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E07294B" w14:textId="00999756" w:rsidR="008E6762" w:rsidRDefault="00000000">
      <w:pPr>
        <w:pStyle w:val="Heading1"/>
        <w:jc w:val="center"/>
        <w:rPr>
          <w:color w:val="9900FF"/>
          <w:sz w:val="34"/>
          <w:szCs w:val="34"/>
        </w:rPr>
      </w:pPr>
      <w:bookmarkStart w:id="0" w:name="wrmpddxxa7ky" w:colFirst="0" w:colLast="0"/>
      <w:bookmarkStart w:id="1" w:name="_Toc151673044"/>
      <w:bookmarkEnd w:id="0"/>
      <w:r>
        <w:rPr>
          <w:b/>
          <w:color w:val="9900FF"/>
        </w:rPr>
        <w:t xml:space="preserve">Test Plan </w:t>
      </w:r>
      <w:r w:rsidR="009A0AAB">
        <w:rPr>
          <w:b/>
          <w:color w:val="9900FF"/>
        </w:rPr>
        <w:t>-</w:t>
      </w:r>
      <w:r w:rsidR="00692BEF">
        <w:rPr>
          <w:b/>
          <w:color w:val="9900FF"/>
        </w:rPr>
        <w:t xml:space="preserve"> </w:t>
      </w:r>
      <w:r w:rsidR="00736CDD">
        <w:rPr>
          <w:b/>
          <w:color w:val="9900FF"/>
        </w:rPr>
        <w:t>OpenCart</w:t>
      </w:r>
      <w:bookmarkEnd w:id="1"/>
    </w:p>
    <w:p w14:paraId="13C7D3ED" w14:textId="77777777" w:rsidR="008E6762" w:rsidRDefault="00000000">
      <w:r>
        <w:pict w14:anchorId="6B5E0836">
          <v:rect id="_x0000_i1025" style="width:0;height:1.5pt" o:hralign="center" o:hrstd="t" o:hr="t" fillcolor="#a0a0a0" stroked="f"/>
        </w:pict>
      </w:r>
    </w:p>
    <w:sdt>
      <w:sdtPr>
        <w:id w:val="1221634448"/>
        <w:docPartObj>
          <w:docPartGallery w:val="Table of Contents"/>
          <w:docPartUnique/>
        </w:docPartObj>
      </w:sdtPr>
      <w:sdtContent>
        <w:p w14:paraId="7A6D0D90" w14:textId="65E35DE5" w:rsidR="002A59C7" w:rsidRDefault="00000000">
          <w:pPr>
            <w:pStyle w:val="TOC1"/>
            <w:tabs>
              <w:tab w:val="right" w:pos="9016"/>
            </w:tabs>
            <w:rPr>
              <w:rFonts w:asciiTheme="minorHAnsi" w:eastAsiaTheme="minorEastAsia" w:hAnsiTheme="minorHAnsi" w:cstheme="minorBidi"/>
              <w:noProof/>
              <w:kern w:val="2"/>
              <w:lang w:val="en-IN"/>
              <w14:ligatures w14:val="standardContextual"/>
            </w:rPr>
          </w:pPr>
          <w:r>
            <w:fldChar w:fldCharType="begin"/>
          </w:r>
          <w:r>
            <w:instrText xml:space="preserve"> TOC \h \u \z \t "Heading 1,1,Heading 2,2,Heading 3,3,Heading 4,4,Heading 5,5,Heading 6,6,"</w:instrText>
          </w:r>
          <w:r>
            <w:fldChar w:fldCharType="separate"/>
          </w:r>
          <w:hyperlink w:anchor="_Toc151673044" w:history="1">
            <w:r w:rsidR="002A59C7" w:rsidRPr="003C5517">
              <w:rPr>
                <w:rStyle w:val="Hyperlink"/>
                <w:b/>
                <w:noProof/>
              </w:rPr>
              <w:t>Test Plan - OpenCart</w:t>
            </w:r>
            <w:r w:rsidR="002A59C7">
              <w:rPr>
                <w:noProof/>
                <w:webHidden/>
              </w:rPr>
              <w:tab/>
            </w:r>
            <w:r w:rsidR="002A59C7">
              <w:rPr>
                <w:noProof/>
                <w:webHidden/>
              </w:rPr>
              <w:fldChar w:fldCharType="begin"/>
            </w:r>
            <w:r w:rsidR="002A59C7">
              <w:rPr>
                <w:noProof/>
                <w:webHidden/>
              </w:rPr>
              <w:instrText xml:space="preserve"> PAGEREF _Toc151673044 \h </w:instrText>
            </w:r>
            <w:r w:rsidR="002A59C7">
              <w:rPr>
                <w:noProof/>
                <w:webHidden/>
              </w:rPr>
            </w:r>
            <w:r w:rsidR="002A59C7">
              <w:rPr>
                <w:noProof/>
                <w:webHidden/>
              </w:rPr>
              <w:fldChar w:fldCharType="separate"/>
            </w:r>
            <w:r w:rsidR="002A59C7">
              <w:rPr>
                <w:noProof/>
                <w:webHidden/>
              </w:rPr>
              <w:t>1</w:t>
            </w:r>
            <w:r w:rsidR="002A59C7">
              <w:rPr>
                <w:noProof/>
                <w:webHidden/>
              </w:rPr>
              <w:fldChar w:fldCharType="end"/>
            </w:r>
          </w:hyperlink>
        </w:p>
        <w:p w14:paraId="44AE5396" w14:textId="6D19AD67" w:rsidR="002A59C7" w:rsidRDefault="002A59C7">
          <w:pPr>
            <w:pStyle w:val="TOC2"/>
            <w:tabs>
              <w:tab w:val="right" w:pos="9016"/>
            </w:tabs>
            <w:rPr>
              <w:rFonts w:asciiTheme="minorHAnsi" w:eastAsiaTheme="minorEastAsia" w:hAnsiTheme="minorHAnsi" w:cstheme="minorBidi"/>
              <w:noProof/>
              <w:kern w:val="2"/>
              <w:lang w:val="en-IN"/>
              <w14:ligatures w14:val="standardContextual"/>
            </w:rPr>
          </w:pPr>
          <w:hyperlink w:anchor="_Toc151673045" w:history="1">
            <w:r w:rsidRPr="003C5517">
              <w:rPr>
                <w:rStyle w:val="Hyperlink"/>
                <w:noProof/>
              </w:rPr>
              <w:t>1. Introduction</w:t>
            </w:r>
            <w:r>
              <w:rPr>
                <w:noProof/>
                <w:webHidden/>
              </w:rPr>
              <w:tab/>
            </w:r>
            <w:r>
              <w:rPr>
                <w:noProof/>
                <w:webHidden/>
              </w:rPr>
              <w:fldChar w:fldCharType="begin"/>
            </w:r>
            <w:r>
              <w:rPr>
                <w:noProof/>
                <w:webHidden/>
              </w:rPr>
              <w:instrText xml:space="preserve"> PAGEREF _Toc151673045 \h </w:instrText>
            </w:r>
            <w:r>
              <w:rPr>
                <w:noProof/>
                <w:webHidden/>
              </w:rPr>
            </w:r>
            <w:r>
              <w:rPr>
                <w:noProof/>
                <w:webHidden/>
              </w:rPr>
              <w:fldChar w:fldCharType="separate"/>
            </w:r>
            <w:r>
              <w:rPr>
                <w:noProof/>
                <w:webHidden/>
              </w:rPr>
              <w:t>1</w:t>
            </w:r>
            <w:r>
              <w:rPr>
                <w:noProof/>
                <w:webHidden/>
              </w:rPr>
              <w:fldChar w:fldCharType="end"/>
            </w:r>
          </w:hyperlink>
        </w:p>
        <w:p w14:paraId="6EC96826" w14:textId="7938EEE9" w:rsidR="002A59C7" w:rsidRDefault="002A59C7">
          <w:pPr>
            <w:pStyle w:val="TOC2"/>
            <w:tabs>
              <w:tab w:val="right" w:pos="9016"/>
            </w:tabs>
            <w:rPr>
              <w:rFonts w:asciiTheme="minorHAnsi" w:eastAsiaTheme="minorEastAsia" w:hAnsiTheme="minorHAnsi" w:cstheme="minorBidi"/>
              <w:noProof/>
              <w:kern w:val="2"/>
              <w:lang w:val="en-IN"/>
              <w14:ligatures w14:val="standardContextual"/>
            </w:rPr>
          </w:pPr>
          <w:hyperlink w:anchor="_Toc151673046" w:history="1">
            <w:r w:rsidRPr="003C5517">
              <w:rPr>
                <w:rStyle w:val="Hyperlink"/>
                <w:noProof/>
              </w:rPr>
              <w:t>2. Objective and Scope</w:t>
            </w:r>
            <w:r>
              <w:rPr>
                <w:noProof/>
                <w:webHidden/>
              </w:rPr>
              <w:tab/>
            </w:r>
            <w:r>
              <w:rPr>
                <w:noProof/>
                <w:webHidden/>
              </w:rPr>
              <w:fldChar w:fldCharType="begin"/>
            </w:r>
            <w:r>
              <w:rPr>
                <w:noProof/>
                <w:webHidden/>
              </w:rPr>
              <w:instrText xml:space="preserve"> PAGEREF _Toc151673046 \h </w:instrText>
            </w:r>
            <w:r>
              <w:rPr>
                <w:noProof/>
                <w:webHidden/>
              </w:rPr>
            </w:r>
            <w:r>
              <w:rPr>
                <w:noProof/>
                <w:webHidden/>
              </w:rPr>
              <w:fldChar w:fldCharType="separate"/>
            </w:r>
            <w:r>
              <w:rPr>
                <w:noProof/>
                <w:webHidden/>
              </w:rPr>
              <w:t>2</w:t>
            </w:r>
            <w:r>
              <w:rPr>
                <w:noProof/>
                <w:webHidden/>
              </w:rPr>
              <w:fldChar w:fldCharType="end"/>
            </w:r>
          </w:hyperlink>
        </w:p>
        <w:p w14:paraId="3FAD5EA9" w14:textId="44D93A17" w:rsidR="002A59C7" w:rsidRDefault="002A59C7">
          <w:pPr>
            <w:pStyle w:val="TOC3"/>
            <w:tabs>
              <w:tab w:val="right" w:pos="9016"/>
            </w:tabs>
            <w:rPr>
              <w:rFonts w:asciiTheme="minorHAnsi" w:eastAsiaTheme="minorEastAsia" w:hAnsiTheme="minorHAnsi" w:cstheme="minorBidi"/>
              <w:noProof/>
              <w:kern w:val="2"/>
              <w:lang w:val="en-IN"/>
              <w14:ligatures w14:val="standardContextual"/>
            </w:rPr>
          </w:pPr>
          <w:hyperlink w:anchor="_Toc151673047" w:history="1">
            <w:r w:rsidRPr="003C5517">
              <w:rPr>
                <w:rStyle w:val="Hyperlink"/>
                <w:noProof/>
              </w:rPr>
              <w:t>2.1 Objective</w:t>
            </w:r>
            <w:r>
              <w:rPr>
                <w:noProof/>
                <w:webHidden/>
              </w:rPr>
              <w:tab/>
            </w:r>
            <w:r>
              <w:rPr>
                <w:noProof/>
                <w:webHidden/>
              </w:rPr>
              <w:fldChar w:fldCharType="begin"/>
            </w:r>
            <w:r>
              <w:rPr>
                <w:noProof/>
                <w:webHidden/>
              </w:rPr>
              <w:instrText xml:space="preserve"> PAGEREF _Toc151673047 \h </w:instrText>
            </w:r>
            <w:r>
              <w:rPr>
                <w:noProof/>
                <w:webHidden/>
              </w:rPr>
            </w:r>
            <w:r>
              <w:rPr>
                <w:noProof/>
                <w:webHidden/>
              </w:rPr>
              <w:fldChar w:fldCharType="separate"/>
            </w:r>
            <w:r>
              <w:rPr>
                <w:noProof/>
                <w:webHidden/>
              </w:rPr>
              <w:t>2</w:t>
            </w:r>
            <w:r>
              <w:rPr>
                <w:noProof/>
                <w:webHidden/>
              </w:rPr>
              <w:fldChar w:fldCharType="end"/>
            </w:r>
          </w:hyperlink>
        </w:p>
        <w:p w14:paraId="79153FC0" w14:textId="1F0D1CF4" w:rsidR="002A59C7" w:rsidRDefault="002A59C7">
          <w:pPr>
            <w:pStyle w:val="TOC3"/>
            <w:tabs>
              <w:tab w:val="right" w:pos="9016"/>
            </w:tabs>
            <w:rPr>
              <w:rFonts w:asciiTheme="minorHAnsi" w:eastAsiaTheme="minorEastAsia" w:hAnsiTheme="minorHAnsi" w:cstheme="minorBidi"/>
              <w:noProof/>
              <w:kern w:val="2"/>
              <w:lang w:val="en-IN"/>
              <w14:ligatures w14:val="standardContextual"/>
            </w:rPr>
          </w:pPr>
          <w:hyperlink w:anchor="_Toc151673048" w:history="1">
            <w:r w:rsidRPr="003C5517">
              <w:rPr>
                <w:rStyle w:val="Hyperlink"/>
                <w:noProof/>
              </w:rPr>
              <w:t>2.2 In Scope</w:t>
            </w:r>
            <w:r>
              <w:rPr>
                <w:noProof/>
                <w:webHidden/>
              </w:rPr>
              <w:tab/>
            </w:r>
            <w:r>
              <w:rPr>
                <w:noProof/>
                <w:webHidden/>
              </w:rPr>
              <w:fldChar w:fldCharType="begin"/>
            </w:r>
            <w:r>
              <w:rPr>
                <w:noProof/>
                <w:webHidden/>
              </w:rPr>
              <w:instrText xml:space="preserve"> PAGEREF _Toc151673048 \h </w:instrText>
            </w:r>
            <w:r>
              <w:rPr>
                <w:noProof/>
                <w:webHidden/>
              </w:rPr>
            </w:r>
            <w:r>
              <w:rPr>
                <w:noProof/>
                <w:webHidden/>
              </w:rPr>
              <w:fldChar w:fldCharType="separate"/>
            </w:r>
            <w:r>
              <w:rPr>
                <w:noProof/>
                <w:webHidden/>
              </w:rPr>
              <w:t>2</w:t>
            </w:r>
            <w:r>
              <w:rPr>
                <w:noProof/>
                <w:webHidden/>
              </w:rPr>
              <w:fldChar w:fldCharType="end"/>
            </w:r>
          </w:hyperlink>
        </w:p>
        <w:p w14:paraId="3F3B9818" w14:textId="2E694976" w:rsidR="002A59C7" w:rsidRDefault="002A59C7">
          <w:pPr>
            <w:pStyle w:val="TOC3"/>
            <w:tabs>
              <w:tab w:val="right" w:pos="9016"/>
            </w:tabs>
            <w:rPr>
              <w:rFonts w:asciiTheme="minorHAnsi" w:eastAsiaTheme="minorEastAsia" w:hAnsiTheme="minorHAnsi" w:cstheme="minorBidi"/>
              <w:noProof/>
              <w:kern w:val="2"/>
              <w:lang w:val="en-IN"/>
              <w14:ligatures w14:val="standardContextual"/>
            </w:rPr>
          </w:pPr>
          <w:hyperlink w:anchor="_Toc151673049" w:history="1">
            <w:r w:rsidRPr="003C5517">
              <w:rPr>
                <w:rStyle w:val="Hyperlink"/>
                <w:noProof/>
              </w:rPr>
              <w:t>2.3 Out of Scope</w:t>
            </w:r>
            <w:r>
              <w:rPr>
                <w:noProof/>
                <w:webHidden/>
              </w:rPr>
              <w:tab/>
            </w:r>
            <w:r>
              <w:rPr>
                <w:noProof/>
                <w:webHidden/>
              </w:rPr>
              <w:fldChar w:fldCharType="begin"/>
            </w:r>
            <w:r>
              <w:rPr>
                <w:noProof/>
                <w:webHidden/>
              </w:rPr>
              <w:instrText xml:space="preserve"> PAGEREF _Toc151673049 \h </w:instrText>
            </w:r>
            <w:r>
              <w:rPr>
                <w:noProof/>
                <w:webHidden/>
              </w:rPr>
            </w:r>
            <w:r>
              <w:rPr>
                <w:noProof/>
                <w:webHidden/>
              </w:rPr>
              <w:fldChar w:fldCharType="separate"/>
            </w:r>
            <w:r>
              <w:rPr>
                <w:noProof/>
                <w:webHidden/>
              </w:rPr>
              <w:t>2</w:t>
            </w:r>
            <w:r>
              <w:rPr>
                <w:noProof/>
                <w:webHidden/>
              </w:rPr>
              <w:fldChar w:fldCharType="end"/>
            </w:r>
          </w:hyperlink>
        </w:p>
        <w:p w14:paraId="6C46A78F" w14:textId="02667F03" w:rsidR="002A59C7" w:rsidRDefault="002A59C7">
          <w:pPr>
            <w:pStyle w:val="TOC2"/>
            <w:tabs>
              <w:tab w:val="right" w:pos="9016"/>
            </w:tabs>
            <w:rPr>
              <w:rFonts w:asciiTheme="minorHAnsi" w:eastAsiaTheme="minorEastAsia" w:hAnsiTheme="minorHAnsi" w:cstheme="minorBidi"/>
              <w:noProof/>
              <w:kern w:val="2"/>
              <w:lang w:val="en-IN"/>
              <w14:ligatures w14:val="standardContextual"/>
            </w:rPr>
          </w:pPr>
          <w:hyperlink w:anchor="_Toc151673050" w:history="1">
            <w:r w:rsidRPr="003C5517">
              <w:rPr>
                <w:rStyle w:val="Hyperlink"/>
                <w:noProof/>
              </w:rPr>
              <w:t>3. Testing Strategy</w:t>
            </w:r>
            <w:r>
              <w:rPr>
                <w:noProof/>
                <w:webHidden/>
              </w:rPr>
              <w:tab/>
            </w:r>
            <w:r>
              <w:rPr>
                <w:noProof/>
                <w:webHidden/>
              </w:rPr>
              <w:fldChar w:fldCharType="begin"/>
            </w:r>
            <w:r>
              <w:rPr>
                <w:noProof/>
                <w:webHidden/>
              </w:rPr>
              <w:instrText xml:space="preserve"> PAGEREF _Toc151673050 \h </w:instrText>
            </w:r>
            <w:r>
              <w:rPr>
                <w:noProof/>
                <w:webHidden/>
              </w:rPr>
            </w:r>
            <w:r>
              <w:rPr>
                <w:noProof/>
                <w:webHidden/>
              </w:rPr>
              <w:fldChar w:fldCharType="separate"/>
            </w:r>
            <w:r>
              <w:rPr>
                <w:noProof/>
                <w:webHidden/>
              </w:rPr>
              <w:t>3</w:t>
            </w:r>
            <w:r>
              <w:rPr>
                <w:noProof/>
                <w:webHidden/>
              </w:rPr>
              <w:fldChar w:fldCharType="end"/>
            </w:r>
          </w:hyperlink>
        </w:p>
        <w:p w14:paraId="6D9706CB" w14:textId="769174D7" w:rsidR="002A59C7" w:rsidRDefault="002A59C7">
          <w:pPr>
            <w:pStyle w:val="TOC2"/>
            <w:tabs>
              <w:tab w:val="right" w:pos="9016"/>
            </w:tabs>
            <w:rPr>
              <w:rFonts w:asciiTheme="minorHAnsi" w:eastAsiaTheme="minorEastAsia" w:hAnsiTheme="minorHAnsi" w:cstheme="minorBidi"/>
              <w:noProof/>
              <w:kern w:val="2"/>
              <w:lang w:val="en-IN"/>
              <w14:ligatures w14:val="standardContextual"/>
            </w:rPr>
          </w:pPr>
          <w:hyperlink w:anchor="_Toc151673051" w:history="1">
            <w:r w:rsidRPr="003C5517">
              <w:rPr>
                <w:rStyle w:val="Hyperlink"/>
                <w:noProof/>
              </w:rPr>
              <w:t>4. Quality Objective</w:t>
            </w:r>
            <w:r>
              <w:rPr>
                <w:noProof/>
                <w:webHidden/>
              </w:rPr>
              <w:tab/>
            </w:r>
            <w:r>
              <w:rPr>
                <w:noProof/>
                <w:webHidden/>
              </w:rPr>
              <w:fldChar w:fldCharType="begin"/>
            </w:r>
            <w:r>
              <w:rPr>
                <w:noProof/>
                <w:webHidden/>
              </w:rPr>
              <w:instrText xml:space="preserve"> PAGEREF _Toc151673051 \h </w:instrText>
            </w:r>
            <w:r>
              <w:rPr>
                <w:noProof/>
                <w:webHidden/>
              </w:rPr>
            </w:r>
            <w:r>
              <w:rPr>
                <w:noProof/>
                <w:webHidden/>
              </w:rPr>
              <w:fldChar w:fldCharType="separate"/>
            </w:r>
            <w:r>
              <w:rPr>
                <w:noProof/>
                <w:webHidden/>
              </w:rPr>
              <w:t>3</w:t>
            </w:r>
            <w:r>
              <w:rPr>
                <w:noProof/>
                <w:webHidden/>
              </w:rPr>
              <w:fldChar w:fldCharType="end"/>
            </w:r>
          </w:hyperlink>
        </w:p>
        <w:p w14:paraId="55EC7EAC" w14:textId="0F71655E" w:rsidR="002A59C7" w:rsidRDefault="002A59C7">
          <w:pPr>
            <w:pStyle w:val="TOC2"/>
            <w:tabs>
              <w:tab w:val="right" w:pos="9016"/>
            </w:tabs>
            <w:rPr>
              <w:rFonts w:asciiTheme="minorHAnsi" w:eastAsiaTheme="minorEastAsia" w:hAnsiTheme="minorHAnsi" w:cstheme="minorBidi"/>
              <w:noProof/>
              <w:kern w:val="2"/>
              <w:lang w:val="en-IN"/>
              <w14:ligatures w14:val="standardContextual"/>
            </w:rPr>
          </w:pPr>
          <w:hyperlink w:anchor="_Toc151673052" w:history="1">
            <w:r w:rsidRPr="003C5517">
              <w:rPr>
                <w:rStyle w:val="Hyperlink"/>
                <w:noProof/>
              </w:rPr>
              <w:t>5. Resourcing and Roles</w:t>
            </w:r>
            <w:r>
              <w:rPr>
                <w:noProof/>
                <w:webHidden/>
              </w:rPr>
              <w:tab/>
            </w:r>
            <w:r>
              <w:rPr>
                <w:noProof/>
                <w:webHidden/>
              </w:rPr>
              <w:fldChar w:fldCharType="begin"/>
            </w:r>
            <w:r>
              <w:rPr>
                <w:noProof/>
                <w:webHidden/>
              </w:rPr>
              <w:instrText xml:space="preserve"> PAGEREF _Toc151673052 \h </w:instrText>
            </w:r>
            <w:r>
              <w:rPr>
                <w:noProof/>
                <w:webHidden/>
              </w:rPr>
            </w:r>
            <w:r>
              <w:rPr>
                <w:noProof/>
                <w:webHidden/>
              </w:rPr>
              <w:fldChar w:fldCharType="separate"/>
            </w:r>
            <w:r>
              <w:rPr>
                <w:noProof/>
                <w:webHidden/>
              </w:rPr>
              <w:t>4</w:t>
            </w:r>
            <w:r>
              <w:rPr>
                <w:noProof/>
                <w:webHidden/>
              </w:rPr>
              <w:fldChar w:fldCharType="end"/>
            </w:r>
          </w:hyperlink>
        </w:p>
        <w:p w14:paraId="6CC48019" w14:textId="122AF229" w:rsidR="002A59C7" w:rsidRDefault="002A59C7">
          <w:pPr>
            <w:pStyle w:val="TOC2"/>
            <w:tabs>
              <w:tab w:val="right" w:pos="9016"/>
            </w:tabs>
            <w:rPr>
              <w:rFonts w:asciiTheme="minorHAnsi" w:eastAsiaTheme="minorEastAsia" w:hAnsiTheme="minorHAnsi" w:cstheme="minorBidi"/>
              <w:noProof/>
              <w:kern w:val="2"/>
              <w:lang w:val="en-IN"/>
              <w14:ligatures w14:val="standardContextual"/>
            </w:rPr>
          </w:pPr>
          <w:hyperlink w:anchor="_Toc151673053" w:history="1">
            <w:r w:rsidRPr="003C5517">
              <w:rPr>
                <w:rStyle w:val="Hyperlink"/>
                <w:noProof/>
              </w:rPr>
              <w:t>6. Test Deliverables</w:t>
            </w:r>
            <w:r>
              <w:rPr>
                <w:noProof/>
                <w:webHidden/>
              </w:rPr>
              <w:tab/>
            </w:r>
            <w:r>
              <w:rPr>
                <w:noProof/>
                <w:webHidden/>
              </w:rPr>
              <w:fldChar w:fldCharType="begin"/>
            </w:r>
            <w:r>
              <w:rPr>
                <w:noProof/>
                <w:webHidden/>
              </w:rPr>
              <w:instrText xml:space="preserve"> PAGEREF _Toc151673053 \h </w:instrText>
            </w:r>
            <w:r>
              <w:rPr>
                <w:noProof/>
                <w:webHidden/>
              </w:rPr>
            </w:r>
            <w:r>
              <w:rPr>
                <w:noProof/>
                <w:webHidden/>
              </w:rPr>
              <w:fldChar w:fldCharType="separate"/>
            </w:r>
            <w:r>
              <w:rPr>
                <w:noProof/>
                <w:webHidden/>
              </w:rPr>
              <w:t>4</w:t>
            </w:r>
            <w:r>
              <w:rPr>
                <w:noProof/>
                <w:webHidden/>
              </w:rPr>
              <w:fldChar w:fldCharType="end"/>
            </w:r>
          </w:hyperlink>
        </w:p>
        <w:p w14:paraId="49732356" w14:textId="504823B4" w:rsidR="002A59C7" w:rsidRDefault="002A59C7">
          <w:pPr>
            <w:pStyle w:val="TOC2"/>
            <w:tabs>
              <w:tab w:val="right" w:pos="9016"/>
            </w:tabs>
            <w:rPr>
              <w:rFonts w:asciiTheme="minorHAnsi" w:eastAsiaTheme="minorEastAsia" w:hAnsiTheme="minorHAnsi" w:cstheme="minorBidi"/>
              <w:noProof/>
              <w:kern w:val="2"/>
              <w:lang w:val="en-IN"/>
              <w14:ligatures w14:val="standardContextual"/>
            </w:rPr>
          </w:pPr>
          <w:hyperlink w:anchor="_Toc151673054" w:history="1">
            <w:r w:rsidRPr="003C5517">
              <w:rPr>
                <w:rStyle w:val="Hyperlink"/>
                <w:noProof/>
              </w:rPr>
              <w:t>7. Test Environment</w:t>
            </w:r>
            <w:r>
              <w:rPr>
                <w:noProof/>
                <w:webHidden/>
              </w:rPr>
              <w:tab/>
            </w:r>
            <w:r>
              <w:rPr>
                <w:noProof/>
                <w:webHidden/>
              </w:rPr>
              <w:fldChar w:fldCharType="begin"/>
            </w:r>
            <w:r>
              <w:rPr>
                <w:noProof/>
                <w:webHidden/>
              </w:rPr>
              <w:instrText xml:space="preserve"> PAGEREF _Toc151673054 \h </w:instrText>
            </w:r>
            <w:r>
              <w:rPr>
                <w:noProof/>
                <w:webHidden/>
              </w:rPr>
            </w:r>
            <w:r>
              <w:rPr>
                <w:noProof/>
                <w:webHidden/>
              </w:rPr>
              <w:fldChar w:fldCharType="separate"/>
            </w:r>
            <w:r>
              <w:rPr>
                <w:noProof/>
                <w:webHidden/>
              </w:rPr>
              <w:t>5</w:t>
            </w:r>
            <w:r>
              <w:rPr>
                <w:noProof/>
                <w:webHidden/>
              </w:rPr>
              <w:fldChar w:fldCharType="end"/>
            </w:r>
          </w:hyperlink>
        </w:p>
        <w:p w14:paraId="611F7594" w14:textId="0704F37A" w:rsidR="002A59C7" w:rsidRDefault="002A59C7">
          <w:pPr>
            <w:pStyle w:val="TOC2"/>
            <w:tabs>
              <w:tab w:val="right" w:pos="9016"/>
            </w:tabs>
            <w:rPr>
              <w:rFonts w:asciiTheme="minorHAnsi" w:eastAsiaTheme="minorEastAsia" w:hAnsiTheme="minorHAnsi" w:cstheme="minorBidi"/>
              <w:noProof/>
              <w:kern w:val="2"/>
              <w:lang w:val="en-IN"/>
              <w14:ligatures w14:val="standardContextual"/>
            </w:rPr>
          </w:pPr>
          <w:hyperlink w:anchor="_Toc151673055" w:history="1">
            <w:r w:rsidRPr="003C5517">
              <w:rPr>
                <w:rStyle w:val="Hyperlink"/>
                <w:noProof/>
              </w:rPr>
              <w:t>8. Defect Reporting Procedure</w:t>
            </w:r>
            <w:r>
              <w:rPr>
                <w:noProof/>
                <w:webHidden/>
              </w:rPr>
              <w:tab/>
            </w:r>
            <w:r>
              <w:rPr>
                <w:noProof/>
                <w:webHidden/>
              </w:rPr>
              <w:fldChar w:fldCharType="begin"/>
            </w:r>
            <w:r>
              <w:rPr>
                <w:noProof/>
                <w:webHidden/>
              </w:rPr>
              <w:instrText xml:space="preserve"> PAGEREF _Toc151673055 \h </w:instrText>
            </w:r>
            <w:r>
              <w:rPr>
                <w:noProof/>
                <w:webHidden/>
              </w:rPr>
            </w:r>
            <w:r>
              <w:rPr>
                <w:noProof/>
                <w:webHidden/>
              </w:rPr>
              <w:fldChar w:fldCharType="separate"/>
            </w:r>
            <w:r>
              <w:rPr>
                <w:noProof/>
                <w:webHidden/>
              </w:rPr>
              <w:t>5</w:t>
            </w:r>
            <w:r>
              <w:rPr>
                <w:noProof/>
                <w:webHidden/>
              </w:rPr>
              <w:fldChar w:fldCharType="end"/>
            </w:r>
          </w:hyperlink>
        </w:p>
        <w:p w14:paraId="0EEE98B8" w14:textId="39B9F949" w:rsidR="002A59C7" w:rsidRDefault="002A59C7">
          <w:pPr>
            <w:pStyle w:val="TOC2"/>
            <w:tabs>
              <w:tab w:val="right" w:pos="9016"/>
            </w:tabs>
            <w:rPr>
              <w:rFonts w:asciiTheme="minorHAnsi" w:eastAsiaTheme="minorEastAsia" w:hAnsiTheme="minorHAnsi" w:cstheme="minorBidi"/>
              <w:noProof/>
              <w:kern w:val="2"/>
              <w:lang w:val="en-IN"/>
              <w14:ligatures w14:val="standardContextual"/>
            </w:rPr>
          </w:pPr>
          <w:hyperlink w:anchor="_Toc151673056" w:history="1">
            <w:r w:rsidRPr="003C5517">
              <w:rPr>
                <w:rStyle w:val="Hyperlink"/>
                <w:noProof/>
              </w:rPr>
              <w:t>9. Entry and Exit Criteria</w:t>
            </w:r>
            <w:r>
              <w:rPr>
                <w:noProof/>
                <w:webHidden/>
              </w:rPr>
              <w:tab/>
            </w:r>
            <w:r>
              <w:rPr>
                <w:noProof/>
                <w:webHidden/>
              </w:rPr>
              <w:fldChar w:fldCharType="begin"/>
            </w:r>
            <w:r>
              <w:rPr>
                <w:noProof/>
                <w:webHidden/>
              </w:rPr>
              <w:instrText xml:space="preserve"> PAGEREF _Toc151673056 \h </w:instrText>
            </w:r>
            <w:r>
              <w:rPr>
                <w:noProof/>
                <w:webHidden/>
              </w:rPr>
            </w:r>
            <w:r>
              <w:rPr>
                <w:noProof/>
                <w:webHidden/>
              </w:rPr>
              <w:fldChar w:fldCharType="separate"/>
            </w:r>
            <w:r>
              <w:rPr>
                <w:noProof/>
                <w:webHidden/>
              </w:rPr>
              <w:t>5</w:t>
            </w:r>
            <w:r>
              <w:rPr>
                <w:noProof/>
                <w:webHidden/>
              </w:rPr>
              <w:fldChar w:fldCharType="end"/>
            </w:r>
          </w:hyperlink>
        </w:p>
        <w:p w14:paraId="7265782C" w14:textId="32E52A39" w:rsidR="002A59C7" w:rsidRDefault="002A59C7">
          <w:pPr>
            <w:pStyle w:val="TOC3"/>
            <w:tabs>
              <w:tab w:val="right" w:pos="9016"/>
            </w:tabs>
            <w:rPr>
              <w:rFonts w:asciiTheme="minorHAnsi" w:eastAsiaTheme="minorEastAsia" w:hAnsiTheme="minorHAnsi" w:cstheme="minorBidi"/>
              <w:noProof/>
              <w:kern w:val="2"/>
              <w:lang w:val="en-IN"/>
              <w14:ligatures w14:val="standardContextual"/>
            </w:rPr>
          </w:pPr>
          <w:hyperlink w:anchor="_Toc151673057" w:history="1">
            <w:r w:rsidRPr="003C5517">
              <w:rPr>
                <w:rStyle w:val="Hyperlink"/>
                <w:noProof/>
              </w:rPr>
              <w:t>9.1 Requirement Analysis</w:t>
            </w:r>
            <w:r>
              <w:rPr>
                <w:noProof/>
                <w:webHidden/>
              </w:rPr>
              <w:tab/>
            </w:r>
            <w:r>
              <w:rPr>
                <w:noProof/>
                <w:webHidden/>
              </w:rPr>
              <w:fldChar w:fldCharType="begin"/>
            </w:r>
            <w:r>
              <w:rPr>
                <w:noProof/>
                <w:webHidden/>
              </w:rPr>
              <w:instrText xml:space="preserve"> PAGEREF _Toc151673057 \h </w:instrText>
            </w:r>
            <w:r>
              <w:rPr>
                <w:noProof/>
                <w:webHidden/>
              </w:rPr>
            </w:r>
            <w:r>
              <w:rPr>
                <w:noProof/>
                <w:webHidden/>
              </w:rPr>
              <w:fldChar w:fldCharType="separate"/>
            </w:r>
            <w:r>
              <w:rPr>
                <w:noProof/>
                <w:webHidden/>
              </w:rPr>
              <w:t>5</w:t>
            </w:r>
            <w:r>
              <w:rPr>
                <w:noProof/>
                <w:webHidden/>
              </w:rPr>
              <w:fldChar w:fldCharType="end"/>
            </w:r>
          </w:hyperlink>
        </w:p>
        <w:p w14:paraId="39C02C11" w14:textId="2F5DA25E" w:rsidR="002A59C7" w:rsidRDefault="002A59C7">
          <w:pPr>
            <w:pStyle w:val="TOC4"/>
            <w:tabs>
              <w:tab w:val="right" w:pos="9016"/>
            </w:tabs>
            <w:rPr>
              <w:rFonts w:asciiTheme="minorHAnsi" w:eastAsiaTheme="minorEastAsia" w:hAnsiTheme="minorHAnsi" w:cstheme="minorBidi"/>
              <w:noProof/>
              <w:kern w:val="2"/>
              <w:lang w:val="en-IN"/>
              <w14:ligatures w14:val="standardContextual"/>
            </w:rPr>
          </w:pPr>
          <w:hyperlink w:anchor="_Toc151673058" w:history="1">
            <w:r w:rsidRPr="003C5517">
              <w:rPr>
                <w:rStyle w:val="Hyperlink"/>
                <w:noProof/>
              </w:rPr>
              <w:t>Entry Criteria:</w:t>
            </w:r>
            <w:r>
              <w:rPr>
                <w:noProof/>
                <w:webHidden/>
              </w:rPr>
              <w:tab/>
            </w:r>
            <w:r>
              <w:rPr>
                <w:noProof/>
                <w:webHidden/>
              </w:rPr>
              <w:fldChar w:fldCharType="begin"/>
            </w:r>
            <w:r>
              <w:rPr>
                <w:noProof/>
                <w:webHidden/>
              </w:rPr>
              <w:instrText xml:space="preserve"> PAGEREF _Toc151673058 \h </w:instrText>
            </w:r>
            <w:r>
              <w:rPr>
                <w:noProof/>
                <w:webHidden/>
              </w:rPr>
            </w:r>
            <w:r>
              <w:rPr>
                <w:noProof/>
                <w:webHidden/>
              </w:rPr>
              <w:fldChar w:fldCharType="separate"/>
            </w:r>
            <w:r>
              <w:rPr>
                <w:noProof/>
                <w:webHidden/>
              </w:rPr>
              <w:t>5</w:t>
            </w:r>
            <w:r>
              <w:rPr>
                <w:noProof/>
                <w:webHidden/>
              </w:rPr>
              <w:fldChar w:fldCharType="end"/>
            </w:r>
          </w:hyperlink>
        </w:p>
        <w:p w14:paraId="1C675A3A" w14:textId="66292C5C" w:rsidR="002A59C7" w:rsidRDefault="002A59C7">
          <w:pPr>
            <w:pStyle w:val="TOC4"/>
            <w:tabs>
              <w:tab w:val="right" w:pos="9016"/>
            </w:tabs>
            <w:rPr>
              <w:rFonts w:asciiTheme="minorHAnsi" w:eastAsiaTheme="minorEastAsia" w:hAnsiTheme="minorHAnsi" w:cstheme="minorBidi"/>
              <w:noProof/>
              <w:kern w:val="2"/>
              <w:lang w:val="en-IN"/>
              <w14:ligatures w14:val="standardContextual"/>
            </w:rPr>
          </w:pPr>
          <w:hyperlink w:anchor="_Toc151673059" w:history="1">
            <w:r w:rsidRPr="003C5517">
              <w:rPr>
                <w:rStyle w:val="Hyperlink"/>
                <w:noProof/>
              </w:rPr>
              <w:t>Exit Criteria:</w:t>
            </w:r>
            <w:r>
              <w:rPr>
                <w:noProof/>
                <w:webHidden/>
              </w:rPr>
              <w:tab/>
            </w:r>
            <w:r>
              <w:rPr>
                <w:noProof/>
                <w:webHidden/>
              </w:rPr>
              <w:fldChar w:fldCharType="begin"/>
            </w:r>
            <w:r>
              <w:rPr>
                <w:noProof/>
                <w:webHidden/>
              </w:rPr>
              <w:instrText xml:space="preserve"> PAGEREF _Toc151673059 \h </w:instrText>
            </w:r>
            <w:r>
              <w:rPr>
                <w:noProof/>
                <w:webHidden/>
              </w:rPr>
            </w:r>
            <w:r>
              <w:rPr>
                <w:noProof/>
                <w:webHidden/>
              </w:rPr>
              <w:fldChar w:fldCharType="separate"/>
            </w:r>
            <w:r>
              <w:rPr>
                <w:noProof/>
                <w:webHidden/>
              </w:rPr>
              <w:t>5</w:t>
            </w:r>
            <w:r>
              <w:rPr>
                <w:noProof/>
                <w:webHidden/>
              </w:rPr>
              <w:fldChar w:fldCharType="end"/>
            </w:r>
          </w:hyperlink>
        </w:p>
        <w:p w14:paraId="43FD1293" w14:textId="1BE1F4AA" w:rsidR="002A59C7" w:rsidRDefault="002A59C7">
          <w:pPr>
            <w:pStyle w:val="TOC3"/>
            <w:tabs>
              <w:tab w:val="right" w:pos="9016"/>
            </w:tabs>
            <w:rPr>
              <w:rFonts w:asciiTheme="minorHAnsi" w:eastAsiaTheme="minorEastAsia" w:hAnsiTheme="minorHAnsi" w:cstheme="minorBidi"/>
              <w:noProof/>
              <w:kern w:val="2"/>
              <w:lang w:val="en-IN"/>
              <w14:ligatures w14:val="standardContextual"/>
            </w:rPr>
          </w:pPr>
          <w:hyperlink w:anchor="_Toc151673060" w:history="1">
            <w:r w:rsidRPr="003C5517">
              <w:rPr>
                <w:rStyle w:val="Hyperlink"/>
                <w:noProof/>
              </w:rPr>
              <w:t>9.2 Test Execution</w:t>
            </w:r>
            <w:r>
              <w:rPr>
                <w:noProof/>
                <w:webHidden/>
              </w:rPr>
              <w:tab/>
            </w:r>
            <w:r>
              <w:rPr>
                <w:noProof/>
                <w:webHidden/>
              </w:rPr>
              <w:fldChar w:fldCharType="begin"/>
            </w:r>
            <w:r>
              <w:rPr>
                <w:noProof/>
                <w:webHidden/>
              </w:rPr>
              <w:instrText xml:space="preserve"> PAGEREF _Toc151673060 \h </w:instrText>
            </w:r>
            <w:r>
              <w:rPr>
                <w:noProof/>
                <w:webHidden/>
              </w:rPr>
            </w:r>
            <w:r>
              <w:rPr>
                <w:noProof/>
                <w:webHidden/>
              </w:rPr>
              <w:fldChar w:fldCharType="separate"/>
            </w:r>
            <w:r>
              <w:rPr>
                <w:noProof/>
                <w:webHidden/>
              </w:rPr>
              <w:t>5</w:t>
            </w:r>
            <w:r>
              <w:rPr>
                <w:noProof/>
                <w:webHidden/>
              </w:rPr>
              <w:fldChar w:fldCharType="end"/>
            </w:r>
          </w:hyperlink>
        </w:p>
        <w:p w14:paraId="5EBE7162" w14:textId="7BE6EDCA" w:rsidR="002A59C7" w:rsidRDefault="002A59C7">
          <w:pPr>
            <w:pStyle w:val="TOC4"/>
            <w:tabs>
              <w:tab w:val="right" w:pos="9016"/>
            </w:tabs>
            <w:rPr>
              <w:rFonts w:asciiTheme="minorHAnsi" w:eastAsiaTheme="minorEastAsia" w:hAnsiTheme="minorHAnsi" w:cstheme="minorBidi"/>
              <w:noProof/>
              <w:kern w:val="2"/>
              <w:lang w:val="en-IN"/>
              <w14:ligatures w14:val="standardContextual"/>
            </w:rPr>
          </w:pPr>
          <w:hyperlink w:anchor="_Toc151673061" w:history="1">
            <w:r w:rsidRPr="003C5517">
              <w:rPr>
                <w:rStyle w:val="Hyperlink"/>
                <w:noProof/>
              </w:rPr>
              <w:t>Entry Criteria:</w:t>
            </w:r>
            <w:r>
              <w:rPr>
                <w:noProof/>
                <w:webHidden/>
              </w:rPr>
              <w:tab/>
            </w:r>
            <w:r>
              <w:rPr>
                <w:noProof/>
                <w:webHidden/>
              </w:rPr>
              <w:fldChar w:fldCharType="begin"/>
            </w:r>
            <w:r>
              <w:rPr>
                <w:noProof/>
                <w:webHidden/>
              </w:rPr>
              <w:instrText xml:space="preserve"> PAGEREF _Toc151673061 \h </w:instrText>
            </w:r>
            <w:r>
              <w:rPr>
                <w:noProof/>
                <w:webHidden/>
              </w:rPr>
            </w:r>
            <w:r>
              <w:rPr>
                <w:noProof/>
                <w:webHidden/>
              </w:rPr>
              <w:fldChar w:fldCharType="separate"/>
            </w:r>
            <w:r>
              <w:rPr>
                <w:noProof/>
                <w:webHidden/>
              </w:rPr>
              <w:t>5</w:t>
            </w:r>
            <w:r>
              <w:rPr>
                <w:noProof/>
                <w:webHidden/>
              </w:rPr>
              <w:fldChar w:fldCharType="end"/>
            </w:r>
          </w:hyperlink>
        </w:p>
        <w:p w14:paraId="4B10B097" w14:textId="257139AC" w:rsidR="002A59C7" w:rsidRDefault="002A59C7">
          <w:pPr>
            <w:pStyle w:val="TOC4"/>
            <w:tabs>
              <w:tab w:val="right" w:pos="9016"/>
            </w:tabs>
            <w:rPr>
              <w:rFonts w:asciiTheme="minorHAnsi" w:eastAsiaTheme="minorEastAsia" w:hAnsiTheme="minorHAnsi" w:cstheme="minorBidi"/>
              <w:noProof/>
              <w:kern w:val="2"/>
              <w:lang w:val="en-IN"/>
              <w14:ligatures w14:val="standardContextual"/>
            </w:rPr>
          </w:pPr>
          <w:hyperlink w:anchor="_Toc151673062" w:history="1">
            <w:r w:rsidRPr="003C5517">
              <w:rPr>
                <w:rStyle w:val="Hyperlink"/>
                <w:noProof/>
              </w:rPr>
              <w:t>Exit Criteria:</w:t>
            </w:r>
            <w:r>
              <w:rPr>
                <w:noProof/>
                <w:webHidden/>
              </w:rPr>
              <w:tab/>
            </w:r>
            <w:r>
              <w:rPr>
                <w:noProof/>
                <w:webHidden/>
              </w:rPr>
              <w:fldChar w:fldCharType="begin"/>
            </w:r>
            <w:r>
              <w:rPr>
                <w:noProof/>
                <w:webHidden/>
              </w:rPr>
              <w:instrText xml:space="preserve"> PAGEREF _Toc151673062 \h </w:instrText>
            </w:r>
            <w:r>
              <w:rPr>
                <w:noProof/>
                <w:webHidden/>
              </w:rPr>
            </w:r>
            <w:r>
              <w:rPr>
                <w:noProof/>
                <w:webHidden/>
              </w:rPr>
              <w:fldChar w:fldCharType="separate"/>
            </w:r>
            <w:r>
              <w:rPr>
                <w:noProof/>
                <w:webHidden/>
              </w:rPr>
              <w:t>6</w:t>
            </w:r>
            <w:r>
              <w:rPr>
                <w:noProof/>
                <w:webHidden/>
              </w:rPr>
              <w:fldChar w:fldCharType="end"/>
            </w:r>
          </w:hyperlink>
        </w:p>
        <w:p w14:paraId="5A537196" w14:textId="23DD4FD6" w:rsidR="002A59C7" w:rsidRDefault="002A59C7">
          <w:pPr>
            <w:pStyle w:val="TOC3"/>
            <w:tabs>
              <w:tab w:val="right" w:pos="9016"/>
            </w:tabs>
            <w:rPr>
              <w:rFonts w:asciiTheme="minorHAnsi" w:eastAsiaTheme="minorEastAsia" w:hAnsiTheme="minorHAnsi" w:cstheme="minorBidi"/>
              <w:noProof/>
              <w:kern w:val="2"/>
              <w:lang w:val="en-IN"/>
              <w14:ligatures w14:val="standardContextual"/>
            </w:rPr>
          </w:pPr>
          <w:hyperlink w:anchor="_Toc151673063" w:history="1">
            <w:r w:rsidRPr="003C5517">
              <w:rPr>
                <w:rStyle w:val="Hyperlink"/>
                <w:noProof/>
              </w:rPr>
              <w:t>9.3 Test Closure</w:t>
            </w:r>
            <w:r>
              <w:rPr>
                <w:noProof/>
                <w:webHidden/>
              </w:rPr>
              <w:tab/>
            </w:r>
            <w:r>
              <w:rPr>
                <w:noProof/>
                <w:webHidden/>
              </w:rPr>
              <w:fldChar w:fldCharType="begin"/>
            </w:r>
            <w:r>
              <w:rPr>
                <w:noProof/>
                <w:webHidden/>
              </w:rPr>
              <w:instrText xml:space="preserve"> PAGEREF _Toc151673063 \h </w:instrText>
            </w:r>
            <w:r>
              <w:rPr>
                <w:noProof/>
                <w:webHidden/>
              </w:rPr>
            </w:r>
            <w:r>
              <w:rPr>
                <w:noProof/>
                <w:webHidden/>
              </w:rPr>
              <w:fldChar w:fldCharType="separate"/>
            </w:r>
            <w:r>
              <w:rPr>
                <w:noProof/>
                <w:webHidden/>
              </w:rPr>
              <w:t>6</w:t>
            </w:r>
            <w:r>
              <w:rPr>
                <w:noProof/>
                <w:webHidden/>
              </w:rPr>
              <w:fldChar w:fldCharType="end"/>
            </w:r>
          </w:hyperlink>
        </w:p>
        <w:p w14:paraId="4E397470" w14:textId="081B50F4" w:rsidR="002A59C7" w:rsidRDefault="002A59C7">
          <w:pPr>
            <w:pStyle w:val="TOC4"/>
            <w:tabs>
              <w:tab w:val="right" w:pos="9016"/>
            </w:tabs>
            <w:rPr>
              <w:rFonts w:asciiTheme="minorHAnsi" w:eastAsiaTheme="minorEastAsia" w:hAnsiTheme="minorHAnsi" w:cstheme="minorBidi"/>
              <w:noProof/>
              <w:kern w:val="2"/>
              <w:lang w:val="en-IN"/>
              <w14:ligatures w14:val="standardContextual"/>
            </w:rPr>
          </w:pPr>
          <w:hyperlink w:anchor="_Toc151673064" w:history="1">
            <w:r w:rsidRPr="003C5517">
              <w:rPr>
                <w:rStyle w:val="Hyperlink"/>
                <w:noProof/>
              </w:rPr>
              <w:t>Entry Criteria:</w:t>
            </w:r>
            <w:r>
              <w:rPr>
                <w:noProof/>
                <w:webHidden/>
              </w:rPr>
              <w:tab/>
            </w:r>
            <w:r>
              <w:rPr>
                <w:noProof/>
                <w:webHidden/>
              </w:rPr>
              <w:fldChar w:fldCharType="begin"/>
            </w:r>
            <w:r>
              <w:rPr>
                <w:noProof/>
                <w:webHidden/>
              </w:rPr>
              <w:instrText xml:space="preserve"> PAGEREF _Toc151673064 \h </w:instrText>
            </w:r>
            <w:r>
              <w:rPr>
                <w:noProof/>
                <w:webHidden/>
              </w:rPr>
            </w:r>
            <w:r>
              <w:rPr>
                <w:noProof/>
                <w:webHidden/>
              </w:rPr>
              <w:fldChar w:fldCharType="separate"/>
            </w:r>
            <w:r>
              <w:rPr>
                <w:noProof/>
                <w:webHidden/>
              </w:rPr>
              <w:t>6</w:t>
            </w:r>
            <w:r>
              <w:rPr>
                <w:noProof/>
                <w:webHidden/>
              </w:rPr>
              <w:fldChar w:fldCharType="end"/>
            </w:r>
          </w:hyperlink>
        </w:p>
        <w:p w14:paraId="0D34CA93" w14:textId="485A214B" w:rsidR="002A59C7" w:rsidRDefault="002A59C7">
          <w:pPr>
            <w:pStyle w:val="TOC4"/>
            <w:tabs>
              <w:tab w:val="right" w:pos="9016"/>
            </w:tabs>
            <w:rPr>
              <w:rFonts w:asciiTheme="minorHAnsi" w:eastAsiaTheme="minorEastAsia" w:hAnsiTheme="minorHAnsi" w:cstheme="minorBidi"/>
              <w:noProof/>
              <w:kern w:val="2"/>
              <w:lang w:val="en-IN"/>
              <w14:ligatures w14:val="standardContextual"/>
            </w:rPr>
          </w:pPr>
          <w:hyperlink w:anchor="_Toc151673065" w:history="1">
            <w:r w:rsidRPr="003C5517">
              <w:rPr>
                <w:rStyle w:val="Hyperlink"/>
                <w:noProof/>
              </w:rPr>
              <w:t>Exit Criteria:</w:t>
            </w:r>
            <w:r>
              <w:rPr>
                <w:noProof/>
                <w:webHidden/>
              </w:rPr>
              <w:tab/>
            </w:r>
            <w:r>
              <w:rPr>
                <w:noProof/>
                <w:webHidden/>
              </w:rPr>
              <w:fldChar w:fldCharType="begin"/>
            </w:r>
            <w:r>
              <w:rPr>
                <w:noProof/>
                <w:webHidden/>
              </w:rPr>
              <w:instrText xml:space="preserve"> PAGEREF _Toc151673065 \h </w:instrText>
            </w:r>
            <w:r>
              <w:rPr>
                <w:noProof/>
                <w:webHidden/>
              </w:rPr>
            </w:r>
            <w:r>
              <w:rPr>
                <w:noProof/>
                <w:webHidden/>
              </w:rPr>
              <w:fldChar w:fldCharType="separate"/>
            </w:r>
            <w:r>
              <w:rPr>
                <w:noProof/>
                <w:webHidden/>
              </w:rPr>
              <w:t>6</w:t>
            </w:r>
            <w:r>
              <w:rPr>
                <w:noProof/>
                <w:webHidden/>
              </w:rPr>
              <w:fldChar w:fldCharType="end"/>
            </w:r>
          </w:hyperlink>
        </w:p>
        <w:p w14:paraId="3D4C33BB" w14:textId="2BF49968" w:rsidR="002A59C7" w:rsidRDefault="002A59C7">
          <w:pPr>
            <w:pStyle w:val="TOC2"/>
            <w:tabs>
              <w:tab w:val="right" w:pos="9016"/>
            </w:tabs>
            <w:rPr>
              <w:rFonts w:asciiTheme="minorHAnsi" w:eastAsiaTheme="minorEastAsia" w:hAnsiTheme="minorHAnsi" w:cstheme="minorBidi"/>
              <w:noProof/>
              <w:kern w:val="2"/>
              <w:lang w:val="en-IN"/>
              <w14:ligatures w14:val="standardContextual"/>
            </w:rPr>
          </w:pPr>
          <w:hyperlink w:anchor="_Toc151673066" w:history="1">
            <w:r w:rsidRPr="003C5517">
              <w:rPr>
                <w:rStyle w:val="Hyperlink"/>
                <w:noProof/>
              </w:rPr>
              <w:t>10. Risks and Mitigations</w:t>
            </w:r>
            <w:r>
              <w:rPr>
                <w:noProof/>
                <w:webHidden/>
              </w:rPr>
              <w:tab/>
            </w:r>
            <w:r>
              <w:rPr>
                <w:noProof/>
                <w:webHidden/>
              </w:rPr>
              <w:fldChar w:fldCharType="begin"/>
            </w:r>
            <w:r>
              <w:rPr>
                <w:noProof/>
                <w:webHidden/>
              </w:rPr>
              <w:instrText xml:space="preserve"> PAGEREF _Toc151673066 \h </w:instrText>
            </w:r>
            <w:r>
              <w:rPr>
                <w:noProof/>
                <w:webHidden/>
              </w:rPr>
            </w:r>
            <w:r>
              <w:rPr>
                <w:noProof/>
                <w:webHidden/>
              </w:rPr>
              <w:fldChar w:fldCharType="separate"/>
            </w:r>
            <w:r>
              <w:rPr>
                <w:noProof/>
                <w:webHidden/>
              </w:rPr>
              <w:t>6</w:t>
            </w:r>
            <w:r>
              <w:rPr>
                <w:noProof/>
                <w:webHidden/>
              </w:rPr>
              <w:fldChar w:fldCharType="end"/>
            </w:r>
          </w:hyperlink>
        </w:p>
        <w:p w14:paraId="2F696DF8" w14:textId="2FFE4E19" w:rsidR="002A59C7" w:rsidRDefault="002A59C7">
          <w:pPr>
            <w:pStyle w:val="TOC2"/>
            <w:tabs>
              <w:tab w:val="right" w:pos="9016"/>
            </w:tabs>
            <w:rPr>
              <w:rFonts w:asciiTheme="minorHAnsi" w:eastAsiaTheme="minorEastAsia" w:hAnsiTheme="minorHAnsi" w:cstheme="minorBidi"/>
              <w:noProof/>
              <w:kern w:val="2"/>
              <w:lang w:val="en-IN"/>
              <w14:ligatures w14:val="standardContextual"/>
            </w:rPr>
          </w:pPr>
          <w:hyperlink w:anchor="_Toc151673067" w:history="1">
            <w:r w:rsidRPr="003C5517">
              <w:rPr>
                <w:rStyle w:val="Hyperlink"/>
                <w:noProof/>
              </w:rPr>
              <w:t>11. Approvals</w:t>
            </w:r>
            <w:r>
              <w:rPr>
                <w:noProof/>
                <w:webHidden/>
              </w:rPr>
              <w:tab/>
            </w:r>
            <w:r>
              <w:rPr>
                <w:noProof/>
                <w:webHidden/>
              </w:rPr>
              <w:fldChar w:fldCharType="begin"/>
            </w:r>
            <w:r>
              <w:rPr>
                <w:noProof/>
                <w:webHidden/>
              </w:rPr>
              <w:instrText xml:space="preserve"> PAGEREF _Toc151673067 \h </w:instrText>
            </w:r>
            <w:r>
              <w:rPr>
                <w:noProof/>
                <w:webHidden/>
              </w:rPr>
            </w:r>
            <w:r>
              <w:rPr>
                <w:noProof/>
                <w:webHidden/>
              </w:rPr>
              <w:fldChar w:fldCharType="separate"/>
            </w:r>
            <w:r>
              <w:rPr>
                <w:noProof/>
                <w:webHidden/>
              </w:rPr>
              <w:t>6</w:t>
            </w:r>
            <w:r>
              <w:rPr>
                <w:noProof/>
                <w:webHidden/>
              </w:rPr>
              <w:fldChar w:fldCharType="end"/>
            </w:r>
          </w:hyperlink>
        </w:p>
        <w:p w14:paraId="4D2E176C" w14:textId="7AAC7F2F" w:rsidR="008E6762" w:rsidRDefault="00000000">
          <w:pPr>
            <w:tabs>
              <w:tab w:val="right" w:pos="9025"/>
            </w:tabs>
            <w:spacing w:before="60" w:after="80" w:line="240" w:lineRule="auto"/>
            <w:rPr>
              <w:color w:val="666666"/>
            </w:rPr>
          </w:pPr>
          <w:r>
            <w:fldChar w:fldCharType="end"/>
          </w:r>
        </w:p>
      </w:sdtContent>
    </w:sdt>
    <w:p w14:paraId="01F70687" w14:textId="77777777" w:rsidR="00CA0DD4" w:rsidRDefault="00CA0DD4">
      <w:bookmarkStart w:id="2" w:name="_w8r7fglii5e0" w:colFirst="0" w:colLast="0"/>
      <w:bookmarkEnd w:id="2"/>
    </w:p>
    <w:p w14:paraId="6379D7EB" w14:textId="77777777" w:rsidR="00FD5931" w:rsidRDefault="00FD5931">
      <w:pPr>
        <w:rPr>
          <w:sz w:val="34"/>
          <w:szCs w:val="34"/>
        </w:rPr>
      </w:pPr>
    </w:p>
    <w:p w14:paraId="69858575" w14:textId="77777777" w:rsidR="002A59C7" w:rsidRDefault="002A59C7">
      <w:pPr>
        <w:rPr>
          <w:sz w:val="34"/>
          <w:szCs w:val="34"/>
        </w:rPr>
      </w:pPr>
    </w:p>
    <w:p w14:paraId="3C1BE9B2" w14:textId="77777777" w:rsidR="002A59C7" w:rsidRDefault="002A59C7">
      <w:pPr>
        <w:rPr>
          <w:sz w:val="34"/>
          <w:szCs w:val="34"/>
        </w:rPr>
      </w:pPr>
    </w:p>
    <w:p w14:paraId="78F8B4EC" w14:textId="77777777" w:rsidR="002A59C7" w:rsidRDefault="002A59C7">
      <w:pPr>
        <w:rPr>
          <w:sz w:val="34"/>
          <w:szCs w:val="34"/>
        </w:rPr>
      </w:pPr>
    </w:p>
    <w:p w14:paraId="5E06599A" w14:textId="77777777" w:rsidR="002A59C7" w:rsidRDefault="002A59C7">
      <w:pPr>
        <w:rPr>
          <w:sz w:val="34"/>
          <w:szCs w:val="34"/>
        </w:rPr>
      </w:pPr>
    </w:p>
    <w:p w14:paraId="286B6B09" w14:textId="77777777" w:rsidR="008E6762" w:rsidRDefault="00000000">
      <w:pPr>
        <w:rPr>
          <w:sz w:val="34"/>
          <w:szCs w:val="34"/>
        </w:rPr>
      </w:pPr>
      <w:r>
        <w:pict w14:anchorId="116DEFF0">
          <v:rect id="_x0000_i1026" style="width:0;height:1.5pt" o:hralign="center" o:hrstd="t" o:hr="t" fillcolor="#a0a0a0" stroked="f"/>
        </w:pict>
      </w:r>
    </w:p>
    <w:p w14:paraId="0CB146D1" w14:textId="7F610693" w:rsidR="008E6762" w:rsidRDefault="009A0AAB" w:rsidP="009A0AAB">
      <w:pPr>
        <w:pStyle w:val="Heading2"/>
      </w:pPr>
      <w:bookmarkStart w:id="3" w:name="_Toc151673045"/>
      <w:r w:rsidRPr="009A0AAB">
        <w:lastRenderedPageBreak/>
        <w:t>1.</w:t>
      </w:r>
      <w:r>
        <w:t xml:space="preserve"> Introduction</w:t>
      </w:r>
      <w:bookmarkEnd w:id="3"/>
      <w:r w:rsidR="00000000">
        <w:t xml:space="preserve"> </w:t>
      </w:r>
    </w:p>
    <w:p w14:paraId="5F9D78CA" w14:textId="1B2B1C24" w:rsidR="009A0AAB" w:rsidRDefault="00000000">
      <w:r>
        <w:t xml:space="preserve">In this document of the Test Plan for the </w:t>
      </w:r>
      <w:r w:rsidR="00D86B3D">
        <w:t>OpenCart</w:t>
      </w:r>
      <w:r>
        <w:t xml:space="preserve"> application, </w:t>
      </w:r>
      <w:r w:rsidR="00CF4000">
        <w:t>which is an e-commerce website for online shopping. Any user can create an account, log in and choose the required commodity or product from the listed categories. Also, the customer can see the reviews which aid him/her to choose the right product from the available options.</w:t>
      </w:r>
    </w:p>
    <w:p w14:paraId="53188BB3" w14:textId="789C4693" w:rsidR="008E6762" w:rsidRDefault="009A0AAB">
      <w:pPr>
        <w:pStyle w:val="Heading2"/>
      </w:pPr>
      <w:bookmarkStart w:id="4" w:name="_Toc151673046"/>
      <w:r>
        <w:t xml:space="preserve">2. </w:t>
      </w:r>
      <w:r w:rsidR="00CF4000">
        <w:t xml:space="preserve">Objective and </w:t>
      </w:r>
      <w:r w:rsidR="00000000">
        <w:t>Scope</w:t>
      </w:r>
      <w:bookmarkEnd w:id="4"/>
    </w:p>
    <w:p w14:paraId="077EF01F" w14:textId="77777777" w:rsidR="00CF4000" w:rsidRPr="00FD5931" w:rsidRDefault="00CF4000" w:rsidP="00225FD6">
      <w:pPr>
        <w:pStyle w:val="Heading3"/>
        <w:rPr>
          <w:sz w:val="24"/>
          <w:szCs w:val="24"/>
        </w:rPr>
      </w:pPr>
      <w:bookmarkStart w:id="5" w:name="_Toc151673047"/>
      <w:r w:rsidRPr="00FD5931">
        <w:rPr>
          <w:sz w:val="24"/>
          <w:szCs w:val="24"/>
        </w:rPr>
        <w:t>2.1 Objective</w:t>
      </w:r>
      <w:bookmarkEnd w:id="5"/>
    </w:p>
    <w:p w14:paraId="6F61EF6D" w14:textId="77777777" w:rsidR="00CF4000" w:rsidRDefault="00CF4000" w:rsidP="009A0AAB">
      <w:pPr>
        <w:rPr>
          <w:rStyle w:val="Strong"/>
        </w:rPr>
      </w:pPr>
    </w:p>
    <w:p w14:paraId="79A8C0A6" w14:textId="77777777" w:rsidR="00CF4000" w:rsidRDefault="00CF4000" w:rsidP="00CF4000">
      <w:r w:rsidRPr="009A0AAB">
        <w:t>The plan identif</w:t>
      </w:r>
      <w:r>
        <w:t>ies</w:t>
      </w:r>
      <w:r w:rsidRPr="009A0AAB">
        <w:t xml:space="preserve"> the </w:t>
      </w:r>
      <w:r>
        <w:t>module</w:t>
      </w:r>
      <w:r w:rsidRPr="009A0AAB">
        <w:t xml:space="preserve"> to be tested</w:t>
      </w:r>
      <w:r>
        <w:t xml:space="preserve">, </w:t>
      </w:r>
      <w:r w:rsidRPr="009A0AAB">
        <w:t xml:space="preserve">the type of testing to be performed, the </w:t>
      </w:r>
      <w:r>
        <w:t xml:space="preserve">test strategy, </w:t>
      </w:r>
      <w:r w:rsidRPr="009A0AAB">
        <w:t>personnel responsible for testing, the resources and schedule required to complete testing, and the risks</w:t>
      </w:r>
      <w:r>
        <w:t xml:space="preserve"> (if any)</w:t>
      </w:r>
      <w:r w:rsidRPr="009A0AAB">
        <w:t xml:space="preserve"> associated with the plan.</w:t>
      </w:r>
    </w:p>
    <w:p w14:paraId="3B483159" w14:textId="2BCE8EF5" w:rsidR="009A0AAB" w:rsidRPr="00FD5931" w:rsidRDefault="009A0AAB" w:rsidP="00225FD6">
      <w:pPr>
        <w:pStyle w:val="Heading3"/>
        <w:rPr>
          <w:sz w:val="24"/>
          <w:szCs w:val="24"/>
        </w:rPr>
      </w:pPr>
      <w:bookmarkStart w:id="6" w:name="_Toc151673048"/>
      <w:r w:rsidRPr="00FD5931">
        <w:rPr>
          <w:sz w:val="24"/>
          <w:szCs w:val="24"/>
        </w:rPr>
        <w:t>2.</w:t>
      </w:r>
      <w:r w:rsidR="00CF4000" w:rsidRPr="00FD5931">
        <w:rPr>
          <w:sz w:val="24"/>
          <w:szCs w:val="24"/>
        </w:rPr>
        <w:t>2</w:t>
      </w:r>
      <w:r w:rsidRPr="00FD5931">
        <w:rPr>
          <w:sz w:val="24"/>
          <w:szCs w:val="24"/>
        </w:rPr>
        <w:t xml:space="preserve"> In Scope</w:t>
      </w:r>
      <w:bookmarkEnd w:id="6"/>
    </w:p>
    <w:p w14:paraId="6FB43AD9" w14:textId="77777777" w:rsidR="008E6762" w:rsidRDefault="008E6762"/>
    <w:p w14:paraId="70429B74" w14:textId="673634E5" w:rsidR="008E6762" w:rsidRDefault="009A0AAB">
      <w:r>
        <w:t>Features mentioned in requirement document only are to be tested which includes the user registration page testing including all fields.</w:t>
      </w:r>
    </w:p>
    <w:p w14:paraId="09456646" w14:textId="77777777" w:rsidR="006C7DAE" w:rsidRDefault="006C7DAE"/>
    <w:p w14:paraId="01839F9B" w14:textId="7B569B16" w:rsidR="006C7DAE" w:rsidRDefault="006C7DAE">
      <w:r w:rsidRPr="006C7DAE">
        <w:drawing>
          <wp:inline distT="0" distB="0" distL="0" distR="0" wp14:anchorId="448886E4" wp14:editId="5C76F599">
            <wp:extent cx="5731510" cy="3444240"/>
            <wp:effectExtent l="0" t="0" r="2540" b="3810"/>
            <wp:docPr id="1025422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422367" name=""/>
                    <pic:cNvPicPr/>
                  </pic:nvPicPr>
                  <pic:blipFill>
                    <a:blip r:embed="rId7"/>
                    <a:stretch>
                      <a:fillRect/>
                    </a:stretch>
                  </pic:blipFill>
                  <pic:spPr>
                    <a:xfrm>
                      <a:off x="0" y="0"/>
                      <a:ext cx="5731510" cy="3444240"/>
                    </a:xfrm>
                    <a:prstGeom prst="rect">
                      <a:avLst/>
                    </a:prstGeom>
                  </pic:spPr>
                </pic:pic>
              </a:graphicData>
            </a:graphic>
          </wp:inline>
        </w:drawing>
      </w:r>
    </w:p>
    <w:p w14:paraId="02F14BA9" w14:textId="51C94E57" w:rsidR="006C7DAE" w:rsidRDefault="006C7DAE">
      <w:r w:rsidRPr="006C7DAE">
        <w:drawing>
          <wp:inline distT="0" distB="0" distL="0" distR="0" wp14:anchorId="32CF352D" wp14:editId="11503DF0">
            <wp:extent cx="5731510" cy="830580"/>
            <wp:effectExtent l="0" t="0" r="2540" b="7620"/>
            <wp:docPr id="896272195" name="Picture 1" descr="A white background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72195" name="Picture 1" descr="A white background with black lines&#10;&#10;Description automatically generated"/>
                    <pic:cNvPicPr/>
                  </pic:nvPicPr>
                  <pic:blipFill>
                    <a:blip r:embed="rId8"/>
                    <a:stretch>
                      <a:fillRect/>
                    </a:stretch>
                  </pic:blipFill>
                  <pic:spPr>
                    <a:xfrm>
                      <a:off x="0" y="0"/>
                      <a:ext cx="5731510" cy="830580"/>
                    </a:xfrm>
                    <a:prstGeom prst="rect">
                      <a:avLst/>
                    </a:prstGeom>
                  </pic:spPr>
                </pic:pic>
              </a:graphicData>
            </a:graphic>
          </wp:inline>
        </w:drawing>
      </w:r>
    </w:p>
    <w:p w14:paraId="4C5C0161" w14:textId="2CB9BFDF" w:rsidR="009A0AAB" w:rsidRPr="00692BEF" w:rsidRDefault="009A0AAB" w:rsidP="00692BEF">
      <w:pPr>
        <w:pStyle w:val="Heading3"/>
        <w:rPr>
          <w:sz w:val="24"/>
          <w:szCs w:val="24"/>
        </w:rPr>
      </w:pPr>
      <w:bookmarkStart w:id="7" w:name="_Toc151673049"/>
      <w:r w:rsidRPr="00225FD6">
        <w:rPr>
          <w:sz w:val="24"/>
          <w:szCs w:val="24"/>
        </w:rPr>
        <w:lastRenderedPageBreak/>
        <w:t>2.</w:t>
      </w:r>
      <w:r w:rsidR="00CF4000" w:rsidRPr="00225FD6">
        <w:rPr>
          <w:sz w:val="24"/>
          <w:szCs w:val="24"/>
        </w:rPr>
        <w:t>3</w:t>
      </w:r>
      <w:r w:rsidRPr="00225FD6">
        <w:rPr>
          <w:sz w:val="24"/>
          <w:szCs w:val="24"/>
        </w:rPr>
        <w:t xml:space="preserve"> </w:t>
      </w:r>
      <w:r w:rsidRPr="00225FD6">
        <w:rPr>
          <w:sz w:val="24"/>
          <w:szCs w:val="24"/>
        </w:rPr>
        <w:t xml:space="preserve">Out </w:t>
      </w:r>
      <w:r w:rsidR="00874EA2" w:rsidRPr="00225FD6">
        <w:rPr>
          <w:sz w:val="24"/>
          <w:szCs w:val="24"/>
        </w:rPr>
        <w:t>o</w:t>
      </w:r>
      <w:r w:rsidRPr="00225FD6">
        <w:rPr>
          <w:sz w:val="24"/>
          <w:szCs w:val="24"/>
        </w:rPr>
        <w:t>f</w:t>
      </w:r>
      <w:r w:rsidRPr="00225FD6">
        <w:rPr>
          <w:sz w:val="24"/>
          <w:szCs w:val="24"/>
        </w:rPr>
        <w:t xml:space="preserve"> Scope</w:t>
      </w:r>
      <w:bookmarkEnd w:id="7"/>
    </w:p>
    <w:p w14:paraId="13ED8162" w14:textId="54073515" w:rsidR="009A0AAB" w:rsidRPr="009A0AAB" w:rsidRDefault="009A0AAB" w:rsidP="009A0AAB">
      <w:pPr>
        <w:rPr>
          <w:lang w:val="en-IN"/>
        </w:rPr>
      </w:pPr>
      <w:r>
        <w:rPr>
          <w:lang w:val="en-IN"/>
        </w:rPr>
        <w:t>Following</w:t>
      </w:r>
      <w:r w:rsidRPr="009A0AAB">
        <w:rPr>
          <w:lang w:val="en-IN"/>
        </w:rPr>
        <w:t xml:space="preserve"> feature</w:t>
      </w:r>
      <w:r>
        <w:rPr>
          <w:lang w:val="en-IN"/>
        </w:rPr>
        <w:t>s but not limited to</w:t>
      </w:r>
      <w:r w:rsidRPr="009A0AAB">
        <w:rPr>
          <w:lang w:val="en-IN"/>
        </w:rPr>
        <w:t xml:space="preserve"> </w:t>
      </w:r>
      <w:r w:rsidRPr="009A0AAB">
        <w:rPr>
          <w:lang w:val="en-IN"/>
        </w:rPr>
        <w:t>are not</w:t>
      </w:r>
      <w:r w:rsidRPr="009A0AAB">
        <w:rPr>
          <w:lang w:val="en-IN"/>
        </w:rPr>
        <w:t xml:space="preserve"> </w:t>
      </w:r>
      <w:r>
        <w:rPr>
          <w:lang w:val="en-IN"/>
        </w:rPr>
        <w:t xml:space="preserve">to be </w:t>
      </w:r>
      <w:r w:rsidRPr="009A0AAB">
        <w:rPr>
          <w:lang w:val="en-IN"/>
        </w:rPr>
        <w:t xml:space="preserve">tested because they are not included in the software requirement </w:t>
      </w:r>
      <w:r w:rsidR="00874EA2" w:rsidRPr="009A0AAB">
        <w:rPr>
          <w:lang w:val="en-IN"/>
        </w:rPr>
        <w:t>spec</w:t>
      </w:r>
      <w:r w:rsidR="00874EA2">
        <w:rPr>
          <w:lang w:val="en-IN"/>
        </w:rPr>
        <w:t>ifications.</w:t>
      </w:r>
    </w:p>
    <w:p w14:paraId="19893969" w14:textId="77777777" w:rsidR="009A0AAB" w:rsidRPr="009A0AAB" w:rsidRDefault="009A0AAB" w:rsidP="009A0AAB">
      <w:pPr>
        <w:numPr>
          <w:ilvl w:val="0"/>
          <w:numId w:val="6"/>
        </w:numPr>
        <w:rPr>
          <w:lang w:val="en-IN"/>
        </w:rPr>
      </w:pPr>
      <w:r w:rsidRPr="009A0AAB">
        <w:rPr>
          <w:lang w:val="en-IN"/>
        </w:rPr>
        <w:t>User Interfaces</w:t>
      </w:r>
    </w:p>
    <w:p w14:paraId="406C3C73" w14:textId="11826E40" w:rsidR="009A0AAB" w:rsidRPr="009A0AAB" w:rsidRDefault="009A0AAB" w:rsidP="009A0AAB">
      <w:pPr>
        <w:numPr>
          <w:ilvl w:val="0"/>
          <w:numId w:val="6"/>
        </w:numPr>
        <w:rPr>
          <w:lang w:val="en-IN"/>
        </w:rPr>
      </w:pPr>
      <w:r>
        <w:rPr>
          <w:lang w:val="en-IN"/>
        </w:rPr>
        <w:t>Performance</w:t>
      </w:r>
    </w:p>
    <w:p w14:paraId="40085838" w14:textId="1FACE791" w:rsidR="009A0AAB" w:rsidRPr="009A0AAB" w:rsidRDefault="009A0AAB" w:rsidP="009A0AAB">
      <w:pPr>
        <w:numPr>
          <w:ilvl w:val="0"/>
          <w:numId w:val="6"/>
        </w:numPr>
        <w:rPr>
          <w:lang w:val="en-IN"/>
        </w:rPr>
      </w:pPr>
      <w:r w:rsidRPr="009A0AAB">
        <w:rPr>
          <w:lang w:val="en-IN"/>
        </w:rPr>
        <w:t>Website Security</w:t>
      </w:r>
    </w:p>
    <w:p w14:paraId="75F67592" w14:textId="1879012F" w:rsidR="00CA0DD4" w:rsidRDefault="009A0AAB" w:rsidP="00CA0DD4">
      <w:pPr>
        <w:pStyle w:val="Heading2"/>
      </w:pPr>
      <w:bookmarkStart w:id="8" w:name="_Toc151673050"/>
      <w:r>
        <w:t>3</w:t>
      </w:r>
      <w:r>
        <w:t xml:space="preserve">. </w:t>
      </w:r>
      <w:r w:rsidR="00CA0DD4">
        <w:t>Testing Strategy</w:t>
      </w:r>
      <w:bookmarkEnd w:id="8"/>
    </w:p>
    <w:p w14:paraId="5ED2BC9F" w14:textId="77777777" w:rsidR="00CA0DD4" w:rsidRDefault="00CA0DD4" w:rsidP="00CA0DD4">
      <w:pPr>
        <w:pStyle w:val="ListParagraph"/>
        <w:numPr>
          <w:ilvl w:val="0"/>
          <w:numId w:val="12"/>
        </w:numPr>
      </w:pPr>
      <w:r>
        <w:t xml:space="preserve">The first step is to create test scenarios </w:t>
      </w:r>
      <w:r>
        <w:t xml:space="preserve">based on priority </w:t>
      </w:r>
      <w:r>
        <w:t>and test cases for the various features in</w:t>
      </w:r>
      <w:r>
        <w:t xml:space="preserve"> s</w:t>
      </w:r>
      <w:r>
        <w:t>cope.</w:t>
      </w:r>
    </w:p>
    <w:p w14:paraId="0DEDDD13" w14:textId="07363163" w:rsidR="00CA0DD4" w:rsidRPr="00CA0DD4" w:rsidRDefault="00CA0DD4" w:rsidP="00CA0DD4">
      <w:pPr>
        <w:pStyle w:val="ListParagraph"/>
        <w:numPr>
          <w:ilvl w:val="1"/>
          <w:numId w:val="12"/>
        </w:numPr>
      </w:pPr>
      <w:r>
        <w:t xml:space="preserve">While developing test cases, we'll use </w:t>
      </w:r>
      <w:r>
        <w:t>several</w:t>
      </w:r>
      <w:r>
        <w:t xml:space="preserve"> test design techniques</w:t>
      </w:r>
      <w:r>
        <w:t xml:space="preserve"> like</w:t>
      </w:r>
    </w:p>
    <w:p w14:paraId="2D29FF46" w14:textId="708B0B07" w:rsidR="00CA0DD4" w:rsidRDefault="00CA0DD4" w:rsidP="00CA0DD4">
      <w:pPr>
        <w:pStyle w:val="ListParagraph"/>
        <w:numPr>
          <w:ilvl w:val="0"/>
          <w:numId w:val="13"/>
        </w:numPr>
      </w:pPr>
      <w:r>
        <w:t>Decision Table Testing</w:t>
      </w:r>
    </w:p>
    <w:p w14:paraId="3F32F1E1" w14:textId="5B9C019A" w:rsidR="00CA0DD4" w:rsidRDefault="00CA0DD4" w:rsidP="00CA0DD4">
      <w:pPr>
        <w:pStyle w:val="ListParagraph"/>
        <w:numPr>
          <w:ilvl w:val="0"/>
          <w:numId w:val="13"/>
        </w:numPr>
      </w:pPr>
      <w:r>
        <w:t>Use Case Testing</w:t>
      </w:r>
    </w:p>
    <w:p w14:paraId="6B4CAA4B" w14:textId="5A507C87" w:rsidR="00CA0DD4" w:rsidRDefault="003D55D6" w:rsidP="00CA0DD4">
      <w:pPr>
        <w:pStyle w:val="ListParagraph"/>
        <w:numPr>
          <w:ilvl w:val="0"/>
          <w:numId w:val="13"/>
        </w:numPr>
      </w:pPr>
      <w:r w:rsidRPr="00CA0DD4">
        <w:t>Boundary Value Analysis</w:t>
      </w:r>
    </w:p>
    <w:p w14:paraId="772DF03C" w14:textId="77777777" w:rsidR="00CA0DD4" w:rsidRDefault="00CA0DD4" w:rsidP="00CA0DD4">
      <w:pPr>
        <w:pStyle w:val="ListParagraph"/>
        <w:numPr>
          <w:ilvl w:val="1"/>
          <w:numId w:val="12"/>
        </w:numPr>
      </w:pPr>
      <w:r>
        <w:t xml:space="preserve"> We also use our expertise in creating Test Cases by applying the below:</w:t>
      </w:r>
    </w:p>
    <w:p w14:paraId="38662AB4" w14:textId="1FC3E2C6" w:rsidR="00CA0DD4" w:rsidRDefault="00CA0DD4" w:rsidP="00CA0DD4">
      <w:pPr>
        <w:pStyle w:val="ListParagraph"/>
        <w:numPr>
          <w:ilvl w:val="1"/>
          <w:numId w:val="15"/>
        </w:numPr>
      </w:pPr>
      <w:r>
        <w:t xml:space="preserve">Error </w:t>
      </w:r>
      <w:r>
        <w:t>anticipation</w:t>
      </w:r>
    </w:p>
    <w:p w14:paraId="67E928BD" w14:textId="66D30FF5" w:rsidR="00CA0DD4" w:rsidRDefault="00CA0DD4" w:rsidP="00CA0DD4">
      <w:pPr>
        <w:pStyle w:val="ListParagraph"/>
        <w:numPr>
          <w:ilvl w:val="1"/>
          <w:numId w:val="15"/>
        </w:numPr>
      </w:pPr>
      <w:r>
        <w:t>Exploratory Testing</w:t>
      </w:r>
    </w:p>
    <w:p w14:paraId="3C62744B" w14:textId="77777777" w:rsidR="003D55D6" w:rsidRDefault="003D55D6" w:rsidP="003D55D6">
      <w:pPr>
        <w:pStyle w:val="ListParagraph"/>
        <w:ind w:left="2160"/>
      </w:pPr>
    </w:p>
    <w:p w14:paraId="1A334B39" w14:textId="384168F5" w:rsidR="00CA0DD4" w:rsidRDefault="00CA0DD4" w:rsidP="00CA0DD4">
      <w:pPr>
        <w:pStyle w:val="ListParagraph"/>
        <w:numPr>
          <w:ilvl w:val="0"/>
          <w:numId w:val="12"/>
        </w:numPr>
      </w:pPr>
      <w:r>
        <w:t>Second step includes</w:t>
      </w:r>
      <w:r>
        <w:t xml:space="preserve"> testing procedure when we receive a request for testing:</w:t>
      </w:r>
    </w:p>
    <w:p w14:paraId="319FB966" w14:textId="15D50095" w:rsidR="00CA0DD4" w:rsidRPr="00CA0DD4" w:rsidRDefault="00CA0DD4" w:rsidP="00CA0DD4">
      <w:pPr>
        <w:pStyle w:val="ListParagraph"/>
        <w:numPr>
          <w:ilvl w:val="0"/>
          <w:numId w:val="16"/>
        </w:numPr>
        <w:ind w:left="2160"/>
      </w:pPr>
      <w:r w:rsidRPr="00CA0DD4">
        <w:t>First, we'll conduct smoke testing to see if the various and</w:t>
      </w:r>
      <w:r>
        <w:t xml:space="preserve"> </w:t>
      </w:r>
      <w:r w:rsidRPr="00CA0DD4">
        <w:t>important functionalities of the application are working.</w:t>
      </w:r>
    </w:p>
    <w:p w14:paraId="373D91FA" w14:textId="6A67F4CF" w:rsidR="00CA0DD4" w:rsidRPr="00CA0DD4" w:rsidRDefault="00CA0DD4" w:rsidP="00CA0DD4">
      <w:pPr>
        <w:pStyle w:val="ListParagraph"/>
        <w:numPr>
          <w:ilvl w:val="0"/>
          <w:numId w:val="16"/>
        </w:numPr>
        <w:ind w:left="2160"/>
      </w:pPr>
      <w:r w:rsidRPr="00CA0DD4">
        <w:t xml:space="preserve">We reject the </w:t>
      </w:r>
      <w:r w:rsidRPr="00CA0DD4">
        <w:t>build if</w:t>
      </w:r>
      <w:r w:rsidRPr="00CA0DD4">
        <w:t xml:space="preserve"> the Smoke Testing fails and will wait for the stable</w:t>
      </w:r>
      <w:r>
        <w:t xml:space="preserve"> </w:t>
      </w:r>
      <w:r w:rsidRPr="00CA0DD4">
        <w:t xml:space="preserve">build before performing </w:t>
      </w:r>
      <w:r w:rsidRPr="00CA0DD4">
        <w:t>in-depth</w:t>
      </w:r>
      <w:r w:rsidRPr="00CA0DD4">
        <w:t xml:space="preserve"> testing of the application functionalities.</w:t>
      </w:r>
    </w:p>
    <w:p w14:paraId="3EE8F3D9" w14:textId="3524E7BB" w:rsidR="00CA0DD4" w:rsidRPr="00CA0DD4" w:rsidRDefault="00CA0DD4" w:rsidP="00CA0DD4">
      <w:pPr>
        <w:pStyle w:val="ListParagraph"/>
        <w:numPr>
          <w:ilvl w:val="0"/>
          <w:numId w:val="16"/>
        </w:numPr>
        <w:ind w:left="2160"/>
      </w:pPr>
      <w:r w:rsidRPr="00CA0DD4">
        <w:t xml:space="preserve">Once we receive a stable build, </w:t>
      </w:r>
      <w:r>
        <w:t>verified by</w:t>
      </w:r>
      <w:r w:rsidRPr="00CA0DD4">
        <w:t xml:space="preserve"> Smoke Testing, we perform</w:t>
      </w:r>
      <w:r>
        <w:t xml:space="preserve"> </w:t>
      </w:r>
      <w:r w:rsidRPr="00CA0DD4">
        <w:t>in-depth</w:t>
      </w:r>
      <w:r w:rsidRPr="00CA0DD4">
        <w:t xml:space="preserve"> testing using the Test Cases </w:t>
      </w:r>
      <w:r>
        <w:t>developed</w:t>
      </w:r>
      <w:r w:rsidRPr="00CA0DD4">
        <w:t>.</w:t>
      </w:r>
    </w:p>
    <w:p w14:paraId="1C93047A" w14:textId="27398614" w:rsidR="00CA0DD4" w:rsidRPr="00CA0DD4" w:rsidRDefault="00CA0DD4" w:rsidP="00CA0DD4">
      <w:pPr>
        <w:pStyle w:val="ListParagraph"/>
        <w:numPr>
          <w:ilvl w:val="0"/>
          <w:numId w:val="16"/>
        </w:numPr>
        <w:ind w:left="2160"/>
      </w:pPr>
      <w:r w:rsidRPr="00CA0DD4">
        <w:t>Multiple Test Resources will be testing the same Application on Multiple</w:t>
      </w:r>
      <w:r>
        <w:t xml:space="preserve"> </w:t>
      </w:r>
      <w:r w:rsidRPr="00CA0DD4">
        <w:t>Supported Environments simultaneously.</w:t>
      </w:r>
    </w:p>
    <w:p w14:paraId="3FB1A2F9" w14:textId="772BAAC0" w:rsidR="00CA0DD4" w:rsidRDefault="00CA0DD4" w:rsidP="00880DD4">
      <w:pPr>
        <w:pStyle w:val="ListParagraph"/>
        <w:numPr>
          <w:ilvl w:val="0"/>
          <w:numId w:val="12"/>
        </w:numPr>
      </w:pPr>
      <w:r w:rsidRPr="00CA0DD4">
        <w:t xml:space="preserve">We then report the </w:t>
      </w:r>
      <w:r w:rsidR="003D55D6">
        <w:t>defects</w:t>
      </w:r>
      <w:r w:rsidRPr="00CA0DD4">
        <w:t xml:space="preserve"> in bug tracking tool and </w:t>
      </w:r>
      <w:r w:rsidR="003D55D6">
        <w:t>follow defect life cycle procedure</w:t>
      </w:r>
      <w:r w:rsidRPr="00CA0DD4">
        <w:t>.</w:t>
      </w:r>
    </w:p>
    <w:p w14:paraId="375474F8" w14:textId="77777777" w:rsidR="003D55D6" w:rsidRDefault="003D55D6" w:rsidP="003D55D6">
      <w:pPr>
        <w:pStyle w:val="ListParagraph"/>
      </w:pPr>
    </w:p>
    <w:p w14:paraId="1CC5FEFB" w14:textId="77777777" w:rsidR="00CA0DD4" w:rsidRDefault="00CA0DD4" w:rsidP="003D55D6">
      <w:pPr>
        <w:pStyle w:val="ListParagraph"/>
        <w:numPr>
          <w:ilvl w:val="0"/>
          <w:numId w:val="12"/>
        </w:numPr>
      </w:pPr>
      <w:r>
        <w:t>As part of the Testing, we will perform the below types of Testing:</w:t>
      </w:r>
    </w:p>
    <w:p w14:paraId="72D39276" w14:textId="18356D70" w:rsidR="00CA0DD4" w:rsidRDefault="00CA0DD4" w:rsidP="003D55D6">
      <w:pPr>
        <w:pStyle w:val="ListParagraph"/>
        <w:numPr>
          <w:ilvl w:val="0"/>
          <w:numId w:val="18"/>
        </w:numPr>
      </w:pPr>
      <w:r>
        <w:t>Smoke Testing and Sanity Testing</w:t>
      </w:r>
    </w:p>
    <w:p w14:paraId="39A6AA4F" w14:textId="762C77BF" w:rsidR="00CA0DD4" w:rsidRDefault="00CA0DD4" w:rsidP="003D55D6">
      <w:pPr>
        <w:pStyle w:val="ListParagraph"/>
        <w:numPr>
          <w:ilvl w:val="0"/>
          <w:numId w:val="18"/>
        </w:numPr>
      </w:pPr>
      <w:r>
        <w:t>Regression Testing and Retesting</w:t>
      </w:r>
    </w:p>
    <w:p w14:paraId="49E072D6" w14:textId="63C9A40B" w:rsidR="00CA0DD4" w:rsidRDefault="00CA0DD4" w:rsidP="003D55D6">
      <w:pPr>
        <w:pStyle w:val="ListParagraph"/>
        <w:numPr>
          <w:ilvl w:val="0"/>
          <w:numId w:val="18"/>
        </w:numPr>
      </w:pPr>
      <w:r>
        <w:t>Usability Testing, Functionality &amp; UI Testing</w:t>
      </w:r>
    </w:p>
    <w:p w14:paraId="6566B48B" w14:textId="77777777" w:rsidR="003D55D6" w:rsidRDefault="003D55D6" w:rsidP="003D55D6">
      <w:pPr>
        <w:pStyle w:val="ListParagraph"/>
        <w:ind w:left="2160"/>
      </w:pPr>
    </w:p>
    <w:p w14:paraId="5F6AB4D6" w14:textId="3A14A26D" w:rsidR="00CA0DD4" w:rsidRDefault="00CA0DD4" w:rsidP="00CA0DD4">
      <w:pPr>
        <w:pStyle w:val="ListParagraph"/>
        <w:numPr>
          <w:ilvl w:val="0"/>
          <w:numId w:val="19"/>
        </w:numPr>
      </w:pPr>
      <w:r>
        <w:t>We repeat Test Cycles until we get the quality product.</w:t>
      </w:r>
    </w:p>
    <w:p w14:paraId="29E64229" w14:textId="77777777" w:rsidR="003D55D6" w:rsidRDefault="003D55D6" w:rsidP="003D55D6">
      <w:pPr>
        <w:pStyle w:val="ListParagraph"/>
      </w:pPr>
    </w:p>
    <w:p w14:paraId="25D35858" w14:textId="0875B62D" w:rsidR="00CA0DD4" w:rsidRDefault="003D55D6" w:rsidP="00CA0DD4">
      <w:pPr>
        <w:pStyle w:val="ListParagraph"/>
        <w:numPr>
          <w:ilvl w:val="0"/>
          <w:numId w:val="19"/>
        </w:numPr>
      </w:pPr>
      <w:r>
        <w:t xml:space="preserve">The </w:t>
      </w:r>
      <w:r w:rsidR="00CA0DD4">
        <w:t>best practices</w:t>
      </w:r>
      <w:r>
        <w:t xml:space="preserve"> to be followed</w:t>
      </w:r>
      <w:r w:rsidR="00CA0DD4">
        <w:t xml:space="preserve"> to make our Testing better:</w:t>
      </w:r>
    </w:p>
    <w:p w14:paraId="4A749E94" w14:textId="77777777" w:rsidR="003D55D6" w:rsidRDefault="00CA0DD4" w:rsidP="003D55D6">
      <w:pPr>
        <w:pStyle w:val="ListParagraph"/>
        <w:numPr>
          <w:ilvl w:val="1"/>
          <w:numId w:val="20"/>
        </w:numPr>
        <w:ind w:left="1800"/>
      </w:pPr>
      <w:r w:rsidRPr="003D55D6">
        <w:rPr>
          <w:b/>
        </w:rPr>
        <w:t>Context Driven Testing</w:t>
      </w:r>
      <w:r>
        <w:t xml:space="preserve"> – We will be performing Testing as per the context</w:t>
      </w:r>
      <w:r w:rsidR="003D55D6">
        <w:t xml:space="preserve"> </w:t>
      </w:r>
      <w:r>
        <w:t>of the given application.</w:t>
      </w:r>
    </w:p>
    <w:p w14:paraId="0F3623C3" w14:textId="68F642FC" w:rsidR="00CA0DD4" w:rsidRPr="003D55D6" w:rsidRDefault="00CA0DD4" w:rsidP="003D55D6">
      <w:pPr>
        <w:pStyle w:val="ListParagraph"/>
        <w:numPr>
          <w:ilvl w:val="1"/>
          <w:numId w:val="20"/>
        </w:numPr>
        <w:ind w:left="1800"/>
      </w:pPr>
      <w:r w:rsidRPr="003D55D6">
        <w:rPr>
          <w:b/>
        </w:rPr>
        <w:t>Shift Left Testing</w:t>
      </w:r>
      <w:r w:rsidRPr="003D55D6">
        <w:t xml:space="preserve"> – We will start testing from the beginning stages of the</w:t>
      </w:r>
      <w:r w:rsidR="003D55D6" w:rsidRPr="003D55D6">
        <w:t xml:space="preserve"> </w:t>
      </w:r>
      <w:r w:rsidRPr="003D55D6">
        <w:t>development itself,</w:t>
      </w:r>
      <w:r>
        <w:t xml:space="preserve"> instead of waiting for the stable build.</w:t>
      </w:r>
    </w:p>
    <w:p w14:paraId="244C7191" w14:textId="11F3A900" w:rsidR="00CA0DD4" w:rsidRDefault="00CA0DD4" w:rsidP="003D55D6">
      <w:pPr>
        <w:pStyle w:val="ListParagraph"/>
        <w:numPr>
          <w:ilvl w:val="1"/>
          <w:numId w:val="20"/>
        </w:numPr>
        <w:ind w:left="1800"/>
      </w:pPr>
      <w:r w:rsidRPr="003D55D6">
        <w:rPr>
          <w:b/>
        </w:rPr>
        <w:t>Exploratory Testing</w:t>
      </w:r>
      <w:r>
        <w:t xml:space="preserve"> – Using our expertise we will perform Exploratory</w:t>
      </w:r>
      <w:r w:rsidR="003D55D6">
        <w:t xml:space="preserve"> </w:t>
      </w:r>
      <w:r>
        <w:t xml:space="preserve">Testing, </w:t>
      </w:r>
      <w:r w:rsidR="003D55D6">
        <w:t>in addition to the</w:t>
      </w:r>
      <w:r>
        <w:t xml:space="preserve"> normal execution of the Test cases.</w:t>
      </w:r>
    </w:p>
    <w:p w14:paraId="508005EE" w14:textId="07F09C14" w:rsidR="00CA0DD4" w:rsidRDefault="00CA0DD4" w:rsidP="003D55D6">
      <w:pPr>
        <w:pStyle w:val="ListParagraph"/>
        <w:numPr>
          <w:ilvl w:val="1"/>
          <w:numId w:val="20"/>
        </w:numPr>
        <w:ind w:left="1800"/>
      </w:pPr>
      <w:r w:rsidRPr="003D55D6">
        <w:rPr>
          <w:b/>
        </w:rPr>
        <w:t xml:space="preserve">End to End Flow Testing </w:t>
      </w:r>
      <w:r>
        <w:t>– We will test the end-to-end scenario which</w:t>
      </w:r>
      <w:r w:rsidR="003D55D6">
        <w:t xml:space="preserve"> involves</w:t>
      </w:r>
      <w:r>
        <w:t xml:space="preserve"> multiple functionalities to simulate the end user flows.</w:t>
      </w:r>
    </w:p>
    <w:p w14:paraId="1795DA09" w14:textId="526E620E" w:rsidR="00CA0DD4" w:rsidRPr="00CA0DD4" w:rsidRDefault="00CA0DD4" w:rsidP="00CA0DD4">
      <w:pPr>
        <w:pStyle w:val="Heading2"/>
      </w:pPr>
      <w:bookmarkStart w:id="9" w:name="_Toc151673051"/>
      <w:r>
        <w:lastRenderedPageBreak/>
        <w:t>4</w:t>
      </w:r>
      <w:r>
        <w:t>. Quality Objective</w:t>
      </w:r>
      <w:bookmarkEnd w:id="9"/>
    </w:p>
    <w:p w14:paraId="39EA4419" w14:textId="28A2CFC8" w:rsidR="006C7DAE" w:rsidRPr="006C7DAE" w:rsidRDefault="006C7DAE" w:rsidP="006C7DAE">
      <w:r w:rsidRPr="006C7DAE">
        <w:t xml:space="preserve">The test </w:t>
      </w:r>
      <w:r>
        <w:t>scenarios aim</w:t>
      </w:r>
      <w:r w:rsidRPr="006C7DAE">
        <w:t xml:space="preserve"> to </w:t>
      </w:r>
      <w:r w:rsidRPr="006C7DAE">
        <w:rPr>
          <w:b/>
          <w:bCs/>
        </w:rPr>
        <w:t>verify</w:t>
      </w:r>
      <w:r w:rsidRPr="006C7DAE">
        <w:t xml:space="preserve"> the </w:t>
      </w:r>
      <w:r w:rsidR="00874EA2">
        <w:t>f</w:t>
      </w:r>
      <w:r w:rsidRPr="006C7DAE">
        <w:t xml:space="preserve">unctionality of </w:t>
      </w:r>
      <w:r w:rsidR="00874EA2">
        <w:t xml:space="preserve">user </w:t>
      </w:r>
      <w:r>
        <w:t>registration module in Open cart webpage</w:t>
      </w:r>
      <w:r w:rsidRPr="006C7DAE">
        <w:t xml:space="preserve">, </w:t>
      </w:r>
      <w:r>
        <w:t>focused to test</w:t>
      </w:r>
      <w:r w:rsidRPr="006C7DAE">
        <w:t xml:space="preserve"> the </w:t>
      </w:r>
      <w:r>
        <w:rPr>
          <w:b/>
          <w:bCs/>
        </w:rPr>
        <w:t>user registration or creation of account</w:t>
      </w:r>
      <w:r w:rsidRPr="006C7DAE">
        <w:t xml:space="preserve"> such as </w:t>
      </w:r>
      <w:r>
        <w:t xml:space="preserve">Unique </w:t>
      </w:r>
      <w:r w:rsidRPr="006C7DAE">
        <w:t xml:space="preserve">Account </w:t>
      </w:r>
      <w:r>
        <w:t>creation, duplicate account creation, e</w:t>
      </w:r>
      <w:r w:rsidRPr="006C7DAE">
        <w:t>tc. to </w:t>
      </w:r>
      <w:r w:rsidRPr="006C7DAE">
        <w:rPr>
          <w:b/>
          <w:bCs/>
        </w:rPr>
        <w:t>guarantee</w:t>
      </w:r>
      <w:r w:rsidRPr="006C7DAE">
        <w:t> all these operation</w:t>
      </w:r>
      <w:r>
        <w:t>s</w:t>
      </w:r>
      <w:r w:rsidRPr="006C7DAE">
        <w:t xml:space="preserve"> can work </w:t>
      </w:r>
      <w:r>
        <w:t>as expected</w:t>
      </w:r>
      <w:r w:rsidRPr="006C7DAE">
        <w:t> in real business environment.</w:t>
      </w:r>
    </w:p>
    <w:p w14:paraId="6A95EF4E" w14:textId="77777777" w:rsidR="008E6762" w:rsidRDefault="008E6762"/>
    <w:p w14:paraId="150A6665" w14:textId="0811EC9E" w:rsidR="008E6762" w:rsidRDefault="00000000">
      <w:r>
        <w:t xml:space="preserve">The types of testing </w:t>
      </w:r>
      <w:r w:rsidR="006C7DAE">
        <w:t>to be performed:</w:t>
      </w:r>
      <w:r>
        <w:t xml:space="preserve"> manual testing</w:t>
      </w:r>
      <w:r w:rsidR="006C7DAE">
        <w:t xml:space="preserve"> or </w:t>
      </w:r>
      <w:r>
        <w:t xml:space="preserve">automated testing, </w:t>
      </w:r>
      <w:r w:rsidR="006C7DAE">
        <w:t>integration</w:t>
      </w:r>
      <w:r>
        <w:t xml:space="preserve"> testing.</w:t>
      </w:r>
    </w:p>
    <w:p w14:paraId="6329CEC1" w14:textId="7CDFAE25" w:rsidR="008E6762" w:rsidRDefault="00CA0DD4" w:rsidP="00874EA2">
      <w:pPr>
        <w:pStyle w:val="Heading2"/>
      </w:pPr>
      <w:bookmarkStart w:id="10" w:name="_Toc151673052"/>
      <w:r>
        <w:t>5</w:t>
      </w:r>
      <w:r w:rsidR="00874EA2">
        <w:t xml:space="preserve">. </w:t>
      </w:r>
      <w:r w:rsidR="00874EA2">
        <w:t>Resourcing and Roles</w:t>
      </w:r>
      <w:bookmarkEnd w:id="10"/>
    </w:p>
    <w:p w14:paraId="3DCE262D" w14:textId="77777777" w:rsidR="00874EA2" w:rsidRPr="00874EA2" w:rsidRDefault="00874EA2" w:rsidP="00874EA2">
      <w:pPr>
        <w:shd w:val="clear" w:color="auto" w:fill="FFFFFF"/>
        <w:spacing w:after="100" w:afterAutospacing="1" w:line="240" w:lineRule="auto"/>
      </w:pPr>
      <w:r w:rsidRPr="00874EA2">
        <w:t>The project should use outsource members as the tester to save the project cost.</w:t>
      </w:r>
    </w:p>
    <w:tbl>
      <w:tblPr>
        <w:tblW w:w="9504" w:type="dxa"/>
        <w:shd w:val="clear" w:color="auto" w:fill="FFFFFF"/>
        <w:tblCellMar>
          <w:top w:w="15" w:type="dxa"/>
          <w:left w:w="15" w:type="dxa"/>
          <w:bottom w:w="15" w:type="dxa"/>
          <w:right w:w="15" w:type="dxa"/>
        </w:tblCellMar>
        <w:tblLook w:val="04A0" w:firstRow="1" w:lastRow="0" w:firstColumn="1" w:lastColumn="0" w:noHBand="0" w:noVBand="1"/>
      </w:tblPr>
      <w:tblGrid>
        <w:gridCol w:w="562"/>
        <w:gridCol w:w="2273"/>
        <w:gridCol w:w="6669"/>
      </w:tblGrid>
      <w:tr w:rsidR="00874EA2" w:rsidRPr="00874EA2" w14:paraId="15252C04" w14:textId="77777777" w:rsidTr="00E406E3">
        <w:trPr>
          <w:trHeight w:val="375"/>
        </w:trPr>
        <w:tc>
          <w:tcPr>
            <w:tcW w:w="0" w:type="auto"/>
            <w:tcBorders>
              <w:top w:val="nil"/>
              <w:left w:val="nil"/>
              <w:bottom w:val="nil"/>
              <w:right w:val="nil"/>
            </w:tcBorders>
            <w:shd w:val="clear" w:color="auto" w:fill="F9F9F9"/>
            <w:vAlign w:val="center"/>
            <w:hideMark/>
          </w:tcPr>
          <w:p w14:paraId="289B60CB" w14:textId="50438B3E" w:rsidR="00874EA2" w:rsidRPr="00874EA2" w:rsidRDefault="00874EA2" w:rsidP="00874EA2">
            <w:pPr>
              <w:spacing w:line="240" w:lineRule="auto"/>
              <w:rPr>
                <w:b/>
                <w:bCs/>
              </w:rPr>
            </w:pPr>
            <w:proofErr w:type="spellStart"/>
            <w:r w:rsidRPr="00874EA2">
              <w:rPr>
                <w:b/>
                <w:bCs/>
              </w:rPr>
              <w:t>Sl</w:t>
            </w:r>
            <w:proofErr w:type="spellEnd"/>
            <w:r w:rsidRPr="00874EA2">
              <w:rPr>
                <w:b/>
                <w:bCs/>
              </w:rPr>
              <w:t xml:space="preserve"> No</w:t>
            </w:r>
          </w:p>
        </w:tc>
        <w:tc>
          <w:tcPr>
            <w:tcW w:w="2273" w:type="dxa"/>
            <w:tcBorders>
              <w:top w:val="nil"/>
              <w:left w:val="nil"/>
              <w:bottom w:val="nil"/>
              <w:right w:val="nil"/>
            </w:tcBorders>
            <w:shd w:val="clear" w:color="auto" w:fill="F9F9F9"/>
            <w:vAlign w:val="center"/>
            <w:hideMark/>
          </w:tcPr>
          <w:p w14:paraId="6BDD1A6B" w14:textId="0E70978D" w:rsidR="00874EA2" w:rsidRPr="00874EA2" w:rsidRDefault="00874EA2" w:rsidP="00874EA2">
            <w:pPr>
              <w:spacing w:line="240" w:lineRule="auto"/>
              <w:rPr>
                <w:b/>
                <w:bCs/>
              </w:rPr>
            </w:pPr>
            <w:r w:rsidRPr="00874EA2">
              <w:rPr>
                <w:b/>
                <w:bCs/>
              </w:rPr>
              <w:t>Resource</w:t>
            </w:r>
          </w:p>
        </w:tc>
        <w:tc>
          <w:tcPr>
            <w:tcW w:w="6669" w:type="dxa"/>
            <w:tcBorders>
              <w:top w:val="nil"/>
              <w:left w:val="nil"/>
              <w:bottom w:val="nil"/>
              <w:right w:val="nil"/>
            </w:tcBorders>
            <w:shd w:val="clear" w:color="auto" w:fill="F9F9F9"/>
            <w:vAlign w:val="center"/>
            <w:hideMark/>
          </w:tcPr>
          <w:p w14:paraId="1C4B7070" w14:textId="2B799A23" w:rsidR="00874EA2" w:rsidRPr="00874EA2" w:rsidRDefault="00874EA2" w:rsidP="00874EA2">
            <w:pPr>
              <w:spacing w:line="240" w:lineRule="auto"/>
              <w:rPr>
                <w:b/>
                <w:bCs/>
              </w:rPr>
            </w:pPr>
            <w:r w:rsidRPr="00874EA2">
              <w:rPr>
                <w:b/>
                <w:bCs/>
              </w:rPr>
              <w:t>Task</w:t>
            </w:r>
          </w:p>
        </w:tc>
      </w:tr>
      <w:tr w:rsidR="00874EA2" w:rsidRPr="00874EA2" w14:paraId="5570943F" w14:textId="77777777" w:rsidTr="00E406E3">
        <w:trPr>
          <w:trHeight w:val="1104"/>
        </w:trPr>
        <w:tc>
          <w:tcPr>
            <w:tcW w:w="0" w:type="auto"/>
            <w:tcBorders>
              <w:top w:val="single" w:sz="6" w:space="0" w:color="EEEEEE"/>
              <w:left w:val="nil"/>
              <w:bottom w:val="nil"/>
              <w:right w:val="nil"/>
            </w:tcBorders>
            <w:shd w:val="clear" w:color="auto" w:fill="FFFFFF"/>
            <w:vAlign w:val="center"/>
            <w:hideMark/>
          </w:tcPr>
          <w:p w14:paraId="4E165930" w14:textId="77777777" w:rsidR="00874EA2" w:rsidRPr="00874EA2" w:rsidRDefault="00874EA2" w:rsidP="00874EA2">
            <w:pPr>
              <w:spacing w:line="240" w:lineRule="auto"/>
            </w:pPr>
            <w:r w:rsidRPr="00874EA2">
              <w:t>1.</w:t>
            </w:r>
          </w:p>
        </w:tc>
        <w:tc>
          <w:tcPr>
            <w:tcW w:w="2273" w:type="dxa"/>
            <w:tcBorders>
              <w:top w:val="single" w:sz="6" w:space="0" w:color="EEEEEE"/>
              <w:left w:val="nil"/>
              <w:bottom w:val="nil"/>
              <w:right w:val="nil"/>
            </w:tcBorders>
            <w:shd w:val="clear" w:color="auto" w:fill="FFFFFF"/>
            <w:vAlign w:val="center"/>
            <w:hideMark/>
          </w:tcPr>
          <w:p w14:paraId="4A686812" w14:textId="77777777" w:rsidR="00874EA2" w:rsidRPr="00874EA2" w:rsidRDefault="00874EA2" w:rsidP="00874EA2">
            <w:pPr>
              <w:spacing w:line="240" w:lineRule="auto"/>
            </w:pPr>
            <w:r w:rsidRPr="00874EA2">
              <w:t>Test Manager</w:t>
            </w:r>
          </w:p>
        </w:tc>
        <w:tc>
          <w:tcPr>
            <w:tcW w:w="6669" w:type="dxa"/>
            <w:tcBorders>
              <w:top w:val="single" w:sz="6" w:space="0" w:color="EEEEEE"/>
              <w:left w:val="nil"/>
              <w:bottom w:val="nil"/>
              <w:right w:val="nil"/>
            </w:tcBorders>
            <w:shd w:val="clear" w:color="auto" w:fill="FFFFFF"/>
            <w:vAlign w:val="center"/>
            <w:hideMark/>
          </w:tcPr>
          <w:p w14:paraId="226D4804" w14:textId="6FB85045" w:rsidR="00874EA2" w:rsidRPr="00874EA2" w:rsidRDefault="00874EA2" w:rsidP="00874EA2">
            <w:pPr>
              <w:spacing w:line="240" w:lineRule="auto"/>
            </w:pPr>
            <w:r w:rsidRPr="00874EA2">
              <w:t>Manage the whole project</w:t>
            </w:r>
            <w:r w:rsidRPr="00874EA2">
              <w:br/>
              <w:t>Define project directions</w:t>
            </w:r>
          </w:p>
        </w:tc>
      </w:tr>
      <w:tr w:rsidR="00874EA2" w:rsidRPr="00874EA2" w14:paraId="578F2F3E" w14:textId="77777777" w:rsidTr="00E406E3">
        <w:trPr>
          <w:trHeight w:val="1468"/>
        </w:trPr>
        <w:tc>
          <w:tcPr>
            <w:tcW w:w="0" w:type="auto"/>
            <w:tcBorders>
              <w:top w:val="single" w:sz="6" w:space="0" w:color="EEEEEE"/>
              <w:left w:val="nil"/>
              <w:bottom w:val="nil"/>
              <w:right w:val="nil"/>
            </w:tcBorders>
            <w:shd w:val="clear" w:color="auto" w:fill="F9F9F9"/>
            <w:vAlign w:val="center"/>
            <w:hideMark/>
          </w:tcPr>
          <w:p w14:paraId="5AF42A13" w14:textId="77777777" w:rsidR="00874EA2" w:rsidRPr="00874EA2" w:rsidRDefault="00874EA2" w:rsidP="00874EA2">
            <w:pPr>
              <w:spacing w:line="240" w:lineRule="auto"/>
            </w:pPr>
            <w:r w:rsidRPr="00874EA2">
              <w:t>2.</w:t>
            </w:r>
          </w:p>
        </w:tc>
        <w:tc>
          <w:tcPr>
            <w:tcW w:w="2273" w:type="dxa"/>
            <w:tcBorders>
              <w:top w:val="single" w:sz="6" w:space="0" w:color="EEEEEE"/>
              <w:left w:val="nil"/>
              <w:bottom w:val="nil"/>
              <w:right w:val="nil"/>
            </w:tcBorders>
            <w:shd w:val="clear" w:color="auto" w:fill="F9F9F9"/>
            <w:vAlign w:val="center"/>
            <w:hideMark/>
          </w:tcPr>
          <w:p w14:paraId="63FEF809" w14:textId="7892C7C7" w:rsidR="00874EA2" w:rsidRPr="00874EA2" w:rsidRDefault="00874EA2" w:rsidP="00874EA2">
            <w:pPr>
              <w:spacing w:line="240" w:lineRule="auto"/>
            </w:pPr>
            <w:r w:rsidRPr="00874EA2">
              <w:t>Test</w:t>
            </w:r>
            <w:r w:rsidR="00E406E3">
              <w:t>er</w:t>
            </w:r>
          </w:p>
        </w:tc>
        <w:tc>
          <w:tcPr>
            <w:tcW w:w="6669" w:type="dxa"/>
            <w:tcBorders>
              <w:top w:val="single" w:sz="6" w:space="0" w:color="EEEEEE"/>
              <w:left w:val="nil"/>
              <w:bottom w:val="nil"/>
              <w:right w:val="nil"/>
            </w:tcBorders>
            <w:shd w:val="clear" w:color="auto" w:fill="F9F9F9"/>
            <w:vAlign w:val="center"/>
            <w:hideMark/>
          </w:tcPr>
          <w:p w14:paraId="477E6901" w14:textId="08985DF4" w:rsidR="00874EA2" w:rsidRPr="00874EA2" w:rsidRDefault="00874EA2" w:rsidP="00874EA2">
            <w:pPr>
              <w:spacing w:line="240" w:lineRule="auto"/>
            </w:pPr>
            <w:r w:rsidRPr="00874EA2">
              <w:t>Verify and assess the Test Approach</w:t>
            </w:r>
            <w:r w:rsidRPr="00874EA2">
              <w:br/>
              <w:t>Execute the tests, Log results, Report the defects.</w:t>
            </w:r>
            <w:r w:rsidRPr="00874EA2">
              <w:br/>
              <w:t>Outsourced members</w:t>
            </w:r>
          </w:p>
        </w:tc>
      </w:tr>
      <w:tr w:rsidR="00874EA2" w:rsidRPr="00874EA2" w14:paraId="4CDA5599" w14:textId="77777777" w:rsidTr="00E406E3">
        <w:trPr>
          <w:trHeight w:val="740"/>
        </w:trPr>
        <w:tc>
          <w:tcPr>
            <w:tcW w:w="0" w:type="auto"/>
            <w:tcBorders>
              <w:top w:val="single" w:sz="6" w:space="0" w:color="EEEEEE"/>
              <w:left w:val="nil"/>
              <w:bottom w:val="nil"/>
              <w:right w:val="nil"/>
            </w:tcBorders>
            <w:shd w:val="clear" w:color="auto" w:fill="FFFFFF"/>
            <w:vAlign w:val="center"/>
            <w:hideMark/>
          </w:tcPr>
          <w:p w14:paraId="2B143C3C" w14:textId="77777777" w:rsidR="00874EA2" w:rsidRPr="00874EA2" w:rsidRDefault="00874EA2" w:rsidP="00874EA2">
            <w:pPr>
              <w:spacing w:line="240" w:lineRule="auto"/>
            </w:pPr>
            <w:r w:rsidRPr="00874EA2">
              <w:t>3.</w:t>
            </w:r>
          </w:p>
        </w:tc>
        <w:tc>
          <w:tcPr>
            <w:tcW w:w="2273" w:type="dxa"/>
            <w:tcBorders>
              <w:top w:val="single" w:sz="6" w:space="0" w:color="EEEEEE"/>
              <w:left w:val="nil"/>
              <w:bottom w:val="nil"/>
              <w:right w:val="nil"/>
            </w:tcBorders>
            <w:shd w:val="clear" w:color="auto" w:fill="FFFFFF"/>
            <w:vAlign w:val="center"/>
            <w:hideMark/>
          </w:tcPr>
          <w:p w14:paraId="4257940D" w14:textId="77777777" w:rsidR="00874EA2" w:rsidRPr="00874EA2" w:rsidRDefault="00874EA2" w:rsidP="00874EA2">
            <w:pPr>
              <w:spacing w:line="240" w:lineRule="auto"/>
            </w:pPr>
            <w:r w:rsidRPr="00874EA2">
              <w:t>Developer in Test</w:t>
            </w:r>
          </w:p>
        </w:tc>
        <w:tc>
          <w:tcPr>
            <w:tcW w:w="6669" w:type="dxa"/>
            <w:tcBorders>
              <w:top w:val="single" w:sz="6" w:space="0" w:color="EEEEEE"/>
              <w:left w:val="nil"/>
              <w:bottom w:val="nil"/>
              <w:right w:val="nil"/>
            </w:tcBorders>
            <w:shd w:val="clear" w:color="auto" w:fill="FFFFFF"/>
            <w:vAlign w:val="center"/>
            <w:hideMark/>
          </w:tcPr>
          <w:p w14:paraId="34D790CA" w14:textId="0DC24D70" w:rsidR="00874EA2" w:rsidRPr="00874EA2" w:rsidRDefault="00874EA2" w:rsidP="00874EA2">
            <w:pPr>
              <w:spacing w:line="240" w:lineRule="auto"/>
            </w:pPr>
            <w:r w:rsidRPr="00874EA2">
              <w:t>Implement the test cases, test suite</w:t>
            </w:r>
            <w:r w:rsidR="00E406E3">
              <w:t>s</w:t>
            </w:r>
            <w:r w:rsidRPr="00874EA2">
              <w:t xml:space="preserve"> etc.</w:t>
            </w:r>
          </w:p>
        </w:tc>
      </w:tr>
      <w:tr w:rsidR="00874EA2" w:rsidRPr="00874EA2" w14:paraId="422C32E8" w14:textId="77777777" w:rsidTr="00E406E3">
        <w:trPr>
          <w:trHeight w:val="1104"/>
        </w:trPr>
        <w:tc>
          <w:tcPr>
            <w:tcW w:w="0" w:type="auto"/>
            <w:tcBorders>
              <w:top w:val="single" w:sz="6" w:space="0" w:color="EEEEEE"/>
              <w:left w:val="nil"/>
              <w:bottom w:val="nil"/>
              <w:right w:val="nil"/>
            </w:tcBorders>
            <w:shd w:val="clear" w:color="auto" w:fill="F9F9F9"/>
            <w:vAlign w:val="center"/>
            <w:hideMark/>
          </w:tcPr>
          <w:p w14:paraId="6F129B9B" w14:textId="77777777" w:rsidR="00874EA2" w:rsidRPr="00874EA2" w:rsidRDefault="00874EA2" w:rsidP="00874EA2">
            <w:pPr>
              <w:spacing w:line="240" w:lineRule="auto"/>
            </w:pPr>
            <w:r w:rsidRPr="00874EA2">
              <w:t>4.</w:t>
            </w:r>
          </w:p>
        </w:tc>
        <w:tc>
          <w:tcPr>
            <w:tcW w:w="2273" w:type="dxa"/>
            <w:tcBorders>
              <w:top w:val="single" w:sz="6" w:space="0" w:color="EEEEEE"/>
              <w:left w:val="nil"/>
              <w:bottom w:val="nil"/>
              <w:right w:val="nil"/>
            </w:tcBorders>
            <w:shd w:val="clear" w:color="auto" w:fill="F9F9F9"/>
            <w:vAlign w:val="center"/>
            <w:hideMark/>
          </w:tcPr>
          <w:p w14:paraId="37E87F06" w14:textId="77777777" w:rsidR="00874EA2" w:rsidRPr="00874EA2" w:rsidRDefault="00874EA2" w:rsidP="00874EA2">
            <w:pPr>
              <w:spacing w:line="240" w:lineRule="auto"/>
            </w:pPr>
            <w:r w:rsidRPr="00874EA2">
              <w:t>Test Administrator</w:t>
            </w:r>
          </w:p>
        </w:tc>
        <w:tc>
          <w:tcPr>
            <w:tcW w:w="6669" w:type="dxa"/>
            <w:tcBorders>
              <w:top w:val="single" w:sz="6" w:space="0" w:color="EEEEEE"/>
              <w:left w:val="nil"/>
              <w:bottom w:val="nil"/>
              <w:right w:val="nil"/>
            </w:tcBorders>
            <w:shd w:val="clear" w:color="auto" w:fill="F9F9F9"/>
            <w:vAlign w:val="center"/>
            <w:hideMark/>
          </w:tcPr>
          <w:p w14:paraId="69692B3E" w14:textId="6F34FB97" w:rsidR="00E406E3" w:rsidRDefault="00E406E3" w:rsidP="00874EA2">
            <w:pPr>
              <w:spacing w:line="240" w:lineRule="auto"/>
            </w:pPr>
            <w:r>
              <w:t>Set up</w:t>
            </w:r>
            <w:r w:rsidR="00874EA2" w:rsidRPr="00874EA2">
              <w:t xml:space="preserve"> test environment and </w:t>
            </w:r>
            <w:r>
              <w:t xml:space="preserve">manage </w:t>
            </w:r>
            <w:r w:rsidRPr="00874EA2">
              <w:t>assets.</w:t>
            </w:r>
            <w:r w:rsidR="00874EA2" w:rsidRPr="00874EA2">
              <w:t xml:space="preserve"> </w:t>
            </w:r>
          </w:p>
          <w:p w14:paraId="6D5DCA71" w14:textId="1F6E66C4" w:rsidR="00874EA2" w:rsidRPr="00874EA2" w:rsidRDefault="00874EA2" w:rsidP="00874EA2">
            <w:pPr>
              <w:spacing w:line="240" w:lineRule="auto"/>
            </w:pPr>
            <w:r w:rsidRPr="00874EA2">
              <w:t>Support Tester to use the test environment for test execution</w:t>
            </w:r>
          </w:p>
        </w:tc>
      </w:tr>
      <w:tr w:rsidR="00874EA2" w:rsidRPr="00874EA2" w14:paraId="65F7B3CD" w14:textId="77777777" w:rsidTr="00E406E3">
        <w:trPr>
          <w:trHeight w:val="1104"/>
        </w:trPr>
        <w:tc>
          <w:tcPr>
            <w:tcW w:w="0" w:type="auto"/>
            <w:tcBorders>
              <w:top w:val="single" w:sz="6" w:space="0" w:color="EEEEEE"/>
              <w:left w:val="nil"/>
              <w:bottom w:val="nil"/>
              <w:right w:val="nil"/>
            </w:tcBorders>
            <w:shd w:val="clear" w:color="auto" w:fill="FFFFFF"/>
            <w:vAlign w:val="center"/>
            <w:hideMark/>
          </w:tcPr>
          <w:p w14:paraId="34A9D0D0" w14:textId="77777777" w:rsidR="00874EA2" w:rsidRPr="00874EA2" w:rsidRDefault="00874EA2" w:rsidP="00874EA2">
            <w:pPr>
              <w:spacing w:line="240" w:lineRule="auto"/>
            </w:pPr>
            <w:r w:rsidRPr="00874EA2">
              <w:t>5.</w:t>
            </w:r>
          </w:p>
        </w:tc>
        <w:tc>
          <w:tcPr>
            <w:tcW w:w="2273" w:type="dxa"/>
            <w:tcBorders>
              <w:top w:val="single" w:sz="6" w:space="0" w:color="EEEEEE"/>
              <w:left w:val="nil"/>
              <w:bottom w:val="nil"/>
              <w:right w:val="nil"/>
            </w:tcBorders>
            <w:shd w:val="clear" w:color="auto" w:fill="FFFFFF"/>
            <w:vAlign w:val="center"/>
            <w:hideMark/>
          </w:tcPr>
          <w:p w14:paraId="71BC8FEE" w14:textId="77777777" w:rsidR="00874EA2" w:rsidRPr="00874EA2" w:rsidRDefault="00874EA2" w:rsidP="00874EA2">
            <w:pPr>
              <w:spacing w:line="240" w:lineRule="auto"/>
            </w:pPr>
            <w:r w:rsidRPr="00874EA2">
              <w:t>SQA members</w:t>
            </w:r>
          </w:p>
        </w:tc>
        <w:tc>
          <w:tcPr>
            <w:tcW w:w="6669" w:type="dxa"/>
            <w:tcBorders>
              <w:top w:val="single" w:sz="6" w:space="0" w:color="EEEEEE"/>
              <w:left w:val="nil"/>
              <w:bottom w:val="nil"/>
              <w:right w:val="nil"/>
            </w:tcBorders>
            <w:shd w:val="clear" w:color="auto" w:fill="FFFFFF"/>
            <w:vAlign w:val="center"/>
            <w:hideMark/>
          </w:tcPr>
          <w:p w14:paraId="69EA8B87" w14:textId="77777777" w:rsidR="00874EA2" w:rsidRPr="00874EA2" w:rsidRDefault="00874EA2" w:rsidP="00874EA2">
            <w:pPr>
              <w:spacing w:line="240" w:lineRule="auto"/>
            </w:pPr>
            <w:r w:rsidRPr="00874EA2">
              <w:t>Take in charge of quality assurance</w:t>
            </w:r>
            <w:r w:rsidRPr="00874EA2">
              <w:br/>
              <w:t>Check to confirm whether the testing process is meeting specified requirements</w:t>
            </w:r>
          </w:p>
        </w:tc>
      </w:tr>
    </w:tbl>
    <w:p w14:paraId="481CB6B1" w14:textId="1E52B369" w:rsidR="004859AA" w:rsidRDefault="004859AA" w:rsidP="004859AA">
      <w:pPr>
        <w:pStyle w:val="Heading2"/>
      </w:pPr>
      <w:bookmarkStart w:id="11" w:name="_Toc151673053"/>
      <w:r>
        <w:t>6</w:t>
      </w:r>
      <w:r>
        <w:t xml:space="preserve">. </w:t>
      </w:r>
      <w:r>
        <w:t>Test Deliverables</w:t>
      </w:r>
      <w:bookmarkEnd w:id="11"/>
    </w:p>
    <w:p w14:paraId="2EC10A96" w14:textId="76929689" w:rsidR="00A622EE" w:rsidRDefault="004859AA" w:rsidP="004859AA">
      <w:pPr>
        <w:rPr>
          <w:lang w:val="en-IN"/>
        </w:rPr>
      </w:pPr>
      <w:r w:rsidRPr="004859AA">
        <w:rPr>
          <w:lang w:val="en-IN"/>
        </w:rPr>
        <w:t>Test deliverables are provided</w:t>
      </w:r>
      <w:r w:rsidR="00300D1A">
        <w:rPr>
          <w:lang w:val="en-IN"/>
        </w:rPr>
        <w:t xml:space="preserve"> to client</w:t>
      </w:r>
      <w:r w:rsidRPr="004859AA">
        <w:rPr>
          <w:lang w:val="en-IN"/>
        </w:rPr>
        <w:t xml:space="preserve"> as </w:t>
      </w:r>
      <w:r w:rsidR="00A622EE" w:rsidRPr="004859AA">
        <w:rPr>
          <w:lang w:val="en-IN"/>
        </w:rPr>
        <w:t>below.</w:t>
      </w:r>
    </w:p>
    <w:p w14:paraId="3789BA02" w14:textId="77777777" w:rsidR="002A59C7" w:rsidRPr="004859AA" w:rsidRDefault="002A59C7" w:rsidP="004859AA">
      <w:pPr>
        <w:rPr>
          <w:lang w:val="en-IN"/>
        </w:rPr>
      </w:pPr>
    </w:p>
    <w:p w14:paraId="4CA7C472" w14:textId="77777777" w:rsidR="004859AA" w:rsidRPr="004859AA" w:rsidRDefault="004859AA" w:rsidP="004859AA">
      <w:pPr>
        <w:rPr>
          <w:lang w:val="en-IN"/>
        </w:rPr>
      </w:pPr>
      <w:r w:rsidRPr="004859AA">
        <w:rPr>
          <w:b/>
          <w:bCs/>
          <w:lang w:val="en-IN"/>
        </w:rPr>
        <w:t>Before testing phase</w:t>
      </w:r>
    </w:p>
    <w:p w14:paraId="5B283755" w14:textId="27458844" w:rsidR="004859AA" w:rsidRPr="004859AA" w:rsidRDefault="004859AA" w:rsidP="004859AA">
      <w:pPr>
        <w:numPr>
          <w:ilvl w:val="0"/>
          <w:numId w:val="9"/>
        </w:numPr>
        <w:rPr>
          <w:lang w:val="en-IN"/>
        </w:rPr>
      </w:pPr>
      <w:r w:rsidRPr="004859AA">
        <w:rPr>
          <w:lang w:val="en-IN"/>
        </w:rPr>
        <w:t>Test plan document.</w:t>
      </w:r>
    </w:p>
    <w:p w14:paraId="30DFA3A1" w14:textId="7E52CED1" w:rsidR="004859AA" w:rsidRPr="004859AA" w:rsidRDefault="004859AA" w:rsidP="004859AA">
      <w:pPr>
        <w:numPr>
          <w:ilvl w:val="0"/>
          <w:numId w:val="9"/>
        </w:numPr>
        <w:rPr>
          <w:lang w:val="en-IN"/>
        </w:rPr>
      </w:pPr>
      <w:r w:rsidRPr="004859AA">
        <w:rPr>
          <w:lang w:val="en-IN"/>
        </w:rPr>
        <w:t>Test cases document</w:t>
      </w:r>
      <w:r w:rsidR="00300D1A">
        <w:rPr>
          <w:lang w:val="en-IN"/>
        </w:rPr>
        <w:t>.</w:t>
      </w:r>
    </w:p>
    <w:p w14:paraId="0E95129C" w14:textId="77777777" w:rsidR="004859AA" w:rsidRPr="004859AA" w:rsidRDefault="004859AA" w:rsidP="004859AA">
      <w:pPr>
        <w:numPr>
          <w:ilvl w:val="0"/>
          <w:numId w:val="9"/>
        </w:numPr>
        <w:rPr>
          <w:lang w:val="en-IN"/>
        </w:rPr>
      </w:pPr>
      <w:r w:rsidRPr="004859AA">
        <w:rPr>
          <w:lang w:val="en-IN"/>
        </w:rPr>
        <w:t>Test Design specifications.</w:t>
      </w:r>
    </w:p>
    <w:p w14:paraId="4349B4A8" w14:textId="01A6A49E" w:rsidR="004859AA" w:rsidRPr="004859AA" w:rsidRDefault="004859AA" w:rsidP="00300D1A">
      <w:pPr>
        <w:rPr>
          <w:lang w:val="en-IN"/>
        </w:rPr>
      </w:pPr>
      <w:r w:rsidRPr="004859AA">
        <w:rPr>
          <w:b/>
          <w:bCs/>
          <w:lang w:val="en-IN"/>
        </w:rPr>
        <w:t>During the testing</w:t>
      </w:r>
    </w:p>
    <w:p w14:paraId="7DA45F1A" w14:textId="0380DCE3" w:rsidR="004859AA" w:rsidRPr="004859AA" w:rsidRDefault="004859AA" w:rsidP="004859AA">
      <w:pPr>
        <w:rPr>
          <w:lang w:val="en-IN"/>
        </w:rPr>
      </w:pPr>
      <w:r w:rsidRPr="004859AA">
        <w:rPr>
          <w:lang w:val="en-IN"/>
        </w:rPr>
        <w:t>– T</w:t>
      </w:r>
      <w:r w:rsidR="00300D1A">
        <w:rPr>
          <w:lang w:val="en-IN"/>
        </w:rPr>
        <w:t>est Data</w:t>
      </w:r>
    </w:p>
    <w:p w14:paraId="25E172FD" w14:textId="77777777" w:rsidR="004859AA" w:rsidRPr="004859AA" w:rsidRDefault="004859AA" w:rsidP="004859AA">
      <w:pPr>
        <w:rPr>
          <w:lang w:val="en-IN"/>
        </w:rPr>
      </w:pPr>
      <w:r w:rsidRPr="004859AA">
        <w:rPr>
          <w:lang w:val="en-IN"/>
        </w:rPr>
        <w:t>– Test Trace-ability Matrix – Error logs and execution logs.</w:t>
      </w:r>
    </w:p>
    <w:p w14:paraId="55052834" w14:textId="0EFCEB1E" w:rsidR="004859AA" w:rsidRPr="004859AA" w:rsidRDefault="004859AA" w:rsidP="004859AA">
      <w:pPr>
        <w:rPr>
          <w:lang w:val="en-IN"/>
        </w:rPr>
      </w:pPr>
      <w:r w:rsidRPr="004859AA">
        <w:rPr>
          <w:b/>
          <w:bCs/>
          <w:lang w:val="en-IN"/>
        </w:rPr>
        <w:lastRenderedPageBreak/>
        <w:t>After the testing cycles</w:t>
      </w:r>
    </w:p>
    <w:p w14:paraId="41E439FE" w14:textId="0572FA70" w:rsidR="004859AA" w:rsidRPr="004859AA" w:rsidRDefault="004859AA" w:rsidP="004859AA">
      <w:pPr>
        <w:numPr>
          <w:ilvl w:val="0"/>
          <w:numId w:val="10"/>
        </w:numPr>
        <w:rPr>
          <w:lang w:val="en-IN"/>
        </w:rPr>
      </w:pPr>
      <w:r w:rsidRPr="004859AA">
        <w:rPr>
          <w:lang w:val="en-IN"/>
        </w:rPr>
        <w:t xml:space="preserve">Test </w:t>
      </w:r>
      <w:r w:rsidR="00300D1A">
        <w:rPr>
          <w:lang w:val="en-IN"/>
        </w:rPr>
        <w:t>Execution reports</w:t>
      </w:r>
    </w:p>
    <w:p w14:paraId="6B919CB6" w14:textId="7AC59570" w:rsidR="004859AA" w:rsidRPr="004859AA" w:rsidRDefault="00300D1A" w:rsidP="004859AA">
      <w:pPr>
        <w:numPr>
          <w:ilvl w:val="0"/>
          <w:numId w:val="10"/>
        </w:numPr>
        <w:rPr>
          <w:lang w:val="en-IN"/>
        </w:rPr>
      </w:pPr>
      <w:r w:rsidRPr="00300D1A">
        <w:rPr>
          <w:lang w:val="en-IN"/>
        </w:rPr>
        <w:t>D</w:t>
      </w:r>
      <w:r>
        <w:rPr>
          <w:lang w:val="en-IN"/>
        </w:rPr>
        <w:t>efect Reports</w:t>
      </w:r>
    </w:p>
    <w:p w14:paraId="4C35F158" w14:textId="62D3B850" w:rsidR="004859AA" w:rsidRPr="004859AA" w:rsidRDefault="004859AA" w:rsidP="004859AA">
      <w:pPr>
        <w:numPr>
          <w:ilvl w:val="0"/>
          <w:numId w:val="10"/>
        </w:numPr>
        <w:rPr>
          <w:lang w:val="en-IN"/>
        </w:rPr>
      </w:pPr>
      <w:r w:rsidRPr="004859AA">
        <w:rPr>
          <w:lang w:val="en-IN"/>
        </w:rPr>
        <w:t>Installation/ Test</w:t>
      </w:r>
      <w:r w:rsidR="00300D1A">
        <w:rPr>
          <w:lang w:val="en-IN"/>
        </w:rPr>
        <w:t>ing</w:t>
      </w:r>
      <w:r w:rsidRPr="004859AA">
        <w:rPr>
          <w:lang w:val="en-IN"/>
        </w:rPr>
        <w:t xml:space="preserve"> procedure guidelines</w:t>
      </w:r>
    </w:p>
    <w:p w14:paraId="4C78A74B" w14:textId="77777777" w:rsidR="004859AA" w:rsidRPr="004859AA" w:rsidRDefault="004859AA" w:rsidP="004859AA">
      <w:pPr>
        <w:numPr>
          <w:ilvl w:val="0"/>
          <w:numId w:val="10"/>
        </w:numPr>
        <w:rPr>
          <w:lang w:val="en-IN"/>
        </w:rPr>
      </w:pPr>
      <w:r w:rsidRPr="004859AA">
        <w:rPr>
          <w:lang w:val="en-IN"/>
        </w:rPr>
        <w:t>Release notes</w:t>
      </w:r>
    </w:p>
    <w:p w14:paraId="4BB6B86B" w14:textId="172680F5" w:rsidR="004859AA" w:rsidRPr="004859AA" w:rsidRDefault="004859AA" w:rsidP="004859AA">
      <w:pPr>
        <w:pStyle w:val="Heading2"/>
      </w:pPr>
      <w:bookmarkStart w:id="12" w:name="_Toc151673054"/>
      <w:r>
        <w:t>7</w:t>
      </w:r>
      <w:r>
        <w:t xml:space="preserve">. </w:t>
      </w:r>
      <w:r w:rsidR="00300D1A">
        <w:t>Test</w:t>
      </w:r>
      <w:r w:rsidRPr="004859AA">
        <w:t xml:space="preserve"> Environment</w:t>
      </w:r>
      <w:bookmarkEnd w:id="12"/>
    </w:p>
    <w:p w14:paraId="1F9F5739" w14:textId="77777777" w:rsidR="004859AA" w:rsidRPr="004859AA" w:rsidRDefault="004859AA" w:rsidP="004859AA">
      <w:pPr>
        <w:rPr>
          <w:lang w:val="en-IN"/>
        </w:rPr>
      </w:pPr>
      <w:r w:rsidRPr="004859AA">
        <w:rPr>
          <w:lang w:val="en-IN"/>
        </w:rPr>
        <w:t>It mentions the minimum hardware and software requirements that will be used to test the Application.</w:t>
      </w:r>
    </w:p>
    <w:p w14:paraId="3EE1F74E" w14:textId="77777777" w:rsidR="004859AA" w:rsidRPr="004859AA" w:rsidRDefault="004859AA" w:rsidP="004859AA">
      <w:pPr>
        <w:rPr>
          <w:lang w:val="en-IN"/>
        </w:rPr>
      </w:pPr>
      <w:r w:rsidRPr="004859AA">
        <w:rPr>
          <w:lang w:val="en-IN"/>
        </w:rPr>
        <w:t>Following software’s are required in addition to client-specific software.</w:t>
      </w:r>
    </w:p>
    <w:p w14:paraId="7DD93DC1" w14:textId="14DD8BB4" w:rsidR="004859AA" w:rsidRPr="004859AA" w:rsidRDefault="004859AA" w:rsidP="004859AA">
      <w:pPr>
        <w:numPr>
          <w:ilvl w:val="0"/>
          <w:numId w:val="11"/>
        </w:numPr>
        <w:rPr>
          <w:lang w:val="en-IN"/>
        </w:rPr>
      </w:pPr>
      <w:r w:rsidRPr="004859AA">
        <w:rPr>
          <w:lang w:val="en-IN"/>
        </w:rPr>
        <w:t>Windows 1</w:t>
      </w:r>
      <w:r w:rsidR="00300D1A">
        <w:rPr>
          <w:lang w:val="en-IN"/>
        </w:rPr>
        <w:t>0</w:t>
      </w:r>
      <w:r w:rsidRPr="004859AA">
        <w:rPr>
          <w:lang w:val="en-IN"/>
        </w:rPr>
        <w:t xml:space="preserve"> </w:t>
      </w:r>
      <w:r w:rsidR="00300D1A">
        <w:rPr>
          <w:lang w:val="en-IN"/>
        </w:rPr>
        <w:t>or</w:t>
      </w:r>
      <w:r w:rsidRPr="004859AA">
        <w:rPr>
          <w:lang w:val="en-IN"/>
        </w:rPr>
        <w:t xml:space="preserve"> above</w:t>
      </w:r>
    </w:p>
    <w:p w14:paraId="12230DD3" w14:textId="61F80952" w:rsidR="004859AA" w:rsidRPr="004859AA" w:rsidRDefault="00300D1A" w:rsidP="004859AA">
      <w:pPr>
        <w:numPr>
          <w:ilvl w:val="0"/>
          <w:numId w:val="11"/>
        </w:numPr>
        <w:rPr>
          <w:lang w:val="en-IN"/>
        </w:rPr>
      </w:pPr>
      <w:r>
        <w:rPr>
          <w:lang w:val="en-IN"/>
        </w:rPr>
        <w:t>Chrome/Firefox</w:t>
      </w:r>
    </w:p>
    <w:p w14:paraId="213210D8" w14:textId="6542FBFD" w:rsidR="008E6762" w:rsidRPr="004859AA" w:rsidRDefault="00300D1A" w:rsidP="004859AA">
      <w:pPr>
        <w:numPr>
          <w:ilvl w:val="0"/>
          <w:numId w:val="11"/>
        </w:numPr>
        <w:rPr>
          <w:lang w:val="en-IN"/>
        </w:rPr>
      </w:pPr>
      <w:r>
        <w:rPr>
          <w:lang w:val="en-IN"/>
        </w:rPr>
        <w:t>Robot Framework with Selenium Library and PyCharm</w:t>
      </w:r>
      <w:r w:rsidR="004859AA" w:rsidRPr="004859AA">
        <w:rPr>
          <w:lang w:val="en-IN"/>
        </w:rPr>
        <w:t>.</w:t>
      </w:r>
    </w:p>
    <w:p w14:paraId="21FB29AA" w14:textId="55CA09E7" w:rsidR="008E6762" w:rsidRDefault="004859AA" w:rsidP="00300D1A">
      <w:pPr>
        <w:pStyle w:val="Heading2"/>
      </w:pPr>
      <w:bookmarkStart w:id="13" w:name="_Toc151673055"/>
      <w:r>
        <w:t xml:space="preserve">8. </w:t>
      </w:r>
      <w:r w:rsidR="00000000">
        <w:t>Defect Reporting Procedure</w:t>
      </w:r>
      <w:bookmarkEnd w:id="13"/>
    </w:p>
    <w:p w14:paraId="3B7A2857" w14:textId="77777777" w:rsidR="008E6762" w:rsidRDefault="00000000">
      <w:r>
        <w:t>The criteria for identifying a defect, such as deviation from the requirements, user experience issues, or technical errors.</w:t>
      </w:r>
    </w:p>
    <w:p w14:paraId="586A5351" w14:textId="77777777" w:rsidR="008E6762" w:rsidRDefault="008E6762"/>
    <w:p w14:paraId="020B2FBC" w14:textId="545619BD" w:rsidR="008E6762" w:rsidRDefault="00000000">
      <w:r>
        <w:t xml:space="preserve">The </w:t>
      </w:r>
      <w:r>
        <w:rPr>
          <w:b/>
        </w:rPr>
        <w:t>steps for reporting a defect</w:t>
      </w:r>
      <w:r w:rsidR="00300D1A">
        <w:rPr>
          <w:b/>
        </w:rPr>
        <w:t>- Log in Test Management tool</w:t>
      </w:r>
      <w:r>
        <w:t xml:space="preserve"> providing detailed reproduction </w:t>
      </w:r>
      <w:r w:rsidR="00300D1A">
        <w:t>steps and</w:t>
      </w:r>
      <w:r>
        <w:t xml:space="preserve"> attaching screenshots or logs.</w:t>
      </w:r>
    </w:p>
    <w:p w14:paraId="0232E298" w14:textId="77777777" w:rsidR="008E6762" w:rsidRDefault="008E6762"/>
    <w:p w14:paraId="752B8389" w14:textId="17CBCC79" w:rsidR="008E6762" w:rsidRDefault="00000000">
      <w:r>
        <w:t xml:space="preserve">The </w:t>
      </w:r>
      <w:r>
        <w:rPr>
          <w:b/>
        </w:rPr>
        <w:t>process for triaging and prioritizing defects</w:t>
      </w:r>
      <w:r w:rsidR="00300D1A">
        <w:rPr>
          <w:b/>
        </w:rPr>
        <w:t>-</w:t>
      </w:r>
      <w:r>
        <w:rPr>
          <w:b/>
        </w:rPr>
        <w:t xml:space="preserve"> </w:t>
      </w:r>
      <w:r w:rsidR="00300D1A" w:rsidRPr="00300D1A">
        <w:rPr>
          <w:bCs/>
        </w:rPr>
        <w:t>A</w:t>
      </w:r>
      <w:r>
        <w:t xml:space="preserve">ssigning severity and </w:t>
      </w:r>
      <w:r w:rsidR="00300D1A">
        <w:t>priority and</w:t>
      </w:r>
      <w:r>
        <w:t xml:space="preserve"> assigning them to the appropriate team members for investigation and resolution.</w:t>
      </w:r>
    </w:p>
    <w:p w14:paraId="216216F4" w14:textId="77777777" w:rsidR="008E6762" w:rsidRDefault="008E6762"/>
    <w:p w14:paraId="4B17481C" w14:textId="483DF531" w:rsidR="008E6762" w:rsidRDefault="00000000">
      <w:r>
        <w:t>The</w:t>
      </w:r>
      <w:r>
        <w:rPr>
          <w:b/>
        </w:rPr>
        <w:t xml:space="preserve"> tools and systems</w:t>
      </w:r>
      <w:r>
        <w:t xml:space="preserve"> that will be used for tracking and managing defects</w:t>
      </w:r>
      <w:r w:rsidR="00300D1A">
        <w:t>- Azure DevOps (TFS).</w:t>
      </w:r>
    </w:p>
    <w:p w14:paraId="67DC0668" w14:textId="77777777" w:rsidR="008E6762" w:rsidRDefault="008E6762"/>
    <w:p w14:paraId="7EEEA8B5" w14:textId="09911C37" w:rsidR="008E6762" w:rsidRDefault="00000000">
      <w:r>
        <w:t xml:space="preserve">The </w:t>
      </w:r>
      <w:r>
        <w:rPr>
          <w:b/>
        </w:rPr>
        <w:t>communication channels a</w:t>
      </w:r>
      <w:r>
        <w:t>nd frequencies for updating stakeholders on the progress and status of defects</w:t>
      </w:r>
      <w:r w:rsidR="00300D1A">
        <w:t xml:space="preserve"> – MS Teams meeting/calls bi-weekly.</w:t>
      </w:r>
    </w:p>
    <w:p w14:paraId="2AACEA01" w14:textId="74C0A39E" w:rsidR="008E6762" w:rsidRDefault="00300D1A" w:rsidP="00A622EE">
      <w:pPr>
        <w:pStyle w:val="Heading2"/>
      </w:pPr>
      <w:bookmarkStart w:id="14" w:name="_Toc151673056"/>
      <w:r>
        <w:t xml:space="preserve">9. </w:t>
      </w:r>
      <w:r w:rsidR="00000000">
        <w:t>Entry and Exit Criteria</w:t>
      </w:r>
      <w:bookmarkEnd w:id="14"/>
    </w:p>
    <w:p w14:paraId="4699F251" w14:textId="77777777" w:rsidR="008E6762" w:rsidRDefault="00000000">
      <w:r>
        <w:t>The below are the entry and exit criteria for every phase of Software Testing Life</w:t>
      </w:r>
    </w:p>
    <w:p w14:paraId="1AF1F1FB" w14:textId="77777777" w:rsidR="008E6762" w:rsidRDefault="00000000">
      <w:r>
        <w:t>Cycle:</w:t>
      </w:r>
    </w:p>
    <w:p w14:paraId="4EDCFAE1" w14:textId="70D380FE" w:rsidR="008E6762" w:rsidRDefault="00A622EE" w:rsidP="00A622EE">
      <w:pPr>
        <w:pStyle w:val="Heading3"/>
      </w:pPr>
      <w:bookmarkStart w:id="15" w:name="_Toc151673057"/>
      <w:r>
        <w:t xml:space="preserve">9.1 </w:t>
      </w:r>
      <w:r w:rsidR="00000000">
        <w:t>Requirement Analysis</w:t>
      </w:r>
      <w:bookmarkEnd w:id="15"/>
    </w:p>
    <w:p w14:paraId="0E917BA2" w14:textId="77777777" w:rsidR="008E6762" w:rsidRDefault="00000000">
      <w:pPr>
        <w:pStyle w:val="Heading4"/>
      </w:pPr>
      <w:bookmarkStart w:id="16" w:name="_Toc151673058"/>
      <w:r>
        <w:t>Entry Criteria:</w:t>
      </w:r>
      <w:bookmarkEnd w:id="16"/>
    </w:p>
    <w:p w14:paraId="7E40ACEC" w14:textId="77777777" w:rsidR="008E6762" w:rsidRDefault="00000000">
      <w:r>
        <w:t>• Once the testing team receives the Requirements Documents or details</w:t>
      </w:r>
    </w:p>
    <w:p w14:paraId="1236C6FC" w14:textId="77777777" w:rsidR="008E6762" w:rsidRDefault="00000000">
      <w:r>
        <w:t>about the Project</w:t>
      </w:r>
    </w:p>
    <w:p w14:paraId="5A7C5EBA" w14:textId="77777777" w:rsidR="008E6762" w:rsidRDefault="00000000">
      <w:pPr>
        <w:pStyle w:val="Heading4"/>
      </w:pPr>
      <w:bookmarkStart w:id="17" w:name="_Toc151673059"/>
      <w:r>
        <w:t>Exit Criteria:</w:t>
      </w:r>
      <w:bookmarkEnd w:id="17"/>
    </w:p>
    <w:p w14:paraId="704AF3B6" w14:textId="77777777" w:rsidR="008E6762" w:rsidRDefault="00000000">
      <w:r>
        <w:t>• List of Requirements are explored and understood by the Testing team</w:t>
      </w:r>
    </w:p>
    <w:p w14:paraId="6191C0B2" w14:textId="47E47160" w:rsidR="008E6762" w:rsidRDefault="00000000" w:rsidP="00300D1A">
      <w:r>
        <w:t xml:space="preserve">• </w:t>
      </w:r>
      <w:r w:rsidR="00300D1A">
        <w:t>Queries</w:t>
      </w:r>
      <w:r>
        <w:t xml:space="preserve"> are cleared</w:t>
      </w:r>
    </w:p>
    <w:p w14:paraId="2F9A4E99" w14:textId="4AF049BC" w:rsidR="008E6762" w:rsidRDefault="00A622EE">
      <w:pPr>
        <w:pStyle w:val="Heading3"/>
      </w:pPr>
      <w:bookmarkStart w:id="18" w:name="_Toc151673060"/>
      <w:r>
        <w:lastRenderedPageBreak/>
        <w:t xml:space="preserve">9.2 </w:t>
      </w:r>
      <w:r w:rsidR="00000000">
        <w:t>Test Execution</w:t>
      </w:r>
      <w:bookmarkEnd w:id="18"/>
    </w:p>
    <w:p w14:paraId="4DC60691" w14:textId="77777777" w:rsidR="008E6762" w:rsidRDefault="00000000">
      <w:pPr>
        <w:pStyle w:val="Heading4"/>
      </w:pPr>
      <w:bookmarkStart w:id="19" w:name="_Toc151673061"/>
      <w:r>
        <w:t>Entry Criteria:</w:t>
      </w:r>
      <w:bookmarkEnd w:id="19"/>
    </w:p>
    <w:p w14:paraId="40F6D15A" w14:textId="77777777" w:rsidR="008E6762" w:rsidRDefault="00000000">
      <w:r>
        <w:t>• Test Scenarios and Test Cases Documents are signed-off by the Client</w:t>
      </w:r>
    </w:p>
    <w:p w14:paraId="57CA3A04" w14:textId="5119CB40" w:rsidR="008E6762" w:rsidRDefault="00000000">
      <w:r>
        <w:t>• Application is ready for Testing</w:t>
      </w:r>
      <w:r w:rsidR="00A622EE">
        <w:t xml:space="preserve"> with stable build.</w:t>
      </w:r>
    </w:p>
    <w:p w14:paraId="0420A0DF" w14:textId="77777777" w:rsidR="008E6762" w:rsidRDefault="00000000">
      <w:pPr>
        <w:pStyle w:val="Heading4"/>
      </w:pPr>
      <w:bookmarkStart w:id="20" w:name="_Toc151673062"/>
      <w:r>
        <w:t>Exit Criteria:</w:t>
      </w:r>
      <w:bookmarkEnd w:id="20"/>
    </w:p>
    <w:p w14:paraId="7176B8C1" w14:textId="19DCABA9" w:rsidR="008E6762" w:rsidRDefault="00000000">
      <w:r>
        <w:t>• Test Case</w:t>
      </w:r>
      <w:r w:rsidR="00A622EE">
        <w:t xml:space="preserve"> Execution</w:t>
      </w:r>
      <w:r>
        <w:t xml:space="preserve"> Reports, Defect Reports are ready</w:t>
      </w:r>
      <w:r w:rsidR="00A622EE">
        <w:t>.</w:t>
      </w:r>
    </w:p>
    <w:p w14:paraId="729AC596" w14:textId="65A4B7DA" w:rsidR="008E6762" w:rsidRDefault="00A622EE">
      <w:pPr>
        <w:pStyle w:val="Heading3"/>
      </w:pPr>
      <w:bookmarkStart w:id="21" w:name="_Toc151673063"/>
      <w:r>
        <w:t xml:space="preserve">9.3 </w:t>
      </w:r>
      <w:r w:rsidR="00000000">
        <w:t>Test Closure</w:t>
      </w:r>
      <w:bookmarkEnd w:id="21"/>
    </w:p>
    <w:p w14:paraId="369B06E6" w14:textId="77777777" w:rsidR="008E6762" w:rsidRDefault="00000000">
      <w:pPr>
        <w:pStyle w:val="Heading4"/>
      </w:pPr>
      <w:bookmarkStart w:id="22" w:name="_Toc151673064"/>
      <w:r>
        <w:t>Entry Criteria:</w:t>
      </w:r>
      <w:bookmarkEnd w:id="22"/>
    </w:p>
    <w:p w14:paraId="746485AF" w14:textId="41B2347B" w:rsidR="008E6762" w:rsidRDefault="00000000">
      <w:r>
        <w:t>• Test Case Reports, Defect Reports are ready</w:t>
      </w:r>
      <w:r w:rsidR="00A622EE">
        <w:t>.</w:t>
      </w:r>
    </w:p>
    <w:p w14:paraId="4F698C80" w14:textId="77777777" w:rsidR="008E6762" w:rsidRDefault="00000000">
      <w:pPr>
        <w:pStyle w:val="Heading4"/>
      </w:pPr>
      <w:bookmarkStart w:id="23" w:name="_Toc151673065"/>
      <w:r>
        <w:t>Exit Criteria:</w:t>
      </w:r>
      <w:bookmarkEnd w:id="23"/>
    </w:p>
    <w:p w14:paraId="7018A458" w14:textId="328455CF" w:rsidR="008E6762" w:rsidRDefault="00000000">
      <w:r>
        <w:t>• Test Summary Reports</w:t>
      </w:r>
      <w:r w:rsidR="00A622EE">
        <w:t xml:space="preserve"> are generated.</w:t>
      </w:r>
    </w:p>
    <w:p w14:paraId="7C65A9A5" w14:textId="0B5B74E8" w:rsidR="008E6762" w:rsidRPr="00A622EE" w:rsidRDefault="00A622EE" w:rsidP="00A622EE">
      <w:pPr>
        <w:pStyle w:val="Heading2"/>
      </w:pPr>
      <w:bookmarkStart w:id="24" w:name="_Toc151673066"/>
      <w:r w:rsidRPr="00A622EE">
        <w:t xml:space="preserve">10. </w:t>
      </w:r>
      <w:r w:rsidR="00000000" w:rsidRPr="00A622EE">
        <w:t>Risks and Mitigations</w:t>
      </w:r>
      <w:bookmarkEnd w:id="24"/>
    </w:p>
    <w:p w14:paraId="632A0B83" w14:textId="77777777" w:rsidR="008E6762" w:rsidRDefault="00000000">
      <w:r>
        <w:t>The following are the list of risks possible and the ways to mitigate them:</w:t>
      </w:r>
    </w:p>
    <w:p w14:paraId="5F088212" w14:textId="77777777" w:rsidR="008E6762" w:rsidRDefault="00000000" w:rsidP="00A622EE">
      <w:pPr>
        <w:pStyle w:val="ListParagraph"/>
        <w:numPr>
          <w:ilvl w:val="0"/>
          <w:numId w:val="21"/>
        </w:numPr>
      </w:pPr>
      <w:r>
        <w:t>Risk: Non-Availability of a Resource</w:t>
      </w:r>
    </w:p>
    <w:p w14:paraId="6472D271" w14:textId="77777777" w:rsidR="008E6762" w:rsidRDefault="00000000" w:rsidP="00A622EE">
      <w:pPr>
        <w:pStyle w:val="ListParagraph"/>
      </w:pPr>
      <w:r>
        <w:t>Mitigation: Backup Resource Planning</w:t>
      </w:r>
    </w:p>
    <w:p w14:paraId="24001417" w14:textId="77777777" w:rsidR="008E6762" w:rsidRDefault="00000000" w:rsidP="00A622EE">
      <w:pPr>
        <w:pStyle w:val="ListParagraph"/>
        <w:numPr>
          <w:ilvl w:val="0"/>
          <w:numId w:val="21"/>
        </w:numPr>
      </w:pPr>
      <w:r>
        <w:t>Risk: Build URL is not working</w:t>
      </w:r>
    </w:p>
    <w:p w14:paraId="320F846F" w14:textId="77777777" w:rsidR="008E6762" w:rsidRDefault="00000000" w:rsidP="00A622EE">
      <w:pPr>
        <w:pStyle w:val="ListParagraph"/>
      </w:pPr>
      <w:r>
        <w:t>Mitigation: Resources will work on other tasks</w:t>
      </w:r>
    </w:p>
    <w:p w14:paraId="18585425" w14:textId="77777777" w:rsidR="008E6762" w:rsidRDefault="00000000" w:rsidP="00A622EE">
      <w:pPr>
        <w:pStyle w:val="ListParagraph"/>
        <w:numPr>
          <w:ilvl w:val="0"/>
          <w:numId w:val="21"/>
        </w:numPr>
      </w:pPr>
      <w:r>
        <w:t>Risk: Less time for Testing</w:t>
      </w:r>
    </w:p>
    <w:p w14:paraId="00A91097" w14:textId="6C0EE6F1" w:rsidR="008E6762" w:rsidRDefault="00000000" w:rsidP="00A622EE">
      <w:pPr>
        <w:pStyle w:val="ListParagraph"/>
      </w:pPr>
      <w:r>
        <w:t>Mitigation: Ramp up the resources based on the Client needs dynamically</w:t>
      </w:r>
    </w:p>
    <w:p w14:paraId="70EE22FB" w14:textId="2F93B9D5" w:rsidR="008E6762" w:rsidRPr="00A622EE" w:rsidRDefault="00A622EE" w:rsidP="00A622EE">
      <w:pPr>
        <w:pStyle w:val="Heading2"/>
      </w:pPr>
      <w:bookmarkStart w:id="25" w:name="_Toc151673067"/>
      <w:r w:rsidRPr="00A622EE">
        <w:t xml:space="preserve">11. </w:t>
      </w:r>
      <w:r w:rsidR="00000000" w:rsidRPr="00A622EE">
        <w:t>Approvals</w:t>
      </w:r>
      <w:bookmarkEnd w:id="25"/>
    </w:p>
    <w:p w14:paraId="7AC0E4E0" w14:textId="77777777" w:rsidR="008E6762" w:rsidRDefault="00000000">
      <w:r>
        <w:t>Team will send different types of documents for Client Approval like below:</w:t>
      </w:r>
    </w:p>
    <w:p w14:paraId="55196E1E" w14:textId="77777777" w:rsidR="008E6762" w:rsidRDefault="00000000">
      <w:r>
        <w:t>• Test Plan</w:t>
      </w:r>
    </w:p>
    <w:p w14:paraId="4BA261C5" w14:textId="77777777" w:rsidR="008E6762" w:rsidRDefault="00000000">
      <w:r>
        <w:t>• Test Scenarios</w:t>
      </w:r>
    </w:p>
    <w:p w14:paraId="2F8D997C" w14:textId="77777777" w:rsidR="008E6762" w:rsidRDefault="00000000">
      <w:r>
        <w:t>• Test Cases</w:t>
      </w:r>
    </w:p>
    <w:p w14:paraId="6645F87F" w14:textId="77777777" w:rsidR="008E6762" w:rsidRDefault="00000000">
      <w:r>
        <w:t>• Reports</w:t>
      </w:r>
    </w:p>
    <w:p w14:paraId="2F3A51BA" w14:textId="3D3E3A65" w:rsidR="008E6762" w:rsidRDefault="00000000" w:rsidP="00A622EE">
      <w:r>
        <w:t xml:space="preserve">Testing will only continue to the next steps </w:t>
      </w:r>
      <w:r w:rsidR="00A622EE">
        <w:t>only if</w:t>
      </w:r>
      <w:r>
        <w:t xml:space="preserve"> these approvals are </w:t>
      </w:r>
      <w:r w:rsidR="002A59C7">
        <w:t>done.</w:t>
      </w:r>
      <w:r>
        <w:tab/>
      </w:r>
    </w:p>
    <w:sectPr w:rsidR="008E6762">
      <w:headerReference w:type="first" r:id="rId9"/>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09BAE" w14:textId="77777777" w:rsidR="006B7EFC" w:rsidRDefault="006B7EFC">
      <w:pPr>
        <w:spacing w:line="240" w:lineRule="auto"/>
      </w:pPr>
      <w:r>
        <w:separator/>
      </w:r>
    </w:p>
  </w:endnote>
  <w:endnote w:type="continuationSeparator" w:id="0">
    <w:p w14:paraId="7C82408F" w14:textId="77777777" w:rsidR="006B7EFC" w:rsidRDefault="006B7E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769AC" w14:textId="77777777" w:rsidR="006B7EFC" w:rsidRDefault="006B7EFC">
      <w:pPr>
        <w:spacing w:line="240" w:lineRule="auto"/>
      </w:pPr>
      <w:r>
        <w:separator/>
      </w:r>
    </w:p>
  </w:footnote>
  <w:footnote w:type="continuationSeparator" w:id="0">
    <w:p w14:paraId="6C858A49" w14:textId="77777777" w:rsidR="006B7EFC" w:rsidRDefault="006B7E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D81C8" w14:textId="104F7BDD" w:rsidR="008E6762" w:rsidRDefault="00000000" w:rsidP="00736CDD">
    <w:pPr>
      <w:jc w:val="right"/>
      <w:rPr>
        <w:color w:val="666666"/>
      </w:rPr>
    </w:pPr>
    <w:r>
      <w:rPr>
        <w:color w:val="666666"/>
      </w:rPr>
      <w:t xml:space="preserve">Created by </w:t>
    </w:r>
    <w:r w:rsidR="00736CDD">
      <w:rPr>
        <w:color w:val="666666"/>
      </w:rPr>
      <w:t xml:space="preserve">Mohammad </w:t>
    </w:r>
    <w:proofErr w:type="spellStart"/>
    <w:r w:rsidR="00736CDD">
      <w:rPr>
        <w:color w:val="666666"/>
      </w:rPr>
      <w:t>Ferozuddin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2333"/>
    <w:multiLevelType w:val="multilevel"/>
    <w:tmpl w:val="07EC3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423CE7"/>
    <w:multiLevelType w:val="multilevel"/>
    <w:tmpl w:val="4296E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BC6D97"/>
    <w:multiLevelType w:val="hybridMultilevel"/>
    <w:tmpl w:val="36D4E7D6"/>
    <w:lvl w:ilvl="0" w:tplc="FFFFFFFF">
      <w:start w:val="1"/>
      <w:numFmt w:val="bullet"/>
      <w:lvlText w:val=""/>
      <w:lvlJc w:val="left"/>
      <w:pPr>
        <w:ind w:left="720" w:hanging="360"/>
      </w:pPr>
      <w:rPr>
        <w:rFonts w:ascii="Wingdings" w:hAnsi="Wingdings" w:hint="default"/>
      </w:rPr>
    </w:lvl>
    <w:lvl w:ilvl="1" w:tplc="4009001B">
      <w:start w:val="1"/>
      <w:numFmt w:val="lowerRoman"/>
      <w:lvlText w:val="%2."/>
      <w:lvlJc w:val="right"/>
      <w:pPr>
        <w:ind w:left="216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C5968CB"/>
    <w:multiLevelType w:val="multilevel"/>
    <w:tmpl w:val="0A20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F971DC"/>
    <w:multiLevelType w:val="hybridMultilevel"/>
    <w:tmpl w:val="6A640A18"/>
    <w:lvl w:ilvl="0" w:tplc="FFFFFFFF">
      <w:start w:val="1"/>
      <w:numFmt w:val="bullet"/>
      <w:lvlText w:val=""/>
      <w:lvlJc w:val="left"/>
      <w:pPr>
        <w:ind w:left="720" w:hanging="360"/>
      </w:pPr>
      <w:rPr>
        <w:rFonts w:ascii="Wingdings" w:hAnsi="Wingdings" w:hint="default"/>
      </w:rPr>
    </w:lvl>
    <w:lvl w:ilvl="1" w:tplc="40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40B14C4"/>
    <w:multiLevelType w:val="hybridMultilevel"/>
    <w:tmpl w:val="F740FE44"/>
    <w:lvl w:ilvl="0" w:tplc="C624DD22">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522404"/>
    <w:multiLevelType w:val="multilevel"/>
    <w:tmpl w:val="C1A4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2C3873"/>
    <w:multiLevelType w:val="multilevel"/>
    <w:tmpl w:val="9F28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6E0DA2"/>
    <w:multiLevelType w:val="multilevel"/>
    <w:tmpl w:val="4E743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FA242C"/>
    <w:multiLevelType w:val="hybridMultilevel"/>
    <w:tmpl w:val="AE3220EE"/>
    <w:lvl w:ilvl="0" w:tplc="4009001B">
      <w:start w:val="1"/>
      <w:numFmt w:val="lowerRoman"/>
      <w:lvlText w:val="%1."/>
      <w:lvlJc w:val="right"/>
      <w:pPr>
        <w:ind w:left="2160" w:hanging="360"/>
      </w:p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15:restartNumberingAfterBreak="0">
    <w:nsid w:val="3936022F"/>
    <w:multiLevelType w:val="hybridMultilevel"/>
    <w:tmpl w:val="A028B286"/>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696BE9"/>
    <w:multiLevelType w:val="hybridMultilevel"/>
    <w:tmpl w:val="6044772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4787D3F"/>
    <w:multiLevelType w:val="hybridMultilevel"/>
    <w:tmpl w:val="418E787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AF5541D"/>
    <w:multiLevelType w:val="hybridMultilevel"/>
    <w:tmpl w:val="33E66A3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D4D56B2"/>
    <w:multiLevelType w:val="multilevel"/>
    <w:tmpl w:val="B1BE684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Arial"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0F2906"/>
    <w:multiLevelType w:val="hybridMultilevel"/>
    <w:tmpl w:val="C478CB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9031784"/>
    <w:multiLevelType w:val="hybridMultilevel"/>
    <w:tmpl w:val="A1F6D8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6E711C"/>
    <w:multiLevelType w:val="hybridMultilevel"/>
    <w:tmpl w:val="38685966"/>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83F077D"/>
    <w:multiLevelType w:val="multilevel"/>
    <w:tmpl w:val="CCF8E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3830AB"/>
    <w:multiLevelType w:val="hybridMultilevel"/>
    <w:tmpl w:val="B7F82D0A"/>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0" w15:restartNumberingAfterBreak="0">
    <w:nsid w:val="7A295B83"/>
    <w:multiLevelType w:val="multilevel"/>
    <w:tmpl w:val="F844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6397818">
    <w:abstractNumId w:val="1"/>
  </w:num>
  <w:num w:numId="2" w16cid:durableId="1170608959">
    <w:abstractNumId w:val="0"/>
  </w:num>
  <w:num w:numId="3" w16cid:durableId="660815440">
    <w:abstractNumId w:val="8"/>
  </w:num>
  <w:num w:numId="4" w16cid:durableId="829253994">
    <w:abstractNumId w:val="15"/>
  </w:num>
  <w:num w:numId="5" w16cid:durableId="940380666">
    <w:abstractNumId w:val="16"/>
  </w:num>
  <w:num w:numId="6" w16cid:durableId="1013611245">
    <w:abstractNumId w:val="14"/>
  </w:num>
  <w:num w:numId="7" w16cid:durableId="419061289">
    <w:abstractNumId w:val="20"/>
  </w:num>
  <w:num w:numId="8" w16cid:durableId="917330042">
    <w:abstractNumId w:val="6"/>
  </w:num>
  <w:num w:numId="9" w16cid:durableId="1022316679">
    <w:abstractNumId w:val="18"/>
  </w:num>
  <w:num w:numId="10" w16cid:durableId="1085153302">
    <w:abstractNumId w:val="7"/>
  </w:num>
  <w:num w:numId="11" w16cid:durableId="913396387">
    <w:abstractNumId w:val="3"/>
  </w:num>
  <w:num w:numId="12" w16cid:durableId="550701431">
    <w:abstractNumId w:val="10"/>
  </w:num>
  <w:num w:numId="13" w16cid:durableId="1909027516">
    <w:abstractNumId w:val="19"/>
  </w:num>
  <w:num w:numId="14" w16cid:durableId="1256785924">
    <w:abstractNumId w:val="4"/>
  </w:num>
  <w:num w:numId="15" w16cid:durableId="224754373">
    <w:abstractNumId w:val="2"/>
  </w:num>
  <w:num w:numId="16" w16cid:durableId="1954091500">
    <w:abstractNumId w:val="12"/>
  </w:num>
  <w:num w:numId="17" w16cid:durableId="834298718">
    <w:abstractNumId w:val="5"/>
  </w:num>
  <w:num w:numId="18" w16cid:durableId="71434414">
    <w:abstractNumId w:val="9"/>
  </w:num>
  <w:num w:numId="19" w16cid:durableId="72356512">
    <w:abstractNumId w:val="11"/>
  </w:num>
  <w:num w:numId="20" w16cid:durableId="1505247828">
    <w:abstractNumId w:val="17"/>
  </w:num>
  <w:num w:numId="21" w16cid:durableId="64705855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762"/>
    <w:rsid w:val="00225FD6"/>
    <w:rsid w:val="002A59C7"/>
    <w:rsid w:val="002A5B40"/>
    <w:rsid w:val="00300D1A"/>
    <w:rsid w:val="003B58B4"/>
    <w:rsid w:val="003D55D6"/>
    <w:rsid w:val="004859AA"/>
    <w:rsid w:val="00692BEF"/>
    <w:rsid w:val="006B7EFC"/>
    <w:rsid w:val="006C7DAE"/>
    <w:rsid w:val="00736CDD"/>
    <w:rsid w:val="00874EA2"/>
    <w:rsid w:val="008E6762"/>
    <w:rsid w:val="009A0AAB"/>
    <w:rsid w:val="00A622EE"/>
    <w:rsid w:val="00B126EC"/>
    <w:rsid w:val="00CA0DD4"/>
    <w:rsid w:val="00CF4000"/>
    <w:rsid w:val="00D86B3D"/>
    <w:rsid w:val="00E406E3"/>
    <w:rsid w:val="00FD59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AD025"/>
  <w15:docId w15:val="{46249C7D-914F-4A00-8312-B50010311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36CDD"/>
    <w:pPr>
      <w:tabs>
        <w:tab w:val="center" w:pos="4513"/>
        <w:tab w:val="right" w:pos="9026"/>
      </w:tabs>
      <w:spacing w:line="240" w:lineRule="auto"/>
    </w:pPr>
  </w:style>
  <w:style w:type="character" w:customStyle="1" w:styleId="HeaderChar">
    <w:name w:val="Header Char"/>
    <w:basedOn w:val="DefaultParagraphFont"/>
    <w:link w:val="Header"/>
    <w:uiPriority w:val="99"/>
    <w:rsid w:val="00736CDD"/>
  </w:style>
  <w:style w:type="paragraph" w:styleId="Footer">
    <w:name w:val="footer"/>
    <w:basedOn w:val="Normal"/>
    <w:link w:val="FooterChar"/>
    <w:uiPriority w:val="99"/>
    <w:unhideWhenUsed/>
    <w:rsid w:val="00736CDD"/>
    <w:pPr>
      <w:tabs>
        <w:tab w:val="center" w:pos="4513"/>
        <w:tab w:val="right" w:pos="9026"/>
      </w:tabs>
      <w:spacing w:line="240" w:lineRule="auto"/>
    </w:pPr>
  </w:style>
  <w:style w:type="character" w:customStyle="1" w:styleId="FooterChar">
    <w:name w:val="Footer Char"/>
    <w:basedOn w:val="DefaultParagraphFont"/>
    <w:link w:val="Footer"/>
    <w:uiPriority w:val="99"/>
    <w:rsid w:val="00736CDD"/>
  </w:style>
  <w:style w:type="character" w:styleId="Strong">
    <w:name w:val="Strong"/>
    <w:basedOn w:val="DefaultParagraphFont"/>
    <w:uiPriority w:val="22"/>
    <w:qFormat/>
    <w:rsid w:val="009A0AAB"/>
    <w:rPr>
      <w:b/>
      <w:bCs/>
    </w:rPr>
  </w:style>
  <w:style w:type="paragraph" w:styleId="TOC1">
    <w:name w:val="toc 1"/>
    <w:basedOn w:val="Normal"/>
    <w:next w:val="Normal"/>
    <w:autoRedefine/>
    <w:uiPriority w:val="39"/>
    <w:unhideWhenUsed/>
    <w:rsid w:val="00874EA2"/>
    <w:pPr>
      <w:spacing w:after="100"/>
    </w:pPr>
  </w:style>
  <w:style w:type="paragraph" w:styleId="TOC2">
    <w:name w:val="toc 2"/>
    <w:basedOn w:val="Normal"/>
    <w:next w:val="Normal"/>
    <w:autoRedefine/>
    <w:uiPriority w:val="39"/>
    <w:unhideWhenUsed/>
    <w:rsid w:val="00874EA2"/>
    <w:pPr>
      <w:spacing w:after="100"/>
      <w:ind w:left="220"/>
    </w:pPr>
  </w:style>
  <w:style w:type="paragraph" w:styleId="TOC3">
    <w:name w:val="toc 3"/>
    <w:basedOn w:val="Normal"/>
    <w:next w:val="Normal"/>
    <w:autoRedefine/>
    <w:uiPriority w:val="39"/>
    <w:unhideWhenUsed/>
    <w:rsid w:val="00874EA2"/>
    <w:pPr>
      <w:spacing w:after="100"/>
      <w:ind w:left="440"/>
    </w:pPr>
  </w:style>
  <w:style w:type="paragraph" w:styleId="TOC4">
    <w:name w:val="toc 4"/>
    <w:basedOn w:val="Normal"/>
    <w:next w:val="Normal"/>
    <w:autoRedefine/>
    <w:uiPriority w:val="39"/>
    <w:unhideWhenUsed/>
    <w:rsid w:val="00874EA2"/>
    <w:pPr>
      <w:spacing w:after="100"/>
      <w:ind w:left="660"/>
    </w:pPr>
  </w:style>
  <w:style w:type="character" w:styleId="Hyperlink">
    <w:name w:val="Hyperlink"/>
    <w:basedOn w:val="DefaultParagraphFont"/>
    <w:uiPriority w:val="99"/>
    <w:unhideWhenUsed/>
    <w:rsid w:val="00874EA2"/>
    <w:rPr>
      <w:color w:val="0000FF" w:themeColor="hyperlink"/>
      <w:u w:val="single"/>
    </w:rPr>
  </w:style>
  <w:style w:type="paragraph" w:styleId="NormalWeb">
    <w:name w:val="Normal (Web)"/>
    <w:basedOn w:val="Normal"/>
    <w:uiPriority w:val="99"/>
    <w:semiHidden/>
    <w:unhideWhenUsed/>
    <w:rsid w:val="00874EA2"/>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UnresolvedMention">
    <w:name w:val="Unresolved Mention"/>
    <w:basedOn w:val="DefaultParagraphFont"/>
    <w:uiPriority w:val="99"/>
    <w:semiHidden/>
    <w:unhideWhenUsed/>
    <w:rsid w:val="004859AA"/>
    <w:rPr>
      <w:color w:val="605E5C"/>
      <w:shd w:val="clear" w:color="auto" w:fill="E1DFDD"/>
    </w:rPr>
  </w:style>
  <w:style w:type="paragraph" w:styleId="ListParagraph">
    <w:name w:val="List Paragraph"/>
    <w:basedOn w:val="Normal"/>
    <w:uiPriority w:val="34"/>
    <w:qFormat/>
    <w:rsid w:val="00CA0D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82499">
      <w:bodyDiv w:val="1"/>
      <w:marLeft w:val="0"/>
      <w:marRight w:val="0"/>
      <w:marTop w:val="0"/>
      <w:marBottom w:val="0"/>
      <w:divBdr>
        <w:top w:val="none" w:sz="0" w:space="0" w:color="auto"/>
        <w:left w:val="none" w:sz="0" w:space="0" w:color="auto"/>
        <w:bottom w:val="none" w:sz="0" w:space="0" w:color="auto"/>
        <w:right w:val="none" w:sz="0" w:space="0" w:color="auto"/>
      </w:divBdr>
    </w:div>
    <w:div w:id="373120124">
      <w:bodyDiv w:val="1"/>
      <w:marLeft w:val="0"/>
      <w:marRight w:val="0"/>
      <w:marTop w:val="0"/>
      <w:marBottom w:val="0"/>
      <w:divBdr>
        <w:top w:val="none" w:sz="0" w:space="0" w:color="auto"/>
        <w:left w:val="none" w:sz="0" w:space="0" w:color="auto"/>
        <w:bottom w:val="none" w:sz="0" w:space="0" w:color="auto"/>
        <w:right w:val="none" w:sz="0" w:space="0" w:color="auto"/>
      </w:divBdr>
    </w:div>
    <w:div w:id="577638449">
      <w:bodyDiv w:val="1"/>
      <w:marLeft w:val="0"/>
      <w:marRight w:val="0"/>
      <w:marTop w:val="0"/>
      <w:marBottom w:val="0"/>
      <w:divBdr>
        <w:top w:val="none" w:sz="0" w:space="0" w:color="auto"/>
        <w:left w:val="none" w:sz="0" w:space="0" w:color="auto"/>
        <w:bottom w:val="none" w:sz="0" w:space="0" w:color="auto"/>
        <w:right w:val="none" w:sz="0" w:space="0" w:color="auto"/>
      </w:divBdr>
    </w:div>
    <w:div w:id="1848519262">
      <w:bodyDiv w:val="1"/>
      <w:marLeft w:val="0"/>
      <w:marRight w:val="0"/>
      <w:marTop w:val="0"/>
      <w:marBottom w:val="0"/>
      <w:divBdr>
        <w:top w:val="none" w:sz="0" w:space="0" w:color="auto"/>
        <w:left w:val="none" w:sz="0" w:space="0" w:color="auto"/>
        <w:bottom w:val="none" w:sz="0" w:space="0" w:color="auto"/>
        <w:right w:val="none" w:sz="0" w:space="0" w:color="auto"/>
      </w:divBdr>
    </w:div>
    <w:div w:id="1968659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6</Pages>
  <Words>1304</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FEROZUDDIN</dc:creator>
  <cp:lastModifiedBy>FNU LNU</cp:lastModifiedBy>
  <cp:revision>7</cp:revision>
  <dcterms:created xsi:type="dcterms:W3CDTF">2023-11-23T16:38:00Z</dcterms:created>
  <dcterms:modified xsi:type="dcterms:W3CDTF">2023-11-23T17:35:00Z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2023-11-23T16:38:21Z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f04be930-677f-4c59-9fa8-82ff41b49bda</vt:lpwstr>
  </property>
  <property fmtid="{D5CDD505-2E9C-101B-9397-08002B2CF9AE}" pid="7" name="MSIP_Label_defa4170-0d19-0005-0004-bc88714345d2_ActionId">
    <vt:lpwstr>4c820ed8-0e00-4f17-a1f7-db550cf21f7c</vt:lpwstr>
  </property>
  <property fmtid="{D5CDD505-2E9C-101B-9397-08002B2CF9AE}" pid="8" name="MSIP_Label_defa4170-0d19-0005-0004-bc88714345d2_ContentBits">
    <vt:lpwstr>0</vt:lpwstr>
  </property>
</Properties>
</file>