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3C22AC">
      <w:pPr>
        <w:rPr>
          <w:lang w:val="en-US"/>
        </w:rPr>
      </w:pPr>
      <w:r>
        <w:rPr>
          <w:lang w:val="en-US"/>
        </w:rPr>
        <w:fldChar w:fldCharType="begin"/>
      </w:r>
      <w:r>
        <w:rPr>
          <w:lang w:val="en-US"/>
        </w:rPr>
        <w:instrText xml:space="preserve"> HYPERLINK "</w:instrText>
      </w:r>
      <w:r w:rsidRPr="00C42922">
        <w:rPr>
          <w:lang w:val="en-US"/>
        </w:rPr>
        <w:instrText>http://dictionary.sensagent.com/Fog%20of%20war/en-en/#Grand_strategic</w:instrText>
      </w:r>
      <w:r>
        <w:rPr>
          <w:lang w:val="en-US"/>
        </w:rPr>
        <w:instrText xml:space="preserve">" </w:instrText>
      </w:r>
      <w:r>
        <w:rPr>
          <w:lang w:val="en-US"/>
        </w:rPr>
        <w:fldChar w:fldCharType="separate"/>
      </w:r>
      <w:r w:rsidRPr="007713CB">
        <w:rPr>
          <w:rStyle w:val="Hipervnculo"/>
          <w:lang w:val="en-US"/>
        </w:rPr>
        <w:t>http://dictionary.sensagent.com/Fog%20of%20war/en-en/#Grand_strategic</w:t>
      </w:r>
      <w:r>
        <w:rPr>
          <w:lang w:val="en-US"/>
        </w:rPr>
        <w:fldChar w:fldCharType="end"/>
      </w:r>
    </w:p>
    <w:p w:rsidR="003C22AC" w:rsidRDefault="001F5A77" w:rsidP="003727A7">
      <w:pPr>
        <w:tabs>
          <w:tab w:val="left" w:pos="1114"/>
        </w:tabs>
        <w:rPr>
          <w:lang w:val="en-US"/>
        </w:rPr>
      </w:pPr>
      <w:hyperlink r:id="rId5" w:anchor="Early_years_to_Kriegsspiel" w:history="1">
        <w:r w:rsidR="003727A7" w:rsidRPr="00D9799D">
          <w:rPr>
            <w:rStyle w:val="Hipervnculo"/>
            <w:lang w:val="en-US"/>
          </w:rPr>
          <w:t>https://en.wikipedia.org/wiki/Wargaming#Early_years_to_Kriegsspiel</w:t>
        </w:r>
      </w:hyperlink>
    </w:p>
    <w:p w:rsidR="003C22AC" w:rsidRDefault="001F5A77">
      <w:pPr>
        <w:rPr>
          <w:rStyle w:val="Hipervnculo"/>
          <w:lang w:val="en-US"/>
        </w:rPr>
      </w:pPr>
      <w:hyperlink r:id="rId6" w:history="1">
        <w:r w:rsidR="003C22AC" w:rsidRPr="007713CB">
          <w:rPr>
            <w:rStyle w:val="Hipervnculo"/>
            <w:lang w:val="en-US"/>
          </w:rPr>
          <w:t>https://www.giantbomb.com/fog-of-war/3015-14/</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https://www.amazon.com/War-Made-New-Weapons-Warriors/dp/1592403158</w:t>
      </w:r>
    </w:p>
    <w:p w:rsidR="00033A06" w:rsidRDefault="001F5A77">
      <w:pPr>
        <w:rPr>
          <w:lang w:val="en-US"/>
        </w:rPr>
      </w:pPr>
      <w:hyperlink r:id="rId7" w:history="1">
        <w:r w:rsidR="00033A06" w:rsidRPr="006F5D59">
          <w:rPr>
            <w:rStyle w:val="Hipervnculo"/>
            <w:lang w:val="en-US"/>
          </w:rPr>
          <w:t>https://archive.org/details/Tanktics_1981_Avalon_Hill</w:t>
        </w:r>
      </w:hyperlink>
    </w:p>
    <w:p w:rsidR="00033A06" w:rsidRDefault="00033A06">
      <w:pPr>
        <w:rPr>
          <w:lang w:val="en-US"/>
        </w:rPr>
      </w:pPr>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40A1B"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in Battleship the famous board game there’s no fog but the concept of war ambiguity is present</w:t>
      </w:r>
      <w:r w:rsidR="00EF4859">
        <w:rPr>
          <w:rFonts w:ascii="Arial" w:hAnsi="Arial" w:cs="Arial"/>
          <w:color w:val="1B1B21"/>
          <w:sz w:val="20"/>
          <w:szCs w:val="20"/>
          <w:lang w:val="en"/>
        </w:rPr>
        <w:t>,</w:t>
      </w:r>
      <w:r w:rsidR="00940A1B">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 xml:space="preserve">[Battleship </w:t>
      </w:r>
      <w:proofErr w:type="spellStart"/>
      <w:r>
        <w:rPr>
          <w:rFonts w:ascii="Arial" w:hAnsi="Arial" w:cs="Arial"/>
          <w:color w:val="1B1B21"/>
          <w:sz w:val="20"/>
          <w:szCs w:val="20"/>
          <w:lang w:val="en"/>
        </w:rPr>
        <w:t>foto</w:t>
      </w:r>
      <w:proofErr w:type="spellEnd"/>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 xml:space="preserve">[BRAIN / OUT </w:t>
      </w:r>
      <w:proofErr w:type="spellStart"/>
      <w:r>
        <w:rPr>
          <w:rFonts w:ascii="Arial" w:hAnsi="Arial" w:cs="Arial"/>
          <w:color w:val="1B1B21"/>
          <w:sz w:val="20"/>
          <w:szCs w:val="20"/>
          <w:lang w:val="en"/>
        </w:rPr>
        <w:t>foto</w:t>
      </w:r>
      <w:proofErr w:type="spellEnd"/>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t xml:space="preserve">The ambiguity that the fog of war generates can vary according to the level at which participants are engaged. </w:t>
      </w:r>
      <w:r w:rsidR="00DF70C7">
        <w:rPr>
          <w:rFonts w:ascii="Arial" w:hAnsi="Arial" w:cs="Arial"/>
          <w:color w:val="1B1B21"/>
          <w:sz w:val="20"/>
          <w:szCs w:val="20"/>
          <w:lang w:val="en"/>
        </w:rPr>
        <w:t>The different ambiguity levels are</w:t>
      </w:r>
      <w:r>
        <w:rPr>
          <w:rFonts w:ascii="Arial" w:hAnsi="Arial"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lastRenderedPageBreak/>
        <w:t>Grand Strategic:</w:t>
      </w:r>
    </w:p>
    <w:p w:rsidR="005E0D66"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r w:rsidR="00EF4859">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sidR="00EF4859">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DD348D"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r w:rsidR="00CA3386">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443A5E"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r w:rsidR="00CA3386">
        <w:rPr>
          <w:rFonts w:ascii="Arial" w:hAnsi="Arial" w:cs="Arial"/>
          <w:color w:val="1B1B21"/>
          <w:sz w:val="20"/>
          <w:szCs w:val="20"/>
          <w:lang w:val="en"/>
        </w:rPr>
        <w:t xml:space="preserve"> [</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t xml:space="preserve">The first board game that uses fog of war was </w:t>
      </w:r>
      <w:proofErr w:type="spellStart"/>
      <w:r>
        <w:rPr>
          <w:lang w:val="en"/>
        </w:rPr>
        <w:t>Kriegsspiel</w:t>
      </w:r>
      <w:proofErr w:type="spellEnd"/>
      <w:r>
        <w:rPr>
          <w:lang w:val="en"/>
        </w:rPr>
        <w:t>, th</w:t>
      </w:r>
      <w:r w:rsidR="00B158E2">
        <w:rPr>
          <w:lang w:val="en"/>
        </w:rPr>
        <w:t xml:space="preserve">at means </w:t>
      </w:r>
      <w:proofErr w:type="spellStart"/>
      <w:r w:rsidR="00B158E2">
        <w:rPr>
          <w:lang w:val="en"/>
        </w:rPr>
        <w:t>wargame</w:t>
      </w:r>
      <w:proofErr w:type="spellEnd"/>
      <w:r w:rsidR="00B158E2">
        <w:rPr>
          <w:lang w:val="en"/>
        </w:rPr>
        <w:t xml:space="preserve"> in German. This game was created by </w:t>
      </w:r>
      <w:r w:rsidR="00B158E2">
        <w:rPr>
          <w:rFonts w:ascii="Arial" w:hAnsi="Arial" w:cs="Arial"/>
          <w:color w:val="1B1B21"/>
          <w:sz w:val="20"/>
          <w:szCs w:val="20"/>
          <w:lang w:val="en"/>
        </w:rPr>
        <w:t xml:space="preserve">Lieutenant von </w:t>
      </w:r>
      <w:proofErr w:type="spellStart"/>
      <w:r w:rsidR="00B158E2">
        <w:rPr>
          <w:rFonts w:ascii="Arial" w:hAnsi="Arial" w:cs="Arial"/>
          <w:color w:val="1B1B21"/>
          <w:sz w:val="20"/>
          <w:szCs w:val="20"/>
          <w:lang w:val="en"/>
        </w:rPr>
        <w:t>Reisswitz</w:t>
      </w:r>
      <w:proofErr w:type="spellEnd"/>
      <w:r w:rsidR="00B158E2">
        <w:rPr>
          <w:rFonts w:ascii="Arial" w:hAnsi="Arial" w:cs="Arial"/>
          <w:color w:val="1B1B21"/>
          <w:sz w:val="20"/>
          <w:szCs w:val="20"/>
          <w:lang w:val="en"/>
        </w:rPr>
        <w:t xml:space="preserve"> in 1824 for training officers of the Prussian army. The invent that Lieutenant craft wasn’t directed only for playing but is considered the grandfather of modern </w:t>
      </w:r>
      <w:proofErr w:type="spellStart"/>
      <w:r w:rsidR="00B158E2">
        <w:rPr>
          <w:rFonts w:ascii="Arial" w:hAnsi="Arial" w:cs="Arial"/>
          <w:color w:val="1B1B21"/>
          <w:sz w:val="20"/>
          <w:szCs w:val="20"/>
          <w:lang w:val="en"/>
        </w:rPr>
        <w:t>wargames</w:t>
      </w:r>
      <w:proofErr w:type="spellEnd"/>
      <w:r w:rsidR="00B158E2">
        <w:rPr>
          <w:rFonts w:ascii="Arial" w:hAnsi="Arial" w:cs="Arial"/>
          <w:color w:val="1B1B21"/>
          <w:sz w:val="20"/>
          <w:szCs w:val="20"/>
          <w:lang w:val="en"/>
        </w:rPr>
        <w:t xml:space="preserve"> because he established several conventions for </w:t>
      </w:r>
      <w:proofErr w:type="spellStart"/>
      <w:r w:rsidR="00B158E2">
        <w:rPr>
          <w:rFonts w:ascii="Arial" w:hAnsi="Arial" w:cs="Arial"/>
          <w:color w:val="1B1B21"/>
          <w:sz w:val="20"/>
          <w:szCs w:val="20"/>
          <w:lang w:val="en"/>
        </w:rPr>
        <w:t>wargaming</w:t>
      </w:r>
      <w:proofErr w:type="spellEnd"/>
      <w:r w:rsidR="00B158E2">
        <w:rPr>
          <w:rFonts w:ascii="Arial" w:hAnsi="Arial" w:cs="Arial"/>
          <w:color w:val="1B1B21"/>
          <w:sz w:val="20"/>
          <w:szCs w:val="20"/>
          <w:lang w:val="en"/>
        </w:rPr>
        <w:t>.</w:t>
      </w:r>
    </w:p>
    <w:p w:rsidR="00B158E2" w:rsidRDefault="00B158E2" w:rsidP="00DD348D">
      <w:pPr>
        <w:rPr>
          <w:lang w:val="en"/>
        </w:rPr>
      </w:pPr>
      <w:r>
        <w:rPr>
          <w:lang w:val="en"/>
        </w:rPr>
        <w:t>[</w:t>
      </w:r>
      <w:proofErr w:type="spellStart"/>
      <w:r>
        <w:rPr>
          <w:lang w:val="en"/>
        </w:rPr>
        <w:t>Kriegsspiel</w:t>
      </w:r>
      <w:proofErr w:type="spellEnd"/>
      <w:r>
        <w:rPr>
          <w:lang w:val="en"/>
        </w:rPr>
        <w:t xml:space="preserve"> photo]</w:t>
      </w:r>
    </w:p>
    <w:p w:rsidR="00B158E2" w:rsidRDefault="00B158E2" w:rsidP="00DD348D">
      <w:pPr>
        <w:rPr>
          <w:lang w:val="en"/>
        </w:rPr>
      </w:pPr>
      <w:r>
        <w:rPr>
          <w:lang w:val="en"/>
        </w:rPr>
        <w:t>Getting closer to today</w:t>
      </w:r>
      <w:r w:rsidR="00381A58">
        <w:rPr>
          <w:lang w:val="en"/>
        </w:rPr>
        <w:t xml:space="preserve"> and entering to the digital era, we have </w:t>
      </w:r>
      <w:proofErr w:type="spellStart"/>
      <w:r w:rsidR="00381A58">
        <w:rPr>
          <w:lang w:val="en"/>
        </w:rPr>
        <w:t>Tanktics</w:t>
      </w:r>
      <w:proofErr w:type="spellEnd"/>
      <w:r w:rsidR="00381A58">
        <w:rPr>
          <w:lang w:val="en"/>
        </w:rPr>
        <w:t>.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w:t>
      </w:r>
      <w:proofErr w:type="spellStart"/>
      <w:r w:rsidR="00DD4D49">
        <w:rPr>
          <w:lang w:val="en"/>
        </w:rPr>
        <w:t>Tanktics</w:t>
      </w:r>
      <w:proofErr w:type="spellEnd"/>
      <w:r w:rsidR="00DD4D49">
        <w:rPr>
          <w:lang w:val="en"/>
        </w:rPr>
        <w:t xml:space="preserve"> generates a Military Strategic ambiguity because the game </w:t>
      </w:r>
      <w:proofErr w:type="gramStart"/>
      <w:r w:rsidR="00DD4D49">
        <w:rPr>
          <w:lang w:val="en"/>
        </w:rPr>
        <w:t>don’t</w:t>
      </w:r>
      <w:proofErr w:type="gramEnd"/>
      <w:r w:rsidR="00DD4D49">
        <w:rPr>
          <w:lang w:val="en"/>
        </w:rPr>
        <w:t xml:space="preserve"> show the enemy coordinates since your tanks don’t see it.</w:t>
      </w:r>
    </w:p>
    <w:p w:rsidR="00DD4D49" w:rsidRDefault="00DD4D49" w:rsidP="00DD348D">
      <w:pPr>
        <w:rPr>
          <w:lang w:val="en"/>
        </w:rPr>
      </w:pPr>
      <w:r>
        <w:rPr>
          <w:lang w:val="en"/>
        </w:rPr>
        <w:t>[</w:t>
      </w:r>
      <w:proofErr w:type="spellStart"/>
      <w:r>
        <w:rPr>
          <w:lang w:val="en"/>
        </w:rPr>
        <w:t>Tanktics</w:t>
      </w:r>
      <w:proofErr w:type="spellEnd"/>
      <w:r>
        <w:rPr>
          <w:lang w:val="en"/>
        </w:rPr>
        <w:t xml:space="preserve"> photo &amp; explain data]</w:t>
      </w:r>
    </w:p>
    <w:p w:rsidR="00D20669" w:rsidRDefault="00D20669" w:rsidP="00DD348D">
      <w:pPr>
        <w:rPr>
          <w:lang w:val="en"/>
        </w:rPr>
      </w:pPr>
    </w:p>
    <w:p w:rsidR="00DD348D" w:rsidRDefault="00E01D0E" w:rsidP="00DD348D">
      <w:pPr>
        <w:rPr>
          <w:lang w:val="en"/>
        </w:rPr>
      </w:pPr>
      <w:r>
        <w:rPr>
          <w:lang w:val="en"/>
        </w:rPr>
        <w:t>3</w:t>
      </w:r>
      <w:r w:rsidR="00DD348D">
        <w:rPr>
          <w:lang w:val="en"/>
        </w:rPr>
        <w:t>.</w:t>
      </w:r>
      <w:r w:rsidR="00203C1A">
        <w:rPr>
          <w:lang w:val="en"/>
        </w:rPr>
        <w:t xml:space="preserve">Lets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let’s craft our fog of war for an RTS.</w:t>
      </w:r>
    </w:p>
    <w:p w:rsidR="003727A7" w:rsidRDefault="003727A7" w:rsidP="00DD348D">
      <w:pPr>
        <w:rPr>
          <w:lang w:val="en"/>
        </w:rPr>
      </w:pPr>
      <w:r>
        <w:rPr>
          <w:lang w:val="en"/>
        </w:rPr>
        <w:t>This tutorial of how to make a basic fog of war for a RTS is focused to people that knows the basic concepts of c/</w:t>
      </w:r>
      <w:proofErr w:type="spellStart"/>
      <w:r>
        <w:rPr>
          <w:lang w:val="en"/>
        </w:rPr>
        <w:t>c++</w:t>
      </w:r>
      <w:proofErr w:type="spellEnd"/>
      <w:r>
        <w:rPr>
          <w:lang w:val="en"/>
        </w:rPr>
        <w:t xml:space="preserve"> programming. </w:t>
      </w:r>
    </w:p>
    <w:p w:rsidR="003727A7" w:rsidRDefault="003727A7" w:rsidP="00DD348D">
      <w:pPr>
        <w:rPr>
          <w:lang w:val="en"/>
        </w:rPr>
      </w:pPr>
      <w:r>
        <w:rPr>
          <w:lang w:val="en"/>
        </w:rPr>
        <w:t xml:space="preserve">First we download the base code from this “link” where there’s also a release with the final result of the tutorial. </w:t>
      </w:r>
      <w:r w:rsidR="001F5A77">
        <w:rPr>
          <w:lang w:val="en"/>
        </w:rPr>
        <w:t>We have the material,</w:t>
      </w:r>
      <w:bookmarkStart w:id="0" w:name="_GoBack"/>
      <w:bookmarkEnd w:id="0"/>
      <w:r w:rsidR="001F5A77">
        <w:rPr>
          <w:lang w:val="en"/>
        </w:rPr>
        <w:t xml:space="preserve"> let’s</w:t>
      </w:r>
      <w:r>
        <w:rPr>
          <w:lang w:val="en"/>
        </w:rPr>
        <w:t xml:space="preserve"> work</w:t>
      </w:r>
      <w:r w:rsidR="001F5A77">
        <w:rPr>
          <w:lang w:val="en"/>
        </w:rPr>
        <w:t xml:space="preserve"> with it</w:t>
      </w:r>
      <w:r>
        <w:rPr>
          <w:lang w:val="en"/>
        </w:rPr>
        <w:t>!</w:t>
      </w:r>
    </w:p>
    <w:p w:rsidR="0087298A" w:rsidRDefault="0087298A" w:rsidP="00DD348D">
      <w:pPr>
        <w:rPr>
          <w:lang w:val="en"/>
        </w:rPr>
      </w:pPr>
    </w:p>
    <w:p w:rsidR="003727A7" w:rsidRDefault="003727A7" w:rsidP="00DD348D">
      <w:pPr>
        <w:rPr>
          <w:lang w:val="en"/>
        </w:rPr>
      </w:pPr>
      <w:r>
        <w:rPr>
          <w:lang w:val="en"/>
        </w:rPr>
        <w:lastRenderedPageBreak/>
        <w:t xml:space="preserve">TODO 1: </w:t>
      </w:r>
      <w:r w:rsidR="0087298A">
        <w:rPr>
          <w:lang w:val="en"/>
        </w:rPr>
        <w:t>Create fog layer (alpha layer already created)</w:t>
      </w:r>
    </w:p>
    <w:p w:rsidR="0087298A" w:rsidRDefault="0087298A" w:rsidP="00DD348D">
      <w:pPr>
        <w:rPr>
          <w:lang w:val="en"/>
        </w:rPr>
      </w:pPr>
      <w:r>
        <w:rPr>
          <w:lang w:val="en"/>
        </w:rPr>
        <w:t>TODO 2: Map optimization</w:t>
      </w:r>
    </w:p>
    <w:p w:rsidR="0087298A" w:rsidRDefault="0087298A" w:rsidP="00DD348D">
      <w:pPr>
        <w:rPr>
          <w:lang w:val="en"/>
        </w:rPr>
      </w:pPr>
      <w:r>
        <w:rPr>
          <w:lang w:val="en"/>
        </w:rPr>
        <w:t>TODO 3: Entities optimization</w:t>
      </w:r>
    </w:p>
    <w:p w:rsidR="0087298A" w:rsidRDefault="0087298A" w:rsidP="00DD348D">
      <w:pPr>
        <w:rPr>
          <w:lang w:val="en"/>
        </w:rPr>
      </w:pPr>
      <w:r>
        <w:rPr>
          <w:lang w:val="en"/>
        </w:rPr>
        <w:t>TODO 4: Paint alpha layer</w:t>
      </w:r>
    </w:p>
    <w:p w:rsidR="0087298A" w:rsidRDefault="0087298A" w:rsidP="00DD348D">
      <w:pPr>
        <w:rPr>
          <w:lang w:val="en"/>
        </w:rPr>
      </w:pPr>
      <w:r>
        <w:rPr>
          <w:lang w:val="en"/>
        </w:rPr>
        <w:t>TODO 5: Ally clear alpha layer</w:t>
      </w:r>
    </w:p>
    <w:p w:rsidR="0087298A" w:rsidRDefault="0087298A" w:rsidP="00DD348D">
      <w:pPr>
        <w:rPr>
          <w:lang w:val="en"/>
        </w:rPr>
      </w:pPr>
      <w:r>
        <w:rPr>
          <w:lang w:val="en"/>
        </w:rPr>
        <w:t>TODO 6: Neutral detected clear area</w:t>
      </w:r>
    </w:p>
    <w:p w:rsidR="0087298A" w:rsidRPr="0087298A" w:rsidRDefault="0087298A" w:rsidP="00DD348D">
      <w:pPr>
        <w:rPr>
          <w:lang w:val="en-US"/>
        </w:rPr>
      </w:pPr>
      <w:r w:rsidRPr="0087298A">
        <w:rPr>
          <w:lang w:val="en-US"/>
        </w:rPr>
        <w:t>TODO 7: Update alpha layer</w:t>
      </w:r>
    </w:p>
    <w:p w:rsidR="0087298A" w:rsidRPr="0087298A" w:rsidRDefault="0087298A" w:rsidP="00DD348D">
      <w:r w:rsidRPr="0087298A">
        <w:t xml:space="preserve">TODO </w:t>
      </w:r>
      <w:r>
        <w:t>8</w:t>
      </w:r>
      <w:r w:rsidRPr="0087298A">
        <w:t xml:space="preserve">: </w:t>
      </w:r>
      <w:r>
        <w:t>Smooth</w:t>
      </w:r>
    </w:p>
    <w:sectPr w:rsidR="0087298A" w:rsidRPr="00872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1C50C8"/>
    <w:rsid w:val="001D432C"/>
    <w:rsid w:val="001F5A77"/>
    <w:rsid w:val="00203C1A"/>
    <w:rsid w:val="00232E38"/>
    <w:rsid w:val="003419B6"/>
    <w:rsid w:val="0036645D"/>
    <w:rsid w:val="003727A7"/>
    <w:rsid w:val="00373D22"/>
    <w:rsid w:val="00381A58"/>
    <w:rsid w:val="00383556"/>
    <w:rsid w:val="003A3C19"/>
    <w:rsid w:val="003C22AC"/>
    <w:rsid w:val="0040711D"/>
    <w:rsid w:val="00443A5E"/>
    <w:rsid w:val="005E0D66"/>
    <w:rsid w:val="006B18C9"/>
    <w:rsid w:val="00754043"/>
    <w:rsid w:val="007B28C6"/>
    <w:rsid w:val="00812006"/>
    <w:rsid w:val="008149E7"/>
    <w:rsid w:val="0087298A"/>
    <w:rsid w:val="00897460"/>
    <w:rsid w:val="00940A1B"/>
    <w:rsid w:val="009D204D"/>
    <w:rsid w:val="00A60696"/>
    <w:rsid w:val="00AC167A"/>
    <w:rsid w:val="00AC64B4"/>
    <w:rsid w:val="00AD71E2"/>
    <w:rsid w:val="00B158E2"/>
    <w:rsid w:val="00C14C44"/>
    <w:rsid w:val="00C17CA1"/>
    <w:rsid w:val="00C42797"/>
    <w:rsid w:val="00C42922"/>
    <w:rsid w:val="00C66CF9"/>
    <w:rsid w:val="00CA3386"/>
    <w:rsid w:val="00D20669"/>
    <w:rsid w:val="00DD348D"/>
    <w:rsid w:val="00DD4D49"/>
    <w:rsid w:val="00DF70C7"/>
    <w:rsid w:val="00E01D0E"/>
    <w:rsid w:val="00E370D4"/>
    <w:rsid w:val="00EF4859"/>
    <w:rsid w:val="00F20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0765"/>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org/details/Tanktics_1981_Avalon_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antbomb.com/fog-of-war/3015-14/" TargetMode="External"/><Relationship Id="rId5" Type="http://schemas.openxmlformats.org/officeDocument/2006/relationships/hyperlink" Target="https://en.wikipedia.org/wiki/Warga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1</Pages>
  <Words>821</Words>
  <Characters>4518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martin</dc:creator>
  <cp:keywords/>
  <dc:description/>
  <cp:lastModifiedBy>ferran martin</cp:lastModifiedBy>
  <cp:revision>17</cp:revision>
  <dcterms:created xsi:type="dcterms:W3CDTF">2017-03-17T19:06:00Z</dcterms:created>
  <dcterms:modified xsi:type="dcterms:W3CDTF">2017-04-19T17:59:00Z</dcterms:modified>
</cp:coreProperties>
</file>