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6A976" w14:textId="01C3CABD" w:rsidR="003E5961" w:rsidRPr="003E5961" w:rsidRDefault="003E5961" w:rsidP="003E5961">
      <w:pPr>
        <w:rPr>
          <w:sz w:val="50"/>
          <w:szCs w:val="50"/>
          <w:lang w:val="vi-VN"/>
        </w:rPr>
      </w:pPr>
      <w:r>
        <w:rPr>
          <w:sz w:val="50"/>
          <w:szCs w:val="50"/>
          <w:lang w:val="vi-VN"/>
        </w:rPr>
        <w:t>1.</w:t>
      </w:r>
      <w:r w:rsidRPr="003E5961">
        <w:rPr>
          <w:sz w:val="50"/>
          <w:szCs w:val="50"/>
          <w:lang w:val="vi-VN"/>
        </w:rPr>
        <w:t xml:space="preserve">So sánh tổng thể năng lượng trung bình trong sản phẩm của mỗi công ty </w:t>
      </w:r>
    </w:p>
    <w:p w14:paraId="748BF226" w14:textId="334F3C29" w:rsidR="003E5961" w:rsidRPr="00E85B18" w:rsidRDefault="003E5961" w:rsidP="003E5961">
      <w:pPr>
        <w:rPr>
          <w:sz w:val="26"/>
          <w:szCs w:val="26"/>
          <w:highlight w:val="yellow"/>
        </w:rPr>
      </w:pPr>
      <w:r w:rsidRPr="00E85B18">
        <w:rPr>
          <w:sz w:val="26"/>
          <w:szCs w:val="26"/>
          <w:highlight w:val="yellow"/>
        </w:rPr>
        <w:t>req1 = data.groupby('Company')['Calories'].mean()</w:t>
      </w:r>
    </w:p>
    <w:p w14:paraId="7CAD23D6" w14:textId="324A1779" w:rsidR="003E5961" w:rsidRDefault="003E5961" w:rsidP="003E5961">
      <w:pPr>
        <w:rPr>
          <w:sz w:val="50"/>
          <w:szCs w:val="50"/>
          <w:lang w:val="vi-VN"/>
        </w:rPr>
      </w:pPr>
      <w:r>
        <w:rPr>
          <w:sz w:val="50"/>
          <w:szCs w:val="50"/>
          <w:lang w:val="vi-VN"/>
        </w:rPr>
        <w:t xml:space="preserve">2. </w:t>
      </w:r>
      <w:r w:rsidR="0034065D" w:rsidRPr="0034065D">
        <w:rPr>
          <w:sz w:val="50"/>
          <w:szCs w:val="50"/>
          <w:lang w:val="vi-VN"/>
        </w:rPr>
        <w:t>Kiểm định tỷ lệ các thành phần dinh dưỡng chính (đạm, béo, đường, muối, v.v.) để đảm bảo tuân thủ tiêu chuẩn an toàn và chất lượng thực phẩm.</w:t>
      </w:r>
    </w:p>
    <w:p w14:paraId="7D6DBE78" w14:textId="76310A56" w:rsidR="003D428B" w:rsidRDefault="003D428B" w:rsidP="003D428B">
      <w:pPr>
        <w:ind w:firstLine="720"/>
        <w:rPr>
          <w:sz w:val="40"/>
          <w:szCs w:val="40"/>
          <w:lang w:val="vi-VN"/>
        </w:rPr>
      </w:pPr>
      <w:r>
        <w:rPr>
          <w:sz w:val="40"/>
          <w:szCs w:val="40"/>
          <w:lang w:val="vi-VN"/>
        </w:rPr>
        <w:t>Kiểm tra giữa chất béo và năng lượng</w:t>
      </w:r>
    </w:p>
    <w:p w14:paraId="2BC867DF" w14:textId="77777777" w:rsidR="003D428B" w:rsidRPr="00E85B18" w:rsidRDefault="003D428B" w:rsidP="00E85B18">
      <w:pPr>
        <w:rPr>
          <w:sz w:val="26"/>
          <w:szCs w:val="26"/>
          <w:highlight w:val="yellow"/>
        </w:rPr>
      </w:pPr>
      <w:r w:rsidRPr="003D428B">
        <w:rPr>
          <w:sz w:val="26"/>
          <w:szCs w:val="26"/>
          <w:highlight w:val="yellow"/>
        </w:rPr>
        <w:t>req3= data[['Calories','TotalFat_g']].corr()  </w:t>
      </w:r>
    </w:p>
    <w:p w14:paraId="0A47228F" w14:textId="77777777" w:rsidR="003D428B" w:rsidRPr="003D428B" w:rsidRDefault="003D428B" w:rsidP="003D428B">
      <w:pPr>
        <w:ind w:firstLine="720"/>
        <w:rPr>
          <w:sz w:val="40"/>
          <w:szCs w:val="40"/>
          <w:lang w:val="vi-VN"/>
        </w:rPr>
      </w:pPr>
    </w:p>
    <w:p w14:paraId="7C617D06" w14:textId="77777777" w:rsidR="003D428B" w:rsidRDefault="003D428B" w:rsidP="003D428B">
      <w:pPr>
        <w:ind w:left="720"/>
        <w:rPr>
          <w:sz w:val="40"/>
          <w:szCs w:val="40"/>
          <w:lang w:val="vi-VN"/>
        </w:rPr>
      </w:pPr>
      <w:r w:rsidRPr="003D428B">
        <w:rPr>
          <w:sz w:val="40"/>
          <w:szCs w:val="40"/>
          <w:lang w:val="vi-VN"/>
        </w:rPr>
        <w:t>Kiểm tra xem năng lượng cao có đến từ đường hay không</w:t>
      </w:r>
      <w:r>
        <w:rPr>
          <w:sz w:val="40"/>
          <w:szCs w:val="40"/>
          <w:lang w:val="vi-VN"/>
        </w:rPr>
        <w:tab/>
      </w:r>
    </w:p>
    <w:p w14:paraId="41BA4EAB" w14:textId="084FE71A" w:rsidR="003D428B" w:rsidRPr="00E85B18" w:rsidRDefault="003D428B" w:rsidP="00E85B18">
      <w:pPr>
        <w:rPr>
          <w:sz w:val="26"/>
          <w:szCs w:val="26"/>
          <w:highlight w:val="yellow"/>
        </w:rPr>
      </w:pPr>
      <w:r w:rsidRPr="00E85B18">
        <w:rPr>
          <w:sz w:val="26"/>
          <w:szCs w:val="26"/>
          <w:highlight w:val="yellow"/>
        </w:rPr>
        <w:t>req9 =data[['Sugars_g','Calories']].corr()</w:t>
      </w:r>
    </w:p>
    <w:p w14:paraId="4DC61515" w14:textId="2368C001" w:rsidR="003D428B" w:rsidRPr="003D428B" w:rsidRDefault="003D428B" w:rsidP="003E5961">
      <w:pPr>
        <w:rPr>
          <w:sz w:val="40"/>
          <w:szCs w:val="40"/>
          <w:lang w:val="vi-VN"/>
        </w:rPr>
      </w:pPr>
    </w:p>
    <w:p w14:paraId="7F56783A" w14:textId="74E677A9" w:rsidR="003E5961" w:rsidRPr="0034065D" w:rsidRDefault="003D428B" w:rsidP="003E5961">
      <w:pPr>
        <w:rPr>
          <w:sz w:val="50"/>
          <w:szCs w:val="50"/>
          <w:lang w:val="vi-VN"/>
        </w:rPr>
      </w:pPr>
      <w:r>
        <w:rPr>
          <w:sz w:val="50"/>
          <w:szCs w:val="50"/>
          <w:lang w:val="vi-VN"/>
        </w:rPr>
        <w:t>3.</w:t>
      </w:r>
      <w:r w:rsidR="0034065D" w:rsidRPr="0034065D">
        <w:rPr>
          <w:rFonts w:ascii="Segoe UI" w:hAnsi="Segoe UI" w:cs="Segoe UI"/>
          <w:color w:val="081B3A"/>
          <w:spacing w:val="3"/>
          <w:sz w:val="23"/>
          <w:szCs w:val="23"/>
          <w:shd w:val="clear" w:color="auto" w:fill="FFFFFF"/>
          <w:lang w:val="vi-VN"/>
        </w:rPr>
        <w:t xml:space="preserve"> </w:t>
      </w:r>
      <w:r w:rsidR="0034065D" w:rsidRPr="0034065D">
        <w:rPr>
          <w:sz w:val="50"/>
          <w:szCs w:val="50"/>
          <w:lang w:val="vi-VN"/>
        </w:rPr>
        <w:t>Đánh giá mức độ ảnh hưởng của sản phẩm đến sức khỏe tim mạch, xác định thương hiệu có tỷ lệ sản phẩm tiềm ẩn nguy cơ cao đối với hệ tim mạch</w:t>
      </w:r>
    </w:p>
    <w:p w14:paraId="46C98DD2" w14:textId="77777777" w:rsidR="003D428B" w:rsidRPr="003D428B" w:rsidRDefault="003D428B" w:rsidP="003D428B">
      <w:pPr>
        <w:rPr>
          <w:sz w:val="26"/>
          <w:szCs w:val="26"/>
          <w:highlight w:val="yellow"/>
        </w:rPr>
      </w:pPr>
      <w:r w:rsidRPr="003D428B">
        <w:rPr>
          <w:sz w:val="26"/>
          <w:szCs w:val="26"/>
          <w:highlight w:val="yellow"/>
        </w:rPr>
        <w:t>req4 = data.groupby('Company')['SaturatedFat_g'].mean()</w:t>
      </w:r>
    </w:p>
    <w:p w14:paraId="6AFA297C" w14:textId="65F48524" w:rsidR="003D428B" w:rsidRDefault="003D428B" w:rsidP="003E5961">
      <w:pPr>
        <w:rPr>
          <w:sz w:val="40"/>
          <w:szCs w:val="40"/>
          <w:lang w:val="vi-VN"/>
        </w:rPr>
      </w:pPr>
    </w:p>
    <w:p w14:paraId="3E4CC39A" w14:textId="48DC5D30" w:rsidR="003D428B" w:rsidRPr="0034065D" w:rsidRDefault="003D428B" w:rsidP="003E5961">
      <w:pPr>
        <w:rPr>
          <w:sz w:val="50"/>
          <w:szCs w:val="50"/>
          <w:lang w:val="vi-VN"/>
        </w:rPr>
      </w:pPr>
      <w:r>
        <w:rPr>
          <w:sz w:val="50"/>
          <w:szCs w:val="50"/>
          <w:lang w:val="vi-VN"/>
        </w:rPr>
        <w:t>4.</w:t>
      </w:r>
      <w:r w:rsidR="0034065D" w:rsidRPr="0034065D">
        <w:rPr>
          <w:rFonts w:ascii="Segoe UI" w:hAnsi="Segoe UI" w:cs="Segoe UI"/>
          <w:color w:val="081B3A"/>
          <w:spacing w:val="3"/>
          <w:sz w:val="23"/>
          <w:szCs w:val="23"/>
          <w:shd w:val="clear" w:color="auto" w:fill="FFFFFF"/>
          <w:lang w:val="vi-VN"/>
        </w:rPr>
        <w:t xml:space="preserve"> </w:t>
      </w:r>
      <w:r w:rsidR="0034065D" w:rsidRPr="0034065D">
        <w:rPr>
          <w:sz w:val="50"/>
          <w:szCs w:val="50"/>
          <w:lang w:val="vi-VN"/>
        </w:rPr>
        <w:t>Phân tích chất lượng dinh dưỡng của sản phẩm dựa trên tỷ lệ hàm lượng đạm so với tổng năng lượng, nhằm xác định mức độ cân đối và giá trị dinh dưỡng của từng công ty.</w:t>
      </w:r>
    </w:p>
    <w:p w14:paraId="14E7D234" w14:textId="77777777" w:rsidR="003D428B" w:rsidRPr="003D428B" w:rsidRDefault="003D428B" w:rsidP="003D428B">
      <w:pPr>
        <w:rPr>
          <w:sz w:val="26"/>
          <w:szCs w:val="26"/>
          <w:highlight w:val="yellow"/>
        </w:rPr>
      </w:pPr>
      <w:r w:rsidRPr="003D428B">
        <w:rPr>
          <w:sz w:val="26"/>
          <w:szCs w:val="26"/>
          <w:highlight w:val="yellow"/>
        </w:rPr>
        <w:t>req7semi = data.query('Calories &gt; 0')</w:t>
      </w:r>
    </w:p>
    <w:p w14:paraId="1C77D8AA" w14:textId="77777777" w:rsidR="003D428B" w:rsidRPr="003D428B" w:rsidRDefault="003D428B" w:rsidP="003D428B">
      <w:pPr>
        <w:rPr>
          <w:sz w:val="26"/>
          <w:szCs w:val="26"/>
          <w:highlight w:val="yellow"/>
        </w:rPr>
      </w:pPr>
      <w:r w:rsidRPr="003D428B">
        <w:rPr>
          <w:sz w:val="26"/>
          <w:szCs w:val="26"/>
          <w:highlight w:val="yellow"/>
        </w:rPr>
        <w:t>req7semi['ProteinPerCalo'] = req7semi['Protein_g'] / req7semi['Calories']</w:t>
      </w:r>
    </w:p>
    <w:p w14:paraId="3CBFC3B1" w14:textId="77777777" w:rsidR="003D428B" w:rsidRPr="003D428B" w:rsidRDefault="003D428B" w:rsidP="003D428B">
      <w:pPr>
        <w:rPr>
          <w:sz w:val="26"/>
          <w:szCs w:val="26"/>
          <w:highlight w:val="yellow"/>
        </w:rPr>
      </w:pPr>
      <w:r w:rsidRPr="003D428B">
        <w:rPr>
          <w:sz w:val="26"/>
          <w:szCs w:val="26"/>
          <w:highlight w:val="yellow"/>
        </w:rPr>
        <w:t>req7 = req7semi.groupby('Company')['ProteinPerCalo'].mean()</w:t>
      </w:r>
    </w:p>
    <w:p w14:paraId="27BBE790" w14:textId="15C3C26E" w:rsidR="00E85B18" w:rsidRDefault="00E85B18" w:rsidP="003E5961">
      <w:pPr>
        <w:rPr>
          <w:sz w:val="50"/>
          <w:szCs w:val="50"/>
          <w:lang w:val="vi-VN"/>
        </w:rPr>
      </w:pPr>
      <w:r w:rsidRPr="00E85B18">
        <w:rPr>
          <w:sz w:val="50"/>
          <w:szCs w:val="50"/>
          <w:lang w:val="vi-VN"/>
        </w:rPr>
        <w:t>5.Xác định món ăn tốt nhất theo tiêu chí dinh dưỡng.</w:t>
      </w:r>
    </w:p>
    <w:p w14:paraId="36397402" w14:textId="77777777" w:rsidR="00E85B18" w:rsidRPr="00E85B18" w:rsidRDefault="00E85B18" w:rsidP="00E85B18">
      <w:pPr>
        <w:rPr>
          <w:sz w:val="26"/>
          <w:szCs w:val="26"/>
          <w:highlight w:val="yellow"/>
        </w:rPr>
      </w:pPr>
      <w:r w:rsidRPr="00E85B18">
        <w:rPr>
          <w:sz w:val="26"/>
          <w:szCs w:val="26"/>
          <w:highlight w:val="yellow"/>
        </w:rPr>
        <w:t>req10b_semi = data.query('Calories &gt; 0')</w:t>
      </w:r>
    </w:p>
    <w:p w14:paraId="5524355C" w14:textId="77777777" w:rsidR="00E85B18" w:rsidRPr="00E85B18" w:rsidRDefault="00E85B18" w:rsidP="00E85B18">
      <w:pPr>
        <w:rPr>
          <w:sz w:val="26"/>
          <w:szCs w:val="26"/>
          <w:highlight w:val="yellow"/>
        </w:rPr>
      </w:pPr>
      <w:r w:rsidRPr="00E85B18">
        <w:rPr>
          <w:sz w:val="26"/>
          <w:szCs w:val="26"/>
          <w:highlight w:val="yellow"/>
        </w:rPr>
        <w:t>req10b_semi['ProteinPerCalo'] = req10b_semi['Protein_g'] / req10b_semi['Calories']</w:t>
      </w:r>
    </w:p>
    <w:p w14:paraId="691FF2F2" w14:textId="77777777" w:rsidR="00E85B18" w:rsidRPr="00E85B18" w:rsidRDefault="00E85B18" w:rsidP="00E85B18">
      <w:pPr>
        <w:rPr>
          <w:sz w:val="26"/>
          <w:szCs w:val="26"/>
        </w:rPr>
      </w:pPr>
      <w:r w:rsidRPr="00E85B18">
        <w:rPr>
          <w:sz w:val="26"/>
          <w:szCs w:val="26"/>
          <w:highlight w:val="yellow"/>
        </w:rPr>
        <w:t>req10b = req10b_semi.groupby(['Item','Calories','Protein_g'])['ProteinPerCalo'].mean().sort_values(ascending=False).head(5)</w:t>
      </w:r>
    </w:p>
    <w:p w14:paraId="5ED142C5" w14:textId="77777777" w:rsidR="00E85B18" w:rsidRPr="00E85B18" w:rsidRDefault="00E85B18" w:rsidP="003E5961">
      <w:pPr>
        <w:rPr>
          <w:sz w:val="50"/>
          <w:szCs w:val="50"/>
        </w:rPr>
      </w:pPr>
    </w:p>
    <w:p w14:paraId="71E6B959" w14:textId="77777777" w:rsidR="00E85B18" w:rsidRPr="00E85B18" w:rsidRDefault="00E85B18" w:rsidP="003E5961">
      <w:pPr>
        <w:rPr>
          <w:sz w:val="50"/>
          <w:szCs w:val="50"/>
        </w:rPr>
      </w:pPr>
    </w:p>
    <w:p w14:paraId="289B7173" w14:textId="77777777" w:rsidR="00E85B18" w:rsidRPr="00E85B18" w:rsidRDefault="00E85B18" w:rsidP="003E5961">
      <w:pPr>
        <w:rPr>
          <w:sz w:val="40"/>
          <w:szCs w:val="40"/>
          <w:lang w:val="vi-VN"/>
        </w:rPr>
      </w:pPr>
    </w:p>
    <w:sectPr w:rsidR="00E85B18" w:rsidRPr="00E85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7412C"/>
    <w:multiLevelType w:val="hybridMultilevel"/>
    <w:tmpl w:val="64AC9690"/>
    <w:lvl w:ilvl="0" w:tplc="835259EE">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57054A"/>
    <w:multiLevelType w:val="hybridMultilevel"/>
    <w:tmpl w:val="841EE9E4"/>
    <w:lvl w:ilvl="0" w:tplc="5C48BA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086064">
    <w:abstractNumId w:val="1"/>
  </w:num>
  <w:num w:numId="2" w16cid:durableId="1994604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61"/>
    <w:rsid w:val="000E14CA"/>
    <w:rsid w:val="0034065D"/>
    <w:rsid w:val="003D428B"/>
    <w:rsid w:val="003E5961"/>
    <w:rsid w:val="00561702"/>
    <w:rsid w:val="00621A90"/>
    <w:rsid w:val="0069097D"/>
    <w:rsid w:val="006D33FB"/>
    <w:rsid w:val="00E85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B4A0"/>
  <w15:chartTrackingRefBased/>
  <w15:docId w15:val="{7CD8FFA6-1BB6-41F7-AF2E-2EEC49D0C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9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9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9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9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9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9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9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9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9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9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9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9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9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9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9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9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9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961"/>
    <w:rPr>
      <w:rFonts w:eastAsiaTheme="majorEastAsia" w:cstheme="majorBidi"/>
      <w:color w:val="272727" w:themeColor="text1" w:themeTint="D8"/>
    </w:rPr>
  </w:style>
  <w:style w:type="paragraph" w:styleId="Title">
    <w:name w:val="Title"/>
    <w:basedOn w:val="Normal"/>
    <w:next w:val="Normal"/>
    <w:link w:val="TitleChar"/>
    <w:uiPriority w:val="10"/>
    <w:qFormat/>
    <w:rsid w:val="003E59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9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9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9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961"/>
    <w:pPr>
      <w:spacing w:before="160"/>
      <w:jc w:val="center"/>
    </w:pPr>
    <w:rPr>
      <w:i/>
      <w:iCs/>
      <w:color w:val="404040" w:themeColor="text1" w:themeTint="BF"/>
    </w:rPr>
  </w:style>
  <w:style w:type="character" w:customStyle="1" w:styleId="QuoteChar">
    <w:name w:val="Quote Char"/>
    <w:basedOn w:val="DefaultParagraphFont"/>
    <w:link w:val="Quote"/>
    <w:uiPriority w:val="29"/>
    <w:rsid w:val="003E5961"/>
    <w:rPr>
      <w:i/>
      <w:iCs/>
      <w:color w:val="404040" w:themeColor="text1" w:themeTint="BF"/>
    </w:rPr>
  </w:style>
  <w:style w:type="paragraph" w:styleId="ListParagraph">
    <w:name w:val="List Paragraph"/>
    <w:basedOn w:val="Normal"/>
    <w:uiPriority w:val="34"/>
    <w:qFormat/>
    <w:rsid w:val="003E5961"/>
    <w:pPr>
      <w:ind w:left="720"/>
      <w:contextualSpacing/>
    </w:pPr>
  </w:style>
  <w:style w:type="character" w:styleId="IntenseEmphasis">
    <w:name w:val="Intense Emphasis"/>
    <w:basedOn w:val="DefaultParagraphFont"/>
    <w:uiPriority w:val="21"/>
    <w:qFormat/>
    <w:rsid w:val="003E5961"/>
    <w:rPr>
      <w:i/>
      <w:iCs/>
      <w:color w:val="0F4761" w:themeColor="accent1" w:themeShade="BF"/>
    </w:rPr>
  </w:style>
  <w:style w:type="paragraph" w:styleId="IntenseQuote">
    <w:name w:val="Intense Quote"/>
    <w:basedOn w:val="Normal"/>
    <w:next w:val="Normal"/>
    <w:link w:val="IntenseQuoteChar"/>
    <w:uiPriority w:val="30"/>
    <w:qFormat/>
    <w:rsid w:val="003E59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961"/>
    <w:rPr>
      <w:i/>
      <w:iCs/>
      <w:color w:val="0F4761" w:themeColor="accent1" w:themeShade="BF"/>
    </w:rPr>
  </w:style>
  <w:style w:type="character" w:styleId="IntenseReference">
    <w:name w:val="Intense Reference"/>
    <w:basedOn w:val="DefaultParagraphFont"/>
    <w:uiPriority w:val="32"/>
    <w:qFormat/>
    <w:rsid w:val="003E59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Ktuongz</dc:creator>
  <cp:keywords/>
  <dc:description/>
  <cp:lastModifiedBy>Ktuongz</cp:lastModifiedBy>
  <cp:revision>2</cp:revision>
  <dcterms:created xsi:type="dcterms:W3CDTF">2025-10-21T08:19:00Z</dcterms:created>
  <dcterms:modified xsi:type="dcterms:W3CDTF">2025-10-21T08:49:00Z</dcterms:modified>
</cp:coreProperties>
</file>