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B496B" w14:textId="77777777" w:rsidR="00910518" w:rsidRDefault="00910518">
      <w:pPr>
        <w:pStyle w:val="Heading8"/>
        <w:jc w:val="center"/>
        <w:rPr>
          <w:rFonts w:ascii="Times New Roman" w:hAnsi="Times New Roman"/>
          <w:b/>
          <w:i w:val="0"/>
          <w:sz w:val="24"/>
          <w:szCs w:val="24"/>
          <w:lang w:val="en-US"/>
        </w:rPr>
      </w:pPr>
      <w:r w:rsidRPr="00D331BA">
        <w:rPr>
          <w:rFonts w:ascii="Times New Roman" w:hAnsi="Times New Roman"/>
          <w:b/>
          <w:i w:val="0"/>
          <w:sz w:val="24"/>
          <w:szCs w:val="24"/>
          <w:lang w:val="en-US"/>
        </w:rPr>
        <w:t>CURRICULUM VITAE</w:t>
      </w:r>
    </w:p>
    <w:p w14:paraId="7A8B496C" w14:textId="77777777" w:rsidR="00F74EB3" w:rsidRPr="00F74EB3" w:rsidRDefault="00F74EB3" w:rsidP="00F74EB3">
      <w:pPr>
        <w:rPr>
          <w:lang w:val="en-US"/>
        </w:rPr>
      </w:pPr>
    </w:p>
    <w:p w14:paraId="7A8B496D" w14:textId="2C10F6F3" w:rsidR="00F74EB3" w:rsidRPr="00261BD4" w:rsidRDefault="00910518" w:rsidP="00261BD4">
      <w:pPr>
        <w:pStyle w:val="Heading9"/>
        <w:rPr>
          <w:rFonts w:ascii="Times New Roman" w:hAnsi="Times New Roman" w:cs="Times New Roman"/>
          <w:sz w:val="28"/>
          <w:szCs w:val="28"/>
          <w:lang w:val="en-US"/>
        </w:rPr>
      </w:pPr>
      <w:r w:rsidRPr="00D331BA">
        <w:rPr>
          <w:rFonts w:ascii="Times New Roman" w:hAnsi="Times New Roman" w:cs="Times New Roman"/>
          <w:sz w:val="28"/>
          <w:szCs w:val="28"/>
          <w:lang w:val="en-US"/>
        </w:rPr>
        <w:t>Zoran Lajic</w:t>
      </w:r>
      <w:r w:rsidR="00C8162D" w:rsidRPr="00D331BA">
        <w:rPr>
          <w:rFonts w:ascii="Times New Roman" w:hAnsi="Times New Roman" w:cs="Times New Roman"/>
          <w:sz w:val="28"/>
          <w:szCs w:val="28"/>
          <w:lang w:val="en-US"/>
        </w:rPr>
        <w:t>, PhD</w:t>
      </w:r>
      <w:r w:rsidR="00A867F0">
        <w:rPr>
          <w:rFonts w:ascii="Times New Roman" w:hAnsi="Times New Roman" w:cs="Times New Roman"/>
          <w:sz w:val="28"/>
          <w:szCs w:val="28"/>
          <w:lang w:val="en-US"/>
        </w:rPr>
        <w:t xml:space="preserve"> </w:t>
      </w:r>
      <w:r w:rsidR="00A867F0" w:rsidRPr="00F74EB3">
        <w:rPr>
          <w:szCs w:val="24"/>
          <w:lang w:val="en-US"/>
        </w:rPr>
        <w:t>Naval Architect</w:t>
      </w:r>
    </w:p>
    <w:p w14:paraId="7A8B496E" w14:textId="16FEC9A6" w:rsidR="00A567EA" w:rsidRPr="00A567EA" w:rsidRDefault="00592553" w:rsidP="00A567EA">
      <w:pPr>
        <w:jc w:val="center"/>
        <w:rPr>
          <w:sz w:val="24"/>
          <w:szCs w:val="24"/>
          <w:lang w:val="en-US"/>
        </w:rPr>
      </w:pPr>
      <w:r>
        <w:rPr>
          <w:sz w:val="24"/>
          <w:szCs w:val="24"/>
          <w:lang w:val="en-US"/>
        </w:rPr>
        <w:t>Energy Efficiency</w:t>
      </w:r>
      <w:r w:rsidR="007234C2">
        <w:rPr>
          <w:sz w:val="24"/>
          <w:szCs w:val="24"/>
          <w:lang w:val="en-US"/>
        </w:rPr>
        <w:t xml:space="preserve"> Director</w:t>
      </w:r>
    </w:p>
    <w:p w14:paraId="7A8B496F" w14:textId="77777777" w:rsidR="008C1F0E" w:rsidRPr="00C8162D" w:rsidRDefault="008C1F0E" w:rsidP="008C1F0E">
      <w:pPr>
        <w:rPr>
          <w:lang w:val="en-US"/>
        </w:rPr>
      </w:pPr>
    </w:p>
    <w:p w14:paraId="7A8B4970" w14:textId="25B5DF43" w:rsidR="008C1F0E" w:rsidRDefault="00205290" w:rsidP="008C1F0E">
      <w:pPr>
        <w:jc w:val="center"/>
      </w:pPr>
      <w:r>
        <w:rPr>
          <w:noProof/>
        </w:rPr>
        <w:drawing>
          <wp:inline distT="0" distB="0" distL="0" distR="0" wp14:anchorId="3F28661C" wp14:editId="3CF53317">
            <wp:extent cx="3429000" cy="3429000"/>
            <wp:effectExtent l="0" t="0" r="0" b="0"/>
            <wp:docPr id="1"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06" descr="profil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A8B4971" w14:textId="77777777" w:rsidR="007A1017" w:rsidRDefault="007A1017" w:rsidP="008C1F0E">
      <w:pPr>
        <w:jc w:val="center"/>
      </w:pPr>
    </w:p>
    <w:p w14:paraId="7A8B4972" w14:textId="77777777" w:rsidR="007A1017" w:rsidRPr="008C1F0E" w:rsidRDefault="007A1017" w:rsidP="008C1F0E">
      <w:pPr>
        <w:jc w:val="center"/>
      </w:pPr>
    </w:p>
    <w:p w14:paraId="7A8B4973" w14:textId="77777777" w:rsidR="00910518" w:rsidRDefault="00910518"/>
    <w:p w14:paraId="7A8B4974" w14:textId="77777777" w:rsidR="007A1017" w:rsidRDefault="007A1017" w:rsidP="00824F21">
      <w:pPr>
        <w:jc w:val="center"/>
        <w:rPr>
          <w:bCs/>
          <w:color w:val="000000"/>
        </w:rPr>
        <w:sectPr w:rsidR="007A1017">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sectPr>
      </w:pPr>
    </w:p>
    <w:p w14:paraId="7A8B4975" w14:textId="77777777" w:rsidR="003B3492" w:rsidRDefault="003B3492" w:rsidP="003B3492">
      <w:pPr>
        <w:rPr>
          <w:b/>
          <w:bCs/>
          <w:color w:val="000000"/>
          <w:sz w:val="22"/>
          <w:szCs w:val="22"/>
          <w:lang w:val="en-US"/>
        </w:rPr>
      </w:pPr>
    </w:p>
    <w:p w14:paraId="7A8B4976" w14:textId="77777777" w:rsidR="00076CF1" w:rsidRDefault="00D331BA" w:rsidP="003B3492">
      <w:pPr>
        <w:jc w:val="center"/>
        <w:rPr>
          <w:b/>
          <w:bCs/>
          <w:color w:val="000000"/>
          <w:sz w:val="22"/>
          <w:szCs w:val="22"/>
          <w:lang w:val="en-US"/>
        </w:rPr>
      </w:pPr>
      <w:r w:rsidRPr="00D331BA">
        <w:rPr>
          <w:b/>
          <w:bCs/>
          <w:color w:val="000000"/>
          <w:sz w:val="22"/>
          <w:szCs w:val="22"/>
          <w:lang w:val="en-US"/>
        </w:rPr>
        <w:t>WORK</w:t>
      </w:r>
      <w:r w:rsidR="00076CF1" w:rsidRPr="00D331BA">
        <w:rPr>
          <w:b/>
          <w:bCs/>
          <w:color w:val="000000"/>
          <w:sz w:val="22"/>
          <w:szCs w:val="22"/>
          <w:lang w:val="en-US"/>
        </w:rPr>
        <w:t xml:space="preserve"> ADDRESS</w:t>
      </w:r>
      <w:r w:rsidR="00DE20DB">
        <w:rPr>
          <w:b/>
          <w:bCs/>
          <w:color w:val="000000"/>
          <w:sz w:val="22"/>
          <w:szCs w:val="22"/>
          <w:lang w:val="en-US"/>
        </w:rPr>
        <w:t>:</w:t>
      </w:r>
    </w:p>
    <w:p w14:paraId="7A8B4977" w14:textId="77777777" w:rsidR="008E7303" w:rsidRDefault="008E7303" w:rsidP="003B3492">
      <w:pPr>
        <w:rPr>
          <w:b/>
          <w:bCs/>
          <w:color w:val="000000"/>
          <w:sz w:val="22"/>
          <w:szCs w:val="22"/>
          <w:lang w:val="en-US"/>
        </w:rPr>
      </w:pPr>
    </w:p>
    <w:p w14:paraId="5FCA8470" w14:textId="77777777" w:rsidR="0065374B" w:rsidRPr="0065374B" w:rsidRDefault="00310409" w:rsidP="003B3492">
      <w:pPr>
        <w:jc w:val="center"/>
        <w:rPr>
          <w:rFonts w:eastAsiaTheme="minorEastAsia"/>
          <w:b/>
          <w:bCs/>
          <w:noProof/>
          <w:color w:val="000000"/>
          <w:sz w:val="22"/>
          <w:szCs w:val="22"/>
          <w:lang w:val="en-US"/>
        </w:rPr>
      </w:pPr>
      <w:r w:rsidRPr="0065374B">
        <w:rPr>
          <w:rFonts w:eastAsiaTheme="minorEastAsia"/>
          <w:b/>
          <w:bCs/>
          <w:noProof/>
          <w:color w:val="000000"/>
          <w:sz w:val="22"/>
          <w:szCs w:val="22"/>
          <w:lang w:val="en-US"/>
        </w:rPr>
        <w:t>Angelicoussis Group</w:t>
      </w:r>
      <w:r w:rsidR="0065374B" w:rsidRPr="0065374B">
        <w:rPr>
          <w:rFonts w:eastAsiaTheme="minorEastAsia"/>
          <w:b/>
          <w:bCs/>
          <w:noProof/>
          <w:color w:val="000000"/>
          <w:sz w:val="22"/>
          <w:szCs w:val="22"/>
          <w:lang w:val="en-US"/>
        </w:rPr>
        <w:t xml:space="preserve"> </w:t>
      </w:r>
    </w:p>
    <w:p w14:paraId="058232C4" w14:textId="70A0B19B" w:rsidR="0065374B" w:rsidRDefault="0065374B" w:rsidP="003B3492">
      <w:pPr>
        <w:jc w:val="center"/>
        <w:rPr>
          <w:sz w:val="24"/>
          <w:szCs w:val="24"/>
          <w:lang w:val="en-GB"/>
        </w:rPr>
      </w:pPr>
      <w:r>
        <w:rPr>
          <w:rFonts w:eastAsiaTheme="minorEastAsia"/>
          <w:noProof/>
          <w:color w:val="000000"/>
          <w:sz w:val="22"/>
          <w:szCs w:val="22"/>
          <w:lang w:val="en-US"/>
        </w:rPr>
        <w:t>(</w:t>
      </w:r>
      <w:r w:rsidRPr="008159B5">
        <w:rPr>
          <w:sz w:val="24"/>
          <w:szCs w:val="24"/>
          <w:lang w:val="en-GB"/>
        </w:rPr>
        <w:t>Maran Tankers Management, Maran Dry Management and Maran Gas Maritime</w:t>
      </w:r>
      <w:r>
        <w:rPr>
          <w:sz w:val="24"/>
          <w:szCs w:val="24"/>
          <w:lang w:val="en-GB"/>
        </w:rPr>
        <w:t>)</w:t>
      </w:r>
    </w:p>
    <w:p w14:paraId="7A8B4978" w14:textId="4D63B777" w:rsidR="003B3492" w:rsidRPr="004276DF" w:rsidRDefault="003B3492" w:rsidP="003B3492">
      <w:pPr>
        <w:jc w:val="center"/>
        <w:rPr>
          <w:rFonts w:eastAsiaTheme="minorEastAsia"/>
          <w:noProof/>
          <w:color w:val="000000"/>
          <w:sz w:val="22"/>
          <w:szCs w:val="22"/>
          <w:lang w:val="en-US"/>
        </w:rPr>
      </w:pPr>
      <w:r w:rsidRPr="003B3492">
        <w:rPr>
          <w:rFonts w:eastAsiaTheme="minorEastAsia"/>
          <w:noProof/>
          <w:color w:val="000000"/>
          <w:sz w:val="22"/>
          <w:szCs w:val="22"/>
          <w:lang w:val="en-US"/>
        </w:rPr>
        <w:t xml:space="preserve"> </w:t>
      </w:r>
      <w:r>
        <w:rPr>
          <w:rFonts w:eastAsiaTheme="minorEastAsia"/>
          <w:noProof/>
          <w:color w:val="000000"/>
          <w:sz w:val="22"/>
          <w:szCs w:val="22"/>
          <w:lang w:val="en-US"/>
        </w:rPr>
        <w:t>GREECE</w:t>
      </w:r>
    </w:p>
    <w:p w14:paraId="194D34C7" w14:textId="77777777" w:rsidR="0065374B" w:rsidRPr="00DE2F06" w:rsidRDefault="0065374B" w:rsidP="003B3492">
      <w:pPr>
        <w:rPr>
          <w:rFonts w:ascii="Calibri" w:hAnsi="Calibri"/>
          <w:noProof/>
          <w:color w:val="727272"/>
          <w:sz w:val="21"/>
          <w:szCs w:val="21"/>
          <w:lang w:val="en-US"/>
        </w:rPr>
      </w:pPr>
    </w:p>
    <w:p w14:paraId="76D768A2" w14:textId="77777777" w:rsidR="0065374B" w:rsidRPr="00DE2F06" w:rsidRDefault="0065374B" w:rsidP="003B3492">
      <w:pPr>
        <w:rPr>
          <w:rFonts w:ascii="Calibri" w:hAnsi="Calibri"/>
          <w:noProof/>
          <w:color w:val="727272"/>
          <w:sz w:val="21"/>
          <w:szCs w:val="21"/>
          <w:lang w:val="en-US"/>
        </w:rPr>
      </w:pPr>
    </w:p>
    <w:p w14:paraId="7A8B4979" w14:textId="41EE87AA" w:rsidR="007A1017" w:rsidRPr="00007E45" w:rsidRDefault="0065374B" w:rsidP="003B3492">
      <w:pPr>
        <w:rPr>
          <w:b/>
          <w:sz w:val="22"/>
          <w:szCs w:val="22"/>
          <w:lang w:val="en-US"/>
        </w:rPr>
      </w:pPr>
      <w:r w:rsidRPr="00DE2F06">
        <w:rPr>
          <w:rFonts w:ascii="Calibri" w:hAnsi="Calibri"/>
          <w:noProof/>
          <w:color w:val="727272"/>
          <w:sz w:val="21"/>
          <w:szCs w:val="21"/>
          <w:lang w:val="en-US"/>
        </w:rPr>
        <w:tab/>
      </w:r>
      <w:r w:rsidRPr="00DE2F06">
        <w:rPr>
          <w:rFonts w:ascii="Calibri" w:hAnsi="Calibri"/>
          <w:noProof/>
          <w:color w:val="727272"/>
          <w:sz w:val="21"/>
          <w:szCs w:val="21"/>
          <w:lang w:val="en-US"/>
        </w:rPr>
        <w:tab/>
      </w:r>
      <w:r w:rsidR="007A1017" w:rsidRPr="00007E45">
        <w:rPr>
          <w:b/>
          <w:sz w:val="22"/>
          <w:szCs w:val="22"/>
          <w:lang w:val="en-US"/>
        </w:rPr>
        <w:t>HOME</w:t>
      </w:r>
      <w:r w:rsidR="00076CF1" w:rsidRPr="00007E45">
        <w:rPr>
          <w:b/>
          <w:sz w:val="22"/>
          <w:szCs w:val="22"/>
          <w:lang w:val="en-US"/>
        </w:rPr>
        <w:t xml:space="preserve"> ADDRESS</w:t>
      </w:r>
      <w:r w:rsidR="00DE20DB" w:rsidRPr="00007E45">
        <w:rPr>
          <w:b/>
          <w:sz w:val="22"/>
          <w:szCs w:val="22"/>
          <w:lang w:val="en-US"/>
        </w:rPr>
        <w:t>:</w:t>
      </w:r>
    </w:p>
    <w:p w14:paraId="7A8B497A" w14:textId="77777777" w:rsidR="00D331BA" w:rsidRPr="00007E45" w:rsidRDefault="00D331BA" w:rsidP="00824F21">
      <w:pPr>
        <w:jc w:val="center"/>
        <w:rPr>
          <w:b/>
          <w:sz w:val="22"/>
          <w:szCs w:val="22"/>
          <w:lang w:val="en-US"/>
        </w:rPr>
      </w:pPr>
    </w:p>
    <w:p w14:paraId="7A8B497B" w14:textId="77777777" w:rsidR="004276DF" w:rsidRPr="004276DF" w:rsidRDefault="004276DF" w:rsidP="004276DF">
      <w:pPr>
        <w:jc w:val="center"/>
        <w:rPr>
          <w:rFonts w:eastAsiaTheme="minorEastAsia"/>
          <w:noProof/>
          <w:color w:val="000000"/>
          <w:sz w:val="22"/>
          <w:szCs w:val="22"/>
          <w:lang w:val="en-US"/>
        </w:rPr>
      </w:pPr>
      <w:r w:rsidRPr="004276DF">
        <w:rPr>
          <w:rFonts w:eastAsiaTheme="minorEastAsia"/>
          <w:noProof/>
          <w:color w:val="000000"/>
          <w:sz w:val="22"/>
          <w:szCs w:val="22"/>
          <w:lang w:val="en-US"/>
        </w:rPr>
        <w:t>44, Agiou Ioannou street</w:t>
      </w:r>
    </w:p>
    <w:p w14:paraId="7A8B497C" w14:textId="77777777" w:rsidR="004276DF" w:rsidRPr="00DE2F06" w:rsidRDefault="004276DF" w:rsidP="004276DF">
      <w:pPr>
        <w:jc w:val="center"/>
        <w:rPr>
          <w:rFonts w:eastAsiaTheme="minorEastAsia"/>
          <w:noProof/>
          <w:color w:val="000000"/>
          <w:sz w:val="22"/>
          <w:szCs w:val="22"/>
        </w:rPr>
      </w:pPr>
      <w:r w:rsidRPr="00DE2F06">
        <w:rPr>
          <w:rFonts w:eastAsiaTheme="minorEastAsia"/>
          <w:noProof/>
          <w:color w:val="000000"/>
          <w:sz w:val="22"/>
          <w:szCs w:val="22"/>
        </w:rPr>
        <w:t>16673 Voula</w:t>
      </w:r>
    </w:p>
    <w:p w14:paraId="7A8B497D" w14:textId="77777777" w:rsidR="006646F7" w:rsidRPr="00DE2F06" w:rsidRDefault="006646F7" w:rsidP="004276DF">
      <w:pPr>
        <w:jc w:val="center"/>
        <w:rPr>
          <w:rFonts w:eastAsiaTheme="minorEastAsia"/>
          <w:noProof/>
          <w:color w:val="000000"/>
          <w:sz w:val="22"/>
          <w:szCs w:val="22"/>
        </w:rPr>
      </w:pPr>
      <w:r w:rsidRPr="00DE2F06">
        <w:rPr>
          <w:rFonts w:eastAsiaTheme="minorEastAsia"/>
          <w:noProof/>
          <w:color w:val="000000"/>
          <w:sz w:val="22"/>
          <w:szCs w:val="22"/>
        </w:rPr>
        <w:t>GREECE</w:t>
      </w:r>
    </w:p>
    <w:p w14:paraId="7A8B497E" w14:textId="77777777" w:rsidR="00D331BA" w:rsidRPr="00DE2F06" w:rsidRDefault="00D331BA" w:rsidP="00824F21">
      <w:pPr>
        <w:jc w:val="center"/>
        <w:rPr>
          <w:color w:val="000000"/>
          <w:sz w:val="22"/>
          <w:szCs w:val="22"/>
        </w:rPr>
      </w:pPr>
    </w:p>
    <w:p w14:paraId="7A8B497F" w14:textId="77777777" w:rsidR="00D331BA" w:rsidRPr="00DE2F06" w:rsidRDefault="00D331BA" w:rsidP="00824F21">
      <w:pPr>
        <w:jc w:val="center"/>
        <w:rPr>
          <w:color w:val="000000"/>
          <w:sz w:val="22"/>
          <w:szCs w:val="22"/>
        </w:rPr>
      </w:pPr>
    </w:p>
    <w:p w14:paraId="7A8B4980" w14:textId="77777777" w:rsidR="007A1017" w:rsidRPr="00DE2F06" w:rsidRDefault="007A1017" w:rsidP="00824F21">
      <w:pPr>
        <w:jc w:val="center"/>
        <w:rPr>
          <w:color w:val="000000"/>
        </w:rPr>
      </w:pPr>
    </w:p>
    <w:p w14:paraId="7A8B4981" w14:textId="77777777" w:rsidR="00596558" w:rsidRPr="00DE2F06" w:rsidRDefault="00596558" w:rsidP="00824F21">
      <w:pPr>
        <w:jc w:val="center"/>
        <w:rPr>
          <w:color w:val="000000"/>
        </w:rPr>
        <w:sectPr w:rsidR="00596558" w:rsidRPr="00DE2F06" w:rsidSect="007A1017">
          <w:type w:val="continuous"/>
          <w:pgSz w:w="11906" w:h="16838" w:code="9"/>
          <w:pgMar w:top="1440" w:right="1440" w:bottom="1440" w:left="1440" w:header="720" w:footer="720" w:gutter="0"/>
          <w:cols w:num="2" w:space="709"/>
        </w:sectPr>
      </w:pPr>
    </w:p>
    <w:p w14:paraId="7A8B4982" w14:textId="77777777" w:rsidR="007A1017" w:rsidRPr="00DE2F06" w:rsidRDefault="007A1017" w:rsidP="00824F21">
      <w:pPr>
        <w:jc w:val="center"/>
        <w:rPr>
          <w:color w:val="000000"/>
        </w:rPr>
      </w:pPr>
    </w:p>
    <w:p w14:paraId="7A8B4983" w14:textId="77777777" w:rsidR="00910518" w:rsidRPr="00DE2F06" w:rsidRDefault="00910518" w:rsidP="00824F21">
      <w:pPr>
        <w:jc w:val="center"/>
        <w:rPr>
          <w:color w:val="000000"/>
        </w:rPr>
      </w:pPr>
      <w:r w:rsidRPr="00DE2F06">
        <w:rPr>
          <w:color w:val="000000"/>
        </w:rPr>
        <w:t>e-mail:</w:t>
      </w:r>
      <w:r w:rsidR="001A146A" w:rsidRPr="00DE2F06">
        <w:rPr>
          <w:color w:val="000000"/>
        </w:rPr>
        <w:t xml:space="preserve"> lajic2001@yahoo.com (private);  </w:t>
      </w:r>
    </w:p>
    <w:p w14:paraId="7A8B4984" w14:textId="48756081" w:rsidR="00910518" w:rsidRPr="00A604D0" w:rsidRDefault="00420DEC" w:rsidP="00420DEC">
      <w:pPr>
        <w:pStyle w:val="BodyText"/>
        <w:ind w:firstLine="708"/>
        <w:jc w:val="center"/>
        <w:rPr>
          <w:color w:val="000000"/>
          <w:lang w:val="en-US"/>
        </w:rPr>
      </w:pPr>
      <w:r w:rsidRPr="00A604D0">
        <w:rPr>
          <w:color w:val="000000"/>
          <w:lang w:val="en-US"/>
        </w:rPr>
        <w:t>Phone</w:t>
      </w:r>
      <w:r w:rsidR="00910518" w:rsidRPr="00A604D0">
        <w:rPr>
          <w:color w:val="000000"/>
          <w:lang w:val="en-US"/>
        </w:rPr>
        <w:t xml:space="preserve">: </w:t>
      </w:r>
      <w:r w:rsidR="0075216C">
        <w:rPr>
          <w:color w:val="000000"/>
          <w:lang w:val="en-US"/>
        </w:rPr>
        <w:t>+</w:t>
      </w:r>
      <w:r w:rsidR="00D16D87">
        <w:rPr>
          <w:color w:val="000000"/>
          <w:lang w:val="en-US"/>
        </w:rPr>
        <w:t xml:space="preserve">30 694 </w:t>
      </w:r>
      <w:r w:rsidR="003F74FF">
        <w:rPr>
          <w:color w:val="000000"/>
          <w:lang w:val="en-US"/>
        </w:rPr>
        <w:t>919 3331</w:t>
      </w:r>
    </w:p>
    <w:p w14:paraId="7A8B4985" w14:textId="77777777" w:rsidR="00910518" w:rsidRPr="00EA39FD" w:rsidRDefault="00910518" w:rsidP="007A1017">
      <w:pPr>
        <w:pStyle w:val="Heading8"/>
        <w:rPr>
          <w:rFonts w:ascii="Times New Roman" w:hAnsi="Times New Roman"/>
          <w:b/>
          <w:i w:val="0"/>
          <w:sz w:val="24"/>
          <w:lang w:val="en-GB"/>
        </w:rPr>
      </w:pPr>
    </w:p>
    <w:p w14:paraId="7A8B4986" w14:textId="77777777" w:rsidR="00910518" w:rsidRPr="00EA39FD" w:rsidRDefault="00EA39FD">
      <w:pPr>
        <w:pStyle w:val="Heading2"/>
        <w:rPr>
          <w:lang w:val="en-GB"/>
        </w:rPr>
      </w:pPr>
      <w:r w:rsidRPr="00EA39FD">
        <w:rPr>
          <w:lang w:val="en-GB"/>
        </w:rPr>
        <w:t>General information</w:t>
      </w:r>
    </w:p>
    <w:p w14:paraId="7A8B4987" w14:textId="77777777" w:rsidR="00910518" w:rsidRPr="00EA39FD" w:rsidRDefault="00910518">
      <w:pPr>
        <w:rPr>
          <w:sz w:val="24"/>
          <w:lang w:val="en-GB"/>
        </w:rPr>
      </w:pPr>
    </w:p>
    <w:p w14:paraId="7A8B4988" w14:textId="77777777" w:rsidR="00EA39FD" w:rsidRDefault="00EA39FD" w:rsidP="00744879">
      <w:pPr>
        <w:ind w:left="360" w:firstLine="348"/>
        <w:jc w:val="both"/>
        <w:rPr>
          <w:color w:val="000000"/>
          <w:sz w:val="24"/>
          <w:szCs w:val="24"/>
          <w:lang w:val="en-GB"/>
        </w:rPr>
      </w:pPr>
      <w:r w:rsidRPr="00EA39FD">
        <w:rPr>
          <w:b/>
          <w:color w:val="000000"/>
          <w:sz w:val="24"/>
          <w:szCs w:val="24"/>
          <w:lang w:val="en-GB"/>
        </w:rPr>
        <w:t>Place and date of birth</w:t>
      </w:r>
      <w:r w:rsidR="000E388E">
        <w:rPr>
          <w:color w:val="000000"/>
          <w:sz w:val="24"/>
          <w:szCs w:val="24"/>
          <w:lang w:val="en-GB"/>
        </w:rPr>
        <w:t>: Zrenjanin,</w:t>
      </w:r>
      <w:r w:rsidR="00A604D0">
        <w:rPr>
          <w:color w:val="000000"/>
          <w:sz w:val="24"/>
          <w:szCs w:val="24"/>
          <w:lang w:val="en-GB"/>
        </w:rPr>
        <w:t xml:space="preserve"> </w:t>
      </w:r>
      <w:r w:rsidRPr="00EA39FD">
        <w:rPr>
          <w:color w:val="000000"/>
          <w:sz w:val="24"/>
          <w:szCs w:val="24"/>
          <w:lang w:val="en-GB"/>
        </w:rPr>
        <w:t>Serbia, 30 August 1972.</w:t>
      </w:r>
    </w:p>
    <w:p w14:paraId="7A8B498B" w14:textId="77777777" w:rsidR="00D171FE" w:rsidRDefault="00D171FE" w:rsidP="007B2830">
      <w:pPr>
        <w:jc w:val="both"/>
        <w:rPr>
          <w:sz w:val="24"/>
          <w:lang w:val="en-GB"/>
        </w:rPr>
      </w:pPr>
    </w:p>
    <w:p w14:paraId="7A8B498C" w14:textId="77777777" w:rsidR="007B2830" w:rsidRDefault="007B2830" w:rsidP="007B2830">
      <w:pPr>
        <w:pStyle w:val="Heading5"/>
        <w:rPr>
          <w:sz w:val="24"/>
          <w:lang w:val="en-US"/>
        </w:rPr>
      </w:pPr>
      <w:r>
        <w:rPr>
          <w:sz w:val="24"/>
          <w:lang w:val="en-US"/>
        </w:rPr>
        <w:t>Summary:</w:t>
      </w:r>
    </w:p>
    <w:p w14:paraId="7A8B498D" w14:textId="77777777" w:rsidR="007B2830" w:rsidRDefault="007B2830" w:rsidP="007B2830">
      <w:pPr>
        <w:jc w:val="both"/>
        <w:rPr>
          <w:sz w:val="24"/>
          <w:szCs w:val="24"/>
          <w:lang w:val="en-US"/>
        </w:rPr>
      </w:pPr>
    </w:p>
    <w:p w14:paraId="7A8B4990" w14:textId="67B5E194" w:rsidR="007B2830" w:rsidRPr="00D6118A" w:rsidRDefault="00741DD3" w:rsidP="00D6118A">
      <w:pPr>
        <w:ind w:left="720"/>
        <w:jc w:val="both"/>
        <w:rPr>
          <w:color w:val="000000"/>
          <w:sz w:val="24"/>
          <w:szCs w:val="24"/>
          <w:lang w:val="en-GB"/>
        </w:rPr>
      </w:pPr>
      <w:r w:rsidRPr="00D6118A">
        <w:rPr>
          <w:color w:val="000000"/>
          <w:sz w:val="24"/>
          <w:szCs w:val="24"/>
          <w:lang w:val="en-GB"/>
        </w:rPr>
        <w:t xml:space="preserve">Acomplished engineering career reflects 25 years of experience in shipping and maritime industry, mainly dedicated to establishing and managing Energy Efficiency / Fleet Performance departments. Besides building and structuring the departments, </w:t>
      </w:r>
      <w:r w:rsidRPr="00D6118A">
        <w:rPr>
          <w:color w:val="000000"/>
          <w:sz w:val="24"/>
          <w:szCs w:val="24"/>
          <w:lang w:val="en-GB"/>
        </w:rPr>
        <w:lastRenderedPageBreak/>
        <w:t>people management and streamlining the processes, high focus has been on development of the in-house energy performance systems, decarbonization and improving the overall fleet efficiency and consequently minimizing the consumptions and emissions.</w:t>
      </w:r>
    </w:p>
    <w:p w14:paraId="7A8B4991" w14:textId="77777777" w:rsidR="007B2830" w:rsidRDefault="007B2830" w:rsidP="00D6118A">
      <w:pPr>
        <w:ind w:left="720"/>
        <w:jc w:val="both"/>
        <w:rPr>
          <w:color w:val="000000"/>
          <w:sz w:val="24"/>
          <w:szCs w:val="24"/>
          <w:lang w:val="en-GB"/>
        </w:rPr>
      </w:pPr>
    </w:p>
    <w:p w14:paraId="7A8B4995" w14:textId="77777777" w:rsidR="00D171FE" w:rsidRDefault="00D171FE" w:rsidP="00A604D0">
      <w:pPr>
        <w:jc w:val="both"/>
        <w:rPr>
          <w:color w:val="000000"/>
          <w:sz w:val="24"/>
          <w:szCs w:val="24"/>
          <w:lang w:val="en-GB"/>
        </w:rPr>
      </w:pPr>
    </w:p>
    <w:p w14:paraId="7A8B4996" w14:textId="77777777" w:rsidR="00A604D0" w:rsidRDefault="003273C5" w:rsidP="00A604D0">
      <w:pPr>
        <w:pStyle w:val="Heading2"/>
        <w:rPr>
          <w:lang w:val="en-GB"/>
        </w:rPr>
      </w:pPr>
      <w:r>
        <w:rPr>
          <w:lang w:val="en-GB"/>
        </w:rPr>
        <w:t>Education</w:t>
      </w:r>
    </w:p>
    <w:p w14:paraId="7A8B4997" w14:textId="77777777" w:rsidR="00EB27AD" w:rsidRPr="00EB27AD" w:rsidRDefault="00EB27AD" w:rsidP="00EB27AD">
      <w:pPr>
        <w:rPr>
          <w:sz w:val="24"/>
          <w:szCs w:val="24"/>
          <w:lang w:val="en-GB"/>
        </w:rPr>
      </w:pPr>
    </w:p>
    <w:p w14:paraId="7A8B4998" w14:textId="77777777" w:rsidR="0075793F" w:rsidRDefault="00EB27AD" w:rsidP="00C073B2">
      <w:pPr>
        <w:ind w:left="720"/>
        <w:jc w:val="both"/>
        <w:rPr>
          <w:color w:val="000000"/>
          <w:sz w:val="24"/>
          <w:szCs w:val="24"/>
          <w:lang w:val="en-GB"/>
        </w:rPr>
      </w:pPr>
      <w:r>
        <w:rPr>
          <w:b/>
          <w:color w:val="000000"/>
          <w:sz w:val="24"/>
          <w:szCs w:val="24"/>
          <w:lang w:val="en-GB"/>
        </w:rPr>
        <w:t>PhD studies</w:t>
      </w:r>
      <w:r w:rsidRPr="00C26435">
        <w:rPr>
          <w:color w:val="000000"/>
          <w:sz w:val="24"/>
          <w:szCs w:val="24"/>
          <w:lang w:val="en-GB"/>
        </w:rPr>
        <w:t xml:space="preserve">: </w:t>
      </w:r>
      <w:r w:rsidR="00596558" w:rsidRPr="00596558">
        <w:rPr>
          <w:rFonts w:eastAsiaTheme="minorEastAsia"/>
          <w:bCs/>
          <w:noProof/>
          <w:color w:val="000000"/>
          <w:sz w:val="24"/>
          <w:szCs w:val="24"/>
          <w:lang w:val="en-US"/>
        </w:rPr>
        <w:t>Technical University of Denmark</w:t>
      </w:r>
      <w:r w:rsidR="00E926D9">
        <w:rPr>
          <w:rFonts w:eastAsiaTheme="minorEastAsia"/>
          <w:bCs/>
          <w:noProof/>
          <w:color w:val="000000"/>
          <w:sz w:val="24"/>
          <w:szCs w:val="24"/>
          <w:lang w:val="en-US"/>
        </w:rPr>
        <w:t xml:space="preserve"> (DTU)</w:t>
      </w:r>
      <w:r w:rsidRPr="00C26435">
        <w:rPr>
          <w:color w:val="000000"/>
          <w:sz w:val="24"/>
          <w:szCs w:val="24"/>
          <w:lang w:val="en-GB"/>
        </w:rPr>
        <w:t xml:space="preserve">, </w:t>
      </w:r>
      <w:r w:rsidR="00596558" w:rsidRPr="00D331BA">
        <w:rPr>
          <w:rFonts w:eastAsiaTheme="minorEastAsia"/>
          <w:noProof/>
          <w:color w:val="000000"/>
          <w:sz w:val="22"/>
          <w:szCs w:val="22"/>
          <w:lang w:val="en-US"/>
        </w:rPr>
        <w:t xml:space="preserve">Department of Mechanical </w:t>
      </w:r>
      <w:r w:rsidR="00596558" w:rsidRPr="00596558">
        <w:rPr>
          <w:rFonts w:eastAsiaTheme="minorEastAsia"/>
          <w:noProof/>
          <w:color w:val="000000"/>
          <w:sz w:val="24"/>
          <w:szCs w:val="24"/>
          <w:lang w:val="en-US"/>
        </w:rPr>
        <w:t>Engineering</w:t>
      </w:r>
      <w:r w:rsidRPr="00C26435">
        <w:rPr>
          <w:color w:val="000000"/>
          <w:sz w:val="24"/>
          <w:szCs w:val="24"/>
          <w:lang w:val="en-GB"/>
        </w:rPr>
        <w:t xml:space="preserve">, </w:t>
      </w:r>
      <w:r w:rsidR="00596558">
        <w:rPr>
          <w:color w:val="000000"/>
          <w:sz w:val="24"/>
          <w:szCs w:val="24"/>
          <w:lang w:val="en-GB"/>
        </w:rPr>
        <w:t xml:space="preserve">Section of </w:t>
      </w:r>
      <w:r w:rsidR="00596558" w:rsidRPr="00D331BA">
        <w:rPr>
          <w:rFonts w:eastAsiaTheme="minorEastAsia"/>
          <w:noProof/>
          <w:color w:val="000000"/>
          <w:sz w:val="22"/>
          <w:szCs w:val="22"/>
          <w:lang w:val="en-US"/>
        </w:rPr>
        <w:t>Coastal, Maritime and Structural Engineering</w:t>
      </w:r>
      <w:r>
        <w:rPr>
          <w:color w:val="000000"/>
          <w:sz w:val="24"/>
          <w:szCs w:val="24"/>
          <w:lang w:val="en-GB"/>
        </w:rPr>
        <w:t xml:space="preserve">. </w:t>
      </w:r>
    </w:p>
    <w:p w14:paraId="7A8B4999" w14:textId="77777777" w:rsidR="00EB27AD" w:rsidRDefault="00596558" w:rsidP="00EB27AD">
      <w:pPr>
        <w:ind w:left="714" w:hanging="6"/>
        <w:jc w:val="both"/>
        <w:rPr>
          <w:i/>
          <w:color w:val="000000"/>
          <w:sz w:val="24"/>
          <w:szCs w:val="24"/>
          <w:lang w:val="en-GB"/>
        </w:rPr>
      </w:pPr>
      <w:r>
        <w:rPr>
          <w:rFonts w:cs="Arial"/>
          <w:sz w:val="24"/>
          <w:szCs w:val="24"/>
          <w:lang w:val="en-GB"/>
        </w:rPr>
        <w:t>PhD</w:t>
      </w:r>
      <w:r w:rsidR="00EB27AD" w:rsidRPr="00AE30FC">
        <w:rPr>
          <w:rFonts w:cs="Arial"/>
          <w:sz w:val="24"/>
          <w:szCs w:val="24"/>
          <w:lang w:val="en-GB"/>
        </w:rPr>
        <w:t xml:space="preserve"> Thesis</w:t>
      </w:r>
      <w:r w:rsidR="00EB27AD" w:rsidRPr="00C26435">
        <w:rPr>
          <w:color w:val="000000"/>
          <w:sz w:val="24"/>
          <w:szCs w:val="24"/>
          <w:lang w:val="en-GB"/>
        </w:rPr>
        <w:t xml:space="preserve">: </w:t>
      </w:r>
      <w:r w:rsidR="0075793F">
        <w:rPr>
          <w:i/>
          <w:sz w:val="24"/>
          <w:szCs w:val="24"/>
          <w:lang w:val="en-GB"/>
        </w:rPr>
        <w:t>Fault</w:t>
      </w:r>
      <w:r w:rsidR="00345464">
        <w:rPr>
          <w:i/>
          <w:sz w:val="24"/>
          <w:szCs w:val="24"/>
          <w:lang w:val="en-GB"/>
        </w:rPr>
        <w:t xml:space="preserve"> -</w:t>
      </w:r>
      <w:r w:rsidR="0075793F">
        <w:rPr>
          <w:i/>
          <w:sz w:val="24"/>
          <w:szCs w:val="24"/>
          <w:lang w:val="en-GB"/>
        </w:rPr>
        <w:t xml:space="preserve"> tolerant onboard </w:t>
      </w:r>
      <w:r w:rsidR="00345464">
        <w:rPr>
          <w:i/>
          <w:sz w:val="24"/>
          <w:szCs w:val="24"/>
          <w:lang w:val="en-GB"/>
        </w:rPr>
        <w:t xml:space="preserve">monitoring and </w:t>
      </w:r>
      <w:r w:rsidR="0075793F">
        <w:rPr>
          <w:i/>
          <w:sz w:val="24"/>
          <w:szCs w:val="24"/>
          <w:lang w:val="en-GB"/>
        </w:rPr>
        <w:t>decision support system</w:t>
      </w:r>
      <w:r w:rsidR="00EB27AD" w:rsidRPr="002850A8">
        <w:rPr>
          <w:i/>
          <w:color w:val="000000"/>
          <w:sz w:val="24"/>
          <w:szCs w:val="24"/>
          <w:lang w:val="en-GB"/>
        </w:rPr>
        <w:t xml:space="preserve">. </w:t>
      </w:r>
    </w:p>
    <w:p w14:paraId="7A8B499A" w14:textId="77777777" w:rsidR="002850A8" w:rsidRPr="002850A8" w:rsidRDefault="002850A8" w:rsidP="00EB27AD">
      <w:pPr>
        <w:ind w:left="714" w:hanging="6"/>
        <w:jc w:val="both"/>
        <w:rPr>
          <w:color w:val="000000"/>
          <w:sz w:val="24"/>
          <w:szCs w:val="24"/>
          <w:lang w:val="en-GB"/>
        </w:rPr>
      </w:pPr>
      <w:r>
        <w:rPr>
          <w:rFonts w:cs="Arial"/>
          <w:sz w:val="24"/>
          <w:szCs w:val="24"/>
          <w:lang w:val="en-GB"/>
        </w:rPr>
        <w:t>Supervisors</w:t>
      </w:r>
      <w:r w:rsidRPr="002850A8">
        <w:rPr>
          <w:i/>
          <w:color w:val="000000"/>
          <w:sz w:val="24"/>
          <w:szCs w:val="24"/>
          <w:lang w:val="en-GB"/>
        </w:rPr>
        <w:t>:</w:t>
      </w:r>
      <w:r>
        <w:rPr>
          <w:i/>
          <w:color w:val="000000"/>
          <w:sz w:val="24"/>
          <w:szCs w:val="24"/>
          <w:lang w:val="en-GB"/>
        </w:rPr>
        <w:t xml:space="preserve"> </w:t>
      </w:r>
      <w:r>
        <w:rPr>
          <w:color w:val="000000"/>
          <w:sz w:val="24"/>
          <w:szCs w:val="24"/>
          <w:lang w:val="en-GB"/>
        </w:rPr>
        <w:t>Prof Jørgen Juncher Jensen,</w:t>
      </w:r>
      <w:r w:rsidR="00F76521">
        <w:rPr>
          <w:color w:val="000000"/>
          <w:sz w:val="24"/>
          <w:szCs w:val="24"/>
          <w:lang w:val="en-GB"/>
        </w:rPr>
        <w:t xml:space="preserve"> Prof Mogens Blanke and </w:t>
      </w:r>
      <w:r>
        <w:rPr>
          <w:color w:val="000000"/>
          <w:sz w:val="24"/>
          <w:szCs w:val="24"/>
          <w:lang w:val="en-GB"/>
        </w:rPr>
        <w:t>As</w:t>
      </w:r>
      <w:r w:rsidR="003A664D">
        <w:rPr>
          <w:color w:val="000000"/>
          <w:sz w:val="24"/>
          <w:szCs w:val="24"/>
          <w:lang w:val="en-GB"/>
        </w:rPr>
        <w:t>sociate Prof Ulrik Dam Nielsen.</w:t>
      </w:r>
      <w:r w:rsidR="00977A16">
        <w:rPr>
          <w:color w:val="000000"/>
          <w:sz w:val="24"/>
          <w:szCs w:val="24"/>
          <w:lang w:val="en-GB"/>
        </w:rPr>
        <w:t xml:space="preserve"> PhD thesis defended on 13</w:t>
      </w:r>
      <w:r w:rsidR="00977A16" w:rsidRPr="00977A16">
        <w:rPr>
          <w:color w:val="000000"/>
          <w:sz w:val="24"/>
          <w:szCs w:val="24"/>
          <w:vertAlign w:val="superscript"/>
          <w:lang w:val="en-GB"/>
        </w:rPr>
        <w:t>th</w:t>
      </w:r>
      <w:r w:rsidR="00977A16">
        <w:rPr>
          <w:color w:val="000000"/>
          <w:sz w:val="24"/>
          <w:szCs w:val="24"/>
          <w:lang w:val="en-GB"/>
        </w:rPr>
        <w:t xml:space="preserve"> of December 2010.</w:t>
      </w:r>
    </w:p>
    <w:p w14:paraId="7A8B499B" w14:textId="77777777" w:rsidR="00A604D0" w:rsidRPr="00EB27AD" w:rsidRDefault="00A604D0" w:rsidP="00A604D0">
      <w:pPr>
        <w:jc w:val="both"/>
        <w:rPr>
          <w:color w:val="000000"/>
          <w:sz w:val="24"/>
          <w:szCs w:val="24"/>
          <w:lang w:val="en-GB"/>
        </w:rPr>
      </w:pPr>
    </w:p>
    <w:p w14:paraId="7A8B499C" w14:textId="77777777" w:rsidR="00792BFC" w:rsidRDefault="00EB27AD" w:rsidP="00EB27AD">
      <w:pPr>
        <w:ind w:left="720"/>
        <w:jc w:val="both"/>
        <w:rPr>
          <w:color w:val="000000"/>
          <w:sz w:val="24"/>
          <w:szCs w:val="24"/>
          <w:lang w:val="en-GB"/>
        </w:rPr>
      </w:pPr>
      <w:r>
        <w:rPr>
          <w:b/>
          <w:color w:val="000000"/>
          <w:sz w:val="24"/>
          <w:szCs w:val="24"/>
          <w:lang w:val="en-GB"/>
        </w:rPr>
        <w:t>Master studies</w:t>
      </w:r>
      <w:r w:rsidR="00C26435" w:rsidRPr="00C26435">
        <w:rPr>
          <w:color w:val="000000"/>
          <w:sz w:val="24"/>
          <w:szCs w:val="24"/>
          <w:lang w:val="en-GB"/>
        </w:rPr>
        <w:t>: University of Belgrade, Faculty of Mechanical Engineering, D</w:t>
      </w:r>
      <w:r w:rsidR="002E5018">
        <w:rPr>
          <w:color w:val="000000"/>
          <w:sz w:val="24"/>
          <w:szCs w:val="24"/>
          <w:lang w:val="en-GB"/>
        </w:rPr>
        <w:t>epartment of Naval Architecture.</w:t>
      </w:r>
      <w:r w:rsidR="00C26435" w:rsidRPr="00792BFC">
        <w:rPr>
          <w:color w:val="000000"/>
          <w:sz w:val="24"/>
          <w:szCs w:val="24"/>
          <w:lang w:val="en-GB"/>
        </w:rPr>
        <w:t xml:space="preserve"> </w:t>
      </w:r>
      <w:r w:rsidR="00792BFC" w:rsidRPr="00792BFC">
        <w:rPr>
          <w:rFonts w:cs="Arial"/>
          <w:sz w:val="24"/>
          <w:szCs w:val="24"/>
          <w:lang w:val="en-GB"/>
        </w:rPr>
        <w:t>Graduated</w:t>
      </w:r>
      <w:r w:rsidR="002E5018" w:rsidRPr="002E5018">
        <w:rPr>
          <w:color w:val="000000"/>
          <w:sz w:val="24"/>
          <w:szCs w:val="24"/>
          <w:lang w:val="en-GB"/>
        </w:rPr>
        <w:t xml:space="preserve"> </w:t>
      </w:r>
      <w:r w:rsidR="002E5018">
        <w:rPr>
          <w:color w:val="000000"/>
          <w:sz w:val="24"/>
          <w:szCs w:val="24"/>
          <w:lang w:val="en-GB"/>
        </w:rPr>
        <w:t xml:space="preserve">on </w:t>
      </w:r>
      <w:r w:rsidR="002E5018" w:rsidRPr="00C26435">
        <w:rPr>
          <w:color w:val="000000"/>
          <w:sz w:val="24"/>
          <w:szCs w:val="24"/>
          <w:lang w:val="en-GB"/>
        </w:rPr>
        <w:t>September 17, 1998</w:t>
      </w:r>
      <w:r w:rsidR="00792BFC" w:rsidRPr="00792BFC">
        <w:rPr>
          <w:rFonts w:cs="Arial"/>
          <w:sz w:val="24"/>
          <w:szCs w:val="24"/>
          <w:lang w:val="en-GB"/>
        </w:rPr>
        <w:t xml:space="preserve"> with an average mark of </w:t>
      </w:r>
      <w:r w:rsidR="00792BFC">
        <w:rPr>
          <w:rFonts w:cs="Arial"/>
          <w:sz w:val="24"/>
          <w:szCs w:val="24"/>
          <w:lang w:val="en-GB"/>
        </w:rPr>
        <w:t>8</w:t>
      </w:r>
      <w:r w:rsidR="00792BFC" w:rsidRPr="00792BFC">
        <w:rPr>
          <w:rFonts w:cs="Arial"/>
          <w:sz w:val="24"/>
          <w:szCs w:val="24"/>
          <w:lang w:val="en-GB"/>
        </w:rPr>
        <w:t>.</w:t>
      </w:r>
      <w:r w:rsidR="00792BFC">
        <w:rPr>
          <w:rFonts w:cs="Arial"/>
          <w:sz w:val="24"/>
          <w:szCs w:val="24"/>
          <w:lang w:val="en-GB"/>
        </w:rPr>
        <w:t>25</w:t>
      </w:r>
      <w:r w:rsidR="00792BFC" w:rsidRPr="00792BFC">
        <w:rPr>
          <w:rFonts w:cs="Arial"/>
          <w:sz w:val="24"/>
          <w:szCs w:val="24"/>
          <w:lang w:val="en-GB"/>
        </w:rPr>
        <w:t xml:space="preserve"> (out of possible 10)</w:t>
      </w:r>
      <w:r w:rsidR="00792BFC">
        <w:rPr>
          <w:color w:val="000000"/>
          <w:sz w:val="24"/>
          <w:szCs w:val="24"/>
          <w:lang w:val="en-GB"/>
        </w:rPr>
        <w:t xml:space="preserve">. </w:t>
      </w:r>
    </w:p>
    <w:p w14:paraId="7A8B499D" w14:textId="77777777" w:rsidR="00C26435" w:rsidRDefault="00EB27AD" w:rsidP="00792BFC">
      <w:pPr>
        <w:ind w:left="714" w:hanging="6"/>
        <w:jc w:val="both"/>
        <w:rPr>
          <w:color w:val="000000"/>
          <w:sz w:val="24"/>
          <w:szCs w:val="24"/>
          <w:lang w:val="en-GB"/>
        </w:rPr>
      </w:pPr>
      <w:r>
        <w:rPr>
          <w:rFonts w:cs="Arial"/>
          <w:sz w:val="24"/>
          <w:szCs w:val="24"/>
          <w:lang w:val="en-GB"/>
        </w:rPr>
        <w:t>Master</w:t>
      </w:r>
      <w:r w:rsidR="00AE30FC" w:rsidRPr="00AE30FC">
        <w:rPr>
          <w:rFonts w:cs="Arial"/>
          <w:sz w:val="24"/>
          <w:szCs w:val="24"/>
          <w:lang w:val="en-GB"/>
        </w:rPr>
        <w:t xml:space="preserve"> Thesis</w:t>
      </w:r>
      <w:r w:rsidR="00C26435" w:rsidRPr="00C26435">
        <w:rPr>
          <w:color w:val="000000"/>
          <w:sz w:val="24"/>
          <w:szCs w:val="24"/>
          <w:lang w:val="en-GB"/>
        </w:rPr>
        <w:t xml:space="preserve">: </w:t>
      </w:r>
      <w:r w:rsidR="00C26435" w:rsidRPr="00C26435">
        <w:rPr>
          <w:i/>
          <w:color w:val="000000"/>
          <w:sz w:val="24"/>
          <w:szCs w:val="24"/>
          <w:lang w:val="en-GB"/>
        </w:rPr>
        <w:t>Theory and Practice of Containership design</w:t>
      </w:r>
      <w:r w:rsidR="00792BFC">
        <w:rPr>
          <w:i/>
          <w:color w:val="000000"/>
          <w:sz w:val="24"/>
          <w:szCs w:val="24"/>
          <w:lang w:val="en-GB"/>
        </w:rPr>
        <w:t xml:space="preserve"> </w:t>
      </w:r>
      <w:r w:rsidR="00792BFC" w:rsidRPr="00792BFC">
        <w:rPr>
          <w:rFonts w:cs="Arial"/>
          <w:sz w:val="24"/>
          <w:szCs w:val="24"/>
          <w:lang w:val="en-GB"/>
        </w:rPr>
        <w:t>with a mark of 10 (out of possible 10)</w:t>
      </w:r>
      <w:r w:rsidR="00C26435" w:rsidRPr="00792BFC">
        <w:rPr>
          <w:i/>
          <w:color w:val="000000"/>
          <w:sz w:val="24"/>
          <w:szCs w:val="24"/>
          <w:lang w:val="en-GB"/>
        </w:rPr>
        <w:t>.</w:t>
      </w:r>
      <w:r w:rsidR="00C26435" w:rsidRPr="00792BFC">
        <w:rPr>
          <w:color w:val="000000"/>
          <w:sz w:val="24"/>
          <w:szCs w:val="24"/>
          <w:lang w:val="en-GB"/>
        </w:rPr>
        <w:t xml:space="preserve"> </w:t>
      </w:r>
    </w:p>
    <w:p w14:paraId="7A8B499E" w14:textId="77777777" w:rsidR="003C098B" w:rsidRPr="00792BFC" w:rsidRDefault="003C098B" w:rsidP="00792BFC">
      <w:pPr>
        <w:ind w:left="714" w:hanging="6"/>
        <w:jc w:val="both"/>
        <w:rPr>
          <w:color w:val="000000"/>
          <w:sz w:val="24"/>
          <w:szCs w:val="24"/>
          <w:lang w:val="en-GB"/>
        </w:rPr>
      </w:pPr>
    </w:p>
    <w:p w14:paraId="7A8B499F" w14:textId="77777777" w:rsidR="00846E5E" w:rsidRDefault="003B7652" w:rsidP="003C098B">
      <w:pPr>
        <w:jc w:val="both"/>
        <w:rPr>
          <w:b/>
          <w:color w:val="000000"/>
          <w:sz w:val="24"/>
          <w:szCs w:val="24"/>
          <w:u w:val="single"/>
          <w:lang w:val="en-GB"/>
        </w:rPr>
      </w:pPr>
      <w:r w:rsidRPr="003C098B">
        <w:rPr>
          <w:b/>
          <w:color w:val="000000"/>
          <w:sz w:val="24"/>
          <w:szCs w:val="24"/>
          <w:u w:val="single"/>
          <w:lang w:val="en-GB"/>
        </w:rPr>
        <w:t>Work experience</w:t>
      </w:r>
    </w:p>
    <w:p w14:paraId="248ED7B3" w14:textId="77777777" w:rsidR="001B619C" w:rsidRPr="00C975BF" w:rsidRDefault="001B619C" w:rsidP="00C975BF">
      <w:pPr>
        <w:rPr>
          <w:sz w:val="24"/>
          <w:szCs w:val="24"/>
          <w:lang w:val="en-GB"/>
        </w:rPr>
      </w:pPr>
    </w:p>
    <w:p w14:paraId="0E8B6388" w14:textId="66F2969C" w:rsidR="001B619C" w:rsidRPr="008159B5" w:rsidRDefault="0078298C" w:rsidP="00B84FA5">
      <w:pPr>
        <w:pStyle w:val="ListParagraph"/>
        <w:numPr>
          <w:ilvl w:val="0"/>
          <w:numId w:val="36"/>
        </w:numPr>
        <w:rPr>
          <w:b/>
          <w:sz w:val="24"/>
          <w:szCs w:val="24"/>
          <w:lang w:val="en-GB"/>
        </w:rPr>
      </w:pPr>
      <w:r w:rsidRPr="0078298C">
        <w:rPr>
          <w:b/>
          <w:bCs/>
          <w:sz w:val="24"/>
          <w:szCs w:val="24"/>
          <w:lang w:val="en-GB"/>
        </w:rPr>
        <w:t>Feb</w:t>
      </w:r>
      <w:r w:rsidR="0006069A">
        <w:rPr>
          <w:b/>
          <w:bCs/>
          <w:sz w:val="24"/>
          <w:szCs w:val="24"/>
          <w:lang w:val="en-GB"/>
        </w:rPr>
        <w:t>ruary</w:t>
      </w:r>
      <w:r w:rsidRPr="0078298C">
        <w:rPr>
          <w:b/>
          <w:bCs/>
          <w:sz w:val="24"/>
          <w:szCs w:val="24"/>
          <w:lang w:val="en-GB"/>
        </w:rPr>
        <w:t xml:space="preserve"> 2023 – present</w:t>
      </w:r>
      <w:r w:rsidR="00C975BF" w:rsidRPr="008159B5">
        <w:rPr>
          <w:b/>
          <w:sz w:val="24"/>
          <w:szCs w:val="24"/>
          <w:lang w:val="en-GB"/>
        </w:rPr>
        <w:t xml:space="preserve">, </w:t>
      </w:r>
      <w:r w:rsidR="001B619C" w:rsidRPr="00205A45">
        <w:rPr>
          <w:b/>
          <w:bCs/>
          <w:sz w:val="24"/>
          <w:szCs w:val="24"/>
          <w:lang w:val="en-GB"/>
        </w:rPr>
        <w:t>Energy Efficiency Director</w:t>
      </w:r>
      <w:r w:rsidR="00205A45">
        <w:rPr>
          <w:b/>
          <w:bCs/>
          <w:sz w:val="24"/>
          <w:szCs w:val="24"/>
          <w:lang w:val="en-GB"/>
        </w:rPr>
        <w:t xml:space="preserve">, </w:t>
      </w:r>
      <w:r w:rsidR="00205A45" w:rsidRPr="008159B5">
        <w:rPr>
          <w:b/>
          <w:sz w:val="24"/>
          <w:szCs w:val="24"/>
          <w:lang w:val="en-GB"/>
        </w:rPr>
        <w:t>Angelicoussis Group</w:t>
      </w:r>
      <w:r>
        <w:rPr>
          <w:sz w:val="24"/>
          <w:szCs w:val="24"/>
          <w:lang w:val="en-GB"/>
        </w:rPr>
        <w:t>.</w:t>
      </w:r>
    </w:p>
    <w:p w14:paraId="147606CA" w14:textId="77777777" w:rsidR="001B619C" w:rsidRPr="008159B5" w:rsidRDefault="001B619C" w:rsidP="008159B5">
      <w:pPr>
        <w:ind w:left="708"/>
        <w:rPr>
          <w:sz w:val="24"/>
          <w:szCs w:val="24"/>
          <w:lang w:val="en-GB"/>
        </w:rPr>
      </w:pPr>
    </w:p>
    <w:p w14:paraId="0EEF3792" w14:textId="0305D284" w:rsidR="001B619C" w:rsidRPr="008159B5" w:rsidRDefault="001B619C" w:rsidP="008159B5">
      <w:pPr>
        <w:ind w:left="708"/>
        <w:rPr>
          <w:sz w:val="24"/>
          <w:szCs w:val="24"/>
          <w:lang w:val="en-GB"/>
        </w:rPr>
      </w:pPr>
      <w:r w:rsidRPr="008159B5">
        <w:rPr>
          <w:sz w:val="24"/>
          <w:szCs w:val="24"/>
          <w:lang w:val="en-GB"/>
        </w:rPr>
        <w:t xml:space="preserve">Responsible for Maran Tankers Management, Maran Dry Management and Maran Gas Maritime. High focus on emission reduction and decarbonization. Working towards a carbon neutral fleet. </w:t>
      </w:r>
    </w:p>
    <w:p w14:paraId="0A339AC2" w14:textId="77777777" w:rsidR="001B619C" w:rsidRPr="008159B5" w:rsidRDefault="001B619C" w:rsidP="008159B5">
      <w:pPr>
        <w:ind w:left="708"/>
        <w:rPr>
          <w:sz w:val="24"/>
          <w:szCs w:val="24"/>
          <w:lang w:val="en-GB"/>
        </w:rPr>
      </w:pPr>
    </w:p>
    <w:p w14:paraId="78C4B939" w14:textId="6CC495D1" w:rsidR="001B619C" w:rsidRPr="00AA78C4" w:rsidRDefault="0006069A" w:rsidP="00AA78C4">
      <w:pPr>
        <w:pStyle w:val="ListParagraph"/>
        <w:numPr>
          <w:ilvl w:val="0"/>
          <w:numId w:val="36"/>
        </w:numPr>
        <w:rPr>
          <w:b/>
          <w:sz w:val="24"/>
          <w:szCs w:val="24"/>
          <w:lang w:val="en-GB"/>
        </w:rPr>
      </w:pPr>
      <w:r w:rsidRPr="0006069A">
        <w:rPr>
          <w:b/>
          <w:bCs/>
          <w:sz w:val="24"/>
          <w:szCs w:val="24"/>
          <w:lang w:val="en-GB"/>
        </w:rPr>
        <w:t>Oct</w:t>
      </w:r>
      <w:r>
        <w:rPr>
          <w:b/>
          <w:bCs/>
          <w:sz w:val="24"/>
          <w:szCs w:val="24"/>
          <w:lang w:val="en-GB"/>
        </w:rPr>
        <w:t>ober</w:t>
      </w:r>
      <w:r w:rsidRPr="0006069A">
        <w:rPr>
          <w:b/>
          <w:bCs/>
          <w:sz w:val="24"/>
          <w:szCs w:val="24"/>
          <w:lang w:val="en-GB"/>
        </w:rPr>
        <w:t xml:space="preserve"> 2020 - Jan</w:t>
      </w:r>
      <w:r>
        <w:rPr>
          <w:b/>
          <w:bCs/>
          <w:sz w:val="24"/>
          <w:szCs w:val="24"/>
          <w:lang w:val="en-GB"/>
        </w:rPr>
        <w:t>uary</w:t>
      </w:r>
      <w:r w:rsidRPr="0006069A">
        <w:rPr>
          <w:b/>
          <w:bCs/>
          <w:sz w:val="24"/>
          <w:szCs w:val="24"/>
          <w:lang w:val="en-GB"/>
        </w:rPr>
        <w:t xml:space="preserve"> 2023, </w:t>
      </w:r>
      <w:r w:rsidR="001B619C" w:rsidRPr="00AA78C4">
        <w:rPr>
          <w:b/>
          <w:sz w:val="24"/>
          <w:szCs w:val="24"/>
          <w:lang w:val="en-GB"/>
        </w:rPr>
        <w:t>Head of Fleet Performan</w:t>
      </w:r>
      <w:r w:rsidR="00205A45">
        <w:rPr>
          <w:b/>
          <w:sz w:val="24"/>
          <w:szCs w:val="24"/>
          <w:lang w:val="en-GB"/>
        </w:rPr>
        <w:t xml:space="preserve">ce, </w:t>
      </w:r>
      <w:r w:rsidR="00205A45" w:rsidRPr="008159B5">
        <w:rPr>
          <w:b/>
          <w:sz w:val="24"/>
          <w:szCs w:val="24"/>
          <w:lang w:val="en-GB"/>
        </w:rPr>
        <w:t>Angelicoussis Group</w:t>
      </w:r>
      <w:r w:rsidR="00205A45">
        <w:rPr>
          <w:b/>
          <w:sz w:val="24"/>
          <w:szCs w:val="24"/>
          <w:lang w:val="en-GB"/>
        </w:rPr>
        <w:t>.</w:t>
      </w:r>
    </w:p>
    <w:p w14:paraId="39D127AB" w14:textId="77777777" w:rsidR="001B619C" w:rsidRPr="008159B5" w:rsidRDefault="001B619C" w:rsidP="008159B5">
      <w:pPr>
        <w:ind w:left="708"/>
        <w:rPr>
          <w:sz w:val="24"/>
          <w:szCs w:val="24"/>
          <w:lang w:val="en-GB"/>
        </w:rPr>
      </w:pPr>
    </w:p>
    <w:p w14:paraId="7FC4935E" w14:textId="765D4FB9" w:rsidR="001B619C" w:rsidRDefault="001B619C" w:rsidP="007064CA">
      <w:pPr>
        <w:ind w:left="708"/>
        <w:rPr>
          <w:sz w:val="24"/>
          <w:szCs w:val="24"/>
          <w:lang w:val="en-GB"/>
        </w:rPr>
      </w:pPr>
      <w:r w:rsidRPr="008159B5">
        <w:rPr>
          <w:sz w:val="24"/>
          <w:szCs w:val="24"/>
          <w:lang w:val="en-GB"/>
        </w:rPr>
        <w:t>Responsible for performance of Maran Tankers Management, Maran Dry Management and Maran Gas Maritime. Expanded the responsibilities and the system to the other two companies of the Angelicoussis Group. High focus on improving the energy efficiency of all three fleets and establishing a common KPI system.</w:t>
      </w:r>
    </w:p>
    <w:p w14:paraId="79F2F75A" w14:textId="77777777" w:rsidR="00E1713D" w:rsidRPr="00E1713D" w:rsidRDefault="00E1713D" w:rsidP="00E1713D">
      <w:pPr>
        <w:ind w:left="708"/>
        <w:rPr>
          <w:sz w:val="24"/>
          <w:szCs w:val="24"/>
          <w:lang w:val="en-GB"/>
        </w:rPr>
      </w:pPr>
    </w:p>
    <w:p w14:paraId="79082769" w14:textId="377B2439" w:rsidR="00E1713D" w:rsidRPr="00E1713D" w:rsidRDefault="00A03144" w:rsidP="00E1713D">
      <w:pPr>
        <w:pStyle w:val="ListParagraph"/>
        <w:numPr>
          <w:ilvl w:val="0"/>
          <w:numId w:val="36"/>
        </w:numPr>
        <w:rPr>
          <w:sz w:val="24"/>
          <w:szCs w:val="24"/>
          <w:lang w:val="en-GB"/>
        </w:rPr>
      </w:pPr>
      <w:r w:rsidRPr="00A03144">
        <w:rPr>
          <w:b/>
          <w:bCs/>
          <w:sz w:val="24"/>
          <w:szCs w:val="24"/>
          <w:lang w:val="en-GB"/>
        </w:rPr>
        <w:t>Jun</w:t>
      </w:r>
      <w:r w:rsidR="004931FA">
        <w:rPr>
          <w:b/>
          <w:bCs/>
          <w:sz w:val="24"/>
          <w:szCs w:val="24"/>
          <w:lang w:val="en-GB"/>
        </w:rPr>
        <w:t>e</w:t>
      </w:r>
      <w:r w:rsidRPr="00A03144">
        <w:rPr>
          <w:b/>
          <w:bCs/>
          <w:sz w:val="24"/>
          <w:szCs w:val="24"/>
          <w:lang w:val="en-GB"/>
        </w:rPr>
        <w:t xml:space="preserve"> 2017 - Oct</w:t>
      </w:r>
      <w:r w:rsidR="004931FA">
        <w:rPr>
          <w:b/>
          <w:bCs/>
          <w:sz w:val="24"/>
          <w:szCs w:val="24"/>
          <w:lang w:val="en-GB"/>
        </w:rPr>
        <w:t>ober</w:t>
      </w:r>
      <w:r w:rsidRPr="00A03144">
        <w:rPr>
          <w:b/>
          <w:bCs/>
          <w:sz w:val="24"/>
          <w:szCs w:val="24"/>
          <w:lang w:val="en-GB"/>
        </w:rPr>
        <w:t xml:space="preserve"> 2020</w:t>
      </w:r>
      <w:r>
        <w:rPr>
          <w:b/>
          <w:bCs/>
          <w:sz w:val="24"/>
          <w:szCs w:val="24"/>
          <w:lang w:val="en-GB"/>
        </w:rPr>
        <w:t xml:space="preserve">, </w:t>
      </w:r>
      <w:r w:rsidR="00E1713D" w:rsidRPr="00E1713D">
        <w:rPr>
          <w:b/>
          <w:bCs/>
          <w:sz w:val="24"/>
          <w:szCs w:val="24"/>
          <w:lang w:val="en-GB"/>
        </w:rPr>
        <w:t>Head of Fleet Performance, Maran Tankers Management Inc</w:t>
      </w:r>
      <w:r w:rsidR="00E1713D">
        <w:rPr>
          <w:sz w:val="24"/>
          <w:szCs w:val="24"/>
          <w:lang w:val="en-GB"/>
        </w:rPr>
        <w:t>.</w:t>
      </w:r>
    </w:p>
    <w:p w14:paraId="5CA71E75" w14:textId="204ACC0D" w:rsidR="00E1713D" w:rsidRPr="00E1713D" w:rsidRDefault="00E1713D" w:rsidP="00E1713D">
      <w:pPr>
        <w:ind w:left="708"/>
        <w:rPr>
          <w:sz w:val="24"/>
          <w:szCs w:val="24"/>
          <w:lang w:val="en-GB"/>
        </w:rPr>
      </w:pPr>
      <w:r w:rsidRPr="00E1713D">
        <w:rPr>
          <w:sz w:val="24"/>
          <w:szCs w:val="24"/>
          <w:lang w:val="en-GB"/>
        </w:rPr>
        <w:t xml:space="preserve">. </w:t>
      </w:r>
    </w:p>
    <w:p w14:paraId="50714A66" w14:textId="04769682" w:rsidR="00E1713D" w:rsidRDefault="00E1713D" w:rsidP="00E1713D">
      <w:pPr>
        <w:ind w:left="708"/>
        <w:rPr>
          <w:sz w:val="24"/>
          <w:szCs w:val="24"/>
          <w:lang w:val="en-GB"/>
        </w:rPr>
      </w:pPr>
      <w:r w:rsidRPr="00E1713D">
        <w:rPr>
          <w:sz w:val="24"/>
          <w:szCs w:val="24"/>
          <w:lang w:val="en-GB"/>
        </w:rPr>
        <w:t>Worked on setting up and managing</w:t>
      </w:r>
      <w:r w:rsidR="003350E5">
        <w:rPr>
          <w:sz w:val="24"/>
          <w:szCs w:val="24"/>
          <w:lang w:val="en-GB"/>
        </w:rPr>
        <w:t xml:space="preserve"> the</w:t>
      </w:r>
      <w:r w:rsidRPr="00E1713D">
        <w:rPr>
          <w:sz w:val="24"/>
          <w:szCs w:val="24"/>
          <w:lang w:val="en-GB"/>
        </w:rPr>
        <w:t xml:space="preserve"> Energy Efficiency / Fleet Performance department of Maran Tankers (one of three companies belonging to the Angelicoussis Group). </w:t>
      </w:r>
      <w:r w:rsidR="00A81002" w:rsidRPr="00E1713D">
        <w:rPr>
          <w:sz w:val="24"/>
          <w:szCs w:val="24"/>
          <w:lang w:val="en-GB"/>
        </w:rPr>
        <w:t>Structured department</w:t>
      </w:r>
      <w:r w:rsidR="00A81002">
        <w:rPr>
          <w:sz w:val="24"/>
          <w:szCs w:val="24"/>
          <w:lang w:val="en-GB"/>
        </w:rPr>
        <w:t xml:space="preserve"> and </w:t>
      </w:r>
      <w:r w:rsidR="00A81002" w:rsidRPr="00E1713D">
        <w:rPr>
          <w:sz w:val="24"/>
          <w:szCs w:val="24"/>
          <w:lang w:val="en-GB"/>
        </w:rPr>
        <w:t>the team</w:t>
      </w:r>
      <w:r w:rsidR="00A81002">
        <w:rPr>
          <w:sz w:val="24"/>
          <w:szCs w:val="24"/>
          <w:lang w:val="en-GB"/>
        </w:rPr>
        <w:t xml:space="preserve">; </w:t>
      </w:r>
      <w:r w:rsidRPr="00E1713D">
        <w:rPr>
          <w:sz w:val="24"/>
          <w:szCs w:val="24"/>
          <w:lang w:val="en-GB"/>
        </w:rPr>
        <w:t>streamlined the processes (collaboration with other departments- Technical, Chartering, Operation etc.). Furthermore, worked on development of the in-house energy performance system. Established the KPI system and improving the overall fleet efficiency and consequently minimizing the consumptions and emissions.</w:t>
      </w:r>
    </w:p>
    <w:p w14:paraId="23E8F84A" w14:textId="77777777" w:rsidR="00E1713D" w:rsidRDefault="00E1713D" w:rsidP="008159B5">
      <w:pPr>
        <w:ind w:left="708"/>
        <w:rPr>
          <w:sz w:val="24"/>
          <w:szCs w:val="24"/>
          <w:lang w:val="en-GB"/>
        </w:rPr>
      </w:pPr>
    </w:p>
    <w:p w14:paraId="7528E92B" w14:textId="77777777" w:rsidR="007D1697" w:rsidRDefault="007D1697" w:rsidP="008159B5">
      <w:pPr>
        <w:ind w:left="708"/>
        <w:rPr>
          <w:sz w:val="24"/>
          <w:szCs w:val="24"/>
          <w:lang w:val="en-GB"/>
        </w:rPr>
      </w:pPr>
    </w:p>
    <w:p w14:paraId="5D62A02C" w14:textId="77777777" w:rsidR="007D1697" w:rsidRDefault="007D1697" w:rsidP="008159B5">
      <w:pPr>
        <w:ind w:left="708"/>
        <w:rPr>
          <w:sz w:val="24"/>
          <w:szCs w:val="24"/>
          <w:lang w:val="en-GB"/>
        </w:rPr>
      </w:pPr>
    </w:p>
    <w:p w14:paraId="589A65EA" w14:textId="77777777" w:rsidR="007D1697" w:rsidRDefault="007D1697" w:rsidP="008159B5">
      <w:pPr>
        <w:ind w:left="708"/>
        <w:rPr>
          <w:sz w:val="24"/>
          <w:szCs w:val="24"/>
          <w:lang w:val="en-GB"/>
        </w:rPr>
      </w:pPr>
    </w:p>
    <w:p w14:paraId="1E9DFDAB" w14:textId="77777777" w:rsidR="00563D08" w:rsidRPr="008159B5" w:rsidRDefault="00563D08" w:rsidP="008159B5">
      <w:pPr>
        <w:ind w:left="708"/>
        <w:rPr>
          <w:sz w:val="24"/>
          <w:szCs w:val="24"/>
          <w:lang w:val="en-GB"/>
        </w:rPr>
      </w:pPr>
    </w:p>
    <w:p w14:paraId="20C8BEB6" w14:textId="77777777" w:rsidR="007D1697" w:rsidRDefault="000F7453" w:rsidP="007D1697">
      <w:pPr>
        <w:pStyle w:val="ListParagraph"/>
        <w:numPr>
          <w:ilvl w:val="0"/>
          <w:numId w:val="36"/>
        </w:numPr>
        <w:rPr>
          <w:b/>
          <w:bCs/>
          <w:sz w:val="24"/>
          <w:szCs w:val="24"/>
          <w:lang w:val="en-GB"/>
        </w:rPr>
      </w:pPr>
      <w:r w:rsidRPr="007D1697">
        <w:rPr>
          <w:b/>
          <w:bCs/>
          <w:sz w:val="24"/>
          <w:szCs w:val="24"/>
          <w:lang w:val="en-GB"/>
        </w:rPr>
        <w:lastRenderedPageBreak/>
        <w:t>May 2016</w:t>
      </w:r>
      <w:r w:rsidR="00C93584" w:rsidRPr="007D1697">
        <w:rPr>
          <w:b/>
          <w:bCs/>
          <w:sz w:val="24"/>
          <w:szCs w:val="24"/>
          <w:lang w:val="en-GB"/>
        </w:rPr>
        <w:t xml:space="preserve"> – </w:t>
      </w:r>
      <w:r w:rsidR="00D1492B" w:rsidRPr="007D1697">
        <w:rPr>
          <w:b/>
          <w:bCs/>
          <w:sz w:val="24"/>
          <w:szCs w:val="24"/>
          <w:lang w:val="en-GB"/>
        </w:rPr>
        <w:t>June 2017</w:t>
      </w:r>
      <w:r w:rsidR="00C93584" w:rsidRPr="007D1697">
        <w:rPr>
          <w:b/>
          <w:bCs/>
          <w:sz w:val="24"/>
          <w:szCs w:val="24"/>
          <w:lang w:val="en-GB"/>
        </w:rPr>
        <w:t xml:space="preserve">: </w:t>
      </w:r>
      <w:r w:rsidRPr="007D1697">
        <w:rPr>
          <w:b/>
          <w:bCs/>
          <w:sz w:val="24"/>
          <w:szCs w:val="24"/>
          <w:lang w:val="en-GB"/>
        </w:rPr>
        <w:t>Thenamaris Ship Management</w:t>
      </w:r>
      <w:r w:rsidR="00C93584" w:rsidRPr="007D1697">
        <w:rPr>
          <w:b/>
          <w:bCs/>
          <w:sz w:val="24"/>
          <w:szCs w:val="24"/>
          <w:lang w:val="en-GB"/>
        </w:rPr>
        <w:t xml:space="preserve">, </w:t>
      </w:r>
      <w:r w:rsidR="00923451" w:rsidRPr="007D1697">
        <w:rPr>
          <w:b/>
          <w:bCs/>
          <w:sz w:val="24"/>
          <w:szCs w:val="24"/>
          <w:lang w:val="en-GB"/>
        </w:rPr>
        <w:t xml:space="preserve">Energy Performance </w:t>
      </w:r>
      <w:r w:rsidR="00923451" w:rsidRPr="003350E5">
        <w:rPr>
          <w:b/>
          <w:bCs/>
          <w:sz w:val="24"/>
          <w:szCs w:val="24"/>
          <w:lang w:val="en-GB"/>
        </w:rPr>
        <w:t>Department</w:t>
      </w:r>
      <w:r w:rsidR="00C93584" w:rsidRPr="003350E5">
        <w:rPr>
          <w:b/>
          <w:bCs/>
          <w:sz w:val="24"/>
          <w:szCs w:val="24"/>
          <w:lang w:val="en-GB"/>
        </w:rPr>
        <w:t xml:space="preserve">. </w:t>
      </w:r>
      <w:r w:rsidR="00923451" w:rsidRPr="003350E5">
        <w:rPr>
          <w:b/>
          <w:bCs/>
          <w:sz w:val="24"/>
          <w:szCs w:val="24"/>
          <w:lang w:val="en-GB"/>
        </w:rPr>
        <w:t>Senior Performance Engineer</w:t>
      </w:r>
      <w:r w:rsidR="00287BE0" w:rsidRPr="003350E5">
        <w:rPr>
          <w:b/>
          <w:bCs/>
          <w:sz w:val="24"/>
          <w:szCs w:val="24"/>
          <w:lang w:val="en-GB"/>
        </w:rPr>
        <w:t xml:space="preserve">. </w:t>
      </w:r>
    </w:p>
    <w:p w14:paraId="46BB1F50" w14:textId="77777777" w:rsidR="007D1697" w:rsidRDefault="007D1697" w:rsidP="007D1697">
      <w:pPr>
        <w:pStyle w:val="ListParagraph"/>
        <w:ind w:left="360"/>
        <w:rPr>
          <w:sz w:val="24"/>
          <w:szCs w:val="24"/>
          <w:lang w:val="en-GB"/>
        </w:rPr>
      </w:pPr>
    </w:p>
    <w:p w14:paraId="7A8B49A1" w14:textId="7E881C85" w:rsidR="00C93584" w:rsidRPr="007D1697" w:rsidRDefault="00287BE0" w:rsidP="007D1697">
      <w:pPr>
        <w:pStyle w:val="ListParagraph"/>
        <w:ind w:left="360"/>
        <w:rPr>
          <w:sz w:val="24"/>
          <w:szCs w:val="24"/>
          <w:lang w:val="en-GB"/>
        </w:rPr>
      </w:pPr>
      <w:r w:rsidRPr="007D1697">
        <w:rPr>
          <w:sz w:val="24"/>
          <w:szCs w:val="24"/>
          <w:lang w:val="en-GB"/>
        </w:rPr>
        <w:t>Worked on:</w:t>
      </w:r>
    </w:p>
    <w:p w14:paraId="7A8B49A2" w14:textId="77777777" w:rsidR="000112CC" w:rsidRPr="000112CC" w:rsidRDefault="000112CC" w:rsidP="000112CC">
      <w:pPr>
        <w:ind w:left="708"/>
        <w:rPr>
          <w:sz w:val="24"/>
          <w:szCs w:val="24"/>
          <w:lang w:val="en-GB"/>
        </w:rPr>
      </w:pPr>
    </w:p>
    <w:p w14:paraId="60E5BB1B" w14:textId="4573D5B1" w:rsidR="00E540AB" w:rsidRDefault="00E540AB" w:rsidP="00AD508D">
      <w:pPr>
        <w:pStyle w:val="ListParagraph"/>
        <w:numPr>
          <w:ilvl w:val="0"/>
          <w:numId w:val="39"/>
        </w:numPr>
        <w:rPr>
          <w:sz w:val="24"/>
          <w:szCs w:val="24"/>
          <w:lang w:val="en-GB"/>
        </w:rPr>
      </w:pPr>
      <w:r>
        <w:rPr>
          <w:sz w:val="24"/>
          <w:szCs w:val="24"/>
          <w:lang w:val="en-GB"/>
        </w:rPr>
        <w:t>Establishing the Energy Performance department and the main KPIs</w:t>
      </w:r>
    </w:p>
    <w:p w14:paraId="7A8B49A3" w14:textId="33911BD6" w:rsidR="00AD508D" w:rsidRDefault="00AD508D" w:rsidP="00AD508D">
      <w:pPr>
        <w:pStyle w:val="ListParagraph"/>
        <w:numPr>
          <w:ilvl w:val="0"/>
          <w:numId w:val="39"/>
        </w:numPr>
        <w:rPr>
          <w:sz w:val="24"/>
          <w:szCs w:val="24"/>
          <w:lang w:val="en-GB"/>
        </w:rPr>
      </w:pPr>
      <w:r>
        <w:rPr>
          <w:sz w:val="24"/>
          <w:szCs w:val="24"/>
          <w:lang w:val="en-GB"/>
        </w:rPr>
        <w:t xml:space="preserve">Developed a first </w:t>
      </w:r>
      <w:r w:rsidR="000773D5">
        <w:rPr>
          <w:sz w:val="24"/>
          <w:szCs w:val="24"/>
          <w:lang w:val="en-GB"/>
        </w:rPr>
        <w:t>release</w:t>
      </w:r>
      <w:r>
        <w:rPr>
          <w:sz w:val="24"/>
          <w:szCs w:val="24"/>
          <w:lang w:val="en-GB"/>
        </w:rPr>
        <w:t xml:space="preserve"> of </w:t>
      </w:r>
      <w:r w:rsidR="004C5FA9">
        <w:rPr>
          <w:sz w:val="24"/>
          <w:szCs w:val="24"/>
          <w:lang w:val="en-GB"/>
        </w:rPr>
        <w:t>their</w:t>
      </w:r>
      <w:r>
        <w:rPr>
          <w:sz w:val="24"/>
          <w:szCs w:val="24"/>
          <w:lang w:val="en-GB"/>
        </w:rPr>
        <w:t xml:space="preserve"> performance system </w:t>
      </w:r>
    </w:p>
    <w:p w14:paraId="7A8B49A4" w14:textId="77777777" w:rsidR="003D5156" w:rsidRPr="003D5156" w:rsidRDefault="003D5156" w:rsidP="003D5156">
      <w:pPr>
        <w:pStyle w:val="ListParagraph"/>
        <w:numPr>
          <w:ilvl w:val="0"/>
          <w:numId w:val="39"/>
        </w:numPr>
        <w:rPr>
          <w:sz w:val="24"/>
          <w:szCs w:val="24"/>
          <w:lang w:val="en-GB"/>
        </w:rPr>
      </w:pPr>
      <w:r>
        <w:rPr>
          <w:sz w:val="24"/>
          <w:szCs w:val="24"/>
          <w:lang w:val="en-GB"/>
        </w:rPr>
        <w:t>Model building (power and fuel)</w:t>
      </w:r>
    </w:p>
    <w:p w14:paraId="7A8B49A5" w14:textId="77777777" w:rsidR="00AD508D" w:rsidRDefault="003A33A9" w:rsidP="00AD508D">
      <w:pPr>
        <w:pStyle w:val="ListParagraph"/>
        <w:numPr>
          <w:ilvl w:val="0"/>
          <w:numId w:val="39"/>
        </w:numPr>
        <w:rPr>
          <w:sz w:val="24"/>
          <w:szCs w:val="24"/>
          <w:lang w:val="en-GB"/>
        </w:rPr>
      </w:pPr>
      <w:r>
        <w:rPr>
          <w:sz w:val="24"/>
          <w:szCs w:val="24"/>
          <w:lang w:val="en-GB"/>
        </w:rPr>
        <w:t>P</w:t>
      </w:r>
      <w:r w:rsidR="000112CC">
        <w:rPr>
          <w:sz w:val="24"/>
          <w:szCs w:val="24"/>
          <w:lang w:val="en-GB"/>
        </w:rPr>
        <w:t>erformance</w:t>
      </w:r>
      <w:r w:rsidR="00AD508D">
        <w:rPr>
          <w:sz w:val="24"/>
          <w:szCs w:val="24"/>
          <w:lang w:val="en-GB"/>
        </w:rPr>
        <w:t xml:space="preserve"> </w:t>
      </w:r>
      <w:r>
        <w:rPr>
          <w:sz w:val="24"/>
          <w:szCs w:val="24"/>
          <w:lang w:val="en-GB"/>
        </w:rPr>
        <w:t xml:space="preserve">analysis </w:t>
      </w:r>
      <w:r w:rsidR="00AD508D">
        <w:rPr>
          <w:sz w:val="24"/>
          <w:szCs w:val="24"/>
          <w:lang w:val="en-GB"/>
        </w:rPr>
        <w:t>of the entire Thenamaris fleet (separate analysis of the hull &amp; propeller and engine)</w:t>
      </w:r>
      <w:r>
        <w:rPr>
          <w:sz w:val="24"/>
          <w:szCs w:val="24"/>
          <w:lang w:val="en-GB"/>
        </w:rPr>
        <w:t>, fouling detection</w:t>
      </w:r>
    </w:p>
    <w:p w14:paraId="7A8B49A6" w14:textId="77777777" w:rsidR="003D4E97" w:rsidRDefault="003D4E97" w:rsidP="00AD508D">
      <w:pPr>
        <w:pStyle w:val="ListParagraph"/>
        <w:numPr>
          <w:ilvl w:val="0"/>
          <w:numId w:val="39"/>
        </w:numPr>
        <w:rPr>
          <w:sz w:val="24"/>
          <w:szCs w:val="24"/>
          <w:lang w:val="en-GB"/>
        </w:rPr>
      </w:pPr>
      <w:r>
        <w:rPr>
          <w:sz w:val="24"/>
          <w:szCs w:val="24"/>
          <w:lang w:val="en-GB"/>
        </w:rPr>
        <w:t>Assessing efficiency of energy saving devices</w:t>
      </w:r>
    </w:p>
    <w:p w14:paraId="7A8B49A7" w14:textId="77777777" w:rsidR="003A33A9" w:rsidRDefault="00AD508D" w:rsidP="00AD508D">
      <w:pPr>
        <w:pStyle w:val="ListParagraph"/>
        <w:numPr>
          <w:ilvl w:val="0"/>
          <w:numId w:val="39"/>
        </w:numPr>
        <w:rPr>
          <w:sz w:val="24"/>
          <w:szCs w:val="24"/>
          <w:lang w:val="en-GB"/>
        </w:rPr>
      </w:pPr>
      <w:r>
        <w:rPr>
          <w:sz w:val="24"/>
          <w:szCs w:val="24"/>
          <w:lang w:val="en-GB"/>
        </w:rPr>
        <w:t>Overconsumption calculation</w:t>
      </w:r>
    </w:p>
    <w:p w14:paraId="7A8B49A8" w14:textId="77777777" w:rsidR="00AD508D" w:rsidRDefault="003A33A9" w:rsidP="00AD508D">
      <w:pPr>
        <w:pStyle w:val="ListParagraph"/>
        <w:numPr>
          <w:ilvl w:val="0"/>
          <w:numId w:val="39"/>
        </w:numPr>
        <w:rPr>
          <w:sz w:val="24"/>
          <w:szCs w:val="24"/>
          <w:lang w:val="en-GB"/>
        </w:rPr>
      </w:pPr>
      <w:r>
        <w:rPr>
          <w:sz w:val="24"/>
          <w:szCs w:val="24"/>
          <w:lang w:val="en-GB"/>
        </w:rPr>
        <w:t>Decision support for hull cleaning</w:t>
      </w:r>
      <w:r w:rsidR="00AD508D">
        <w:rPr>
          <w:sz w:val="24"/>
          <w:szCs w:val="24"/>
          <w:lang w:val="en-GB"/>
        </w:rPr>
        <w:t xml:space="preserve"> </w:t>
      </w:r>
    </w:p>
    <w:p w14:paraId="7A8B49A9" w14:textId="77777777" w:rsidR="003D5156" w:rsidRDefault="003D5156" w:rsidP="00AD508D">
      <w:pPr>
        <w:pStyle w:val="ListParagraph"/>
        <w:numPr>
          <w:ilvl w:val="0"/>
          <w:numId w:val="39"/>
        </w:numPr>
        <w:rPr>
          <w:sz w:val="24"/>
          <w:szCs w:val="24"/>
          <w:lang w:val="en-GB"/>
        </w:rPr>
      </w:pPr>
      <w:r>
        <w:rPr>
          <w:sz w:val="24"/>
          <w:szCs w:val="24"/>
          <w:lang w:val="en-GB"/>
        </w:rPr>
        <w:t>Implemented auto logged data in the performance evaluation</w:t>
      </w:r>
    </w:p>
    <w:p w14:paraId="7A8B49AA" w14:textId="77777777" w:rsidR="003D5156" w:rsidRDefault="007C0BD0" w:rsidP="00AD508D">
      <w:pPr>
        <w:pStyle w:val="ListParagraph"/>
        <w:numPr>
          <w:ilvl w:val="0"/>
          <w:numId w:val="39"/>
        </w:numPr>
        <w:rPr>
          <w:sz w:val="24"/>
          <w:szCs w:val="24"/>
          <w:lang w:val="en-GB"/>
        </w:rPr>
      </w:pPr>
      <w:r>
        <w:rPr>
          <w:sz w:val="24"/>
          <w:szCs w:val="24"/>
          <w:lang w:val="en-GB"/>
        </w:rPr>
        <w:t>SEEMP and MRV</w:t>
      </w:r>
    </w:p>
    <w:p w14:paraId="7A8B49AB" w14:textId="77777777" w:rsidR="007C0BD0" w:rsidRDefault="007C0BD0" w:rsidP="00AD508D">
      <w:pPr>
        <w:pStyle w:val="ListParagraph"/>
        <w:numPr>
          <w:ilvl w:val="0"/>
          <w:numId w:val="39"/>
        </w:numPr>
        <w:rPr>
          <w:sz w:val="24"/>
          <w:szCs w:val="24"/>
          <w:lang w:val="en-GB"/>
        </w:rPr>
      </w:pPr>
      <w:r>
        <w:rPr>
          <w:sz w:val="24"/>
          <w:szCs w:val="24"/>
          <w:lang w:val="en-GB"/>
        </w:rPr>
        <w:t xml:space="preserve">Supporting new buildings (model test </w:t>
      </w:r>
      <w:r w:rsidR="00037732">
        <w:rPr>
          <w:sz w:val="24"/>
          <w:szCs w:val="24"/>
          <w:lang w:val="en-GB"/>
        </w:rPr>
        <w:t>and sea trial evaluation,</w:t>
      </w:r>
      <w:r>
        <w:rPr>
          <w:sz w:val="24"/>
          <w:szCs w:val="24"/>
          <w:lang w:val="en-GB"/>
        </w:rPr>
        <w:t xml:space="preserve"> fuel tables, decision support for changes in hull and propeller design)</w:t>
      </w:r>
    </w:p>
    <w:p w14:paraId="7A8B49AC" w14:textId="77777777" w:rsidR="007C0BD0" w:rsidRDefault="00AF2662" w:rsidP="00AD508D">
      <w:pPr>
        <w:pStyle w:val="ListParagraph"/>
        <w:numPr>
          <w:ilvl w:val="0"/>
          <w:numId w:val="39"/>
        </w:numPr>
        <w:rPr>
          <w:sz w:val="24"/>
          <w:szCs w:val="24"/>
          <w:lang w:val="en-GB"/>
        </w:rPr>
      </w:pPr>
      <w:r>
        <w:rPr>
          <w:sz w:val="24"/>
          <w:szCs w:val="24"/>
          <w:lang w:val="en-GB"/>
        </w:rPr>
        <w:t xml:space="preserve">Supporting Chartering Department – (making fuel tables, analysing the performances, </w:t>
      </w:r>
      <w:r w:rsidR="005E591C">
        <w:rPr>
          <w:sz w:val="24"/>
          <w:szCs w:val="24"/>
          <w:lang w:val="en-GB"/>
        </w:rPr>
        <w:t xml:space="preserve">compering vessels, </w:t>
      </w:r>
      <w:r>
        <w:rPr>
          <w:sz w:val="24"/>
          <w:szCs w:val="24"/>
          <w:lang w:val="en-GB"/>
        </w:rPr>
        <w:t>etc.)</w:t>
      </w:r>
    </w:p>
    <w:p w14:paraId="7A8B49AD" w14:textId="77777777" w:rsidR="00AF2662" w:rsidRDefault="00AF2662" w:rsidP="00AD508D">
      <w:pPr>
        <w:pStyle w:val="ListParagraph"/>
        <w:numPr>
          <w:ilvl w:val="0"/>
          <w:numId w:val="39"/>
        </w:numPr>
        <w:rPr>
          <w:sz w:val="24"/>
          <w:szCs w:val="24"/>
          <w:lang w:val="en-GB"/>
        </w:rPr>
      </w:pPr>
      <w:r>
        <w:rPr>
          <w:sz w:val="24"/>
          <w:szCs w:val="24"/>
          <w:lang w:val="en-GB"/>
        </w:rPr>
        <w:t>Project manager:</w:t>
      </w:r>
    </w:p>
    <w:p w14:paraId="7A8B49AE" w14:textId="77777777" w:rsidR="00AF2662" w:rsidRDefault="00AF2662" w:rsidP="00AF2662">
      <w:pPr>
        <w:pStyle w:val="ListParagraph"/>
        <w:numPr>
          <w:ilvl w:val="1"/>
          <w:numId w:val="39"/>
        </w:numPr>
        <w:rPr>
          <w:sz w:val="24"/>
          <w:szCs w:val="24"/>
          <w:lang w:val="en-GB"/>
        </w:rPr>
      </w:pPr>
      <w:r>
        <w:rPr>
          <w:sz w:val="24"/>
          <w:szCs w:val="24"/>
          <w:lang w:val="en-GB"/>
        </w:rPr>
        <w:t>Fleet Fuel Savings Optimization</w:t>
      </w:r>
    </w:p>
    <w:p w14:paraId="7A8B49AF" w14:textId="77777777" w:rsidR="00AF2662" w:rsidRDefault="00AF2662" w:rsidP="00AF2662">
      <w:pPr>
        <w:pStyle w:val="ListParagraph"/>
        <w:numPr>
          <w:ilvl w:val="1"/>
          <w:numId w:val="39"/>
        </w:numPr>
        <w:rPr>
          <w:sz w:val="24"/>
          <w:szCs w:val="24"/>
          <w:lang w:val="en-GB"/>
        </w:rPr>
      </w:pPr>
      <w:r>
        <w:rPr>
          <w:sz w:val="24"/>
          <w:szCs w:val="24"/>
          <w:lang w:val="en-GB"/>
        </w:rPr>
        <w:t>Auto logged data collection and transfer</w:t>
      </w:r>
    </w:p>
    <w:p w14:paraId="7A8B49B0" w14:textId="77777777" w:rsidR="00C93584" w:rsidRPr="00AD508D" w:rsidRDefault="00C93584" w:rsidP="00AD508D">
      <w:pPr>
        <w:ind w:left="708"/>
        <w:rPr>
          <w:sz w:val="24"/>
          <w:szCs w:val="24"/>
          <w:lang w:val="en-GB"/>
        </w:rPr>
      </w:pPr>
    </w:p>
    <w:p w14:paraId="7A8B49B1" w14:textId="77777777" w:rsidR="00D45BA8" w:rsidRDefault="00861E09" w:rsidP="000E388E">
      <w:pPr>
        <w:pStyle w:val="ListParagraph"/>
        <w:numPr>
          <w:ilvl w:val="0"/>
          <w:numId w:val="36"/>
        </w:numPr>
        <w:ind w:left="1068"/>
        <w:rPr>
          <w:sz w:val="24"/>
          <w:szCs w:val="24"/>
          <w:lang w:val="en-GB"/>
        </w:rPr>
      </w:pPr>
      <w:r w:rsidRPr="001219D2">
        <w:rPr>
          <w:b/>
          <w:sz w:val="24"/>
          <w:szCs w:val="24"/>
          <w:lang w:val="en-GB"/>
        </w:rPr>
        <w:t xml:space="preserve">October 2010 – </w:t>
      </w:r>
      <w:r w:rsidR="002F586B">
        <w:rPr>
          <w:b/>
          <w:sz w:val="24"/>
          <w:szCs w:val="24"/>
          <w:lang w:val="en-GB"/>
        </w:rPr>
        <w:t>May 2016</w:t>
      </w:r>
      <w:r w:rsidR="00D45BA8" w:rsidRPr="001219D2">
        <w:rPr>
          <w:b/>
          <w:sz w:val="24"/>
          <w:szCs w:val="24"/>
          <w:lang w:val="en-GB"/>
        </w:rPr>
        <w:t>:</w:t>
      </w:r>
      <w:r w:rsidRPr="001219D2">
        <w:rPr>
          <w:b/>
          <w:sz w:val="24"/>
          <w:szCs w:val="24"/>
          <w:lang w:val="en-GB"/>
        </w:rPr>
        <w:t xml:space="preserve"> </w:t>
      </w:r>
      <w:r w:rsidR="000E388E" w:rsidRPr="001219D2">
        <w:rPr>
          <w:b/>
          <w:i/>
          <w:sz w:val="24"/>
          <w:szCs w:val="24"/>
          <w:lang w:val="en-GB"/>
        </w:rPr>
        <w:t>A.P. Møller - Maersk A/S, Maersk Maritime Technology</w:t>
      </w:r>
      <w:r w:rsidR="000E388E" w:rsidRPr="001219D2">
        <w:rPr>
          <w:b/>
          <w:sz w:val="24"/>
          <w:szCs w:val="24"/>
          <w:lang w:val="en-GB"/>
        </w:rPr>
        <w:t xml:space="preserve">, </w:t>
      </w:r>
      <w:r w:rsidR="00AB1F5F" w:rsidRPr="00AB1F5F">
        <w:rPr>
          <w:b/>
          <w:i/>
          <w:sz w:val="24"/>
          <w:szCs w:val="24"/>
          <w:lang w:val="en-GB"/>
        </w:rPr>
        <w:t>Vessel Performance</w:t>
      </w:r>
      <w:r w:rsidR="00AB1F5F">
        <w:rPr>
          <w:b/>
          <w:i/>
          <w:sz w:val="24"/>
          <w:szCs w:val="24"/>
          <w:lang w:val="en-GB"/>
        </w:rPr>
        <w:t xml:space="preserve"> </w:t>
      </w:r>
      <w:r w:rsidR="00AB1F5F" w:rsidRPr="00AB1F5F">
        <w:rPr>
          <w:b/>
          <w:i/>
          <w:sz w:val="24"/>
          <w:szCs w:val="24"/>
          <w:lang w:val="en-GB"/>
        </w:rPr>
        <w:t>/</w:t>
      </w:r>
      <w:r w:rsidR="00AB1F5F">
        <w:rPr>
          <w:b/>
          <w:sz w:val="24"/>
          <w:szCs w:val="24"/>
          <w:lang w:val="en-GB"/>
        </w:rPr>
        <w:t xml:space="preserve"> </w:t>
      </w:r>
      <w:r w:rsidR="000E388E" w:rsidRPr="001219D2">
        <w:rPr>
          <w:b/>
          <w:i/>
          <w:sz w:val="24"/>
          <w:szCs w:val="24"/>
          <w:lang w:val="en-GB"/>
        </w:rPr>
        <w:t>Hydrodynamics</w:t>
      </w:r>
      <w:r w:rsidR="000E388E">
        <w:rPr>
          <w:sz w:val="24"/>
          <w:szCs w:val="24"/>
          <w:lang w:val="en-GB"/>
        </w:rPr>
        <w:t>.</w:t>
      </w:r>
      <w:r w:rsidR="002B27A9">
        <w:rPr>
          <w:sz w:val="24"/>
          <w:szCs w:val="24"/>
          <w:lang w:val="en-GB"/>
        </w:rPr>
        <w:t xml:space="preserve"> </w:t>
      </w:r>
      <w:r w:rsidR="004D2A32">
        <w:rPr>
          <w:sz w:val="24"/>
          <w:szCs w:val="24"/>
          <w:lang w:val="en-GB"/>
        </w:rPr>
        <w:t>Lead</w:t>
      </w:r>
      <w:r w:rsidR="00F317F1">
        <w:rPr>
          <w:sz w:val="24"/>
          <w:szCs w:val="24"/>
          <w:lang w:val="en-GB"/>
        </w:rPr>
        <w:t xml:space="preserve"> vessel performance analyst</w:t>
      </w:r>
      <w:r w:rsidR="0040340B">
        <w:rPr>
          <w:sz w:val="24"/>
          <w:szCs w:val="24"/>
          <w:lang w:val="en-GB"/>
        </w:rPr>
        <w:t>/</w:t>
      </w:r>
      <w:r w:rsidR="004D2A32">
        <w:rPr>
          <w:sz w:val="24"/>
          <w:szCs w:val="24"/>
          <w:lang w:val="en-GB"/>
        </w:rPr>
        <w:t>General</w:t>
      </w:r>
      <w:r w:rsidR="0040340B">
        <w:rPr>
          <w:sz w:val="24"/>
          <w:szCs w:val="24"/>
          <w:lang w:val="en-GB"/>
        </w:rPr>
        <w:t xml:space="preserve"> Manager</w:t>
      </w:r>
      <w:r w:rsidR="00F317F1">
        <w:rPr>
          <w:sz w:val="24"/>
          <w:szCs w:val="24"/>
          <w:lang w:val="en-GB"/>
        </w:rPr>
        <w:t xml:space="preserve">. </w:t>
      </w:r>
      <w:r w:rsidR="001219D2">
        <w:rPr>
          <w:sz w:val="24"/>
          <w:szCs w:val="24"/>
          <w:lang w:val="en-GB"/>
        </w:rPr>
        <w:t>Worked on:</w:t>
      </w:r>
    </w:p>
    <w:p w14:paraId="7A8B49B2" w14:textId="77777777" w:rsidR="001219D2" w:rsidRDefault="001219D2" w:rsidP="001219D2">
      <w:pPr>
        <w:rPr>
          <w:lang w:val="en-GB"/>
        </w:rPr>
      </w:pPr>
    </w:p>
    <w:p w14:paraId="7A8B49B3" w14:textId="77777777" w:rsidR="0035233B" w:rsidRDefault="0035233B" w:rsidP="0035233B">
      <w:pPr>
        <w:pStyle w:val="ListParagraph"/>
        <w:numPr>
          <w:ilvl w:val="0"/>
          <w:numId w:val="38"/>
        </w:numPr>
        <w:rPr>
          <w:sz w:val="24"/>
          <w:szCs w:val="24"/>
          <w:lang w:val="en-GB"/>
        </w:rPr>
      </w:pPr>
      <w:r>
        <w:rPr>
          <w:sz w:val="24"/>
          <w:szCs w:val="24"/>
          <w:lang w:val="en-GB"/>
        </w:rPr>
        <w:t>New buildings:</w:t>
      </w:r>
    </w:p>
    <w:p w14:paraId="7A8B49B4" w14:textId="77777777" w:rsidR="0035233B" w:rsidRDefault="0035233B" w:rsidP="0035233B">
      <w:pPr>
        <w:pStyle w:val="ListParagraph"/>
        <w:numPr>
          <w:ilvl w:val="1"/>
          <w:numId w:val="38"/>
        </w:numPr>
        <w:rPr>
          <w:sz w:val="24"/>
          <w:szCs w:val="24"/>
          <w:lang w:val="en-GB"/>
        </w:rPr>
      </w:pPr>
      <w:r>
        <w:rPr>
          <w:sz w:val="24"/>
          <w:szCs w:val="24"/>
          <w:lang w:val="en-GB"/>
        </w:rPr>
        <w:t>Hull optimization</w:t>
      </w:r>
    </w:p>
    <w:p w14:paraId="7A8B49B5" w14:textId="55B099FF" w:rsidR="0035233B" w:rsidRPr="00B2239B" w:rsidRDefault="0035233B" w:rsidP="0035233B">
      <w:pPr>
        <w:pStyle w:val="ListParagraph"/>
        <w:numPr>
          <w:ilvl w:val="1"/>
          <w:numId w:val="38"/>
        </w:numPr>
        <w:rPr>
          <w:sz w:val="24"/>
          <w:szCs w:val="24"/>
          <w:lang w:val="en-GB"/>
        </w:rPr>
      </w:pPr>
      <w:r>
        <w:rPr>
          <w:sz w:val="24"/>
          <w:szCs w:val="24"/>
          <w:lang w:val="en-GB"/>
        </w:rPr>
        <w:t>Parametric studies</w:t>
      </w:r>
      <w:r w:rsidR="002C4732">
        <w:rPr>
          <w:sz w:val="24"/>
          <w:szCs w:val="24"/>
          <w:lang w:val="en-GB"/>
        </w:rPr>
        <w:t xml:space="preserve"> for new buildings</w:t>
      </w:r>
      <w:r>
        <w:rPr>
          <w:sz w:val="24"/>
          <w:szCs w:val="24"/>
          <w:lang w:val="en-GB"/>
        </w:rPr>
        <w:t xml:space="preserve"> (defining the most convenient main particulars for the containerships)</w:t>
      </w:r>
      <w:r w:rsidR="0061338E">
        <w:rPr>
          <w:sz w:val="24"/>
          <w:szCs w:val="24"/>
          <w:lang w:val="en-GB"/>
        </w:rPr>
        <w:t>-</w:t>
      </w:r>
      <w:r w:rsidR="009C1CA5">
        <w:rPr>
          <w:sz w:val="24"/>
          <w:szCs w:val="24"/>
          <w:lang w:val="en-GB"/>
        </w:rPr>
        <w:t xml:space="preserve"> </w:t>
      </w:r>
      <w:r w:rsidR="0061338E">
        <w:rPr>
          <w:sz w:val="24"/>
          <w:szCs w:val="24"/>
          <w:lang w:val="en-GB"/>
        </w:rPr>
        <w:t>20000 TEU (</w:t>
      </w:r>
      <w:r w:rsidR="00DE2F06">
        <w:rPr>
          <w:sz w:val="24"/>
          <w:szCs w:val="24"/>
          <w:lang w:val="en-GB"/>
        </w:rPr>
        <w:t xml:space="preserve">Maersk EEE second generation built in </w:t>
      </w:r>
      <w:r w:rsidR="0061338E">
        <w:rPr>
          <w:sz w:val="24"/>
          <w:szCs w:val="24"/>
          <w:lang w:val="en-GB"/>
        </w:rPr>
        <w:t>DSME), 14000 TEU (</w:t>
      </w:r>
      <w:r w:rsidR="00DE2F06">
        <w:rPr>
          <w:sz w:val="24"/>
          <w:szCs w:val="24"/>
          <w:lang w:val="en-GB"/>
        </w:rPr>
        <w:t>Maersk H class built in H</w:t>
      </w:r>
      <w:r w:rsidR="0061338E">
        <w:rPr>
          <w:sz w:val="24"/>
          <w:szCs w:val="24"/>
          <w:lang w:val="en-GB"/>
        </w:rPr>
        <w:t>HI)</w:t>
      </w:r>
      <w:r w:rsidR="009B5CA5">
        <w:rPr>
          <w:sz w:val="24"/>
          <w:szCs w:val="24"/>
          <w:lang w:val="en-GB"/>
        </w:rPr>
        <w:t xml:space="preserve"> and a number of classes which </w:t>
      </w:r>
      <w:r w:rsidR="00DE2F06">
        <w:rPr>
          <w:sz w:val="24"/>
          <w:szCs w:val="24"/>
          <w:lang w:val="en-GB"/>
        </w:rPr>
        <w:t>haven’t been constructed.</w:t>
      </w:r>
    </w:p>
    <w:p w14:paraId="7A8B49B6" w14:textId="77777777" w:rsidR="0035233B" w:rsidRDefault="0035233B" w:rsidP="0035233B">
      <w:pPr>
        <w:pStyle w:val="ListParagraph"/>
        <w:numPr>
          <w:ilvl w:val="1"/>
          <w:numId w:val="38"/>
        </w:numPr>
        <w:rPr>
          <w:sz w:val="24"/>
          <w:szCs w:val="24"/>
          <w:lang w:val="en-GB"/>
        </w:rPr>
      </w:pPr>
      <w:r>
        <w:rPr>
          <w:sz w:val="24"/>
          <w:szCs w:val="24"/>
          <w:lang w:val="en-GB"/>
        </w:rPr>
        <w:t>Estimating resistance curves and fuel consumptions.</w:t>
      </w:r>
    </w:p>
    <w:p w14:paraId="7A8B49B7" w14:textId="77777777" w:rsidR="0035233B" w:rsidRDefault="0035233B" w:rsidP="0035233B">
      <w:pPr>
        <w:pStyle w:val="ListParagraph"/>
        <w:numPr>
          <w:ilvl w:val="1"/>
          <w:numId w:val="38"/>
        </w:numPr>
        <w:rPr>
          <w:sz w:val="24"/>
          <w:szCs w:val="24"/>
          <w:lang w:val="en-GB"/>
        </w:rPr>
      </w:pPr>
      <w:r>
        <w:rPr>
          <w:sz w:val="24"/>
          <w:szCs w:val="24"/>
          <w:lang w:val="en-GB"/>
        </w:rPr>
        <w:t>Decision support for the new buildings</w:t>
      </w:r>
    </w:p>
    <w:p w14:paraId="7A8B49B8" w14:textId="77777777" w:rsidR="000E243C" w:rsidRPr="0035233B" w:rsidRDefault="000E243C" w:rsidP="0035233B">
      <w:pPr>
        <w:pStyle w:val="ListParagraph"/>
        <w:numPr>
          <w:ilvl w:val="1"/>
          <w:numId w:val="38"/>
        </w:numPr>
        <w:rPr>
          <w:sz w:val="24"/>
          <w:szCs w:val="24"/>
          <w:lang w:val="en-GB"/>
        </w:rPr>
      </w:pPr>
      <w:r>
        <w:rPr>
          <w:sz w:val="24"/>
          <w:szCs w:val="24"/>
          <w:lang w:val="en-GB"/>
        </w:rPr>
        <w:t xml:space="preserve">EEDI for the new buildings </w:t>
      </w:r>
    </w:p>
    <w:p w14:paraId="7A8B49B9" w14:textId="77777777" w:rsidR="00AD67BA" w:rsidRPr="0066730A" w:rsidRDefault="00AD67BA" w:rsidP="0066730A">
      <w:pPr>
        <w:pStyle w:val="ListParagraph"/>
        <w:numPr>
          <w:ilvl w:val="0"/>
          <w:numId w:val="38"/>
        </w:numPr>
        <w:rPr>
          <w:sz w:val="24"/>
          <w:szCs w:val="24"/>
          <w:lang w:val="en-GB"/>
        </w:rPr>
      </w:pPr>
      <w:r w:rsidRPr="0066730A">
        <w:rPr>
          <w:sz w:val="24"/>
          <w:szCs w:val="24"/>
          <w:lang w:val="en-GB"/>
        </w:rPr>
        <w:t>Vessel performance monitoring system with automatic data acquisition</w:t>
      </w:r>
      <w:r w:rsidR="00B50588">
        <w:rPr>
          <w:sz w:val="24"/>
          <w:szCs w:val="24"/>
          <w:lang w:val="en-GB"/>
        </w:rPr>
        <w:t xml:space="preserve"> (developed auto logging system on Triple E, Wafmax class, Sammax class and Maersk Newton)</w:t>
      </w:r>
      <w:r w:rsidRPr="0066730A">
        <w:rPr>
          <w:sz w:val="24"/>
          <w:szCs w:val="24"/>
          <w:lang w:val="en-GB"/>
        </w:rPr>
        <w:t>,</w:t>
      </w:r>
    </w:p>
    <w:p w14:paraId="7A8B49BA" w14:textId="72C4A064" w:rsidR="00BF533C" w:rsidRDefault="00BF533C" w:rsidP="0066730A">
      <w:pPr>
        <w:pStyle w:val="ListParagraph"/>
        <w:numPr>
          <w:ilvl w:val="0"/>
          <w:numId w:val="38"/>
        </w:numPr>
        <w:rPr>
          <w:sz w:val="24"/>
          <w:szCs w:val="24"/>
          <w:lang w:val="en-GB"/>
        </w:rPr>
      </w:pPr>
      <w:r w:rsidRPr="0066730A">
        <w:rPr>
          <w:sz w:val="24"/>
          <w:szCs w:val="24"/>
          <w:lang w:val="en-GB"/>
        </w:rPr>
        <w:t>Vessel portfolio and chartering support (estimating fuel tables fo</w:t>
      </w:r>
      <w:r w:rsidR="005F1D42" w:rsidRPr="0066730A">
        <w:rPr>
          <w:sz w:val="24"/>
          <w:szCs w:val="24"/>
          <w:lang w:val="en-GB"/>
        </w:rPr>
        <w:t>r chartering prospects and</w:t>
      </w:r>
      <w:r w:rsidR="0027511F">
        <w:rPr>
          <w:sz w:val="24"/>
          <w:szCs w:val="24"/>
          <w:lang w:val="en-GB"/>
        </w:rPr>
        <w:t xml:space="preserve"> new</w:t>
      </w:r>
      <w:r w:rsidR="0027511F" w:rsidRPr="0066730A">
        <w:rPr>
          <w:sz w:val="24"/>
          <w:szCs w:val="24"/>
          <w:lang w:val="en-GB"/>
        </w:rPr>
        <w:t xml:space="preserve"> buildings</w:t>
      </w:r>
      <w:r w:rsidRPr="0066730A">
        <w:rPr>
          <w:sz w:val="24"/>
          <w:szCs w:val="24"/>
          <w:lang w:val="en-GB"/>
        </w:rPr>
        <w:t xml:space="preserve"> using limited data</w:t>
      </w:r>
      <w:r w:rsidR="00C606FF" w:rsidRPr="0066730A">
        <w:rPr>
          <w:sz w:val="24"/>
          <w:szCs w:val="24"/>
          <w:lang w:val="en-GB"/>
        </w:rPr>
        <w:t>; estimating fuel c</w:t>
      </w:r>
      <w:r w:rsidR="005F41D6">
        <w:rPr>
          <w:sz w:val="24"/>
          <w:szCs w:val="24"/>
          <w:lang w:val="en-GB"/>
        </w:rPr>
        <w:t xml:space="preserve">onsumptions of the </w:t>
      </w:r>
      <w:r w:rsidR="00F44616">
        <w:rPr>
          <w:sz w:val="24"/>
          <w:szCs w:val="24"/>
          <w:lang w:val="en-GB"/>
        </w:rPr>
        <w:t>competitors’</w:t>
      </w:r>
      <w:r w:rsidR="00C606FF" w:rsidRPr="0066730A">
        <w:rPr>
          <w:sz w:val="24"/>
          <w:szCs w:val="24"/>
          <w:lang w:val="en-GB"/>
        </w:rPr>
        <w:t xml:space="preserve"> fleet</w:t>
      </w:r>
      <w:r w:rsidRPr="0066730A">
        <w:rPr>
          <w:sz w:val="24"/>
          <w:szCs w:val="24"/>
          <w:lang w:val="en-GB"/>
        </w:rPr>
        <w:t>),</w:t>
      </w:r>
    </w:p>
    <w:p w14:paraId="7A8B49BB" w14:textId="77777777" w:rsidR="00212D8A" w:rsidRPr="0066730A" w:rsidRDefault="00286E9C" w:rsidP="0066730A">
      <w:pPr>
        <w:pStyle w:val="ListParagraph"/>
        <w:numPr>
          <w:ilvl w:val="0"/>
          <w:numId w:val="38"/>
        </w:numPr>
        <w:rPr>
          <w:sz w:val="24"/>
          <w:szCs w:val="24"/>
          <w:lang w:val="en-GB"/>
        </w:rPr>
      </w:pPr>
      <w:r w:rsidRPr="0066730A">
        <w:rPr>
          <w:sz w:val="24"/>
          <w:szCs w:val="24"/>
          <w:lang w:val="en-GB"/>
        </w:rPr>
        <w:t>V</w:t>
      </w:r>
      <w:r w:rsidR="002B27A9" w:rsidRPr="0066730A">
        <w:rPr>
          <w:sz w:val="24"/>
          <w:szCs w:val="24"/>
          <w:lang w:val="en-GB"/>
        </w:rPr>
        <w:t>essel performance</w:t>
      </w:r>
      <w:r w:rsidR="007B30C8" w:rsidRPr="0066730A">
        <w:rPr>
          <w:sz w:val="24"/>
          <w:szCs w:val="24"/>
          <w:lang w:val="en-GB"/>
        </w:rPr>
        <w:t xml:space="preserve"> (evaluating performances of </w:t>
      </w:r>
      <w:r w:rsidR="00BF533C" w:rsidRPr="0066730A">
        <w:rPr>
          <w:sz w:val="24"/>
          <w:szCs w:val="24"/>
          <w:lang w:val="en-GB"/>
        </w:rPr>
        <w:t>the vessels in the fleet)</w:t>
      </w:r>
      <w:r w:rsidR="004B16D3" w:rsidRPr="0066730A">
        <w:rPr>
          <w:sz w:val="24"/>
          <w:szCs w:val="24"/>
          <w:lang w:val="en-GB"/>
        </w:rPr>
        <w:t xml:space="preserve">, </w:t>
      </w:r>
    </w:p>
    <w:p w14:paraId="7A8B49BC" w14:textId="77777777" w:rsidR="00212D8A" w:rsidRDefault="00286E9C" w:rsidP="0066730A">
      <w:pPr>
        <w:pStyle w:val="ListParagraph"/>
        <w:numPr>
          <w:ilvl w:val="0"/>
          <w:numId w:val="38"/>
        </w:numPr>
        <w:rPr>
          <w:sz w:val="24"/>
          <w:szCs w:val="24"/>
          <w:lang w:val="en-GB"/>
        </w:rPr>
      </w:pPr>
      <w:r w:rsidRPr="0066730A">
        <w:rPr>
          <w:sz w:val="24"/>
          <w:szCs w:val="24"/>
          <w:lang w:val="en-GB"/>
        </w:rPr>
        <w:t>E</w:t>
      </w:r>
      <w:r w:rsidR="004B16D3" w:rsidRPr="0066730A">
        <w:rPr>
          <w:sz w:val="24"/>
          <w:szCs w:val="24"/>
          <w:lang w:val="en-GB"/>
        </w:rPr>
        <w:t>nergy efficiency</w:t>
      </w:r>
      <w:r w:rsidR="0066730A">
        <w:rPr>
          <w:sz w:val="24"/>
          <w:szCs w:val="24"/>
          <w:lang w:val="en-GB"/>
        </w:rPr>
        <w:t xml:space="preserve"> (</w:t>
      </w:r>
      <w:r w:rsidR="00F82FBE">
        <w:rPr>
          <w:sz w:val="24"/>
          <w:szCs w:val="24"/>
          <w:lang w:val="en-GB"/>
        </w:rPr>
        <w:t>analysed vessel deployment on the services, new propulsive devices</w:t>
      </w:r>
      <w:r w:rsidR="0027511F">
        <w:rPr>
          <w:sz w:val="24"/>
          <w:szCs w:val="24"/>
          <w:lang w:val="en-GB"/>
        </w:rPr>
        <w:t>, new vessel designs, efficient voyage execution, etc.</w:t>
      </w:r>
      <w:r w:rsidR="0066730A">
        <w:rPr>
          <w:sz w:val="24"/>
          <w:szCs w:val="24"/>
          <w:lang w:val="en-GB"/>
        </w:rPr>
        <w:t>)</w:t>
      </w:r>
      <w:r w:rsidR="004B16D3" w:rsidRPr="0066730A">
        <w:rPr>
          <w:sz w:val="24"/>
          <w:szCs w:val="24"/>
          <w:lang w:val="en-GB"/>
        </w:rPr>
        <w:t xml:space="preserve">, </w:t>
      </w:r>
    </w:p>
    <w:p w14:paraId="7A8B49BD" w14:textId="77777777" w:rsidR="0027511F" w:rsidRDefault="0027511F" w:rsidP="0066730A">
      <w:pPr>
        <w:pStyle w:val="ListParagraph"/>
        <w:numPr>
          <w:ilvl w:val="0"/>
          <w:numId w:val="38"/>
        </w:numPr>
        <w:rPr>
          <w:sz w:val="24"/>
          <w:szCs w:val="24"/>
          <w:lang w:val="en-GB"/>
        </w:rPr>
      </w:pPr>
      <w:r>
        <w:rPr>
          <w:sz w:val="24"/>
          <w:szCs w:val="24"/>
          <w:lang w:val="en-GB"/>
        </w:rPr>
        <w:t xml:space="preserve">Ship management support (worked with superintendents and painting </w:t>
      </w:r>
      <w:r w:rsidR="008100C0">
        <w:rPr>
          <w:sz w:val="24"/>
          <w:szCs w:val="24"/>
          <w:lang w:val="en-GB"/>
        </w:rPr>
        <w:t>&amp;</w:t>
      </w:r>
      <w:r>
        <w:rPr>
          <w:sz w:val="24"/>
          <w:szCs w:val="24"/>
          <w:lang w:val="en-GB"/>
        </w:rPr>
        <w:t xml:space="preserve"> underwater cleaning department on </w:t>
      </w:r>
      <w:r w:rsidR="00751463">
        <w:rPr>
          <w:sz w:val="24"/>
          <w:szCs w:val="24"/>
          <w:lang w:val="en-GB"/>
        </w:rPr>
        <w:t>evaluating</w:t>
      </w:r>
      <w:r>
        <w:rPr>
          <w:sz w:val="24"/>
          <w:szCs w:val="24"/>
          <w:lang w:val="en-GB"/>
        </w:rPr>
        <w:t xml:space="preserve"> </w:t>
      </w:r>
      <w:r w:rsidR="008100C0">
        <w:rPr>
          <w:sz w:val="24"/>
          <w:szCs w:val="24"/>
          <w:lang w:val="en-GB"/>
        </w:rPr>
        <w:t xml:space="preserve">vessel </w:t>
      </w:r>
      <w:r>
        <w:rPr>
          <w:sz w:val="24"/>
          <w:szCs w:val="24"/>
          <w:lang w:val="en-GB"/>
        </w:rPr>
        <w:t xml:space="preserve">performances, reporting quality and </w:t>
      </w:r>
      <w:r w:rsidR="005B4677">
        <w:rPr>
          <w:sz w:val="24"/>
          <w:szCs w:val="24"/>
          <w:lang w:val="en-GB"/>
        </w:rPr>
        <w:t xml:space="preserve">decision support for </w:t>
      </w:r>
      <w:r w:rsidR="00940AAB">
        <w:rPr>
          <w:sz w:val="24"/>
          <w:szCs w:val="24"/>
          <w:lang w:val="en-GB"/>
        </w:rPr>
        <w:t>hull cleaning and premature dry dockings),</w:t>
      </w:r>
    </w:p>
    <w:p w14:paraId="7A8B49BE" w14:textId="77777777" w:rsidR="004C6DB3" w:rsidRDefault="004C6DB3" w:rsidP="0066730A">
      <w:pPr>
        <w:pStyle w:val="ListParagraph"/>
        <w:numPr>
          <w:ilvl w:val="0"/>
          <w:numId w:val="38"/>
        </w:numPr>
        <w:rPr>
          <w:sz w:val="24"/>
          <w:szCs w:val="24"/>
          <w:lang w:val="en-GB"/>
        </w:rPr>
      </w:pPr>
      <w:r>
        <w:rPr>
          <w:sz w:val="24"/>
          <w:szCs w:val="24"/>
          <w:lang w:val="en-GB"/>
        </w:rPr>
        <w:lastRenderedPageBreak/>
        <w:t>WHR systems (estimating fuel tables for the vessels equipped with Waste Heat Recovery system),</w:t>
      </w:r>
    </w:p>
    <w:p w14:paraId="7A8B49BF" w14:textId="77777777" w:rsidR="00940AAB" w:rsidRDefault="00751463" w:rsidP="0066730A">
      <w:pPr>
        <w:pStyle w:val="ListParagraph"/>
        <w:numPr>
          <w:ilvl w:val="0"/>
          <w:numId w:val="38"/>
        </w:numPr>
        <w:rPr>
          <w:sz w:val="24"/>
          <w:szCs w:val="24"/>
          <w:lang w:val="en-GB"/>
        </w:rPr>
      </w:pPr>
      <w:r>
        <w:rPr>
          <w:sz w:val="24"/>
          <w:szCs w:val="24"/>
          <w:lang w:val="en-GB"/>
        </w:rPr>
        <w:t>LNG tankers (</w:t>
      </w:r>
      <w:r w:rsidR="007506BA">
        <w:rPr>
          <w:sz w:val="24"/>
          <w:szCs w:val="24"/>
          <w:lang w:val="en-GB"/>
        </w:rPr>
        <w:t>estimating</w:t>
      </w:r>
      <w:r>
        <w:rPr>
          <w:sz w:val="24"/>
          <w:szCs w:val="24"/>
          <w:lang w:val="en-GB"/>
        </w:rPr>
        <w:t xml:space="preserve"> fuel tables for </w:t>
      </w:r>
      <w:r w:rsidR="007506BA">
        <w:rPr>
          <w:sz w:val="24"/>
          <w:szCs w:val="24"/>
          <w:lang w:val="en-GB"/>
        </w:rPr>
        <w:t xml:space="preserve">the charter party </w:t>
      </w:r>
      <w:r>
        <w:rPr>
          <w:sz w:val="24"/>
          <w:szCs w:val="24"/>
          <w:lang w:val="en-GB"/>
        </w:rPr>
        <w:t>and suggesting hull cleanings),</w:t>
      </w:r>
    </w:p>
    <w:p w14:paraId="7A8B49C0" w14:textId="77777777" w:rsidR="00746584" w:rsidRDefault="00746584" w:rsidP="0066730A">
      <w:pPr>
        <w:pStyle w:val="ListParagraph"/>
        <w:numPr>
          <w:ilvl w:val="0"/>
          <w:numId w:val="38"/>
        </w:numPr>
        <w:rPr>
          <w:sz w:val="24"/>
          <w:szCs w:val="24"/>
          <w:lang w:val="en-GB"/>
        </w:rPr>
      </w:pPr>
      <w:r>
        <w:rPr>
          <w:sz w:val="24"/>
          <w:szCs w:val="24"/>
          <w:lang w:val="en-GB"/>
        </w:rPr>
        <w:t>EEOI calculations for the containership and tanker fleet,</w:t>
      </w:r>
    </w:p>
    <w:p w14:paraId="7A8B49C1" w14:textId="77777777" w:rsidR="00925AC2" w:rsidRPr="00925AC2" w:rsidRDefault="00925AC2" w:rsidP="00925AC2">
      <w:pPr>
        <w:pStyle w:val="ListParagraph"/>
        <w:numPr>
          <w:ilvl w:val="0"/>
          <w:numId w:val="38"/>
        </w:numPr>
        <w:rPr>
          <w:sz w:val="24"/>
          <w:szCs w:val="24"/>
          <w:lang w:val="en-GB"/>
        </w:rPr>
      </w:pPr>
      <w:r w:rsidRPr="008F1F91">
        <w:rPr>
          <w:sz w:val="24"/>
          <w:szCs w:val="24"/>
          <w:lang w:val="en-GB"/>
        </w:rPr>
        <w:t>DP station keeping and ERN calculations</w:t>
      </w:r>
    </w:p>
    <w:p w14:paraId="7A8B49C2" w14:textId="77777777" w:rsidR="00751463" w:rsidRDefault="009B39B1" w:rsidP="0066730A">
      <w:pPr>
        <w:pStyle w:val="ListParagraph"/>
        <w:numPr>
          <w:ilvl w:val="0"/>
          <w:numId w:val="38"/>
        </w:numPr>
        <w:rPr>
          <w:sz w:val="24"/>
          <w:szCs w:val="24"/>
          <w:lang w:val="en-GB"/>
        </w:rPr>
      </w:pPr>
      <w:r>
        <w:rPr>
          <w:sz w:val="24"/>
          <w:szCs w:val="24"/>
          <w:lang w:val="en-GB"/>
        </w:rPr>
        <w:t>KPI (vessels and fleet).</w:t>
      </w:r>
    </w:p>
    <w:p w14:paraId="7A8B49C3" w14:textId="77777777" w:rsidR="001F064D" w:rsidRDefault="001F064D" w:rsidP="0066730A">
      <w:pPr>
        <w:pStyle w:val="ListParagraph"/>
        <w:numPr>
          <w:ilvl w:val="0"/>
          <w:numId w:val="38"/>
        </w:numPr>
        <w:rPr>
          <w:sz w:val="24"/>
          <w:szCs w:val="24"/>
          <w:lang w:val="en-GB"/>
        </w:rPr>
      </w:pPr>
      <w:r>
        <w:rPr>
          <w:sz w:val="24"/>
          <w:szCs w:val="24"/>
          <w:lang w:val="en-GB"/>
        </w:rPr>
        <w:t xml:space="preserve">Training new colleagues </w:t>
      </w:r>
    </w:p>
    <w:p w14:paraId="7A8B49C4" w14:textId="77777777" w:rsidR="00010068" w:rsidRDefault="00217B3E" w:rsidP="0066730A">
      <w:pPr>
        <w:pStyle w:val="ListParagraph"/>
        <w:numPr>
          <w:ilvl w:val="0"/>
          <w:numId w:val="38"/>
        </w:numPr>
        <w:rPr>
          <w:sz w:val="24"/>
          <w:szCs w:val="24"/>
          <w:lang w:val="en-GB"/>
        </w:rPr>
      </w:pPr>
      <w:r>
        <w:rPr>
          <w:sz w:val="24"/>
          <w:szCs w:val="24"/>
          <w:lang w:val="en-GB"/>
        </w:rPr>
        <w:t xml:space="preserve">Project manager </w:t>
      </w:r>
      <w:r w:rsidR="00D26366">
        <w:rPr>
          <w:sz w:val="24"/>
          <w:szCs w:val="24"/>
          <w:lang w:val="en-GB"/>
        </w:rPr>
        <w:t>of</w:t>
      </w:r>
      <w:r>
        <w:rPr>
          <w:sz w:val="24"/>
          <w:szCs w:val="24"/>
          <w:lang w:val="en-GB"/>
        </w:rPr>
        <w:t xml:space="preserve"> </w:t>
      </w:r>
      <w:r w:rsidR="00010068">
        <w:rPr>
          <w:sz w:val="24"/>
          <w:szCs w:val="24"/>
          <w:lang w:val="en-GB"/>
        </w:rPr>
        <w:t>a</w:t>
      </w:r>
      <w:r w:rsidR="00A03574">
        <w:rPr>
          <w:sz w:val="24"/>
          <w:szCs w:val="24"/>
          <w:lang w:val="en-GB"/>
        </w:rPr>
        <w:t xml:space="preserve"> number of projects</w:t>
      </w:r>
      <w:r w:rsidR="00010068">
        <w:rPr>
          <w:sz w:val="24"/>
          <w:szCs w:val="24"/>
          <w:lang w:val="en-GB"/>
        </w:rPr>
        <w:t>:</w:t>
      </w:r>
    </w:p>
    <w:p w14:paraId="7A8B49C5" w14:textId="77777777" w:rsidR="00217B3E" w:rsidRDefault="007506BA" w:rsidP="00010068">
      <w:pPr>
        <w:pStyle w:val="ListParagraph"/>
        <w:numPr>
          <w:ilvl w:val="1"/>
          <w:numId w:val="38"/>
        </w:numPr>
        <w:rPr>
          <w:sz w:val="24"/>
          <w:szCs w:val="24"/>
          <w:lang w:val="en-GB"/>
        </w:rPr>
      </w:pPr>
      <w:r>
        <w:rPr>
          <w:sz w:val="24"/>
          <w:szCs w:val="24"/>
          <w:lang w:val="en-GB"/>
        </w:rPr>
        <w:t xml:space="preserve"> </w:t>
      </w:r>
      <w:r w:rsidR="00217B3E">
        <w:rPr>
          <w:sz w:val="24"/>
          <w:szCs w:val="24"/>
          <w:lang w:val="en-GB"/>
        </w:rPr>
        <w:t>PBCF</w:t>
      </w:r>
      <w:r>
        <w:rPr>
          <w:sz w:val="24"/>
          <w:szCs w:val="24"/>
          <w:lang w:val="en-GB"/>
        </w:rPr>
        <w:t xml:space="preserve"> projects</w:t>
      </w:r>
      <w:r w:rsidR="000F1714">
        <w:rPr>
          <w:sz w:val="24"/>
          <w:szCs w:val="24"/>
          <w:lang w:val="en-GB"/>
        </w:rPr>
        <w:t xml:space="preserve"> </w:t>
      </w:r>
      <w:r w:rsidR="00217B3E">
        <w:rPr>
          <w:sz w:val="24"/>
          <w:szCs w:val="24"/>
          <w:lang w:val="en-GB"/>
        </w:rPr>
        <w:t>(installation</w:t>
      </w:r>
      <w:r w:rsidR="008A5F54">
        <w:rPr>
          <w:sz w:val="24"/>
          <w:szCs w:val="24"/>
          <w:lang w:val="en-GB"/>
        </w:rPr>
        <w:t>s</w:t>
      </w:r>
      <w:r w:rsidR="00217B3E">
        <w:rPr>
          <w:sz w:val="24"/>
          <w:szCs w:val="24"/>
          <w:lang w:val="en-GB"/>
        </w:rPr>
        <w:t xml:space="preserve"> of</w:t>
      </w:r>
      <w:r w:rsidR="000F1714">
        <w:rPr>
          <w:sz w:val="24"/>
          <w:szCs w:val="24"/>
          <w:lang w:val="en-GB"/>
        </w:rPr>
        <w:t xml:space="preserve"> the PBCF on the selected containerships and tankers</w:t>
      </w:r>
      <w:r w:rsidR="00217B3E">
        <w:rPr>
          <w:sz w:val="24"/>
          <w:szCs w:val="24"/>
          <w:lang w:val="en-GB"/>
        </w:rPr>
        <w:t xml:space="preserve"> and </w:t>
      </w:r>
      <w:r w:rsidR="008A5F54">
        <w:rPr>
          <w:sz w:val="24"/>
          <w:szCs w:val="24"/>
          <w:lang w:val="en-GB"/>
        </w:rPr>
        <w:t>performance analysis</w:t>
      </w:r>
      <w:r w:rsidR="00217B3E">
        <w:rPr>
          <w:sz w:val="24"/>
          <w:szCs w:val="24"/>
          <w:lang w:val="en-GB"/>
        </w:rPr>
        <w:t>)</w:t>
      </w:r>
    </w:p>
    <w:p w14:paraId="7A8B49C6" w14:textId="77777777" w:rsidR="00D26366" w:rsidRDefault="00D26366" w:rsidP="00010068">
      <w:pPr>
        <w:pStyle w:val="ListParagraph"/>
        <w:numPr>
          <w:ilvl w:val="1"/>
          <w:numId w:val="38"/>
        </w:numPr>
        <w:rPr>
          <w:sz w:val="24"/>
          <w:szCs w:val="24"/>
          <w:lang w:val="en-GB"/>
        </w:rPr>
      </w:pPr>
      <w:r>
        <w:rPr>
          <w:sz w:val="24"/>
          <w:szCs w:val="24"/>
          <w:lang w:val="en-GB"/>
        </w:rPr>
        <w:t>Vessel</w:t>
      </w:r>
      <w:r w:rsidR="00FF1B0D">
        <w:rPr>
          <w:sz w:val="24"/>
          <w:szCs w:val="24"/>
          <w:lang w:val="en-GB"/>
        </w:rPr>
        <w:t xml:space="preserve"> Portfolio Optimization project,</w:t>
      </w:r>
    </w:p>
    <w:p w14:paraId="7A8B49C7" w14:textId="77777777" w:rsidR="0056461A" w:rsidRDefault="00FF1B0D" w:rsidP="00010068">
      <w:pPr>
        <w:pStyle w:val="ListParagraph"/>
        <w:numPr>
          <w:ilvl w:val="1"/>
          <w:numId w:val="38"/>
        </w:numPr>
        <w:rPr>
          <w:sz w:val="24"/>
          <w:szCs w:val="24"/>
          <w:lang w:val="en-GB"/>
        </w:rPr>
      </w:pPr>
      <w:r>
        <w:rPr>
          <w:sz w:val="24"/>
          <w:szCs w:val="24"/>
          <w:lang w:val="en-GB"/>
        </w:rPr>
        <w:t xml:space="preserve">Several </w:t>
      </w:r>
      <w:r w:rsidR="0056461A">
        <w:rPr>
          <w:sz w:val="24"/>
          <w:szCs w:val="24"/>
          <w:lang w:val="en-GB"/>
        </w:rPr>
        <w:t>software</w:t>
      </w:r>
      <w:r w:rsidR="00FC0483">
        <w:rPr>
          <w:sz w:val="24"/>
          <w:szCs w:val="24"/>
          <w:lang w:val="en-GB"/>
        </w:rPr>
        <w:t xml:space="preserve"> development</w:t>
      </w:r>
      <w:r>
        <w:rPr>
          <w:sz w:val="24"/>
          <w:szCs w:val="24"/>
          <w:lang w:val="en-GB"/>
        </w:rPr>
        <w:t xml:space="preserve"> projects,</w:t>
      </w:r>
    </w:p>
    <w:p w14:paraId="7A8B49C8" w14:textId="77777777" w:rsidR="00FF1B0D" w:rsidRDefault="00FF1B0D" w:rsidP="00010068">
      <w:pPr>
        <w:pStyle w:val="ListParagraph"/>
        <w:numPr>
          <w:ilvl w:val="1"/>
          <w:numId w:val="38"/>
        </w:numPr>
        <w:rPr>
          <w:sz w:val="24"/>
          <w:szCs w:val="24"/>
          <w:lang w:val="en-GB"/>
        </w:rPr>
      </w:pPr>
      <w:r>
        <w:rPr>
          <w:sz w:val="24"/>
          <w:szCs w:val="24"/>
          <w:lang w:val="en-GB"/>
        </w:rPr>
        <w:t>Several fleet performance projects,</w:t>
      </w:r>
    </w:p>
    <w:p w14:paraId="7A8B49C9" w14:textId="77777777" w:rsidR="00925AC2" w:rsidRDefault="00925AC2" w:rsidP="00010068">
      <w:pPr>
        <w:pStyle w:val="ListParagraph"/>
        <w:numPr>
          <w:ilvl w:val="1"/>
          <w:numId w:val="38"/>
        </w:numPr>
        <w:rPr>
          <w:sz w:val="24"/>
          <w:szCs w:val="24"/>
          <w:lang w:val="en-GB"/>
        </w:rPr>
      </w:pPr>
      <w:r>
        <w:rPr>
          <w:sz w:val="24"/>
          <w:szCs w:val="24"/>
          <w:lang w:val="en-GB"/>
        </w:rPr>
        <w:t>Dynamic propeller shaft speed control</w:t>
      </w:r>
      <w:r w:rsidR="00FF1B0D">
        <w:rPr>
          <w:sz w:val="24"/>
          <w:szCs w:val="24"/>
          <w:lang w:val="en-GB"/>
        </w:rPr>
        <w:t>, etc.</w:t>
      </w:r>
    </w:p>
    <w:p w14:paraId="7A8B49CA" w14:textId="77777777" w:rsidR="00861E09" w:rsidRDefault="00861E09" w:rsidP="001219D2">
      <w:pPr>
        <w:ind w:left="1440"/>
        <w:rPr>
          <w:sz w:val="24"/>
          <w:szCs w:val="24"/>
          <w:lang w:val="en-GB"/>
        </w:rPr>
      </w:pPr>
    </w:p>
    <w:p w14:paraId="7A8B49CB" w14:textId="77777777" w:rsidR="00E264CD" w:rsidRDefault="00E264CD" w:rsidP="001219D2">
      <w:pPr>
        <w:ind w:left="1440"/>
        <w:rPr>
          <w:sz w:val="24"/>
          <w:szCs w:val="24"/>
          <w:lang w:val="en-GB"/>
        </w:rPr>
      </w:pPr>
    </w:p>
    <w:p w14:paraId="7A8B49CC" w14:textId="77777777" w:rsidR="00212D8A" w:rsidRPr="001219D2" w:rsidRDefault="00212D8A" w:rsidP="001219D2">
      <w:pPr>
        <w:ind w:left="1440"/>
        <w:rPr>
          <w:sz w:val="24"/>
          <w:szCs w:val="24"/>
          <w:lang w:val="en-GB"/>
        </w:rPr>
      </w:pPr>
    </w:p>
    <w:p w14:paraId="7A8B49CD" w14:textId="77777777" w:rsidR="00B31FEA" w:rsidRPr="0006329A" w:rsidRDefault="00CA645B" w:rsidP="003C098B">
      <w:pPr>
        <w:pStyle w:val="ListParagraph"/>
        <w:numPr>
          <w:ilvl w:val="0"/>
          <w:numId w:val="30"/>
        </w:numPr>
        <w:ind w:left="1066" w:hanging="357"/>
        <w:jc w:val="both"/>
        <w:rPr>
          <w:color w:val="000000"/>
          <w:sz w:val="24"/>
          <w:szCs w:val="24"/>
          <w:lang w:val="en-GB"/>
        </w:rPr>
      </w:pPr>
      <w:r w:rsidRPr="00F317F1">
        <w:rPr>
          <w:b/>
          <w:color w:val="000000"/>
          <w:sz w:val="24"/>
          <w:szCs w:val="24"/>
          <w:lang w:val="en-GB"/>
        </w:rPr>
        <w:t xml:space="preserve">September 2007 – September 2010: </w:t>
      </w:r>
      <w:r w:rsidR="00B31FEA" w:rsidRPr="00F317F1">
        <w:rPr>
          <w:rFonts w:eastAsiaTheme="minorEastAsia"/>
          <w:b/>
          <w:bCs/>
          <w:i/>
          <w:noProof/>
          <w:color w:val="000000"/>
          <w:sz w:val="24"/>
          <w:szCs w:val="24"/>
          <w:lang w:val="en-US"/>
        </w:rPr>
        <w:t>Technical University of Denmark (DTU)</w:t>
      </w:r>
      <w:r w:rsidR="00B31FEA" w:rsidRPr="00F317F1">
        <w:rPr>
          <w:b/>
          <w:i/>
          <w:color w:val="000000"/>
          <w:sz w:val="24"/>
          <w:szCs w:val="24"/>
          <w:lang w:val="en-GB"/>
        </w:rPr>
        <w:t xml:space="preserve">, </w:t>
      </w:r>
      <w:r w:rsidR="00B31FEA" w:rsidRPr="00F317F1">
        <w:rPr>
          <w:rFonts w:eastAsiaTheme="minorEastAsia"/>
          <w:b/>
          <w:i/>
          <w:noProof/>
          <w:color w:val="000000"/>
          <w:sz w:val="24"/>
          <w:szCs w:val="24"/>
          <w:lang w:val="en-US"/>
        </w:rPr>
        <w:t>Department of Mechanical Engineering</w:t>
      </w:r>
      <w:r w:rsidR="00B31FEA" w:rsidRPr="00F317F1">
        <w:rPr>
          <w:b/>
          <w:i/>
          <w:color w:val="000000"/>
          <w:sz w:val="24"/>
          <w:szCs w:val="24"/>
          <w:lang w:val="en-GB"/>
        </w:rPr>
        <w:t xml:space="preserve">, Section of </w:t>
      </w:r>
      <w:r w:rsidR="00B31FEA" w:rsidRPr="00F317F1">
        <w:rPr>
          <w:rFonts w:eastAsiaTheme="minorEastAsia"/>
          <w:b/>
          <w:i/>
          <w:noProof/>
          <w:color w:val="000000"/>
          <w:sz w:val="24"/>
          <w:szCs w:val="24"/>
          <w:lang w:val="en-US"/>
        </w:rPr>
        <w:t>Coastal, Maritime and Structural Engineering</w:t>
      </w:r>
      <w:r w:rsidR="00B31FEA" w:rsidRPr="00F317F1">
        <w:rPr>
          <w:b/>
          <w:color w:val="000000"/>
          <w:sz w:val="24"/>
          <w:szCs w:val="24"/>
          <w:lang w:val="en-GB"/>
        </w:rPr>
        <w:t>.</w:t>
      </w:r>
      <w:r w:rsidRPr="00D45BA8">
        <w:rPr>
          <w:color w:val="000000"/>
          <w:sz w:val="24"/>
          <w:szCs w:val="24"/>
          <w:lang w:val="en-GB"/>
        </w:rPr>
        <w:t xml:space="preserve"> </w:t>
      </w:r>
      <w:r w:rsidR="00B31FEA" w:rsidRPr="00D45BA8">
        <w:rPr>
          <w:color w:val="000000"/>
          <w:sz w:val="24"/>
          <w:szCs w:val="24"/>
          <w:lang w:val="en-GB"/>
        </w:rPr>
        <w:t>PhD candidate</w:t>
      </w:r>
      <w:r w:rsidRPr="00D45BA8">
        <w:rPr>
          <w:color w:val="000000"/>
          <w:sz w:val="24"/>
          <w:szCs w:val="24"/>
          <w:lang w:val="en-GB"/>
        </w:rPr>
        <w:t xml:space="preserve">. </w:t>
      </w:r>
      <w:r w:rsidR="00514479" w:rsidRPr="00514479">
        <w:rPr>
          <w:sz w:val="24"/>
          <w:szCs w:val="24"/>
          <w:lang w:val="en"/>
        </w:rPr>
        <w:t xml:space="preserve">Worked on a fault – tolerant onboard monitoring and decision support system for optimal operation; ship </w:t>
      </w:r>
      <w:r w:rsidR="00C871FA">
        <w:rPr>
          <w:sz w:val="24"/>
          <w:szCs w:val="24"/>
          <w:lang w:val="en"/>
        </w:rPr>
        <w:t>motions analysis</w:t>
      </w:r>
      <w:r w:rsidR="00514479" w:rsidRPr="00514479">
        <w:rPr>
          <w:sz w:val="24"/>
          <w:szCs w:val="24"/>
          <w:lang w:val="en"/>
        </w:rPr>
        <w:t>; directional sea state estimations by measuring ship responses in waves; fault diagnosis; signal processing; time series analysis.</w:t>
      </w:r>
    </w:p>
    <w:p w14:paraId="7A8B49CE" w14:textId="77777777" w:rsidR="0006329A" w:rsidRPr="0006329A" w:rsidRDefault="0006329A" w:rsidP="0006329A">
      <w:pPr>
        <w:jc w:val="both"/>
        <w:rPr>
          <w:color w:val="000000"/>
          <w:sz w:val="24"/>
          <w:szCs w:val="24"/>
          <w:lang w:val="en-GB"/>
        </w:rPr>
      </w:pPr>
    </w:p>
    <w:p w14:paraId="7A8B49CF" w14:textId="77777777" w:rsidR="00E8495E" w:rsidRDefault="00E8495E" w:rsidP="00B31FEA">
      <w:pPr>
        <w:pStyle w:val="ListParagraph"/>
        <w:numPr>
          <w:ilvl w:val="0"/>
          <w:numId w:val="30"/>
        </w:numPr>
        <w:ind w:left="1066" w:hanging="357"/>
        <w:jc w:val="both"/>
        <w:rPr>
          <w:color w:val="000000"/>
          <w:sz w:val="24"/>
          <w:szCs w:val="24"/>
          <w:lang w:val="en-GB"/>
        </w:rPr>
      </w:pPr>
      <w:r w:rsidRPr="00297C72">
        <w:rPr>
          <w:b/>
          <w:color w:val="000000"/>
          <w:sz w:val="24"/>
          <w:szCs w:val="24"/>
          <w:lang w:val="en-GB"/>
        </w:rPr>
        <w:t xml:space="preserve">January 2005 – September 2007: </w:t>
      </w:r>
      <w:r w:rsidRPr="00297C72">
        <w:rPr>
          <w:b/>
          <w:i/>
          <w:color w:val="000000"/>
          <w:sz w:val="24"/>
          <w:szCs w:val="24"/>
          <w:lang w:val="en-GB"/>
        </w:rPr>
        <w:t>Department of Information and Systems, University of Pavia (Pavia, Italy)</w:t>
      </w:r>
      <w:r w:rsidRPr="00297C72">
        <w:rPr>
          <w:b/>
          <w:color w:val="000000"/>
          <w:sz w:val="24"/>
          <w:szCs w:val="24"/>
          <w:lang w:val="en-GB"/>
        </w:rPr>
        <w:t>.</w:t>
      </w:r>
      <w:r w:rsidRPr="00D45BA8">
        <w:rPr>
          <w:color w:val="000000"/>
          <w:sz w:val="24"/>
          <w:szCs w:val="24"/>
          <w:lang w:val="en-GB"/>
        </w:rPr>
        <w:t xml:space="preserve"> Research assistant. Worked on development of monitoring and control systems</w:t>
      </w:r>
      <w:r w:rsidR="00C51B7E">
        <w:rPr>
          <w:color w:val="000000"/>
          <w:sz w:val="24"/>
          <w:szCs w:val="24"/>
          <w:lang w:val="en-GB"/>
        </w:rPr>
        <w:t xml:space="preserve"> for </w:t>
      </w:r>
      <w:r w:rsidR="00C51B7E" w:rsidRPr="00D45BA8">
        <w:rPr>
          <w:color w:val="000000"/>
          <w:sz w:val="24"/>
          <w:szCs w:val="24"/>
          <w:lang w:val="en-GB"/>
        </w:rPr>
        <w:t>industrial processes</w:t>
      </w:r>
      <w:r w:rsidRPr="00D45BA8">
        <w:rPr>
          <w:color w:val="000000"/>
          <w:sz w:val="24"/>
          <w:szCs w:val="24"/>
          <w:lang w:val="en-GB"/>
        </w:rPr>
        <w:t xml:space="preserve"> (EU Craft project - WIPS) and </w:t>
      </w:r>
      <w:r w:rsidR="00C51B7E">
        <w:rPr>
          <w:color w:val="000000"/>
          <w:sz w:val="24"/>
          <w:szCs w:val="24"/>
          <w:lang w:val="en-GB"/>
        </w:rPr>
        <w:t xml:space="preserve">monitoring &amp; control systems for </w:t>
      </w:r>
      <w:r w:rsidRPr="00D45BA8">
        <w:rPr>
          <w:color w:val="000000"/>
          <w:sz w:val="24"/>
          <w:szCs w:val="24"/>
          <w:lang w:val="en-GB"/>
        </w:rPr>
        <w:t>underwater vehicle</w:t>
      </w:r>
      <w:r w:rsidR="00C51B7E">
        <w:rPr>
          <w:color w:val="000000"/>
          <w:sz w:val="24"/>
          <w:szCs w:val="24"/>
          <w:lang w:val="en-GB"/>
        </w:rPr>
        <w:t>s</w:t>
      </w:r>
      <w:r w:rsidRPr="00D45BA8">
        <w:rPr>
          <w:color w:val="000000"/>
          <w:sz w:val="24"/>
          <w:szCs w:val="24"/>
          <w:lang w:val="en-GB"/>
        </w:rPr>
        <w:t>.</w:t>
      </w:r>
      <w:r w:rsidR="00E9591C">
        <w:rPr>
          <w:color w:val="000000"/>
          <w:sz w:val="24"/>
          <w:szCs w:val="24"/>
          <w:lang w:val="en-GB"/>
        </w:rPr>
        <w:t xml:space="preserve"> The systems were developed and fully implemented.</w:t>
      </w:r>
    </w:p>
    <w:p w14:paraId="7A8B49D0" w14:textId="77777777" w:rsidR="0006329A" w:rsidRPr="0006329A" w:rsidRDefault="0006329A" w:rsidP="0006329A">
      <w:pPr>
        <w:pStyle w:val="ListParagraph"/>
        <w:rPr>
          <w:color w:val="000000"/>
          <w:sz w:val="24"/>
          <w:szCs w:val="24"/>
          <w:lang w:val="en-GB"/>
        </w:rPr>
      </w:pPr>
    </w:p>
    <w:p w14:paraId="7A8B49D1" w14:textId="77777777" w:rsidR="0006329A" w:rsidRPr="0006329A" w:rsidRDefault="0006329A" w:rsidP="0006329A">
      <w:pPr>
        <w:jc w:val="both"/>
        <w:rPr>
          <w:color w:val="000000"/>
          <w:sz w:val="24"/>
          <w:szCs w:val="24"/>
          <w:lang w:val="en-GB"/>
        </w:rPr>
      </w:pPr>
    </w:p>
    <w:p w14:paraId="7A8B49D2" w14:textId="77777777" w:rsidR="00703E47" w:rsidRDefault="00703E47" w:rsidP="00361376">
      <w:pPr>
        <w:pStyle w:val="ListParagraph"/>
        <w:numPr>
          <w:ilvl w:val="0"/>
          <w:numId w:val="30"/>
        </w:numPr>
        <w:ind w:left="1066" w:hanging="357"/>
        <w:jc w:val="both"/>
        <w:rPr>
          <w:color w:val="000000"/>
          <w:sz w:val="24"/>
          <w:szCs w:val="24"/>
          <w:lang w:val="en-GB"/>
        </w:rPr>
      </w:pPr>
      <w:r w:rsidRPr="00297C72">
        <w:rPr>
          <w:b/>
          <w:color w:val="000000"/>
          <w:sz w:val="24"/>
          <w:szCs w:val="24"/>
          <w:lang w:val="en-GB"/>
        </w:rPr>
        <w:t xml:space="preserve">October 2004 – December 2004: </w:t>
      </w:r>
      <w:r w:rsidRPr="00297C72">
        <w:rPr>
          <w:b/>
          <w:i/>
          <w:color w:val="000000"/>
          <w:sz w:val="24"/>
          <w:szCs w:val="24"/>
          <w:lang w:val="en-GB"/>
        </w:rPr>
        <w:t>Department of Information and Systems, University of Pavia (Pavia, Italy)</w:t>
      </w:r>
      <w:r w:rsidRPr="00297C72">
        <w:rPr>
          <w:b/>
          <w:color w:val="000000"/>
          <w:sz w:val="24"/>
          <w:szCs w:val="24"/>
          <w:lang w:val="en-GB"/>
        </w:rPr>
        <w:t xml:space="preserve">. </w:t>
      </w:r>
      <w:r w:rsidR="00E8495E" w:rsidRPr="00D45BA8">
        <w:rPr>
          <w:color w:val="000000"/>
          <w:sz w:val="24"/>
          <w:szCs w:val="24"/>
          <w:lang w:val="en-GB"/>
        </w:rPr>
        <w:t>Guest researcher (</w:t>
      </w:r>
      <w:r w:rsidRPr="00D45BA8">
        <w:rPr>
          <w:color w:val="000000"/>
          <w:sz w:val="24"/>
          <w:szCs w:val="24"/>
          <w:lang w:val="en-GB"/>
        </w:rPr>
        <w:t>CICOPS scholarship</w:t>
      </w:r>
      <w:r w:rsidR="00E8495E" w:rsidRPr="00D45BA8">
        <w:rPr>
          <w:color w:val="000000"/>
          <w:sz w:val="24"/>
          <w:szCs w:val="24"/>
          <w:lang w:val="en-GB"/>
        </w:rPr>
        <w:t>)</w:t>
      </w:r>
      <w:r w:rsidRPr="00D45BA8">
        <w:rPr>
          <w:color w:val="000000"/>
          <w:sz w:val="24"/>
          <w:szCs w:val="24"/>
          <w:lang w:val="en-GB"/>
        </w:rPr>
        <w:t>.</w:t>
      </w:r>
      <w:r w:rsidR="00797CBA" w:rsidRPr="00D45BA8">
        <w:rPr>
          <w:color w:val="000000"/>
          <w:sz w:val="24"/>
          <w:szCs w:val="24"/>
          <w:lang w:val="en-GB"/>
        </w:rPr>
        <w:t xml:space="preserve"> Worked on </w:t>
      </w:r>
      <w:r w:rsidR="00A24529" w:rsidRPr="00D45BA8">
        <w:rPr>
          <w:color w:val="000000"/>
          <w:sz w:val="24"/>
          <w:szCs w:val="24"/>
          <w:lang w:val="en-GB"/>
        </w:rPr>
        <w:t>optimization of ship design by advanced numerical methods</w:t>
      </w:r>
      <w:r w:rsidR="009D7203" w:rsidRPr="00D45BA8">
        <w:rPr>
          <w:color w:val="000000"/>
          <w:sz w:val="24"/>
          <w:szCs w:val="24"/>
          <w:lang w:val="en-GB"/>
        </w:rPr>
        <w:t xml:space="preserve"> with a focus on</w:t>
      </w:r>
      <w:r w:rsidR="00797CBA" w:rsidRPr="00D45BA8">
        <w:rPr>
          <w:color w:val="000000"/>
          <w:sz w:val="24"/>
          <w:szCs w:val="24"/>
          <w:lang w:val="en-GB"/>
        </w:rPr>
        <w:t xml:space="preserve"> numerical method for ship resistance prediction.</w:t>
      </w:r>
    </w:p>
    <w:p w14:paraId="7A8B49D3" w14:textId="77777777" w:rsidR="0006329A" w:rsidRPr="0006329A" w:rsidRDefault="0006329A" w:rsidP="0006329A">
      <w:pPr>
        <w:jc w:val="both"/>
        <w:rPr>
          <w:color w:val="000000"/>
          <w:sz w:val="24"/>
          <w:szCs w:val="24"/>
          <w:lang w:val="en-GB"/>
        </w:rPr>
      </w:pPr>
    </w:p>
    <w:p w14:paraId="7A8B49D4" w14:textId="77777777" w:rsidR="00361376" w:rsidRPr="00361376" w:rsidRDefault="00361376" w:rsidP="00361376">
      <w:pPr>
        <w:pStyle w:val="ListParagraph"/>
        <w:numPr>
          <w:ilvl w:val="0"/>
          <w:numId w:val="30"/>
        </w:numPr>
        <w:ind w:left="1066" w:hanging="357"/>
        <w:jc w:val="both"/>
        <w:rPr>
          <w:color w:val="000000"/>
          <w:sz w:val="24"/>
          <w:szCs w:val="24"/>
          <w:lang w:val="en-GB"/>
        </w:rPr>
      </w:pPr>
      <w:r w:rsidRPr="00297C72">
        <w:rPr>
          <w:b/>
          <w:color w:val="000000"/>
          <w:sz w:val="24"/>
          <w:szCs w:val="24"/>
          <w:lang w:val="en-GB"/>
        </w:rPr>
        <w:t xml:space="preserve">September 1998 - October 2004: </w:t>
      </w:r>
      <w:r w:rsidRPr="00297C72">
        <w:rPr>
          <w:b/>
          <w:i/>
          <w:color w:val="000000"/>
          <w:sz w:val="24"/>
          <w:szCs w:val="24"/>
          <w:lang w:val="en-GB"/>
        </w:rPr>
        <w:t>ITS SASA</w:t>
      </w:r>
      <w:r w:rsidRPr="00297C72">
        <w:rPr>
          <w:b/>
          <w:color w:val="000000"/>
          <w:sz w:val="24"/>
          <w:szCs w:val="24"/>
          <w:lang w:val="en-GB"/>
        </w:rPr>
        <w:t xml:space="preserve"> </w:t>
      </w:r>
      <w:r w:rsidRPr="00297C72">
        <w:rPr>
          <w:b/>
          <w:i/>
          <w:color w:val="000000"/>
          <w:sz w:val="24"/>
          <w:szCs w:val="24"/>
          <w:lang w:val="en-GB"/>
        </w:rPr>
        <w:t>(Belgrade, Serbia),</w:t>
      </w:r>
      <w:r w:rsidRPr="00297C72">
        <w:rPr>
          <w:b/>
          <w:color w:val="000000"/>
          <w:sz w:val="24"/>
          <w:szCs w:val="24"/>
          <w:lang w:val="en-GB"/>
        </w:rPr>
        <w:t xml:space="preserve"> </w:t>
      </w:r>
      <w:r w:rsidRPr="00297C72">
        <w:rPr>
          <w:b/>
          <w:i/>
          <w:color w:val="000000"/>
          <w:sz w:val="24"/>
          <w:szCs w:val="24"/>
          <w:lang w:val="en-GB"/>
        </w:rPr>
        <w:t>Department of Naval Architecture</w:t>
      </w:r>
      <w:r w:rsidRPr="00297C72">
        <w:rPr>
          <w:b/>
          <w:color w:val="000000"/>
          <w:sz w:val="24"/>
          <w:szCs w:val="24"/>
          <w:lang w:val="en-GB"/>
        </w:rPr>
        <w:t>.</w:t>
      </w:r>
      <w:r w:rsidRPr="00D45BA8">
        <w:rPr>
          <w:color w:val="000000"/>
          <w:sz w:val="24"/>
          <w:szCs w:val="24"/>
          <w:lang w:val="en-GB"/>
        </w:rPr>
        <w:t xml:space="preserve"> </w:t>
      </w:r>
      <w:r w:rsidR="003E06D0" w:rsidRPr="00D45BA8">
        <w:rPr>
          <w:color w:val="000000"/>
          <w:sz w:val="24"/>
          <w:szCs w:val="24"/>
          <w:lang w:val="en-GB"/>
        </w:rPr>
        <w:t xml:space="preserve">Worked as </w:t>
      </w:r>
      <w:r w:rsidR="006D3A24">
        <w:rPr>
          <w:color w:val="000000"/>
          <w:sz w:val="24"/>
          <w:szCs w:val="24"/>
          <w:lang w:val="en-GB"/>
        </w:rPr>
        <w:t xml:space="preserve">a </w:t>
      </w:r>
      <w:r w:rsidR="003E06D0" w:rsidRPr="00D45BA8">
        <w:rPr>
          <w:color w:val="000000"/>
          <w:sz w:val="24"/>
          <w:szCs w:val="24"/>
          <w:lang w:val="en-GB"/>
        </w:rPr>
        <w:t xml:space="preserve">naval architect </w:t>
      </w:r>
      <w:r w:rsidR="0018227D">
        <w:rPr>
          <w:color w:val="000000"/>
          <w:sz w:val="24"/>
          <w:szCs w:val="24"/>
          <w:lang w:val="en-GB"/>
        </w:rPr>
        <w:t xml:space="preserve">and shipyard consultant </w:t>
      </w:r>
      <w:r w:rsidRPr="00D45BA8">
        <w:rPr>
          <w:color w:val="000000"/>
          <w:sz w:val="24"/>
          <w:szCs w:val="24"/>
          <w:lang w:val="en-GB"/>
        </w:rPr>
        <w:t>on ship design</w:t>
      </w:r>
      <w:r w:rsidR="003E06D0" w:rsidRPr="00D45BA8">
        <w:rPr>
          <w:color w:val="000000"/>
          <w:sz w:val="24"/>
          <w:szCs w:val="24"/>
          <w:lang w:val="en-GB"/>
        </w:rPr>
        <w:t xml:space="preserve"> and </w:t>
      </w:r>
      <w:r w:rsidR="00933BED">
        <w:rPr>
          <w:color w:val="000000"/>
          <w:sz w:val="24"/>
          <w:szCs w:val="24"/>
          <w:lang w:val="en-GB"/>
        </w:rPr>
        <w:t>retrofit</w:t>
      </w:r>
      <w:r w:rsidR="00A13A97">
        <w:rPr>
          <w:color w:val="000000"/>
          <w:sz w:val="24"/>
          <w:szCs w:val="24"/>
          <w:lang w:val="en-GB"/>
        </w:rPr>
        <w:t xml:space="preserve"> with </w:t>
      </w:r>
      <w:r w:rsidR="00C15820">
        <w:rPr>
          <w:color w:val="000000"/>
          <w:sz w:val="24"/>
          <w:szCs w:val="24"/>
          <w:lang w:val="en-GB"/>
        </w:rPr>
        <w:t>the</w:t>
      </w:r>
      <w:r w:rsidR="00A13A97">
        <w:rPr>
          <w:color w:val="000000"/>
          <w:sz w:val="24"/>
          <w:szCs w:val="24"/>
          <w:lang w:val="en-GB"/>
        </w:rPr>
        <w:t xml:space="preserve"> main focus on inland vessels (towboats, barges</w:t>
      </w:r>
      <w:r w:rsidR="00B96A03">
        <w:rPr>
          <w:color w:val="000000"/>
          <w:sz w:val="24"/>
          <w:szCs w:val="24"/>
          <w:lang w:val="en-GB"/>
        </w:rPr>
        <w:t>, tugboats</w:t>
      </w:r>
      <w:r w:rsidR="00A13A97">
        <w:rPr>
          <w:color w:val="000000"/>
          <w:sz w:val="24"/>
          <w:szCs w:val="24"/>
          <w:lang w:val="en-GB"/>
        </w:rPr>
        <w:t xml:space="preserve"> etc.)</w:t>
      </w:r>
      <w:r w:rsidR="003E06D0" w:rsidRPr="00D45BA8">
        <w:rPr>
          <w:color w:val="000000"/>
          <w:sz w:val="24"/>
          <w:szCs w:val="24"/>
          <w:lang w:val="en-GB"/>
        </w:rPr>
        <w:t>.</w:t>
      </w:r>
      <w:r w:rsidR="0018227D">
        <w:rPr>
          <w:color w:val="000000"/>
          <w:sz w:val="24"/>
          <w:szCs w:val="24"/>
          <w:lang w:val="en-GB"/>
        </w:rPr>
        <w:t xml:space="preserve"> </w:t>
      </w:r>
      <w:r w:rsidR="003E06D0" w:rsidRPr="00D45BA8">
        <w:rPr>
          <w:color w:val="000000"/>
          <w:sz w:val="24"/>
          <w:szCs w:val="24"/>
          <w:lang w:val="en-GB"/>
        </w:rPr>
        <w:t xml:space="preserve"> Also, worked on </w:t>
      </w:r>
      <w:r w:rsidRPr="00D45BA8">
        <w:rPr>
          <w:color w:val="000000"/>
          <w:sz w:val="24"/>
          <w:szCs w:val="24"/>
          <w:lang w:val="en-GB"/>
        </w:rPr>
        <w:t>development of new numerical methods for ship resistance</w:t>
      </w:r>
      <w:r w:rsidR="0016273C">
        <w:rPr>
          <w:color w:val="000000"/>
          <w:sz w:val="24"/>
          <w:szCs w:val="24"/>
          <w:lang w:val="en-GB"/>
        </w:rPr>
        <w:t xml:space="preserve"> </w:t>
      </w:r>
      <w:r w:rsidR="0016273C" w:rsidRPr="00D45BA8">
        <w:rPr>
          <w:color w:val="000000"/>
          <w:sz w:val="24"/>
          <w:szCs w:val="24"/>
          <w:lang w:val="en-GB"/>
        </w:rPr>
        <w:t>prediction</w:t>
      </w:r>
      <w:r w:rsidRPr="00D45BA8">
        <w:rPr>
          <w:color w:val="000000"/>
          <w:sz w:val="24"/>
          <w:szCs w:val="24"/>
          <w:lang w:val="en-GB"/>
        </w:rPr>
        <w:t>, propulsion</w:t>
      </w:r>
      <w:r w:rsidR="00A13A97">
        <w:rPr>
          <w:color w:val="000000"/>
          <w:sz w:val="24"/>
          <w:szCs w:val="24"/>
          <w:lang w:val="en-GB"/>
        </w:rPr>
        <w:t>, diesel-electric propulsion</w:t>
      </w:r>
      <w:r w:rsidRPr="00D45BA8">
        <w:rPr>
          <w:color w:val="000000"/>
          <w:sz w:val="24"/>
          <w:szCs w:val="24"/>
          <w:lang w:val="en-GB"/>
        </w:rPr>
        <w:t xml:space="preserve"> and manoeuvre. Developed software for ship resistance prediction in deep and shallow water and technical drawing</w:t>
      </w:r>
      <w:r w:rsidR="003E06D0" w:rsidRPr="00D45BA8">
        <w:rPr>
          <w:color w:val="000000"/>
          <w:sz w:val="24"/>
          <w:szCs w:val="24"/>
          <w:lang w:val="en-GB"/>
        </w:rPr>
        <w:t>s database</w:t>
      </w:r>
      <w:r w:rsidRPr="00D45BA8">
        <w:rPr>
          <w:color w:val="000000"/>
          <w:sz w:val="24"/>
          <w:szCs w:val="24"/>
          <w:lang w:val="en-GB"/>
        </w:rPr>
        <w:t>.</w:t>
      </w:r>
    </w:p>
    <w:p w14:paraId="7A8B49D5" w14:textId="77777777" w:rsidR="00361376" w:rsidRPr="00361376" w:rsidRDefault="00361376" w:rsidP="00361376">
      <w:pPr>
        <w:pStyle w:val="ListParagraph"/>
        <w:ind w:left="1066"/>
        <w:jc w:val="both"/>
        <w:rPr>
          <w:color w:val="000000"/>
          <w:sz w:val="24"/>
          <w:szCs w:val="24"/>
          <w:lang w:val="en-GB"/>
        </w:rPr>
      </w:pPr>
    </w:p>
    <w:p w14:paraId="7A8B49D6" w14:textId="77777777" w:rsidR="00E93DD7" w:rsidRPr="00CD132D" w:rsidRDefault="00E93DD7">
      <w:pPr>
        <w:pStyle w:val="BodyText"/>
        <w:jc w:val="both"/>
        <w:rPr>
          <w:sz w:val="24"/>
          <w:lang w:val="en-GB"/>
        </w:rPr>
      </w:pPr>
    </w:p>
    <w:p w14:paraId="7A8B49D7" w14:textId="77777777" w:rsidR="00910518" w:rsidRPr="00C81702" w:rsidRDefault="00E93DD7">
      <w:pPr>
        <w:pStyle w:val="Heading2"/>
        <w:rPr>
          <w:lang w:val="en-GB"/>
        </w:rPr>
      </w:pPr>
      <w:r>
        <w:rPr>
          <w:lang w:val="en-GB"/>
        </w:rPr>
        <w:t>Interest</w:t>
      </w:r>
    </w:p>
    <w:p w14:paraId="7A8B49D8" w14:textId="77777777" w:rsidR="00FB2C2A" w:rsidRDefault="00FB2C2A" w:rsidP="00FB2C2A">
      <w:pPr>
        <w:rPr>
          <w:sz w:val="24"/>
          <w:lang w:val="en-GB"/>
        </w:rPr>
      </w:pPr>
    </w:p>
    <w:p w14:paraId="7A8B49D9" w14:textId="3C1FF372" w:rsidR="00910518" w:rsidRDefault="00167CA7" w:rsidP="00FB2C2A">
      <w:pPr>
        <w:rPr>
          <w:color w:val="000000"/>
          <w:sz w:val="24"/>
          <w:lang w:val="en-US"/>
        </w:rPr>
      </w:pPr>
      <w:r>
        <w:rPr>
          <w:color w:val="000000"/>
          <w:sz w:val="24"/>
          <w:lang w:val="en-US"/>
        </w:rPr>
        <w:t>Energy efficiency</w:t>
      </w:r>
      <w:r w:rsidR="0095206C">
        <w:rPr>
          <w:color w:val="000000"/>
          <w:sz w:val="24"/>
          <w:lang w:val="en-US"/>
        </w:rPr>
        <w:t xml:space="preserve"> and d</w:t>
      </w:r>
      <w:r w:rsidR="00C94FF4">
        <w:rPr>
          <w:color w:val="000000"/>
          <w:sz w:val="24"/>
          <w:lang w:val="en-US"/>
        </w:rPr>
        <w:t>ecarbonization</w:t>
      </w:r>
      <w:r w:rsidR="00C94FF4">
        <w:rPr>
          <w:sz w:val="24"/>
          <w:szCs w:val="24"/>
          <w:lang w:val="en-GB"/>
        </w:rPr>
        <w:t>,</w:t>
      </w:r>
      <w:r w:rsidR="00FA5C2A">
        <w:rPr>
          <w:sz w:val="24"/>
          <w:szCs w:val="24"/>
          <w:lang w:val="en-GB"/>
        </w:rPr>
        <w:t xml:space="preserve"> </w:t>
      </w:r>
      <w:r w:rsidR="00FB2C2A">
        <w:rPr>
          <w:sz w:val="24"/>
          <w:szCs w:val="24"/>
          <w:lang w:val="en-GB"/>
        </w:rPr>
        <w:t>monitoring and decision support</w:t>
      </w:r>
      <w:r w:rsidR="00FB2C2A" w:rsidRPr="00FB2C2A">
        <w:rPr>
          <w:sz w:val="24"/>
          <w:szCs w:val="24"/>
          <w:lang w:val="en-GB"/>
        </w:rPr>
        <w:t xml:space="preserve"> system</w:t>
      </w:r>
      <w:r w:rsidR="00FB2C2A">
        <w:rPr>
          <w:sz w:val="24"/>
          <w:szCs w:val="24"/>
          <w:lang w:val="en-GB"/>
        </w:rPr>
        <w:t>s</w:t>
      </w:r>
      <w:r w:rsidR="00FB2C2A" w:rsidRPr="00FB2C2A">
        <w:rPr>
          <w:sz w:val="24"/>
          <w:szCs w:val="24"/>
          <w:lang w:val="en-GB"/>
        </w:rPr>
        <w:t xml:space="preserve"> for optimal operation</w:t>
      </w:r>
      <w:r w:rsidR="00FF607E">
        <w:rPr>
          <w:color w:val="000000"/>
          <w:sz w:val="24"/>
          <w:lang w:val="en-US"/>
        </w:rPr>
        <w:t>;</w:t>
      </w:r>
      <w:r w:rsidR="00675FCA">
        <w:rPr>
          <w:color w:val="000000"/>
          <w:sz w:val="24"/>
          <w:lang w:val="en-US"/>
        </w:rPr>
        <w:t xml:space="preserve"> </w:t>
      </w:r>
      <w:r w:rsidR="00FB2C2A">
        <w:rPr>
          <w:color w:val="000000"/>
          <w:sz w:val="24"/>
          <w:lang w:val="en-US"/>
        </w:rPr>
        <w:t>Fault tolerant and highly accurate systems and fault diagnosis</w:t>
      </w:r>
      <w:r w:rsidR="00FF607E">
        <w:rPr>
          <w:color w:val="000000"/>
          <w:sz w:val="24"/>
          <w:lang w:val="en-US"/>
        </w:rPr>
        <w:t>;</w:t>
      </w:r>
      <w:r w:rsidR="00CC352B">
        <w:rPr>
          <w:color w:val="000000"/>
          <w:sz w:val="24"/>
          <w:lang w:val="en-US"/>
        </w:rPr>
        <w:t xml:space="preserve"> </w:t>
      </w:r>
      <w:r>
        <w:rPr>
          <w:sz w:val="24"/>
          <w:szCs w:val="24"/>
          <w:lang w:val="en-GB"/>
        </w:rPr>
        <w:t xml:space="preserve">Newbuilding </w:t>
      </w:r>
      <w:r>
        <w:rPr>
          <w:sz w:val="24"/>
          <w:szCs w:val="24"/>
          <w:lang w:val="en-GB"/>
        </w:rPr>
        <w:lastRenderedPageBreak/>
        <w:t xml:space="preserve">project management; </w:t>
      </w:r>
      <w:r w:rsidR="0086544D">
        <w:rPr>
          <w:color w:val="000000"/>
          <w:sz w:val="24"/>
          <w:lang w:val="en-US"/>
        </w:rPr>
        <w:t>Ship design</w:t>
      </w:r>
      <w:r w:rsidR="00FF607E">
        <w:rPr>
          <w:color w:val="000000"/>
          <w:sz w:val="24"/>
          <w:lang w:val="en-US"/>
        </w:rPr>
        <w:t>;</w:t>
      </w:r>
      <w:r w:rsidR="00C05BE9">
        <w:rPr>
          <w:color w:val="000000"/>
          <w:sz w:val="24"/>
          <w:lang w:val="en-US"/>
        </w:rPr>
        <w:t xml:space="preserve"> Vessel performance</w:t>
      </w:r>
      <w:r w:rsidR="00FF607E">
        <w:rPr>
          <w:color w:val="000000"/>
          <w:sz w:val="24"/>
          <w:lang w:val="en-US"/>
        </w:rPr>
        <w:t>;</w:t>
      </w:r>
      <w:r w:rsidR="0086544D">
        <w:rPr>
          <w:color w:val="000000"/>
          <w:sz w:val="24"/>
          <w:lang w:val="en-US"/>
        </w:rPr>
        <w:t xml:space="preserve"> </w:t>
      </w:r>
      <w:r w:rsidR="00AA6E54">
        <w:rPr>
          <w:color w:val="000000"/>
          <w:sz w:val="24"/>
          <w:lang w:val="en-US"/>
        </w:rPr>
        <w:t xml:space="preserve">People and Project </w:t>
      </w:r>
      <w:r w:rsidR="00FF1D77">
        <w:rPr>
          <w:color w:val="000000"/>
          <w:sz w:val="24"/>
          <w:lang w:val="en-US"/>
        </w:rPr>
        <w:t>management,</w:t>
      </w:r>
      <w:r w:rsidR="00C94FF4">
        <w:rPr>
          <w:color w:val="000000"/>
          <w:sz w:val="24"/>
          <w:lang w:val="en-US"/>
        </w:rPr>
        <w:t xml:space="preserve"> </w:t>
      </w:r>
      <w:r w:rsidR="00C82C70">
        <w:rPr>
          <w:color w:val="000000"/>
          <w:sz w:val="24"/>
          <w:lang w:val="en-US"/>
        </w:rPr>
        <w:t>Big data analysis</w:t>
      </w:r>
      <w:r w:rsidR="00C05BE9">
        <w:rPr>
          <w:color w:val="000000"/>
          <w:sz w:val="24"/>
          <w:lang w:val="en-US"/>
        </w:rPr>
        <w:t>.</w:t>
      </w:r>
    </w:p>
    <w:p w14:paraId="7A8B49DB" w14:textId="77777777" w:rsidR="00C97757" w:rsidRDefault="00C97757" w:rsidP="009D0EA6">
      <w:pPr>
        <w:rPr>
          <w:color w:val="000000"/>
          <w:sz w:val="24"/>
          <w:lang w:val="en-US"/>
        </w:rPr>
      </w:pPr>
    </w:p>
    <w:p w14:paraId="7A8B49DC" w14:textId="77777777" w:rsidR="0000114A" w:rsidRDefault="0000114A" w:rsidP="0000114A">
      <w:pPr>
        <w:pStyle w:val="Heading5"/>
        <w:rPr>
          <w:sz w:val="24"/>
          <w:lang w:val="en-US"/>
        </w:rPr>
      </w:pPr>
      <w:r>
        <w:rPr>
          <w:sz w:val="24"/>
          <w:lang w:val="en-US"/>
        </w:rPr>
        <w:t>Languages:</w:t>
      </w:r>
    </w:p>
    <w:p w14:paraId="7A8B49DD" w14:textId="77777777" w:rsidR="0000114A" w:rsidRPr="0000114A" w:rsidRDefault="0000114A" w:rsidP="0000114A">
      <w:pPr>
        <w:rPr>
          <w:lang w:val="en-US"/>
        </w:rPr>
      </w:pPr>
    </w:p>
    <w:p w14:paraId="7A8B49DE" w14:textId="77777777" w:rsidR="00A91F5B" w:rsidRDefault="0000114A">
      <w:pPr>
        <w:pStyle w:val="BodyText"/>
        <w:ind w:right="-46"/>
        <w:jc w:val="both"/>
        <w:rPr>
          <w:bCs/>
          <w:color w:val="000000"/>
          <w:sz w:val="24"/>
          <w:lang w:val="en-US"/>
        </w:rPr>
      </w:pPr>
      <w:r>
        <w:rPr>
          <w:bCs/>
          <w:color w:val="000000"/>
          <w:sz w:val="24"/>
          <w:lang w:val="en-US"/>
        </w:rPr>
        <w:tab/>
        <w:t>Excellent</w:t>
      </w:r>
      <w:r w:rsidR="003C0394">
        <w:rPr>
          <w:bCs/>
          <w:color w:val="000000"/>
          <w:sz w:val="24"/>
          <w:lang w:val="en-US"/>
        </w:rPr>
        <w:t xml:space="preserve"> knowledge:</w:t>
      </w:r>
      <w:r w:rsidR="002F1F07">
        <w:rPr>
          <w:bCs/>
          <w:color w:val="000000"/>
          <w:sz w:val="24"/>
          <w:lang w:val="en-US"/>
        </w:rPr>
        <w:t xml:space="preserve"> </w:t>
      </w:r>
      <w:r w:rsidR="003C0394">
        <w:rPr>
          <w:bCs/>
          <w:color w:val="000000"/>
          <w:sz w:val="24"/>
          <w:lang w:val="en-US"/>
        </w:rPr>
        <w:t xml:space="preserve">English, </w:t>
      </w:r>
      <w:r w:rsidR="002F1F07">
        <w:rPr>
          <w:bCs/>
          <w:color w:val="000000"/>
          <w:sz w:val="24"/>
          <w:lang w:val="en-US"/>
        </w:rPr>
        <w:t>Italian</w:t>
      </w:r>
      <w:r w:rsidR="00C82C70">
        <w:rPr>
          <w:bCs/>
          <w:color w:val="000000"/>
          <w:sz w:val="24"/>
          <w:lang w:val="en-US"/>
        </w:rPr>
        <w:t xml:space="preserve">, </w:t>
      </w:r>
      <w:r w:rsidR="006B2A6E">
        <w:rPr>
          <w:bCs/>
          <w:color w:val="000000"/>
          <w:sz w:val="24"/>
          <w:lang w:val="en-US"/>
        </w:rPr>
        <w:t>Croatian</w:t>
      </w:r>
      <w:r w:rsidR="003C0394">
        <w:rPr>
          <w:bCs/>
          <w:color w:val="000000"/>
          <w:sz w:val="24"/>
          <w:lang w:val="en-US"/>
        </w:rPr>
        <w:t xml:space="preserve"> and</w:t>
      </w:r>
      <w:r>
        <w:rPr>
          <w:bCs/>
          <w:color w:val="000000"/>
          <w:sz w:val="24"/>
          <w:lang w:val="en-US"/>
        </w:rPr>
        <w:t xml:space="preserve"> Serbian</w:t>
      </w:r>
      <w:r w:rsidR="009E1FC3">
        <w:rPr>
          <w:bCs/>
          <w:color w:val="000000"/>
          <w:sz w:val="24"/>
          <w:lang w:val="en-US"/>
        </w:rPr>
        <w:t xml:space="preserve"> (mother tongue)</w:t>
      </w:r>
      <w:r w:rsidR="00A91F5B">
        <w:rPr>
          <w:bCs/>
          <w:color w:val="000000"/>
          <w:sz w:val="24"/>
          <w:lang w:val="en-US"/>
        </w:rPr>
        <w:t xml:space="preserve">, </w:t>
      </w:r>
    </w:p>
    <w:p w14:paraId="7A8B49DF" w14:textId="77777777" w:rsidR="00910518" w:rsidRDefault="00A91F5B" w:rsidP="00A91F5B">
      <w:pPr>
        <w:pStyle w:val="BodyText"/>
        <w:ind w:right="-46" w:firstLine="708"/>
        <w:jc w:val="both"/>
        <w:rPr>
          <w:bCs/>
          <w:color w:val="000000"/>
          <w:sz w:val="24"/>
          <w:lang w:val="en-US"/>
        </w:rPr>
      </w:pPr>
      <w:r>
        <w:rPr>
          <w:bCs/>
          <w:color w:val="000000"/>
          <w:sz w:val="24"/>
          <w:lang w:val="en-US"/>
        </w:rPr>
        <w:t>Studying Greek currently.</w:t>
      </w:r>
    </w:p>
    <w:p w14:paraId="7A8B49E0" w14:textId="77777777" w:rsidR="00910518" w:rsidRDefault="00910518">
      <w:pPr>
        <w:pStyle w:val="BodyText"/>
        <w:ind w:left="708" w:right="-46"/>
        <w:jc w:val="both"/>
        <w:rPr>
          <w:bCs/>
          <w:color w:val="000000"/>
          <w:sz w:val="24"/>
          <w:lang w:val="en-US"/>
        </w:rPr>
      </w:pPr>
    </w:p>
    <w:p w14:paraId="7A8B49E1" w14:textId="77777777" w:rsidR="000665D2" w:rsidRDefault="000665D2">
      <w:pPr>
        <w:pStyle w:val="BodyText"/>
        <w:ind w:left="708" w:right="-46"/>
        <w:jc w:val="both"/>
        <w:rPr>
          <w:bCs/>
          <w:color w:val="000000"/>
          <w:sz w:val="24"/>
          <w:lang w:val="en-US"/>
        </w:rPr>
      </w:pPr>
    </w:p>
    <w:p w14:paraId="7A8B49E2" w14:textId="77777777" w:rsidR="00D14D29" w:rsidRDefault="00D14D29">
      <w:pPr>
        <w:pStyle w:val="BodyText"/>
        <w:ind w:left="708" w:right="-46"/>
        <w:jc w:val="both"/>
        <w:rPr>
          <w:bCs/>
          <w:color w:val="000000"/>
          <w:sz w:val="24"/>
          <w:lang w:val="en-US"/>
        </w:rPr>
      </w:pPr>
    </w:p>
    <w:p w14:paraId="7A8B49E3" w14:textId="77777777" w:rsidR="00D14D29" w:rsidRDefault="00D14D29" w:rsidP="00D14D29">
      <w:pPr>
        <w:rPr>
          <w:b/>
          <w:color w:val="000000"/>
          <w:sz w:val="24"/>
          <w:lang w:val="en-US"/>
        </w:rPr>
      </w:pPr>
      <w:r>
        <w:rPr>
          <w:b/>
          <w:color w:val="000000"/>
          <w:sz w:val="24"/>
          <w:u w:val="single"/>
          <w:lang w:val="en-US"/>
        </w:rPr>
        <w:t>Computer skills</w:t>
      </w:r>
      <w:r w:rsidRPr="00D263D8">
        <w:rPr>
          <w:b/>
          <w:color w:val="000000"/>
          <w:sz w:val="24"/>
          <w:lang w:val="en-US"/>
        </w:rPr>
        <w:t>:</w:t>
      </w:r>
    </w:p>
    <w:p w14:paraId="7A8B49E4" w14:textId="77777777" w:rsidR="00D14D29" w:rsidRPr="00D263D8" w:rsidRDefault="00D14D29" w:rsidP="00D14D29">
      <w:pPr>
        <w:rPr>
          <w:b/>
          <w:color w:val="000000"/>
          <w:sz w:val="24"/>
          <w:lang w:val="en-GB"/>
        </w:rPr>
      </w:pPr>
    </w:p>
    <w:p w14:paraId="7A8B49E5" w14:textId="77777777" w:rsidR="00D14D29" w:rsidRPr="00675FCA" w:rsidRDefault="00D14D29" w:rsidP="00D14D29">
      <w:pPr>
        <w:pStyle w:val="BodyText"/>
        <w:numPr>
          <w:ilvl w:val="0"/>
          <w:numId w:val="16"/>
        </w:numPr>
        <w:ind w:left="1066" w:right="-45" w:hanging="357"/>
        <w:jc w:val="both"/>
        <w:rPr>
          <w:bCs/>
          <w:color w:val="000000"/>
          <w:sz w:val="24"/>
          <w:lang w:val="en-US"/>
        </w:rPr>
      </w:pPr>
      <w:r w:rsidRPr="00625634">
        <w:rPr>
          <w:bCs/>
          <w:color w:val="000000"/>
          <w:sz w:val="24"/>
          <w:lang w:val="en-GB"/>
        </w:rPr>
        <w:t>Programming experience</w:t>
      </w:r>
      <w:r w:rsidRPr="00675FCA">
        <w:rPr>
          <w:bCs/>
          <w:color w:val="000000"/>
          <w:sz w:val="24"/>
          <w:lang w:val="en-US"/>
        </w:rPr>
        <w:t>:</w:t>
      </w:r>
    </w:p>
    <w:p w14:paraId="7A8B49E6" w14:textId="77777777" w:rsidR="00D14D29" w:rsidRPr="00675FCA" w:rsidRDefault="00D14D29" w:rsidP="00D14D29">
      <w:pPr>
        <w:pStyle w:val="BodyText"/>
        <w:ind w:left="708" w:right="-46"/>
        <w:jc w:val="both"/>
        <w:rPr>
          <w:bCs/>
          <w:color w:val="000000"/>
          <w:sz w:val="24"/>
          <w:lang w:val="en-US"/>
        </w:rPr>
      </w:pPr>
    </w:p>
    <w:p w14:paraId="7A8B49E7" w14:textId="77777777" w:rsidR="00D14D29" w:rsidRDefault="00D14D29" w:rsidP="00D14D29">
      <w:pPr>
        <w:ind w:left="1276" w:hanging="142"/>
        <w:jc w:val="both"/>
        <w:rPr>
          <w:color w:val="000000"/>
          <w:sz w:val="24"/>
          <w:lang w:val="en-US"/>
        </w:rPr>
      </w:pPr>
      <w:r>
        <w:rPr>
          <w:bCs/>
          <w:color w:val="000000"/>
          <w:sz w:val="24"/>
          <w:lang w:val="en-US"/>
        </w:rPr>
        <w:t>- Visual C#.NET programming: Windows</w:t>
      </w:r>
      <w:r>
        <w:rPr>
          <w:color w:val="000000"/>
          <w:sz w:val="24"/>
          <w:lang w:val="en-US"/>
        </w:rPr>
        <w:t xml:space="preserve"> and Web programming, including ADO.NET and ASP.NET, strong knowledge in database programming.</w:t>
      </w:r>
    </w:p>
    <w:p w14:paraId="7A8B49E8" w14:textId="77777777" w:rsidR="00D14D29" w:rsidRPr="002C7F97" w:rsidRDefault="00D14D29" w:rsidP="00D14D29">
      <w:pPr>
        <w:ind w:left="1276" w:hanging="142"/>
        <w:jc w:val="both"/>
        <w:rPr>
          <w:color w:val="000000"/>
          <w:sz w:val="24"/>
          <w:lang w:val="en-US"/>
        </w:rPr>
      </w:pPr>
    </w:p>
    <w:p w14:paraId="7A8B49E9" w14:textId="77777777" w:rsidR="00D14D29" w:rsidRDefault="00D14D29" w:rsidP="00D14D29">
      <w:pPr>
        <w:pStyle w:val="BodyText"/>
        <w:numPr>
          <w:ilvl w:val="0"/>
          <w:numId w:val="31"/>
        </w:numPr>
        <w:rPr>
          <w:color w:val="000000"/>
          <w:sz w:val="24"/>
          <w:lang w:val="en-US"/>
        </w:rPr>
      </w:pPr>
      <w:r>
        <w:rPr>
          <w:color w:val="000000"/>
          <w:sz w:val="24"/>
          <w:lang w:val="en-US"/>
        </w:rPr>
        <w:t>MATLAB</w:t>
      </w:r>
    </w:p>
    <w:p w14:paraId="7A8B49EA" w14:textId="77777777" w:rsidR="00D14D29" w:rsidRDefault="00D14D29" w:rsidP="00D14D29">
      <w:pPr>
        <w:pStyle w:val="BodyText"/>
        <w:ind w:left="1494"/>
        <w:rPr>
          <w:color w:val="000000"/>
          <w:sz w:val="24"/>
          <w:lang w:val="en-US"/>
        </w:rPr>
      </w:pPr>
    </w:p>
    <w:p w14:paraId="7A8B49EB" w14:textId="77777777" w:rsidR="00D14D29" w:rsidRDefault="00D14D29" w:rsidP="00D14D29">
      <w:pPr>
        <w:pStyle w:val="BodyText"/>
        <w:numPr>
          <w:ilvl w:val="0"/>
          <w:numId w:val="31"/>
        </w:numPr>
        <w:rPr>
          <w:color w:val="000000"/>
          <w:sz w:val="24"/>
          <w:lang w:val="en-US"/>
        </w:rPr>
      </w:pPr>
      <w:r>
        <w:rPr>
          <w:color w:val="000000"/>
          <w:sz w:val="24"/>
          <w:lang w:val="en-US"/>
        </w:rPr>
        <w:t xml:space="preserve"> LabVIEW,</w:t>
      </w:r>
    </w:p>
    <w:p w14:paraId="7A8B49EC" w14:textId="77777777" w:rsidR="00D14D29" w:rsidRDefault="00D14D29" w:rsidP="00D14D29">
      <w:pPr>
        <w:pStyle w:val="BodyText"/>
        <w:ind w:left="426" w:firstLine="708"/>
        <w:rPr>
          <w:b/>
          <w:color w:val="000000"/>
          <w:sz w:val="24"/>
          <w:lang w:val="en-US"/>
        </w:rPr>
      </w:pPr>
    </w:p>
    <w:p w14:paraId="7A8B49ED" w14:textId="77777777" w:rsidR="00D14D29" w:rsidRDefault="00D14D29" w:rsidP="00D14D29">
      <w:pPr>
        <w:ind w:left="1134"/>
        <w:jc w:val="both"/>
        <w:rPr>
          <w:color w:val="000000"/>
          <w:sz w:val="24"/>
          <w:lang w:val="en-US"/>
        </w:rPr>
      </w:pPr>
      <w:r>
        <w:rPr>
          <w:bCs/>
          <w:color w:val="000000"/>
          <w:sz w:val="24"/>
          <w:lang w:val="en-US"/>
        </w:rPr>
        <w:t>- Visual C++ programming</w:t>
      </w:r>
      <w:r>
        <w:rPr>
          <w:color w:val="000000"/>
          <w:sz w:val="24"/>
          <w:lang w:val="en-US"/>
        </w:rPr>
        <w:t>: proficiency in MFC, Database programming (ADO &amp; ODBC), Internet programming, COM and ActiveX.</w:t>
      </w:r>
    </w:p>
    <w:p w14:paraId="7A8B49EE" w14:textId="77777777" w:rsidR="00D14D29" w:rsidRDefault="00D14D29" w:rsidP="00D14D29">
      <w:pPr>
        <w:ind w:left="1134"/>
        <w:jc w:val="both"/>
        <w:rPr>
          <w:color w:val="000000"/>
          <w:sz w:val="24"/>
          <w:lang w:val="en-US"/>
        </w:rPr>
      </w:pPr>
    </w:p>
    <w:p w14:paraId="7A8B49EF" w14:textId="77777777" w:rsidR="00D14D29" w:rsidRDefault="00D14D29" w:rsidP="00D14D29">
      <w:pPr>
        <w:pStyle w:val="BodyText"/>
        <w:ind w:left="1276" w:hanging="142"/>
        <w:rPr>
          <w:color w:val="000000"/>
          <w:sz w:val="24"/>
          <w:lang w:val="en-US"/>
        </w:rPr>
      </w:pPr>
      <w:r>
        <w:rPr>
          <w:color w:val="000000"/>
          <w:sz w:val="24"/>
          <w:lang w:val="en-US"/>
        </w:rPr>
        <w:t>- VisualBasic.NET (</w:t>
      </w:r>
      <w:r>
        <w:rPr>
          <w:bCs/>
          <w:color w:val="000000"/>
          <w:sz w:val="24"/>
          <w:lang w:val="en-US"/>
        </w:rPr>
        <w:t>Windows</w:t>
      </w:r>
      <w:r>
        <w:rPr>
          <w:color w:val="000000"/>
          <w:sz w:val="24"/>
          <w:lang w:val="en-US"/>
        </w:rPr>
        <w:t xml:space="preserve"> and Web programming).</w:t>
      </w:r>
    </w:p>
    <w:p w14:paraId="7A8B49F0" w14:textId="77777777" w:rsidR="00D14D29" w:rsidRDefault="00D14D29" w:rsidP="00D14D29">
      <w:pPr>
        <w:pStyle w:val="BodyText"/>
        <w:ind w:left="1276" w:hanging="142"/>
        <w:rPr>
          <w:color w:val="000000"/>
          <w:sz w:val="24"/>
          <w:lang w:val="en-US"/>
        </w:rPr>
      </w:pPr>
    </w:p>
    <w:p w14:paraId="7A8B49F1" w14:textId="77777777" w:rsidR="00D14D29" w:rsidRDefault="00D14D29" w:rsidP="00D14D29">
      <w:pPr>
        <w:pStyle w:val="BodyText"/>
        <w:ind w:left="426" w:firstLine="708"/>
        <w:rPr>
          <w:color w:val="000000"/>
          <w:sz w:val="24"/>
          <w:lang w:val="en-US"/>
        </w:rPr>
      </w:pPr>
      <w:r>
        <w:rPr>
          <w:color w:val="000000"/>
          <w:sz w:val="24"/>
          <w:lang w:val="en-US"/>
        </w:rPr>
        <w:t xml:space="preserve">- </w:t>
      </w:r>
      <w:r>
        <w:rPr>
          <w:color w:val="000000"/>
          <w:sz w:val="24"/>
          <w:lang w:val="en-US"/>
        </w:rPr>
        <w:tab/>
        <w:t>SQL Server</w:t>
      </w:r>
    </w:p>
    <w:p w14:paraId="7A8B49F2" w14:textId="77777777" w:rsidR="00D14D29" w:rsidRDefault="00D14D29" w:rsidP="00D14D29">
      <w:pPr>
        <w:pStyle w:val="BodyText"/>
        <w:ind w:left="1276" w:hanging="142"/>
        <w:rPr>
          <w:color w:val="000000"/>
          <w:sz w:val="24"/>
          <w:lang w:val="en-US"/>
        </w:rPr>
      </w:pPr>
    </w:p>
    <w:p w14:paraId="7A8B49F3" w14:textId="77777777" w:rsidR="00D14D29" w:rsidRDefault="00D14D29" w:rsidP="00D14D29">
      <w:pPr>
        <w:pStyle w:val="BodyText"/>
        <w:numPr>
          <w:ilvl w:val="0"/>
          <w:numId w:val="31"/>
        </w:numPr>
        <w:rPr>
          <w:color w:val="000000"/>
          <w:sz w:val="24"/>
          <w:lang w:val="en-US"/>
        </w:rPr>
      </w:pPr>
      <w:r>
        <w:rPr>
          <w:color w:val="000000"/>
          <w:sz w:val="24"/>
          <w:lang w:val="en-US"/>
        </w:rPr>
        <w:t>FEMLAB.</w:t>
      </w:r>
    </w:p>
    <w:p w14:paraId="7A8B49F4" w14:textId="77777777" w:rsidR="00D14D29" w:rsidRDefault="00D14D29" w:rsidP="00D14D29">
      <w:pPr>
        <w:pStyle w:val="BodyText"/>
        <w:ind w:left="1276" w:hanging="142"/>
        <w:rPr>
          <w:color w:val="000000"/>
          <w:sz w:val="24"/>
          <w:lang w:val="en-US"/>
        </w:rPr>
      </w:pPr>
    </w:p>
    <w:p w14:paraId="7A8B49F5" w14:textId="77777777" w:rsidR="00D14D29" w:rsidRDefault="00D14D29" w:rsidP="00D14D29">
      <w:pPr>
        <w:pStyle w:val="BodyText"/>
        <w:ind w:left="1276" w:hanging="142"/>
        <w:rPr>
          <w:color w:val="000000"/>
          <w:sz w:val="24"/>
          <w:lang w:val="en-US"/>
        </w:rPr>
      </w:pPr>
      <w:r>
        <w:rPr>
          <w:color w:val="000000"/>
          <w:sz w:val="24"/>
          <w:lang w:val="en-US"/>
        </w:rPr>
        <w:t>- C++</w:t>
      </w:r>
    </w:p>
    <w:p w14:paraId="7A8B49F6" w14:textId="77777777" w:rsidR="00D14D29" w:rsidRDefault="00D14D29" w:rsidP="00D14D29">
      <w:pPr>
        <w:pStyle w:val="BodyText"/>
        <w:rPr>
          <w:color w:val="000000"/>
          <w:sz w:val="24"/>
          <w:lang w:val="en-US"/>
        </w:rPr>
      </w:pPr>
    </w:p>
    <w:p w14:paraId="7A8B49F7" w14:textId="77777777" w:rsidR="00D14D29" w:rsidRPr="003943A1" w:rsidRDefault="00D14D29" w:rsidP="00D14D29">
      <w:pPr>
        <w:pStyle w:val="BodyText"/>
        <w:numPr>
          <w:ilvl w:val="0"/>
          <w:numId w:val="28"/>
        </w:numPr>
        <w:ind w:left="1066" w:right="-45" w:hanging="357"/>
        <w:rPr>
          <w:color w:val="000000"/>
          <w:sz w:val="24"/>
          <w:lang w:val="en-US"/>
        </w:rPr>
      </w:pPr>
      <w:r>
        <w:rPr>
          <w:color w:val="000000"/>
          <w:sz w:val="24"/>
          <w:lang w:val="en-US"/>
        </w:rPr>
        <w:t>Software user</w:t>
      </w:r>
      <w:r w:rsidRPr="003C0394">
        <w:rPr>
          <w:color w:val="000000"/>
          <w:sz w:val="24"/>
          <w:lang w:val="en-US"/>
        </w:rPr>
        <w:t>:</w:t>
      </w:r>
    </w:p>
    <w:p w14:paraId="7A8B49F8" w14:textId="77777777" w:rsidR="00D14D29" w:rsidRDefault="00D14D29" w:rsidP="00D14D29">
      <w:pPr>
        <w:pStyle w:val="BodyText"/>
        <w:ind w:left="1276" w:right="-46" w:hanging="142"/>
        <w:rPr>
          <w:color w:val="000000"/>
          <w:sz w:val="24"/>
          <w:lang w:val="en-US"/>
        </w:rPr>
      </w:pPr>
      <w:r>
        <w:rPr>
          <w:color w:val="000000"/>
          <w:sz w:val="24"/>
          <w:lang w:val="en-US"/>
        </w:rPr>
        <w:t xml:space="preserve">- AutoCAD, Microsoft Office and ship design software such as </w:t>
      </w:r>
      <w:r w:rsidR="00B52A78">
        <w:rPr>
          <w:color w:val="000000"/>
          <w:sz w:val="24"/>
          <w:lang w:val="en-US"/>
        </w:rPr>
        <w:t xml:space="preserve">NavCAD, </w:t>
      </w:r>
      <w:r>
        <w:rPr>
          <w:color w:val="000000"/>
          <w:sz w:val="24"/>
          <w:lang w:val="en-US"/>
        </w:rPr>
        <w:t>FastShip, AutoPower, AutoHydro, AutoShip and I Ship.</w:t>
      </w:r>
    </w:p>
    <w:p w14:paraId="7A8B49F9" w14:textId="77777777" w:rsidR="005071B8" w:rsidRDefault="005071B8" w:rsidP="00D14D29">
      <w:pPr>
        <w:pStyle w:val="BodyText"/>
        <w:ind w:left="1276" w:right="-46" w:hanging="142"/>
        <w:rPr>
          <w:color w:val="000000"/>
          <w:sz w:val="24"/>
          <w:lang w:val="en-US"/>
        </w:rPr>
      </w:pPr>
    </w:p>
    <w:p w14:paraId="7A8B49FA" w14:textId="77777777" w:rsidR="00D14D29" w:rsidRDefault="00C013F3" w:rsidP="00B11961">
      <w:pPr>
        <w:pStyle w:val="BodyText"/>
        <w:ind w:right="567"/>
        <w:rPr>
          <w:color w:val="000000"/>
          <w:sz w:val="24"/>
          <w:lang w:val="en-US"/>
        </w:rPr>
      </w:pPr>
      <w:r>
        <w:rPr>
          <w:color w:val="000000"/>
          <w:sz w:val="24"/>
          <w:lang w:val="en-US"/>
        </w:rPr>
        <w:t>Software development</w:t>
      </w:r>
      <w:r w:rsidR="00D14D29">
        <w:rPr>
          <w:color w:val="000000"/>
          <w:sz w:val="24"/>
          <w:lang w:val="en-US"/>
        </w:rPr>
        <w:t xml:space="preserve"> courses:</w:t>
      </w:r>
    </w:p>
    <w:p w14:paraId="7A8B49FB" w14:textId="77777777" w:rsidR="00D14D29" w:rsidRDefault="00D14D29" w:rsidP="00D14D29">
      <w:pPr>
        <w:pStyle w:val="BodyText"/>
        <w:ind w:left="1276" w:hanging="142"/>
        <w:rPr>
          <w:color w:val="000000"/>
          <w:sz w:val="24"/>
          <w:lang w:val="en-US"/>
        </w:rPr>
      </w:pPr>
    </w:p>
    <w:p w14:paraId="7A8B49FC" w14:textId="77777777" w:rsidR="00D14D29" w:rsidRPr="003C0394" w:rsidRDefault="00D14D29" w:rsidP="00D14D29">
      <w:pPr>
        <w:pStyle w:val="ListParagraph"/>
        <w:numPr>
          <w:ilvl w:val="0"/>
          <w:numId w:val="31"/>
        </w:numPr>
        <w:jc w:val="both"/>
        <w:rPr>
          <w:sz w:val="24"/>
          <w:lang w:val="en-GB"/>
        </w:rPr>
      </w:pPr>
      <w:r w:rsidRPr="003C0394">
        <w:rPr>
          <w:sz w:val="24"/>
          <w:lang w:val="en-GB"/>
        </w:rPr>
        <w:t xml:space="preserve">Microsoft official course for software developers “2555A </w:t>
      </w:r>
      <w:r>
        <w:rPr>
          <w:sz w:val="24"/>
          <w:lang w:val="en-GB"/>
        </w:rPr>
        <w:t>–</w:t>
      </w:r>
      <w:r w:rsidRPr="003C0394">
        <w:rPr>
          <w:sz w:val="24"/>
          <w:lang w:val="en-GB"/>
        </w:rPr>
        <w:t xml:space="preserve"> Developing Microsoft.NET Applications for Windows (Visual C#.NET), Belgrade, June 2004.</w:t>
      </w:r>
    </w:p>
    <w:p w14:paraId="7A8B49FD" w14:textId="77777777" w:rsidR="00D14D29" w:rsidRPr="004E3A9A" w:rsidRDefault="00D14D29" w:rsidP="00D14D29">
      <w:pPr>
        <w:ind w:left="1072"/>
        <w:jc w:val="both"/>
        <w:rPr>
          <w:sz w:val="24"/>
          <w:lang w:val="en-GB"/>
        </w:rPr>
      </w:pPr>
    </w:p>
    <w:p w14:paraId="7A8B49FE" w14:textId="77777777" w:rsidR="00D14D29" w:rsidRPr="00D14D29" w:rsidRDefault="00D14D29" w:rsidP="00D14D29">
      <w:pPr>
        <w:pStyle w:val="ListParagraph"/>
        <w:numPr>
          <w:ilvl w:val="0"/>
          <w:numId w:val="31"/>
        </w:numPr>
        <w:jc w:val="both"/>
        <w:rPr>
          <w:sz w:val="24"/>
          <w:lang w:val="en-GB"/>
        </w:rPr>
      </w:pPr>
      <w:r w:rsidRPr="003C0394">
        <w:rPr>
          <w:sz w:val="24"/>
          <w:lang w:val="en-GB"/>
        </w:rPr>
        <w:t>Microsoft official course for software developers “2310B - Developing Microsoft ASP.NET Web Applications using Visual Studio.NET, Belgrade, June 2004.</w:t>
      </w:r>
    </w:p>
    <w:p w14:paraId="7A8B49FF" w14:textId="77777777" w:rsidR="00D14D29" w:rsidRDefault="00D14D29" w:rsidP="00D14D29">
      <w:pPr>
        <w:jc w:val="both"/>
        <w:rPr>
          <w:sz w:val="24"/>
          <w:lang w:val="en-GB"/>
        </w:rPr>
      </w:pPr>
    </w:p>
    <w:p w14:paraId="7A8B4A00" w14:textId="77777777" w:rsidR="00512150" w:rsidRPr="00512150" w:rsidRDefault="00512150" w:rsidP="00D14D29">
      <w:pPr>
        <w:jc w:val="both"/>
        <w:rPr>
          <w:b/>
          <w:sz w:val="24"/>
          <w:u w:val="single"/>
          <w:lang w:val="en-GB"/>
        </w:rPr>
      </w:pPr>
      <w:r w:rsidRPr="00512150">
        <w:rPr>
          <w:b/>
          <w:sz w:val="24"/>
          <w:u w:val="single"/>
          <w:lang w:val="en-GB"/>
        </w:rPr>
        <w:t>Affiliation</w:t>
      </w:r>
      <w:r w:rsidR="00AA246D">
        <w:rPr>
          <w:b/>
          <w:sz w:val="24"/>
          <w:u w:val="single"/>
          <w:lang w:val="en-GB"/>
        </w:rPr>
        <w:t>:</w:t>
      </w:r>
      <w:r w:rsidR="00250467">
        <w:rPr>
          <w:b/>
          <w:sz w:val="24"/>
          <w:u w:val="single"/>
          <w:lang w:val="en-GB"/>
        </w:rPr>
        <w:t xml:space="preserve"> </w:t>
      </w:r>
    </w:p>
    <w:p w14:paraId="7A8B4A01" w14:textId="77777777" w:rsidR="00512150" w:rsidRDefault="00512150" w:rsidP="00D14D29">
      <w:pPr>
        <w:jc w:val="both"/>
        <w:rPr>
          <w:sz w:val="24"/>
          <w:lang w:val="en-GB"/>
        </w:rPr>
      </w:pPr>
    </w:p>
    <w:p w14:paraId="7A8B4A02" w14:textId="77777777" w:rsidR="00D14D29" w:rsidRDefault="00512150">
      <w:pPr>
        <w:pStyle w:val="BodyText"/>
        <w:ind w:left="708" w:right="-46"/>
        <w:jc w:val="both"/>
        <w:rPr>
          <w:bCs/>
          <w:color w:val="000000"/>
          <w:sz w:val="24"/>
          <w:lang w:val="en-GB"/>
        </w:rPr>
      </w:pPr>
      <w:r>
        <w:rPr>
          <w:bCs/>
          <w:color w:val="000000"/>
          <w:sz w:val="24"/>
          <w:lang w:val="en-GB"/>
        </w:rPr>
        <w:t>SNAME (</w:t>
      </w:r>
      <w:r w:rsidR="00AA246D">
        <w:rPr>
          <w:bCs/>
          <w:color w:val="000000"/>
          <w:sz w:val="24"/>
          <w:lang w:val="en-GB"/>
        </w:rPr>
        <w:t xml:space="preserve">The </w:t>
      </w:r>
      <w:r>
        <w:rPr>
          <w:bCs/>
          <w:color w:val="000000"/>
          <w:sz w:val="24"/>
          <w:lang w:val="en-GB"/>
        </w:rPr>
        <w:t xml:space="preserve">Society of Naval Architects and Marine Engineers) </w:t>
      </w:r>
    </w:p>
    <w:p w14:paraId="7A8B4A03" w14:textId="77777777" w:rsidR="00512150" w:rsidRDefault="00512150">
      <w:pPr>
        <w:pStyle w:val="BodyText"/>
        <w:ind w:left="708" w:right="-46"/>
        <w:jc w:val="both"/>
        <w:rPr>
          <w:bCs/>
          <w:color w:val="000000"/>
          <w:sz w:val="24"/>
          <w:lang w:val="en-GB"/>
        </w:rPr>
      </w:pPr>
    </w:p>
    <w:p w14:paraId="2FEB8387" w14:textId="77777777" w:rsidR="003E3695" w:rsidRPr="00D14D29" w:rsidRDefault="003E3695">
      <w:pPr>
        <w:pStyle w:val="BodyText"/>
        <w:ind w:left="708" w:right="-46"/>
        <w:jc w:val="both"/>
        <w:rPr>
          <w:bCs/>
          <w:color w:val="000000"/>
          <w:sz w:val="24"/>
          <w:lang w:val="en-GB"/>
        </w:rPr>
      </w:pPr>
    </w:p>
    <w:p w14:paraId="7A8B4A04" w14:textId="77777777" w:rsidR="001F4370" w:rsidRDefault="001F4370" w:rsidP="001F4370">
      <w:pPr>
        <w:pStyle w:val="Heading5"/>
        <w:rPr>
          <w:sz w:val="24"/>
          <w:lang w:val="en-US"/>
        </w:rPr>
      </w:pPr>
      <w:r>
        <w:rPr>
          <w:sz w:val="24"/>
          <w:lang w:val="en-US"/>
        </w:rPr>
        <w:t>Hobby:</w:t>
      </w:r>
    </w:p>
    <w:p w14:paraId="7A8B4A05" w14:textId="77777777" w:rsidR="00B333EB" w:rsidRPr="00B333EB" w:rsidRDefault="00B333EB" w:rsidP="00B333EB">
      <w:pPr>
        <w:rPr>
          <w:lang w:val="en-US"/>
        </w:rPr>
      </w:pPr>
    </w:p>
    <w:p w14:paraId="7A8B4A09" w14:textId="5FA796F4" w:rsidR="005071B8" w:rsidRPr="001F4370" w:rsidRDefault="001F4370" w:rsidP="000E3C3A">
      <w:pPr>
        <w:pStyle w:val="BodyText"/>
        <w:jc w:val="both"/>
        <w:rPr>
          <w:color w:val="000000"/>
          <w:sz w:val="24"/>
          <w:szCs w:val="24"/>
          <w:lang w:val="en-US"/>
        </w:rPr>
      </w:pPr>
      <w:r>
        <w:rPr>
          <w:b/>
          <w:color w:val="000000"/>
          <w:lang w:val="en-US"/>
        </w:rPr>
        <w:tab/>
      </w:r>
      <w:r w:rsidR="0087326C">
        <w:rPr>
          <w:color w:val="000000"/>
          <w:sz w:val="24"/>
          <w:szCs w:val="24"/>
          <w:lang w:val="en-US"/>
        </w:rPr>
        <w:t xml:space="preserve">Long distance </w:t>
      </w:r>
      <w:r w:rsidR="008E535E">
        <w:rPr>
          <w:color w:val="000000"/>
          <w:sz w:val="24"/>
          <w:szCs w:val="24"/>
          <w:lang w:val="en-US"/>
        </w:rPr>
        <w:t>running</w:t>
      </w:r>
      <w:r w:rsidR="00B333EB">
        <w:rPr>
          <w:color w:val="000000"/>
          <w:sz w:val="24"/>
          <w:szCs w:val="24"/>
          <w:lang w:val="en-US"/>
        </w:rPr>
        <w:t>,</w:t>
      </w:r>
      <w:r w:rsidR="0000542F">
        <w:rPr>
          <w:color w:val="000000"/>
          <w:sz w:val="24"/>
          <w:szCs w:val="24"/>
          <w:lang w:val="en-US"/>
        </w:rPr>
        <w:t xml:space="preserve"> cycling,</w:t>
      </w:r>
      <w:r w:rsidR="00B333EB">
        <w:rPr>
          <w:color w:val="000000"/>
          <w:sz w:val="24"/>
          <w:szCs w:val="24"/>
          <w:lang w:val="en-US"/>
        </w:rPr>
        <w:t xml:space="preserve"> </w:t>
      </w:r>
      <w:r w:rsidR="0000542F">
        <w:rPr>
          <w:color w:val="000000"/>
          <w:sz w:val="24"/>
          <w:szCs w:val="24"/>
          <w:lang w:val="en-US"/>
        </w:rPr>
        <w:t>o</w:t>
      </w:r>
      <w:r>
        <w:rPr>
          <w:color w:val="000000"/>
          <w:sz w:val="24"/>
          <w:szCs w:val="24"/>
          <w:lang w:val="en-US"/>
        </w:rPr>
        <w:t xml:space="preserve">ld films, </w:t>
      </w:r>
      <w:r w:rsidR="001F028F">
        <w:rPr>
          <w:color w:val="000000"/>
          <w:sz w:val="24"/>
          <w:szCs w:val="24"/>
          <w:lang w:val="en-US"/>
        </w:rPr>
        <w:t>m</w:t>
      </w:r>
      <w:r w:rsidR="00B333EB">
        <w:rPr>
          <w:color w:val="000000"/>
          <w:sz w:val="24"/>
          <w:szCs w:val="24"/>
          <w:lang w:val="en-US"/>
        </w:rPr>
        <w:t>usic (Blues and Jazz</w:t>
      </w:r>
      <w:r>
        <w:rPr>
          <w:color w:val="000000"/>
          <w:sz w:val="24"/>
          <w:szCs w:val="24"/>
          <w:lang w:val="en-US"/>
        </w:rPr>
        <w:t>) and</w:t>
      </w:r>
      <w:r w:rsidRPr="001F4370">
        <w:rPr>
          <w:color w:val="000000"/>
          <w:sz w:val="24"/>
          <w:szCs w:val="24"/>
          <w:lang w:val="en-US"/>
        </w:rPr>
        <w:t xml:space="preserve"> </w:t>
      </w:r>
      <w:r w:rsidR="001F028F">
        <w:rPr>
          <w:color w:val="000000"/>
          <w:sz w:val="24"/>
          <w:szCs w:val="24"/>
          <w:lang w:val="en-US"/>
        </w:rPr>
        <w:t>h</w:t>
      </w:r>
      <w:r>
        <w:rPr>
          <w:color w:val="000000"/>
          <w:sz w:val="24"/>
          <w:szCs w:val="24"/>
          <w:lang w:val="en-US"/>
        </w:rPr>
        <w:t>istory of shipbuilding (1930-1980).</w:t>
      </w:r>
    </w:p>
    <w:p w14:paraId="7A8B4A0A" w14:textId="77777777" w:rsidR="001F4370" w:rsidRDefault="001F4370" w:rsidP="000E3C3A">
      <w:pPr>
        <w:pStyle w:val="BodyText"/>
        <w:ind w:left="708" w:right="-46"/>
        <w:jc w:val="both"/>
        <w:rPr>
          <w:bCs/>
          <w:color w:val="000000"/>
          <w:sz w:val="24"/>
          <w:lang w:val="en-US"/>
        </w:rPr>
      </w:pPr>
    </w:p>
    <w:p w14:paraId="7A8B4A0B" w14:textId="77777777" w:rsidR="005071B8" w:rsidRDefault="005071B8">
      <w:pPr>
        <w:pStyle w:val="Heading5"/>
        <w:rPr>
          <w:b w:val="0"/>
          <w:bCs/>
          <w:color w:val="000000"/>
          <w:sz w:val="24"/>
          <w:u w:val="none"/>
          <w:lang w:val="en-US"/>
        </w:rPr>
      </w:pPr>
    </w:p>
    <w:p w14:paraId="7A8B4A0C" w14:textId="55008D29" w:rsidR="00910518" w:rsidRDefault="004D44D0">
      <w:pPr>
        <w:pStyle w:val="Heading5"/>
        <w:rPr>
          <w:sz w:val="24"/>
          <w:lang w:val="en-US"/>
        </w:rPr>
      </w:pPr>
      <w:r>
        <w:rPr>
          <w:sz w:val="24"/>
          <w:lang w:val="en-US"/>
        </w:rPr>
        <w:t>List of publication</w:t>
      </w:r>
      <w:r w:rsidR="00237E49">
        <w:rPr>
          <w:sz w:val="24"/>
          <w:lang w:val="en-US"/>
        </w:rPr>
        <w:t xml:space="preserve"> (not complete list)</w:t>
      </w:r>
      <w:r>
        <w:rPr>
          <w:sz w:val="24"/>
          <w:lang w:val="en-US"/>
        </w:rPr>
        <w:t>:</w:t>
      </w:r>
    </w:p>
    <w:p w14:paraId="7A8B4A0D" w14:textId="77777777" w:rsidR="00910518" w:rsidRDefault="00910518">
      <w:pPr>
        <w:jc w:val="both"/>
        <w:rPr>
          <w:sz w:val="24"/>
          <w:szCs w:val="24"/>
          <w:lang w:val="en-US"/>
        </w:rPr>
      </w:pPr>
    </w:p>
    <w:p w14:paraId="7A8B4A0E" w14:textId="77777777" w:rsidR="00202676" w:rsidRPr="00202676" w:rsidRDefault="00202676">
      <w:pPr>
        <w:jc w:val="both"/>
        <w:rPr>
          <w:b/>
          <w:sz w:val="24"/>
          <w:szCs w:val="24"/>
          <w:lang w:val="en-US"/>
        </w:rPr>
      </w:pPr>
      <w:r w:rsidRPr="00202676">
        <w:rPr>
          <w:b/>
          <w:sz w:val="24"/>
          <w:szCs w:val="24"/>
          <w:lang w:val="en-US"/>
        </w:rPr>
        <w:t>Marine and/or control field:</w:t>
      </w:r>
    </w:p>
    <w:p w14:paraId="7A8B4A0F" w14:textId="77777777" w:rsidR="00202676" w:rsidRDefault="00202676">
      <w:pPr>
        <w:jc w:val="both"/>
        <w:rPr>
          <w:sz w:val="24"/>
          <w:szCs w:val="24"/>
          <w:lang w:val="en-US"/>
        </w:rPr>
      </w:pPr>
    </w:p>
    <w:p w14:paraId="712F78A9" w14:textId="09E5EA6A" w:rsidR="00682D3E" w:rsidRDefault="00682D3E" w:rsidP="00682D3E">
      <w:pPr>
        <w:jc w:val="both"/>
        <w:rPr>
          <w:sz w:val="24"/>
          <w:szCs w:val="24"/>
          <w:lang w:val="en-US"/>
        </w:rPr>
      </w:pPr>
      <w:r>
        <w:rPr>
          <w:sz w:val="24"/>
          <w:szCs w:val="24"/>
          <w:lang w:val="en-US"/>
        </w:rPr>
        <w:t xml:space="preserve">Z.Lajic et al. (2019), </w:t>
      </w:r>
      <w:r w:rsidRPr="00682D3E">
        <w:rPr>
          <w:sz w:val="24"/>
          <w:szCs w:val="24"/>
          <w:lang w:val="en-US"/>
        </w:rPr>
        <w:t>Transformation of Vessel Performance System into Fault-tolerant System –</w:t>
      </w:r>
      <w:r>
        <w:rPr>
          <w:sz w:val="24"/>
          <w:szCs w:val="24"/>
          <w:lang w:val="en-US"/>
        </w:rPr>
        <w:t xml:space="preserve"> </w:t>
      </w:r>
      <w:r w:rsidRPr="00682D3E">
        <w:rPr>
          <w:sz w:val="24"/>
          <w:szCs w:val="24"/>
          <w:lang w:val="en-US"/>
        </w:rPr>
        <w:t>Example of Fault Detection on Speed Log</w:t>
      </w:r>
      <w:r>
        <w:rPr>
          <w:sz w:val="24"/>
          <w:szCs w:val="24"/>
          <w:lang w:val="en-US"/>
        </w:rPr>
        <w:t xml:space="preserve">, </w:t>
      </w:r>
      <w:r w:rsidRPr="00682D3E">
        <w:rPr>
          <w:sz w:val="24"/>
          <w:szCs w:val="24"/>
          <w:lang w:val="en-US"/>
        </w:rPr>
        <w:t>2019 4th International Conference on System Reliability and Safety</w:t>
      </w:r>
      <w:r>
        <w:rPr>
          <w:sz w:val="24"/>
          <w:szCs w:val="24"/>
          <w:lang w:val="en-US"/>
        </w:rPr>
        <w:t>, Rome, Italy.</w:t>
      </w:r>
    </w:p>
    <w:p w14:paraId="690562E5" w14:textId="77777777" w:rsidR="00682D3E" w:rsidRDefault="00682D3E" w:rsidP="00682D3E">
      <w:pPr>
        <w:jc w:val="both"/>
        <w:rPr>
          <w:sz w:val="24"/>
          <w:szCs w:val="24"/>
          <w:lang w:val="en-US"/>
        </w:rPr>
      </w:pPr>
    </w:p>
    <w:p w14:paraId="1ABD98A4" w14:textId="2BED445E" w:rsidR="00682D3E" w:rsidRDefault="00682D3E">
      <w:pPr>
        <w:jc w:val="both"/>
        <w:rPr>
          <w:sz w:val="24"/>
          <w:szCs w:val="24"/>
          <w:lang w:val="en-US"/>
        </w:rPr>
      </w:pPr>
      <w:r>
        <w:rPr>
          <w:sz w:val="24"/>
          <w:szCs w:val="24"/>
          <w:lang w:val="en-US"/>
        </w:rPr>
        <w:t xml:space="preserve">Z.Lajic et al. (2018), </w:t>
      </w:r>
      <w:r w:rsidR="00517AEE" w:rsidRPr="00517AEE">
        <w:rPr>
          <w:sz w:val="24"/>
          <w:szCs w:val="24"/>
          <w:lang w:val="en-US"/>
        </w:rPr>
        <w:t>Adaptive GLR Change Detector for Increasing Reliability of Vessel Performance System</w:t>
      </w:r>
      <w:r w:rsidR="00517AEE">
        <w:rPr>
          <w:sz w:val="24"/>
          <w:szCs w:val="24"/>
          <w:lang w:val="en-US"/>
        </w:rPr>
        <w:t xml:space="preserve">, </w:t>
      </w:r>
      <w:r w:rsidRPr="00682D3E">
        <w:rPr>
          <w:sz w:val="24"/>
          <w:szCs w:val="24"/>
          <w:lang w:val="en-US"/>
        </w:rPr>
        <w:t>201</w:t>
      </w:r>
      <w:r>
        <w:rPr>
          <w:sz w:val="24"/>
          <w:szCs w:val="24"/>
          <w:lang w:val="en-US"/>
        </w:rPr>
        <w:t>8</w:t>
      </w:r>
      <w:r w:rsidRPr="00682D3E">
        <w:rPr>
          <w:sz w:val="24"/>
          <w:szCs w:val="24"/>
          <w:lang w:val="en-US"/>
        </w:rPr>
        <w:t xml:space="preserve"> </w:t>
      </w:r>
      <w:r>
        <w:rPr>
          <w:sz w:val="24"/>
          <w:szCs w:val="24"/>
          <w:lang w:val="en-US"/>
        </w:rPr>
        <w:t>3rd</w:t>
      </w:r>
      <w:r w:rsidRPr="00682D3E">
        <w:rPr>
          <w:sz w:val="24"/>
          <w:szCs w:val="24"/>
          <w:lang w:val="en-US"/>
        </w:rPr>
        <w:t xml:space="preserve"> International Conference on System Reliability and Safety</w:t>
      </w:r>
      <w:r>
        <w:rPr>
          <w:sz w:val="24"/>
          <w:szCs w:val="24"/>
          <w:lang w:val="en-US"/>
        </w:rPr>
        <w:t>, Barcelona, Spain.</w:t>
      </w:r>
    </w:p>
    <w:p w14:paraId="38ADC891" w14:textId="77777777" w:rsidR="00682D3E" w:rsidRDefault="00682D3E">
      <w:pPr>
        <w:jc w:val="both"/>
        <w:rPr>
          <w:sz w:val="24"/>
          <w:szCs w:val="24"/>
          <w:lang w:val="en-US"/>
        </w:rPr>
      </w:pPr>
    </w:p>
    <w:p w14:paraId="7A8B4A10" w14:textId="77777777" w:rsidR="00771895" w:rsidRDefault="00771895" w:rsidP="00771895">
      <w:pPr>
        <w:jc w:val="both"/>
        <w:rPr>
          <w:sz w:val="24"/>
          <w:szCs w:val="24"/>
          <w:lang w:val="en-US"/>
        </w:rPr>
      </w:pPr>
      <w:r>
        <w:rPr>
          <w:sz w:val="24"/>
          <w:szCs w:val="24"/>
          <w:lang w:val="en-US"/>
        </w:rPr>
        <w:t>U.D. Nielsen, Z. Lajic, J.J.</w:t>
      </w:r>
      <w:r w:rsidR="009A7FA4">
        <w:rPr>
          <w:sz w:val="24"/>
          <w:szCs w:val="24"/>
          <w:lang w:val="en-US"/>
        </w:rPr>
        <w:t xml:space="preserve"> Jensen (2012</w:t>
      </w:r>
      <w:r>
        <w:rPr>
          <w:sz w:val="24"/>
          <w:szCs w:val="24"/>
          <w:lang w:val="en-US"/>
        </w:rPr>
        <w:t xml:space="preserve">), </w:t>
      </w:r>
      <w:r w:rsidRPr="00771895">
        <w:rPr>
          <w:sz w:val="24"/>
          <w:szCs w:val="24"/>
          <w:lang w:val="en-US"/>
        </w:rPr>
        <w:t>Towards fault-tolerant decision su</w:t>
      </w:r>
      <w:r>
        <w:rPr>
          <w:sz w:val="24"/>
          <w:szCs w:val="24"/>
          <w:lang w:val="en-US"/>
        </w:rPr>
        <w:t xml:space="preserve">pport systems for ship operator </w:t>
      </w:r>
      <w:r w:rsidRPr="00771895">
        <w:rPr>
          <w:sz w:val="24"/>
          <w:szCs w:val="24"/>
          <w:lang w:val="en-US"/>
        </w:rPr>
        <w:t>guidance</w:t>
      </w:r>
      <w:r w:rsidR="00A30540">
        <w:rPr>
          <w:sz w:val="24"/>
          <w:szCs w:val="24"/>
          <w:lang w:val="en-US"/>
        </w:rPr>
        <w:t xml:space="preserve">, </w:t>
      </w:r>
      <w:r w:rsidR="00A30540" w:rsidRPr="00A30540">
        <w:rPr>
          <w:i/>
          <w:sz w:val="24"/>
          <w:szCs w:val="24"/>
          <w:lang w:val="en-US"/>
        </w:rPr>
        <w:t>Reliability Engineering &amp; System Safet</w:t>
      </w:r>
      <w:r w:rsidR="00A30540">
        <w:rPr>
          <w:i/>
          <w:sz w:val="24"/>
          <w:szCs w:val="24"/>
          <w:lang w:val="en-US"/>
        </w:rPr>
        <w:t xml:space="preserve">y, </w:t>
      </w:r>
      <w:r w:rsidR="00A30540">
        <w:rPr>
          <w:sz w:val="24"/>
          <w:szCs w:val="24"/>
          <w:lang w:val="en-US"/>
        </w:rPr>
        <w:t>Vol. 104, pages 1-14.</w:t>
      </w:r>
    </w:p>
    <w:p w14:paraId="7A8B4A11" w14:textId="77777777" w:rsidR="00771895" w:rsidRPr="009A7FAC" w:rsidRDefault="00771895">
      <w:pPr>
        <w:jc w:val="both"/>
        <w:rPr>
          <w:sz w:val="24"/>
          <w:szCs w:val="24"/>
          <w:lang w:val="en-US"/>
        </w:rPr>
      </w:pPr>
    </w:p>
    <w:p w14:paraId="7A8B4A12" w14:textId="77777777" w:rsidR="009A7FAC" w:rsidRPr="00702755" w:rsidRDefault="009A7FAC" w:rsidP="009A7FAC">
      <w:pPr>
        <w:jc w:val="both"/>
        <w:rPr>
          <w:sz w:val="24"/>
          <w:szCs w:val="24"/>
          <w:lang w:val="en-US"/>
        </w:rPr>
      </w:pPr>
      <w:bookmarkStart w:id="0" w:name="title"/>
      <w:bookmarkEnd w:id="0"/>
      <w:r w:rsidRPr="009A7FAC">
        <w:rPr>
          <w:sz w:val="24"/>
          <w:szCs w:val="24"/>
          <w:lang w:val="en-US"/>
        </w:rPr>
        <w:t>Lajic, Z., M</w:t>
      </w:r>
      <w:r>
        <w:rPr>
          <w:sz w:val="24"/>
          <w:szCs w:val="24"/>
          <w:lang w:val="en-US"/>
        </w:rPr>
        <w:t>. Blanke, and U.D. Nielsen (2010</w:t>
      </w:r>
      <w:r w:rsidRPr="009A7FAC">
        <w:rPr>
          <w:sz w:val="24"/>
          <w:szCs w:val="24"/>
          <w:lang w:val="en-US"/>
        </w:rPr>
        <w:t>). Fault Isolation for Shipboard Decision Support</w:t>
      </w:r>
      <w:r w:rsidR="00727E09" w:rsidRPr="00702755">
        <w:rPr>
          <w:sz w:val="24"/>
          <w:szCs w:val="24"/>
          <w:lang w:val="en-US"/>
        </w:rPr>
        <w:t xml:space="preserve">, </w:t>
      </w:r>
      <w:r w:rsidR="00702755">
        <w:rPr>
          <w:sz w:val="24"/>
          <w:szCs w:val="24"/>
          <w:lang w:val="en-US"/>
        </w:rPr>
        <w:t xml:space="preserve">The </w:t>
      </w:r>
      <w:r w:rsidR="00702755" w:rsidRPr="00702755">
        <w:rPr>
          <w:sz w:val="24"/>
          <w:szCs w:val="24"/>
          <w:lang w:val="en-US"/>
        </w:rPr>
        <w:t>7th IFAC Symposium on Intelligent Autonomous Vehicles (IAV 2010</w:t>
      </w:r>
      <w:r w:rsidR="00702755">
        <w:rPr>
          <w:sz w:val="24"/>
          <w:szCs w:val="24"/>
          <w:lang w:val="en-US"/>
        </w:rPr>
        <w:t xml:space="preserve">), </w:t>
      </w:r>
      <w:r w:rsidR="00702755" w:rsidRPr="00702755">
        <w:rPr>
          <w:sz w:val="24"/>
          <w:szCs w:val="24"/>
          <w:lang w:val="en-US"/>
        </w:rPr>
        <w:t>Lecce</w:t>
      </w:r>
      <w:r w:rsidR="00702755">
        <w:rPr>
          <w:sz w:val="24"/>
          <w:szCs w:val="24"/>
          <w:lang w:val="en-US"/>
        </w:rPr>
        <w:t>, Italy, accepted.</w:t>
      </w:r>
    </w:p>
    <w:p w14:paraId="7A8B4A13" w14:textId="77777777" w:rsidR="009A7FAC" w:rsidRDefault="009A7FAC">
      <w:pPr>
        <w:jc w:val="both"/>
        <w:rPr>
          <w:sz w:val="24"/>
          <w:lang w:val="en-US"/>
        </w:rPr>
      </w:pPr>
    </w:p>
    <w:p w14:paraId="7A8B4A14" w14:textId="77777777" w:rsidR="00EC2CE6" w:rsidRPr="00EC2CE6" w:rsidRDefault="00EC2CE6" w:rsidP="00EC2CE6">
      <w:pPr>
        <w:rPr>
          <w:sz w:val="24"/>
          <w:szCs w:val="24"/>
          <w:lang w:val="en-US"/>
        </w:rPr>
      </w:pPr>
      <w:r>
        <w:rPr>
          <w:sz w:val="24"/>
          <w:szCs w:val="24"/>
          <w:lang w:val="da-DK"/>
        </w:rPr>
        <w:t xml:space="preserve">Lajic, Z. , U.D. Nielsen and M. Blanke (2010). </w:t>
      </w:r>
      <w:r>
        <w:rPr>
          <w:sz w:val="24"/>
          <w:szCs w:val="24"/>
          <w:lang w:val="en-US"/>
        </w:rPr>
        <w:t>Fault</w:t>
      </w:r>
      <w:r w:rsidRPr="00EC2CE6">
        <w:rPr>
          <w:sz w:val="24"/>
          <w:szCs w:val="24"/>
          <w:lang w:val="en-US"/>
        </w:rPr>
        <w:t xml:space="preserve"> </w:t>
      </w:r>
      <w:r>
        <w:rPr>
          <w:sz w:val="24"/>
          <w:szCs w:val="24"/>
          <w:lang w:val="en-US"/>
        </w:rPr>
        <w:t>Isolation</w:t>
      </w:r>
      <w:r w:rsidRPr="00EC2CE6">
        <w:rPr>
          <w:sz w:val="24"/>
          <w:szCs w:val="24"/>
          <w:lang w:val="en-US"/>
        </w:rPr>
        <w:t xml:space="preserve"> </w:t>
      </w:r>
      <w:r>
        <w:rPr>
          <w:sz w:val="24"/>
          <w:szCs w:val="24"/>
          <w:lang w:val="en-US"/>
        </w:rPr>
        <w:t>and</w:t>
      </w:r>
      <w:r w:rsidRPr="00EC2CE6">
        <w:rPr>
          <w:sz w:val="24"/>
          <w:szCs w:val="24"/>
          <w:lang w:val="en-US"/>
        </w:rPr>
        <w:t xml:space="preserve"> </w:t>
      </w:r>
      <w:r>
        <w:rPr>
          <w:sz w:val="24"/>
          <w:szCs w:val="24"/>
          <w:lang w:val="en-US"/>
        </w:rPr>
        <w:t>Quality Assessment</w:t>
      </w:r>
      <w:r w:rsidRPr="00EC2CE6">
        <w:rPr>
          <w:sz w:val="24"/>
          <w:szCs w:val="24"/>
          <w:lang w:val="en-US"/>
        </w:rPr>
        <w:t xml:space="preserve"> </w:t>
      </w:r>
      <w:r>
        <w:rPr>
          <w:sz w:val="24"/>
          <w:szCs w:val="24"/>
          <w:lang w:val="en-US"/>
        </w:rPr>
        <w:t>for Shipboard Monitoring</w:t>
      </w:r>
      <w:r w:rsidRPr="00EC2CE6">
        <w:rPr>
          <w:sz w:val="24"/>
          <w:szCs w:val="24"/>
          <w:lang w:val="en-US"/>
        </w:rPr>
        <w:t xml:space="preserve">, </w:t>
      </w:r>
      <w:r w:rsidRPr="00EC2CE6">
        <w:rPr>
          <w:i/>
          <w:iCs/>
          <w:sz w:val="24"/>
          <w:szCs w:val="24"/>
          <w:lang w:val="en-US"/>
        </w:rPr>
        <w:t>Proceedings of OMAE 2010</w:t>
      </w:r>
      <w:r w:rsidRPr="00EC2CE6">
        <w:rPr>
          <w:sz w:val="24"/>
          <w:szCs w:val="24"/>
          <w:lang w:val="en-US"/>
        </w:rPr>
        <w:t>, Shanghai, China.</w:t>
      </w:r>
    </w:p>
    <w:p w14:paraId="7A8B4A15" w14:textId="77777777" w:rsidR="00EC2CE6" w:rsidRDefault="00EC2CE6" w:rsidP="00EC2CE6">
      <w:pPr>
        <w:jc w:val="both"/>
        <w:rPr>
          <w:sz w:val="24"/>
          <w:lang w:val="en-US"/>
        </w:rPr>
      </w:pPr>
    </w:p>
    <w:p w14:paraId="7A8B4A16" w14:textId="77777777" w:rsidR="00EC2CE6" w:rsidRPr="00F8435D" w:rsidRDefault="00EC2CE6" w:rsidP="00EC2CE6">
      <w:pPr>
        <w:pStyle w:val="Default"/>
      </w:pPr>
      <w:r w:rsidRPr="00F8435D">
        <w:t xml:space="preserve">Lajic, Z., M. Blanke, and U.D. Nielsen (2009). Fault Detection for Shipboard Monitoring - Volterra Kernel and Hammerstein Model Approaches, </w:t>
      </w:r>
      <w:r w:rsidRPr="00F8435D">
        <w:rPr>
          <w:i/>
          <w:iCs/>
        </w:rPr>
        <w:t>Procedeengs of 7th IFAC Symposium on Fault Detection, Supervision and Safety of Technical Processes</w:t>
      </w:r>
      <w:r w:rsidRPr="00F8435D">
        <w:t xml:space="preserve">, Barcelona, Spain. </w:t>
      </w:r>
    </w:p>
    <w:p w14:paraId="7A8B4A17" w14:textId="77777777" w:rsidR="00EC2CE6" w:rsidRPr="00F8435D" w:rsidRDefault="00EC2CE6" w:rsidP="00EC2CE6">
      <w:pPr>
        <w:pStyle w:val="Default"/>
      </w:pPr>
    </w:p>
    <w:p w14:paraId="7A8B4A18" w14:textId="77777777" w:rsidR="00EC2CE6" w:rsidRDefault="00EC2CE6" w:rsidP="00EC2CE6">
      <w:pPr>
        <w:rPr>
          <w:sz w:val="24"/>
          <w:szCs w:val="24"/>
          <w:lang w:val="en-US"/>
        </w:rPr>
      </w:pPr>
      <w:r w:rsidRPr="00EC2CE6">
        <w:rPr>
          <w:sz w:val="24"/>
          <w:szCs w:val="24"/>
          <w:lang w:val="en-US"/>
        </w:rPr>
        <w:t xml:space="preserve">Lajic, Z. and U.D. Nielsen (2009). Fault Detection for Shipboard Monitoring and Decision Support Systems, </w:t>
      </w:r>
      <w:r w:rsidRPr="00EC2CE6">
        <w:rPr>
          <w:i/>
          <w:iCs/>
          <w:sz w:val="24"/>
          <w:szCs w:val="24"/>
          <w:lang w:val="en-US"/>
        </w:rPr>
        <w:t>Proceedings of OMAE'09</w:t>
      </w:r>
      <w:r w:rsidRPr="00EC2CE6">
        <w:rPr>
          <w:sz w:val="24"/>
          <w:szCs w:val="24"/>
          <w:lang w:val="en-US"/>
        </w:rPr>
        <w:t>, Honolulu, HI, USA.</w:t>
      </w:r>
    </w:p>
    <w:p w14:paraId="7A8B4A19" w14:textId="77777777" w:rsidR="00EC2CE6" w:rsidRPr="00F8435D" w:rsidRDefault="00EC2CE6" w:rsidP="00F8435D">
      <w:pPr>
        <w:rPr>
          <w:rFonts w:ascii="Calibri" w:hAnsi="Calibri"/>
          <w:sz w:val="24"/>
          <w:szCs w:val="24"/>
          <w:lang w:val="en-US"/>
        </w:rPr>
      </w:pPr>
    </w:p>
    <w:p w14:paraId="7A8B4A1A" w14:textId="77777777" w:rsidR="00F8435D" w:rsidRPr="00F8435D" w:rsidRDefault="00F8435D" w:rsidP="00F8435D">
      <w:pPr>
        <w:jc w:val="both"/>
        <w:rPr>
          <w:b/>
          <w:sz w:val="24"/>
          <w:szCs w:val="24"/>
          <w:lang w:val="en-US"/>
        </w:rPr>
      </w:pPr>
      <w:r w:rsidRPr="00F8435D">
        <w:rPr>
          <w:sz w:val="24"/>
          <w:szCs w:val="24"/>
          <w:lang w:val="en-US"/>
        </w:rPr>
        <w:t>Antonio Tiano, Zoran Lajic, Antonio Zirilli:</w:t>
      </w:r>
      <w:r w:rsidRPr="00F8435D">
        <w:rPr>
          <w:sz w:val="24"/>
          <w:szCs w:val="24"/>
          <w:lang w:val="en-US"/>
        </w:rPr>
        <w:tab/>
        <w:t xml:space="preserve">Ship Monitoring and Control, </w:t>
      </w:r>
      <w:r w:rsidRPr="00F8435D">
        <w:rPr>
          <w:rStyle w:val="Strong"/>
          <w:b w:val="0"/>
          <w:sz w:val="24"/>
          <w:szCs w:val="24"/>
          <w:lang w:val="en-US"/>
        </w:rPr>
        <w:t>CAMS’07 (IFAC Conference on Control Application in Marine Systems),</w:t>
      </w:r>
      <w:r w:rsidRPr="00F8435D">
        <w:rPr>
          <w:sz w:val="24"/>
          <w:szCs w:val="24"/>
          <w:lang w:val="en-US"/>
        </w:rPr>
        <w:t xml:space="preserve"> </w:t>
      </w:r>
      <w:r w:rsidRPr="00F8435D">
        <w:rPr>
          <w:rStyle w:val="Strong"/>
          <w:b w:val="0"/>
          <w:sz w:val="24"/>
          <w:szCs w:val="24"/>
          <w:lang w:val="en-US"/>
        </w:rPr>
        <w:t>19</w:t>
      </w:r>
      <w:r w:rsidRPr="00F8435D">
        <w:rPr>
          <w:rStyle w:val="Strong"/>
          <w:b w:val="0"/>
          <w:sz w:val="24"/>
          <w:szCs w:val="24"/>
          <w:vertAlign w:val="superscript"/>
          <w:lang w:val="en-US"/>
        </w:rPr>
        <w:t>th</w:t>
      </w:r>
      <w:r w:rsidRPr="00F8435D">
        <w:rPr>
          <w:rStyle w:val="Strong"/>
          <w:b w:val="0"/>
          <w:sz w:val="24"/>
          <w:szCs w:val="24"/>
          <w:lang w:val="en-US"/>
        </w:rPr>
        <w:t xml:space="preserve"> of September 2007, Bol, Croatia.</w:t>
      </w:r>
    </w:p>
    <w:p w14:paraId="7A8B4A1B" w14:textId="77777777" w:rsidR="00F8435D" w:rsidRPr="00EC2CE6" w:rsidRDefault="00F8435D" w:rsidP="00EC2CE6">
      <w:pPr>
        <w:rPr>
          <w:rFonts w:ascii="Calibri" w:hAnsi="Calibri"/>
          <w:sz w:val="24"/>
          <w:szCs w:val="24"/>
          <w:lang w:val="en-US"/>
        </w:rPr>
      </w:pPr>
    </w:p>
    <w:p w14:paraId="7A8B4A1C" w14:textId="77777777" w:rsidR="00952971" w:rsidRDefault="00952971" w:rsidP="00952971">
      <w:pPr>
        <w:autoSpaceDE w:val="0"/>
        <w:autoSpaceDN w:val="0"/>
        <w:adjustRightInd w:val="0"/>
        <w:rPr>
          <w:sz w:val="24"/>
          <w:szCs w:val="24"/>
          <w:lang w:val="en-GB" w:bidi="ar-SA"/>
        </w:rPr>
      </w:pPr>
      <w:r w:rsidRPr="00952971">
        <w:rPr>
          <w:sz w:val="24"/>
          <w:szCs w:val="24"/>
          <w:lang w:val="en-GB" w:bidi="ar-SA"/>
        </w:rPr>
        <w:t>A. Tiano, Z. Lajic, M. Carreras “</w:t>
      </w:r>
      <w:r w:rsidRPr="00952971">
        <w:rPr>
          <w:bCs/>
          <w:sz w:val="24"/>
          <w:szCs w:val="24"/>
          <w:lang w:val="en-GB" w:bidi="ar-SA"/>
        </w:rPr>
        <w:t>Adaptive Control Of Underwater Vehicles</w:t>
      </w:r>
      <w:r w:rsidRPr="00952971">
        <w:rPr>
          <w:sz w:val="24"/>
          <w:szCs w:val="24"/>
          <w:lang w:val="en-GB" w:bidi="ar-SA"/>
        </w:rPr>
        <w:t>”</w:t>
      </w:r>
      <w:r>
        <w:rPr>
          <w:sz w:val="24"/>
          <w:szCs w:val="24"/>
          <w:lang w:val="en-GB" w:bidi="ar-SA"/>
        </w:rPr>
        <w:t xml:space="preserve">, </w:t>
      </w:r>
      <w:r w:rsidRPr="00952971">
        <w:rPr>
          <w:sz w:val="24"/>
          <w:szCs w:val="24"/>
          <w:lang w:val="en-GB" w:bidi="ar-SA"/>
        </w:rPr>
        <w:t>The 7th IFAC Conference on Manoeuvring and Control of Marine Craft (MCMC’2006)</w:t>
      </w:r>
      <w:r>
        <w:rPr>
          <w:sz w:val="24"/>
          <w:szCs w:val="24"/>
          <w:lang w:val="en-GB" w:bidi="ar-SA"/>
        </w:rPr>
        <w:t>,</w:t>
      </w:r>
      <w:r w:rsidRPr="00952971">
        <w:rPr>
          <w:sz w:val="24"/>
          <w:szCs w:val="24"/>
          <w:lang w:val="en-GB" w:bidi="ar-SA"/>
        </w:rPr>
        <w:t xml:space="preserve"> </w:t>
      </w:r>
      <w:r>
        <w:rPr>
          <w:sz w:val="24"/>
          <w:szCs w:val="24"/>
          <w:lang w:val="en-GB" w:bidi="ar-SA"/>
        </w:rPr>
        <w:t>L</w:t>
      </w:r>
      <w:r w:rsidRPr="00952971">
        <w:rPr>
          <w:sz w:val="24"/>
          <w:szCs w:val="24"/>
          <w:lang w:val="en-GB" w:bidi="ar-SA"/>
        </w:rPr>
        <w:t>isbon, Portugal 20-22 September, 2006</w:t>
      </w:r>
      <w:r w:rsidR="000E46D4">
        <w:rPr>
          <w:sz w:val="24"/>
          <w:szCs w:val="24"/>
          <w:lang w:val="en-GB" w:bidi="ar-SA"/>
        </w:rPr>
        <w:t>.</w:t>
      </w:r>
    </w:p>
    <w:p w14:paraId="7A8B4A1D" w14:textId="77777777" w:rsidR="00BD2D78" w:rsidRPr="00952971" w:rsidRDefault="00BD2D78" w:rsidP="00952971">
      <w:pPr>
        <w:autoSpaceDE w:val="0"/>
        <w:autoSpaceDN w:val="0"/>
        <w:adjustRightInd w:val="0"/>
        <w:rPr>
          <w:sz w:val="24"/>
          <w:szCs w:val="24"/>
          <w:lang w:val="en-GB" w:bidi="ar-SA"/>
        </w:rPr>
      </w:pPr>
    </w:p>
    <w:p w14:paraId="7A8B4A1E" w14:textId="77777777" w:rsidR="006B6F75" w:rsidRPr="00EA1236" w:rsidRDefault="00B537A2">
      <w:pPr>
        <w:jc w:val="both"/>
        <w:rPr>
          <w:sz w:val="24"/>
          <w:lang w:val="en-GB"/>
        </w:rPr>
      </w:pPr>
      <w:r w:rsidRPr="00B537A2">
        <w:rPr>
          <w:sz w:val="24"/>
          <w:szCs w:val="24"/>
          <w:lang w:val="en-GB"/>
        </w:rPr>
        <w:t>Z. Lajic, A. Leo, S. Pagnan, A.Tiano “New Software Techniques For Ship Monitoring And Prediction System”</w:t>
      </w:r>
      <w:r w:rsidR="00471FBD">
        <w:rPr>
          <w:sz w:val="24"/>
          <w:szCs w:val="24"/>
          <w:lang w:val="en-GB"/>
        </w:rPr>
        <w:t>,</w:t>
      </w:r>
      <w:r w:rsidR="00EA1236">
        <w:rPr>
          <w:sz w:val="24"/>
          <w:szCs w:val="24"/>
          <w:lang w:val="en-GB"/>
        </w:rPr>
        <w:t xml:space="preserve"> 3</w:t>
      </w:r>
      <w:r w:rsidR="00EA1236">
        <w:rPr>
          <w:sz w:val="24"/>
          <w:szCs w:val="24"/>
          <w:vertAlign w:val="superscript"/>
          <w:lang w:val="en-GB"/>
        </w:rPr>
        <w:t>rd</w:t>
      </w:r>
      <w:r w:rsidR="00EA1236">
        <w:rPr>
          <w:sz w:val="24"/>
          <w:szCs w:val="24"/>
          <w:lang w:val="en-GB"/>
        </w:rPr>
        <w:t xml:space="preserve"> International Conference On Maritime Transport- Maritime and Inland Waterway Transport and Maritime History, Barcelona</w:t>
      </w:r>
      <w:r w:rsidR="00AF1FB5">
        <w:rPr>
          <w:sz w:val="24"/>
          <w:szCs w:val="24"/>
          <w:lang w:val="en-GB"/>
        </w:rPr>
        <w:t xml:space="preserve"> </w:t>
      </w:r>
      <w:r w:rsidR="00AF1FB5">
        <w:rPr>
          <w:bCs/>
          <w:sz w:val="24"/>
          <w:szCs w:val="24"/>
          <w:lang w:val="en-GB" w:bidi="ar-SA"/>
        </w:rPr>
        <w:t>(Spain)</w:t>
      </w:r>
      <w:r w:rsidR="00EA1236">
        <w:rPr>
          <w:sz w:val="24"/>
          <w:szCs w:val="24"/>
          <w:lang w:val="en-GB"/>
        </w:rPr>
        <w:t xml:space="preserve">, 16 – 19 May 2006, </w:t>
      </w:r>
      <w:r w:rsidR="00EA1236" w:rsidRPr="00EA1236">
        <w:rPr>
          <w:color w:val="000000"/>
          <w:sz w:val="24"/>
          <w:szCs w:val="24"/>
          <w:lang w:val="en-GB"/>
        </w:rPr>
        <w:t>(p. 7</w:t>
      </w:r>
      <w:r w:rsidR="00EA1236">
        <w:rPr>
          <w:color w:val="000000"/>
          <w:sz w:val="24"/>
          <w:szCs w:val="24"/>
          <w:lang w:val="en-GB"/>
        </w:rPr>
        <w:t>25-735</w:t>
      </w:r>
      <w:r w:rsidR="00EA1236" w:rsidRPr="00EA1236">
        <w:rPr>
          <w:color w:val="000000"/>
          <w:sz w:val="24"/>
          <w:szCs w:val="24"/>
          <w:lang w:val="en-GB"/>
        </w:rPr>
        <w:t>)</w:t>
      </w:r>
      <w:r w:rsidR="00EA1236">
        <w:rPr>
          <w:sz w:val="24"/>
          <w:szCs w:val="24"/>
          <w:lang w:val="en-GB"/>
        </w:rPr>
        <w:t>.</w:t>
      </w:r>
    </w:p>
    <w:p w14:paraId="7A8B4A1F" w14:textId="77777777" w:rsidR="008005CC" w:rsidRPr="00D836A3" w:rsidRDefault="008005CC" w:rsidP="008005CC">
      <w:pPr>
        <w:jc w:val="both"/>
        <w:rPr>
          <w:sz w:val="24"/>
          <w:szCs w:val="24"/>
          <w:lang w:val="en-US"/>
        </w:rPr>
      </w:pPr>
    </w:p>
    <w:p w14:paraId="7A8B4A20" w14:textId="77777777" w:rsidR="008005CC" w:rsidRPr="008005CC" w:rsidRDefault="006B3A10" w:rsidP="008005CC">
      <w:pPr>
        <w:jc w:val="both"/>
        <w:rPr>
          <w:sz w:val="24"/>
          <w:lang w:val="en-US"/>
        </w:rPr>
      </w:pPr>
      <w:r w:rsidRPr="008005CC">
        <w:rPr>
          <w:sz w:val="24"/>
          <w:szCs w:val="24"/>
          <w:lang w:val="en-GB"/>
        </w:rPr>
        <w:lastRenderedPageBreak/>
        <w:t>Z</w:t>
      </w:r>
      <w:r w:rsidR="008005CC">
        <w:rPr>
          <w:sz w:val="24"/>
          <w:szCs w:val="24"/>
          <w:lang w:val="en-GB"/>
        </w:rPr>
        <w:t>.</w:t>
      </w:r>
      <w:r w:rsidRPr="008005CC">
        <w:rPr>
          <w:sz w:val="24"/>
          <w:szCs w:val="24"/>
          <w:lang w:val="en-GB"/>
        </w:rPr>
        <w:t xml:space="preserve"> Lajic, A</w:t>
      </w:r>
      <w:r w:rsidR="008005CC">
        <w:rPr>
          <w:sz w:val="24"/>
          <w:szCs w:val="24"/>
          <w:lang w:val="en-GB"/>
        </w:rPr>
        <w:t>.</w:t>
      </w:r>
      <w:r w:rsidRPr="008005CC">
        <w:rPr>
          <w:sz w:val="24"/>
          <w:szCs w:val="24"/>
          <w:lang w:val="en-GB"/>
        </w:rPr>
        <w:t xml:space="preserve"> Leo, A</w:t>
      </w:r>
      <w:r w:rsidR="008005CC">
        <w:rPr>
          <w:sz w:val="24"/>
          <w:szCs w:val="24"/>
          <w:lang w:val="en-GB"/>
        </w:rPr>
        <w:t>.</w:t>
      </w:r>
      <w:r w:rsidRPr="008005CC">
        <w:rPr>
          <w:sz w:val="24"/>
          <w:szCs w:val="24"/>
          <w:lang w:val="en-GB"/>
        </w:rPr>
        <w:t xml:space="preserve"> Tiano, M</w:t>
      </w:r>
      <w:r w:rsidR="008005CC">
        <w:rPr>
          <w:sz w:val="24"/>
          <w:szCs w:val="24"/>
          <w:lang w:val="en-GB"/>
        </w:rPr>
        <w:t>.</w:t>
      </w:r>
      <w:r w:rsidRPr="008005CC">
        <w:rPr>
          <w:sz w:val="24"/>
          <w:szCs w:val="24"/>
          <w:lang w:val="en-GB"/>
        </w:rPr>
        <w:t xml:space="preserve"> Tomic</w:t>
      </w:r>
      <w:r w:rsidR="008005CC" w:rsidRPr="008005CC">
        <w:rPr>
          <w:sz w:val="24"/>
          <w:szCs w:val="24"/>
          <w:lang w:val="en-GB"/>
        </w:rPr>
        <w:t xml:space="preserve"> “Improving Inland Waterway Transport Efficiency by a New Approach to Vessel Design”</w:t>
      </w:r>
      <w:r w:rsidR="00F84277">
        <w:rPr>
          <w:sz w:val="24"/>
          <w:lang w:val="en-US"/>
        </w:rPr>
        <w:t>,</w:t>
      </w:r>
      <w:r w:rsidR="008005CC" w:rsidRPr="008005CC">
        <w:rPr>
          <w:sz w:val="24"/>
          <w:lang w:val="en-US"/>
        </w:rPr>
        <w:t xml:space="preserve"> European Inland Waterway Navigation Conference,  </w:t>
      </w:r>
      <w:r w:rsidR="008005CC">
        <w:rPr>
          <w:sz w:val="24"/>
          <w:lang w:val="en-US"/>
        </w:rPr>
        <w:t>Szeged</w:t>
      </w:r>
      <w:r w:rsidR="008005CC" w:rsidRPr="008005CC">
        <w:rPr>
          <w:sz w:val="24"/>
          <w:lang w:val="en-US"/>
        </w:rPr>
        <w:t>,</w:t>
      </w:r>
      <w:r w:rsidR="00087957">
        <w:rPr>
          <w:sz w:val="24"/>
          <w:lang w:val="en-US"/>
        </w:rPr>
        <w:t xml:space="preserve"> </w:t>
      </w:r>
      <w:smartTag w:uri="urn:schemas-microsoft-com:office:smarttags" w:element="country-region">
        <w:r w:rsidR="00087957">
          <w:rPr>
            <w:sz w:val="24"/>
            <w:lang w:val="en-US"/>
          </w:rPr>
          <w:t>Hungary</w:t>
        </w:r>
      </w:smartTag>
      <w:r w:rsidR="00087957">
        <w:rPr>
          <w:sz w:val="24"/>
          <w:lang w:val="en-US"/>
        </w:rPr>
        <w:t>,</w:t>
      </w:r>
      <w:r w:rsidR="008005CC" w:rsidRPr="008005CC">
        <w:rPr>
          <w:sz w:val="24"/>
          <w:lang w:val="en-US"/>
        </w:rPr>
        <w:t xml:space="preserve"> </w:t>
      </w:r>
      <w:r w:rsidR="00583FB3">
        <w:rPr>
          <w:sz w:val="24"/>
          <w:lang w:val="en-US"/>
        </w:rPr>
        <w:t>9</w:t>
      </w:r>
      <w:r w:rsidR="008005CC" w:rsidRPr="008005CC">
        <w:rPr>
          <w:sz w:val="24"/>
          <w:lang w:val="en-US"/>
        </w:rPr>
        <w:t xml:space="preserve"> June, 200</w:t>
      </w:r>
      <w:r w:rsidR="008005CC">
        <w:rPr>
          <w:sz w:val="24"/>
          <w:lang w:val="en-US"/>
        </w:rPr>
        <w:t>5</w:t>
      </w:r>
      <w:r w:rsidR="008005CC" w:rsidRPr="008005CC">
        <w:rPr>
          <w:sz w:val="24"/>
          <w:lang w:val="en-US"/>
        </w:rPr>
        <w:t>.</w:t>
      </w:r>
    </w:p>
    <w:p w14:paraId="7A8B4A21" w14:textId="77777777" w:rsidR="006B3A10" w:rsidRPr="008005CC" w:rsidRDefault="006B3A10" w:rsidP="006B3A10">
      <w:pPr>
        <w:jc w:val="both"/>
        <w:rPr>
          <w:sz w:val="24"/>
          <w:lang w:val="en-GB"/>
        </w:rPr>
      </w:pPr>
    </w:p>
    <w:p w14:paraId="7A8B4A22" w14:textId="77777777" w:rsidR="006B3A10" w:rsidRDefault="006B3A10" w:rsidP="006B3A10">
      <w:pPr>
        <w:jc w:val="both"/>
        <w:rPr>
          <w:sz w:val="24"/>
          <w:lang w:val="en-US"/>
        </w:rPr>
      </w:pPr>
      <w:r>
        <w:rPr>
          <w:sz w:val="24"/>
          <w:lang w:val="en-US"/>
        </w:rPr>
        <w:t xml:space="preserve">Z. Lajic, Z. Sovagovic and D. Bulovan “ COM </w:t>
      </w:r>
      <w:r w:rsidR="00420E36">
        <w:rPr>
          <w:sz w:val="24"/>
          <w:lang w:val="en-US"/>
        </w:rPr>
        <w:t>Technology Implementation In Ship Design Software</w:t>
      </w:r>
      <w:r>
        <w:rPr>
          <w:sz w:val="24"/>
          <w:lang w:val="en-US"/>
        </w:rPr>
        <w:t xml:space="preserve">”,  European Inland Waterway Navigation Conference, </w:t>
      </w:r>
      <w:smartTag w:uri="urn:schemas-microsoft-com:office:smarttags" w:element="place">
        <w:smartTag w:uri="urn:schemas-microsoft-com:office:smarttags" w:element="City">
          <w:r>
            <w:rPr>
              <w:sz w:val="24"/>
              <w:lang w:val="en-US"/>
            </w:rPr>
            <w:t>Gy</w:t>
          </w:r>
          <w:r w:rsidR="00583FB3">
            <w:rPr>
              <w:sz w:val="24"/>
              <w:lang w:val="en-US"/>
            </w:rPr>
            <w:t>orr</w:t>
          </w:r>
        </w:smartTag>
        <w:r w:rsidR="00583FB3">
          <w:rPr>
            <w:sz w:val="24"/>
            <w:lang w:val="en-US"/>
          </w:rPr>
          <w:t xml:space="preserve">,  </w:t>
        </w:r>
        <w:smartTag w:uri="urn:schemas-microsoft-com:office:smarttags" w:element="country-region">
          <w:r w:rsidR="00583FB3">
            <w:rPr>
              <w:sz w:val="24"/>
              <w:lang w:val="en-US"/>
            </w:rPr>
            <w:t>Hungary</w:t>
          </w:r>
        </w:smartTag>
      </w:smartTag>
      <w:r w:rsidR="00583FB3">
        <w:rPr>
          <w:sz w:val="24"/>
          <w:lang w:val="en-US"/>
        </w:rPr>
        <w:t>, 12</w:t>
      </w:r>
      <w:r>
        <w:rPr>
          <w:sz w:val="24"/>
          <w:lang w:val="en-US"/>
        </w:rPr>
        <w:t xml:space="preserve"> June, 2003.</w:t>
      </w:r>
    </w:p>
    <w:p w14:paraId="7A8B4A23" w14:textId="77777777" w:rsidR="00942E8D" w:rsidRDefault="00942E8D" w:rsidP="006B3A10">
      <w:pPr>
        <w:jc w:val="both"/>
        <w:rPr>
          <w:sz w:val="24"/>
          <w:lang w:val="en-US"/>
        </w:rPr>
      </w:pPr>
    </w:p>
    <w:p w14:paraId="7A8B4A24" w14:textId="77777777" w:rsidR="00942E8D" w:rsidRPr="004E77A7" w:rsidRDefault="00942E8D" w:rsidP="00942E8D">
      <w:pPr>
        <w:jc w:val="both"/>
        <w:rPr>
          <w:color w:val="000000"/>
          <w:sz w:val="24"/>
          <w:szCs w:val="24"/>
          <w:lang w:val="en-US"/>
        </w:rPr>
      </w:pPr>
      <w:r>
        <w:rPr>
          <w:color w:val="000000"/>
          <w:sz w:val="24"/>
          <w:szCs w:val="24"/>
          <w:lang w:val="en-GB"/>
        </w:rPr>
        <w:t>Z. Lajic, P. Dakic, D. Bulovan “</w:t>
      </w:r>
      <w:r w:rsidRPr="00942E8D">
        <w:rPr>
          <w:color w:val="000000"/>
          <w:sz w:val="24"/>
          <w:szCs w:val="24"/>
          <w:lang w:val="en-GB"/>
        </w:rPr>
        <w:t>A New Approach To The Ship Information System Design</w:t>
      </w:r>
      <w:r>
        <w:rPr>
          <w:color w:val="000000"/>
          <w:sz w:val="24"/>
          <w:szCs w:val="24"/>
          <w:lang w:val="en-GB"/>
        </w:rPr>
        <w:t>”</w:t>
      </w:r>
      <w:r w:rsidRPr="00942E8D">
        <w:rPr>
          <w:color w:val="000000"/>
          <w:sz w:val="24"/>
          <w:szCs w:val="24"/>
          <w:lang w:val="en-GB"/>
        </w:rPr>
        <w:t xml:space="preserve">. Proc. of the 2nd VOS-Symposium, Belgrade, Serbia and Montenegro, 2002. </w:t>
      </w:r>
      <w:r w:rsidRPr="004E77A7">
        <w:rPr>
          <w:color w:val="000000"/>
          <w:sz w:val="24"/>
          <w:szCs w:val="24"/>
          <w:lang w:val="en-US"/>
        </w:rPr>
        <w:t>(p.197-202)</w:t>
      </w:r>
    </w:p>
    <w:p w14:paraId="7A8B4A25" w14:textId="77777777" w:rsidR="00910518" w:rsidRDefault="00910518">
      <w:pPr>
        <w:jc w:val="both"/>
        <w:rPr>
          <w:sz w:val="24"/>
          <w:lang w:val="en-US"/>
        </w:rPr>
      </w:pPr>
    </w:p>
    <w:p w14:paraId="7A8B4A26" w14:textId="77777777" w:rsidR="00910518" w:rsidRDefault="00910518">
      <w:pPr>
        <w:jc w:val="both"/>
        <w:rPr>
          <w:sz w:val="24"/>
          <w:lang w:val="en-US"/>
        </w:rPr>
      </w:pPr>
      <w:r>
        <w:rPr>
          <w:sz w:val="24"/>
          <w:lang w:val="en-US"/>
        </w:rPr>
        <w:t>B.Bilen, M.Zerjal, B.Bilen-Katic, Z.Lajic, M. Marinkovic and Z. Jankovic “ A new approach to pushboat design”, (1999), Sudostroenie, Russia, N.5, pp. 9-15.</w:t>
      </w:r>
    </w:p>
    <w:p w14:paraId="7A8B4A27" w14:textId="77777777" w:rsidR="00910518" w:rsidRDefault="00910518">
      <w:pPr>
        <w:jc w:val="both"/>
        <w:rPr>
          <w:sz w:val="24"/>
          <w:lang w:val="en-US"/>
        </w:rPr>
      </w:pPr>
    </w:p>
    <w:p w14:paraId="7A8B4A28" w14:textId="77777777" w:rsidR="00910518" w:rsidRDefault="00910518">
      <w:pPr>
        <w:jc w:val="both"/>
        <w:rPr>
          <w:sz w:val="24"/>
          <w:lang w:val="en-US"/>
        </w:rPr>
      </w:pPr>
      <w:r>
        <w:rPr>
          <w:sz w:val="24"/>
          <w:lang w:val="en-US"/>
        </w:rPr>
        <w:t xml:space="preserve">B. Bilen and Z. Lajic “ Calculation of maneuvring performances for pushed convoys with different </w:t>
      </w:r>
      <w:r w:rsidR="00960D87">
        <w:rPr>
          <w:sz w:val="24"/>
          <w:lang w:val="en-US"/>
        </w:rPr>
        <w:t>s</w:t>
      </w:r>
      <w:r>
        <w:rPr>
          <w:sz w:val="24"/>
          <w:lang w:val="en-US"/>
        </w:rPr>
        <w:t>teering</w:t>
      </w:r>
      <w:r w:rsidR="00960D87">
        <w:rPr>
          <w:sz w:val="24"/>
          <w:lang w:val="en-US"/>
        </w:rPr>
        <w:t xml:space="preserve"> devices</w:t>
      </w:r>
      <w:r>
        <w:rPr>
          <w:sz w:val="24"/>
          <w:lang w:val="en-US"/>
        </w:rPr>
        <w:t>”,  1</w:t>
      </w:r>
      <w:r>
        <w:rPr>
          <w:sz w:val="24"/>
          <w:vertAlign w:val="superscript"/>
          <w:lang w:val="en-US"/>
        </w:rPr>
        <w:t>st</w:t>
      </w:r>
      <w:r>
        <w:rPr>
          <w:sz w:val="24"/>
          <w:lang w:val="en-US"/>
        </w:rPr>
        <w:t xml:space="preserve"> European Inland Waterway Navigation Conference, BalatonFured, Hungary, 9-11 June, 1999, pp. 94-105.</w:t>
      </w:r>
    </w:p>
    <w:p w14:paraId="7A8B4A29" w14:textId="77777777" w:rsidR="003F4878" w:rsidRDefault="003F4878">
      <w:pPr>
        <w:jc w:val="both"/>
        <w:rPr>
          <w:sz w:val="24"/>
          <w:lang w:val="en-US"/>
        </w:rPr>
      </w:pPr>
    </w:p>
    <w:p w14:paraId="7A8B4A2A" w14:textId="77777777" w:rsidR="003F4878" w:rsidRPr="00202676" w:rsidRDefault="003F4878" w:rsidP="003F4878">
      <w:pPr>
        <w:jc w:val="both"/>
        <w:rPr>
          <w:b/>
          <w:sz w:val="24"/>
          <w:szCs w:val="24"/>
          <w:lang w:val="en-US"/>
        </w:rPr>
      </w:pPr>
      <w:r>
        <w:rPr>
          <w:b/>
          <w:sz w:val="24"/>
          <w:szCs w:val="24"/>
          <w:lang w:val="en-US"/>
        </w:rPr>
        <w:t>C</w:t>
      </w:r>
      <w:r w:rsidRPr="00202676">
        <w:rPr>
          <w:b/>
          <w:sz w:val="24"/>
          <w:szCs w:val="24"/>
          <w:lang w:val="en-US"/>
        </w:rPr>
        <w:t>ontrol field:</w:t>
      </w:r>
    </w:p>
    <w:p w14:paraId="7A8B4A2B" w14:textId="77777777" w:rsidR="00950AB6" w:rsidRDefault="00950AB6" w:rsidP="00950AB6">
      <w:pPr>
        <w:autoSpaceDE w:val="0"/>
        <w:autoSpaceDN w:val="0"/>
        <w:adjustRightInd w:val="0"/>
        <w:rPr>
          <w:bCs/>
          <w:sz w:val="24"/>
          <w:szCs w:val="24"/>
          <w:lang w:val="en-US" w:bidi="ar-SA"/>
        </w:rPr>
      </w:pPr>
    </w:p>
    <w:p w14:paraId="7A8B4A2C" w14:textId="77777777" w:rsidR="00950AB6" w:rsidRPr="00F12A1D" w:rsidRDefault="00950AB6" w:rsidP="00216378">
      <w:pPr>
        <w:autoSpaceDE w:val="0"/>
        <w:autoSpaceDN w:val="0"/>
        <w:adjustRightInd w:val="0"/>
        <w:jc w:val="both"/>
        <w:rPr>
          <w:bCs/>
          <w:sz w:val="24"/>
          <w:szCs w:val="24"/>
          <w:lang w:val="en-GB" w:bidi="ar-SA"/>
        </w:rPr>
      </w:pPr>
      <w:r w:rsidRPr="00C1348D">
        <w:rPr>
          <w:bCs/>
          <w:sz w:val="24"/>
          <w:szCs w:val="24"/>
          <w:lang w:val="en-US" w:bidi="ar-SA"/>
        </w:rPr>
        <w:t>S. Rinaldi, A. Tiano, S. Serban, R. Pittson, Z. Lajic, H. Politi, N. El Murr, A. Armani, A. Cavazza “Monitoring Wine Quality And Fermentation Kinetics With Innovative Technologies”</w:t>
      </w:r>
      <w:r>
        <w:rPr>
          <w:bCs/>
          <w:sz w:val="24"/>
          <w:szCs w:val="24"/>
          <w:lang w:val="en-US" w:bidi="ar-SA"/>
        </w:rPr>
        <w:t xml:space="preserve">, </w:t>
      </w:r>
      <w:r w:rsidRPr="00471FBD">
        <w:rPr>
          <w:bCs/>
          <w:sz w:val="24"/>
          <w:szCs w:val="24"/>
          <w:lang w:val="en-GB" w:bidi="ar-SA"/>
        </w:rPr>
        <w:t>XXIX World Congress Of Vine And Wine</w:t>
      </w:r>
      <w:r>
        <w:rPr>
          <w:bCs/>
          <w:sz w:val="24"/>
          <w:szCs w:val="24"/>
          <w:lang w:val="en-GB" w:bidi="ar-SA"/>
        </w:rPr>
        <w:t xml:space="preserve"> and the </w:t>
      </w:r>
      <w:r w:rsidRPr="00471FBD">
        <w:rPr>
          <w:bCs/>
          <w:sz w:val="24"/>
          <w:szCs w:val="24"/>
          <w:lang w:val="en-GB" w:bidi="ar-SA"/>
        </w:rPr>
        <w:t>4th General Assembly Of The O.I.V.</w:t>
      </w:r>
      <w:r>
        <w:rPr>
          <w:bCs/>
          <w:sz w:val="24"/>
          <w:szCs w:val="24"/>
          <w:lang w:val="en-GB" w:bidi="ar-SA"/>
        </w:rPr>
        <w:t>,</w:t>
      </w:r>
      <w:r w:rsidRPr="00F12A1D">
        <w:rPr>
          <w:bCs/>
          <w:sz w:val="24"/>
          <w:szCs w:val="24"/>
          <w:lang w:val="en-GB" w:bidi="ar-SA"/>
        </w:rPr>
        <w:t xml:space="preserve"> </w:t>
      </w:r>
      <w:r>
        <w:rPr>
          <w:bCs/>
          <w:sz w:val="24"/>
          <w:szCs w:val="24"/>
          <w:lang w:val="en-GB" w:bidi="ar-SA"/>
        </w:rPr>
        <w:t xml:space="preserve">Logroño (Spain), </w:t>
      </w:r>
      <w:r w:rsidRPr="00F12A1D">
        <w:rPr>
          <w:bCs/>
          <w:sz w:val="24"/>
          <w:szCs w:val="24"/>
          <w:lang w:val="en-GB" w:bidi="ar-SA"/>
        </w:rPr>
        <w:t>June 25 – 30, 2006</w:t>
      </w:r>
      <w:r>
        <w:rPr>
          <w:bCs/>
          <w:sz w:val="24"/>
          <w:szCs w:val="24"/>
          <w:lang w:val="en-GB" w:bidi="ar-SA"/>
        </w:rPr>
        <w:t>.</w:t>
      </w:r>
    </w:p>
    <w:p w14:paraId="7A8B4A2D" w14:textId="77777777" w:rsidR="00D836A3" w:rsidRDefault="00D836A3" w:rsidP="00216378">
      <w:pPr>
        <w:jc w:val="both"/>
        <w:rPr>
          <w:sz w:val="24"/>
          <w:szCs w:val="24"/>
          <w:lang w:val="en-GB"/>
        </w:rPr>
      </w:pPr>
    </w:p>
    <w:p w14:paraId="7A8B4A2E" w14:textId="77777777" w:rsidR="00D836A3" w:rsidRPr="005C29FC" w:rsidRDefault="00D836A3" w:rsidP="00216378">
      <w:pPr>
        <w:jc w:val="both"/>
        <w:rPr>
          <w:sz w:val="24"/>
          <w:szCs w:val="24"/>
          <w:lang w:val="en-GB"/>
        </w:rPr>
      </w:pPr>
      <w:r w:rsidRPr="00F8768B">
        <w:rPr>
          <w:sz w:val="24"/>
          <w:szCs w:val="24"/>
          <w:lang w:val="en-GB"/>
        </w:rPr>
        <w:t>A. Tiano, A. Cavazza, Z. Lajic, A. Leo, H. Politi, S. Rinaldi “</w:t>
      </w:r>
      <w:r w:rsidRPr="00F430C2">
        <w:rPr>
          <w:sz w:val="24"/>
          <w:szCs w:val="24"/>
          <w:lang w:val="en-US"/>
        </w:rPr>
        <w:t>System identification applied to wine fermentation</w:t>
      </w:r>
      <w:r w:rsidRPr="00F8768B">
        <w:rPr>
          <w:sz w:val="24"/>
          <w:szCs w:val="24"/>
          <w:lang w:val="en-GB"/>
        </w:rPr>
        <w:t xml:space="preserve">”, </w:t>
      </w:r>
      <w:r w:rsidRPr="00F8768B">
        <w:rPr>
          <w:rStyle w:val="txt-nero-16"/>
          <w:sz w:val="24"/>
          <w:szCs w:val="24"/>
          <w:lang w:val="en-GB"/>
        </w:rPr>
        <w:t>The 20</w:t>
      </w:r>
      <w:r w:rsidRPr="00F8768B">
        <w:rPr>
          <w:rStyle w:val="style1"/>
          <w:sz w:val="24"/>
          <w:szCs w:val="24"/>
          <w:lang w:val="en-GB"/>
        </w:rPr>
        <w:t>th</w:t>
      </w:r>
      <w:r w:rsidRPr="00F8768B">
        <w:rPr>
          <w:rStyle w:val="txt-nero-16"/>
          <w:sz w:val="24"/>
          <w:szCs w:val="24"/>
          <w:lang w:val="en-GB"/>
        </w:rPr>
        <w:t xml:space="preserve"> International ICFMH Symposium-</w:t>
      </w:r>
      <w:r w:rsidRPr="00F8768B">
        <w:rPr>
          <w:lang w:val="en-GB"/>
        </w:rPr>
        <w:t xml:space="preserve"> </w:t>
      </w:r>
      <w:r w:rsidRPr="00F8768B">
        <w:rPr>
          <w:rStyle w:val="txt-nero-16"/>
          <w:sz w:val="24"/>
          <w:szCs w:val="24"/>
          <w:lang w:val="en-GB"/>
        </w:rPr>
        <w:t>Food Safety And Food Biotechnology: Diversity And Global Impact</w:t>
      </w:r>
      <w:r>
        <w:rPr>
          <w:rStyle w:val="txt-nero-16"/>
          <w:sz w:val="24"/>
          <w:szCs w:val="24"/>
          <w:lang w:val="en-GB"/>
        </w:rPr>
        <w:t xml:space="preserve">, </w:t>
      </w:r>
      <w:r w:rsidRPr="005C29FC">
        <w:rPr>
          <w:rStyle w:val="txt-nero-16style2"/>
          <w:sz w:val="24"/>
          <w:szCs w:val="24"/>
          <w:lang w:val="en-GB"/>
        </w:rPr>
        <w:t>Alma Mater Studiorum, Bologna, Italy</w:t>
      </w:r>
      <w:r>
        <w:rPr>
          <w:rStyle w:val="txt-nero-16"/>
          <w:sz w:val="24"/>
          <w:szCs w:val="24"/>
          <w:lang w:val="en-GB"/>
        </w:rPr>
        <w:t>,</w:t>
      </w:r>
      <w:r w:rsidRPr="005C29FC">
        <w:rPr>
          <w:rStyle w:val="txt-nero-16"/>
          <w:sz w:val="24"/>
          <w:szCs w:val="24"/>
          <w:lang w:val="en-GB"/>
        </w:rPr>
        <w:t xml:space="preserve"> </w:t>
      </w:r>
      <w:r w:rsidRPr="005C29FC">
        <w:rPr>
          <w:rStyle w:val="txt-nero-16style2"/>
          <w:sz w:val="24"/>
          <w:szCs w:val="24"/>
          <w:lang w:val="en-GB"/>
        </w:rPr>
        <w:t>29 Aug - 02 Sept 2006</w:t>
      </w:r>
      <w:r>
        <w:rPr>
          <w:rStyle w:val="txt-nero-16style2"/>
          <w:sz w:val="24"/>
          <w:szCs w:val="24"/>
          <w:lang w:val="en-GB"/>
        </w:rPr>
        <w:t>.</w:t>
      </w:r>
      <w:r w:rsidRPr="00E86C6C">
        <w:rPr>
          <w:sz w:val="24"/>
          <w:szCs w:val="24"/>
          <w:lang w:val="en-GB" w:bidi="ar-SA"/>
        </w:rPr>
        <w:t xml:space="preserve"> </w:t>
      </w:r>
      <w:r>
        <w:rPr>
          <w:sz w:val="24"/>
          <w:szCs w:val="24"/>
          <w:lang w:val="en-GB" w:bidi="ar-SA"/>
        </w:rPr>
        <w:t>–</w:t>
      </w:r>
      <w:r w:rsidR="00950AB6">
        <w:rPr>
          <w:sz w:val="24"/>
          <w:szCs w:val="24"/>
          <w:lang w:val="en-GB" w:bidi="ar-SA"/>
        </w:rPr>
        <w:t xml:space="preserve"> </w:t>
      </w:r>
      <w:r>
        <w:rPr>
          <w:sz w:val="24"/>
          <w:szCs w:val="24"/>
          <w:lang w:val="en-GB" w:bidi="ar-SA"/>
        </w:rPr>
        <w:t>poster.</w:t>
      </w:r>
    </w:p>
    <w:sectPr w:rsidR="00D836A3" w:rsidRPr="005C29FC" w:rsidSect="007A101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7B5BE" w14:textId="77777777" w:rsidR="00F21661" w:rsidRDefault="00F21661">
      <w:r>
        <w:separator/>
      </w:r>
    </w:p>
  </w:endnote>
  <w:endnote w:type="continuationSeparator" w:id="0">
    <w:p w14:paraId="379B6E4B" w14:textId="77777777" w:rsidR="00F21661" w:rsidRDefault="00F2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7" w14:textId="77777777" w:rsidR="000E3C3A" w:rsidRDefault="0080764E">
    <w:pPr>
      <w:pStyle w:val="Footer"/>
      <w:framePr w:wrap="around" w:vAnchor="text" w:hAnchor="margin" w:xAlign="center" w:y="1"/>
      <w:rPr>
        <w:rStyle w:val="PageNumber"/>
      </w:rPr>
    </w:pPr>
    <w:r>
      <w:rPr>
        <w:rStyle w:val="PageNumber"/>
      </w:rPr>
      <w:fldChar w:fldCharType="begin"/>
    </w:r>
    <w:r w:rsidR="000E3C3A">
      <w:rPr>
        <w:rStyle w:val="PageNumber"/>
      </w:rPr>
      <w:instrText xml:space="preserve">PAGE  </w:instrText>
    </w:r>
    <w:r>
      <w:rPr>
        <w:rStyle w:val="PageNumber"/>
      </w:rPr>
      <w:fldChar w:fldCharType="end"/>
    </w:r>
  </w:p>
  <w:p w14:paraId="7A8B4A38" w14:textId="77777777" w:rsidR="000E3C3A" w:rsidRDefault="000E3C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9" w14:textId="77777777" w:rsidR="000E3C3A" w:rsidRDefault="0080764E">
    <w:pPr>
      <w:pStyle w:val="Footer"/>
      <w:framePr w:wrap="around" w:vAnchor="text" w:hAnchor="margin" w:xAlign="center" w:y="1"/>
      <w:rPr>
        <w:rStyle w:val="PageNumber"/>
      </w:rPr>
    </w:pPr>
    <w:r>
      <w:rPr>
        <w:rStyle w:val="PageNumber"/>
      </w:rPr>
      <w:fldChar w:fldCharType="begin"/>
    </w:r>
    <w:r w:rsidR="000E3C3A">
      <w:rPr>
        <w:rStyle w:val="PageNumber"/>
      </w:rPr>
      <w:instrText xml:space="preserve">PAGE  </w:instrText>
    </w:r>
    <w:r>
      <w:rPr>
        <w:rStyle w:val="PageNumber"/>
      </w:rPr>
      <w:fldChar w:fldCharType="separate"/>
    </w:r>
    <w:r w:rsidR="008161E4">
      <w:rPr>
        <w:rStyle w:val="PageNumber"/>
        <w:noProof/>
      </w:rPr>
      <w:t>2</w:t>
    </w:r>
    <w:r>
      <w:rPr>
        <w:rStyle w:val="PageNumber"/>
      </w:rPr>
      <w:fldChar w:fldCharType="end"/>
    </w:r>
  </w:p>
  <w:p w14:paraId="7A8B4A3A" w14:textId="77777777" w:rsidR="000E3C3A" w:rsidRDefault="000E3C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C" w14:textId="77777777" w:rsidR="00217B3E" w:rsidRDefault="0021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1D611" w14:textId="77777777" w:rsidR="00F21661" w:rsidRDefault="00F21661">
      <w:r>
        <w:separator/>
      </w:r>
    </w:p>
  </w:footnote>
  <w:footnote w:type="continuationSeparator" w:id="0">
    <w:p w14:paraId="7B8BA575" w14:textId="77777777" w:rsidR="00F21661" w:rsidRDefault="00F2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5" w14:textId="77777777" w:rsidR="00217B3E" w:rsidRDefault="0021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6" w14:textId="77777777" w:rsidR="00217B3E" w:rsidRDefault="0021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4A3B" w14:textId="77777777" w:rsidR="00217B3E" w:rsidRDefault="0021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8BAABB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696F1A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33533C"/>
    <w:multiLevelType w:val="hybridMultilevel"/>
    <w:tmpl w:val="D6900142"/>
    <w:lvl w:ilvl="0" w:tplc="0409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01431C63"/>
    <w:multiLevelType w:val="hybridMultilevel"/>
    <w:tmpl w:val="3CD4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0F5"/>
    <w:multiLevelType w:val="hybridMultilevel"/>
    <w:tmpl w:val="EFC61CC4"/>
    <w:lvl w:ilvl="0" w:tplc="A052F7EE">
      <w:numFmt w:val="bullet"/>
      <w:lvlText w:val="-"/>
      <w:lvlJc w:val="left"/>
      <w:pPr>
        <w:ind w:left="1800" w:hanging="360"/>
      </w:pPr>
      <w:rPr>
        <w:rFonts w:ascii="Times New Roman" w:eastAsia="Times New Roman" w:hAnsi="Times New Roman" w:cs="Times New Roman" w:hint="default"/>
      </w:rPr>
    </w:lvl>
    <w:lvl w:ilvl="1" w:tplc="04060003">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6" w15:restartNumberingAfterBreak="0">
    <w:nsid w:val="044F08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4FB3C86"/>
    <w:multiLevelType w:val="hybridMultilevel"/>
    <w:tmpl w:val="3320DEA8"/>
    <w:lvl w:ilvl="0" w:tplc="0409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6F60AD"/>
    <w:multiLevelType w:val="hybridMultilevel"/>
    <w:tmpl w:val="2FEA9650"/>
    <w:lvl w:ilvl="0" w:tplc="04100001">
      <w:start w:val="1"/>
      <w:numFmt w:val="bullet"/>
      <w:lvlText w:val=""/>
      <w:lvlJc w:val="left"/>
      <w:pPr>
        <w:tabs>
          <w:tab w:val="num" w:pos="720"/>
        </w:tabs>
        <w:ind w:left="720" w:hanging="360"/>
      </w:pPr>
      <w:rPr>
        <w:rFonts w:ascii="Symbol" w:hAnsi="Symbol" w:hint="default"/>
      </w:rPr>
    </w:lvl>
    <w:lvl w:ilvl="1" w:tplc="085891B6">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D35D8"/>
    <w:multiLevelType w:val="hybridMultilevel"/>
    <w:tmpl w:val="1A8CDB6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20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076C98"/>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A4C1B"/>
    <w:multiLevelType w:val="hybridMultilevel"/>
    <w:tmpl w:val="BA587946"/>
    <w:lvl w:ilvl="0" w:tplc="78084120">
      <w:numFmt w:val="bullet"/>
      <w:lvlText w:val="-"/>
      <w:lvlJc w:val="left"/>
      <w:pPr>
        <w:ind w:left="2739" w:hanging="360"/>
      </w:pPr>
      <w:rPr>
        <w:rFonts w:ascii="Times New Roman" w:eastAsia="Times New Roman" w:hAnsi="Times New Roman" w:cs="Times New Roman" w:hint="default"/>
      </w:rPr>
    </w:lvl>
    <w:lvl w:ilvl="1" w:tplc="04090003">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3" w15:restartNumberingAfterBreak="0">
    <w:nsid w:val="1307214B"/>
    <w:multiLevelType w:val="hybridMultilevel"/>
    <w:tmpl w:val="DBCE0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BC6546"/>
    <w:multiLevelType w:val="hybridMultilevel"/>
    <w:tmpl w:val="C48016C2"/>
    <w:lvl w:ilvl="0" w:tplc="78084120">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15:restartNumberingAfterBreak="0">
    <w:nsid w:val="18E7799F"/>
    <w:multiLevelType w:val="hybridMultilevel"/>
    <w:tmpl w:val="1BAC10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9896353"/>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C3D0D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09E13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0DB3A6B"/>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84EAE"/>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D8C1D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5E6E08"/>
    <w:multiLevelType w:val="hybridMultilevel"/>
    <w:tmpl w:val="DCFEBBEA"/>
    <w:lvl w:ilvl="0" w:tplc="04100001">
      <w:start w:val="1"/>
      <w:numFmt w:val="bullet"/>
      <w:lvlText w:val=""/>
      <w:lvlJc w:val="left"/>
      <w:pPr>
        <w:tabs>
          <w:tab w:val="num" w:pos="1185"/>
        </w:tabs>
        <w:ind w:left="1185" w:hanging="360"/>
      </w:pPr>
      <w:rPr>
        <w:rFonts w:ascii="Symbol" w:hAnsi="Symbol" w:hint="default"/>
      </w:rPr>
    </w:lvl>
    <w:lvl w:ilvl="1" w:tplc="04100003" w:tentative="1">
      <w:start w:val="1"/>
      <w:numFmt w:val="bullet"/>
      <w:lvlText w:val="o"/>
      <w:lvlJc w:val="left"/>
      <w:pPr>
        <w:tabs>
          <w:tab w:val="num" w:pos="1905"/>
        </w:tabs>
        <w:ind w:left="1905" w:hanging="360"/>
      </w:pPr>
      <w:rPr>
        <w:rFonts w:ascii="Courier New" w:hAnsi="Courier New" w:hint="default"/>
      </w:rPr>
    </w:lvl>
    <w:lvl w:ilvl="2" w:tplc="04100005" w:tentative="1">
      <w:start w:val="1"/>
      <w:numFmt w:val="bullet"/>
      <w:lvlText w:val=""/>
      <w:lvlJc w:val="left"/>
      <w:pPr>
        <w:tabs>
          <w:tab w:val="num" w:pos="2625"/>
        </w:tabs>
        <w:ind w:left="2625" w:hanging="360"/>
      </w:pPr>
      <w:rPr>
        <w:rFonts w:ascii="Wingdings" w:hAnsi="Wingdings" w:hint="default"/>
      </w:rPr>
    </w:lvl>
    <w:lvl w:ilvl="3" w:tplc="04100001" w:tentative="1">
      <w:start w:val="1"/>
      <w:numFmt w:val="bullet"/>
      <w:lvlText w:val=""/>
      <w:lvlJc w:val="left"/>
      <w:pPr>
        <w:tabs>
          <w:tab w:val="num" w:pos="3345"/>
        </w:tabs>
        <w:ind w:left="3345" w:hanging="360"/>
      </w:pPr>
      <w:rPr>
        <w:rFonts w:ascii="Symbol" w:hAnsi="Symbol" w:hint="default"/>
      </w:rPr>
    </w:lvl>
    <w:lvl w:ilvl="4" w:tplc="04100003" w:tentative="1">
      <w:start w:val="1"/>
      <w:numFmt w:val="bullet"/>
      <w:lvlText w:val="o"/>
      <w:lvlJc w:val="left"/>
      <w:pPr>
        <w:tabs>
          <w:tab w:val="num" w:pos="4065"/>
        </w:tabs>
        <w:ind w:left="4065" w:hanging="360"/>
      </w:pPr>
      <w:rPr>
        <w:rFonts w:ascii="Courier New" w:hAnsi="Courier New" w:hint="default"/>
      </w:rPr>
    </w:lvl>
    <w:lvl w:ilvl="5" w:tplc="04100005" w:tentative="1">
      <w:start w:val="1"/>
      <w:numFmt w:val="bullet"/>
      <w:lvlText w:val=""/>
      <w:lvlJc w:val="left"/>
      <w:pPr>
        <w:tabs>
          <w:tab w:val="num" w:pos="4785"/>
        </w:tabs>
        <w:ind w:left="4785" w:hanging="360"/>
      </w:pPr>
      <w:rPr>
        <w:rFonts w:ascii="Wingdings" w:hAnsi="Wingdings" w:hint="default"/>
      </w:rPr>
    </w:lvl>
    <w:lvl w:ilvl="6" w:tplc="04100001" w:tentative="1">
      <w:start w:val="1"/>
      <w:numFmt w:val="bullet"/>
      <w:lvlText w:val=""/>
      <w:lvlJc w:val="left"/>
      <w:pPr>
        <w:tabs>
          <w:tab w:val="num" w:pos="5505"/>
        </w:tabs>
        <w:ind w:left="5505" w:hanging="360"/>
      </w:pPr>
      <w:rPr>
        <w:rFonts w:ascii="Symbol" w:hAnsi="Symbol" w:hint="default"/>
      </w:rPr>
    </w:lvl>
    <w:lvl w:ilvl="7" w:tplc="04100003" w:tentative="1">
      <w:start w:val="1"/>
      <w:numFmt w:val="bullet"/>
      <w:lvlText w:val="o"/>
      <w:lvlJc w:val="left"/>
      <w:pPr>
        <w:tabs>
          <w:tab w:val="num" w:pos="6225"/>
        </w:tabs>
        <w:ind w:left="6225" w:hanging="360"/>
      </w:pPr>
      <w:rPr>
        <w:rFonts w:ascii="Courier New" w:hAnsi="Courier New" w:hint="default"/>
      </w:rPr>
    </w:lvl>
    <w:lvl w:ilvl="8" w:tplc="04100005" w:tentative="1">
      <w:start w:val="1"/>
      <w:numFmt w:val="bullet"/>
      <w:lvlText w:val=""/>
      <w:lvlJc w:val="left"/>
      <w:pPr>
        <w:tabs>
          <w:tab w:val="num" w:pos="6945"/>
        </w:tabs>
        <w:ind w:left="6945" w:hanging="360"/>
      </w:pPr>
      <w:rPr>
        <w:rFonts w:ascii="Wingdings" w:hAnsi="Wingdings" w:hint="default"/>
      </w:rPr>
    </w:lvl>
  </w:abstractNum>
  <w:abstractNum w:abstractNumId="23" w15:restartNumberingAfterBreak="0">
    <w:nsid w:val="3EBB47FD"/>
    <w:multiLevelType w:val="hybridMultilevel"/>
    <w:tmpl w:val="F5464502"/>
    <w:lvl w:ilvl="0" w:tplc="04100001">
      <w:start w:val="1"/>
      <w:numFmt w:val="bullet"/>
      <w:lvlText w:val=""/>
      <w:lvlJc w:val="left"/>
      <w:pPr>
        <w:tabs>
          <w:tab w:val="num" w:pos="765"/>
        </w:tabs>
        <w:ind w:left="765" w:hanging="360"/>
      </w:pPr>
      <w:rPr>
        <w:rFonts w:ascii="Symbol" w:hAnsi="Symbol" w:hint="default"/>
      </w:rPr>
    </w:lvl>
    <w:lvl w:ilvl="1" w:tplc="04100003" w:tentative="1">
      <w:start w:val="1"/>
      <w:numFmt w:val="bullet"/>
      <w:lvlText w:val="o"/>
      <w:lvlJc w:val="left"/>
      <w:pPr>
        <w:tabs>
          <w:tab w:val="num" w:pos="1485"/>
        </w:tabs>
        <w:ind w:left="1485" w:hanging="360"/>
      </w:pPr>
      <w:rPr>
        <w:rFonts w:ascii="Courier New" w:hAnsi="Courier New" w:hint="default"/>
      </w:rPr>
    </w:lvl>
    <w:lvl w:ilvl="2" w:tplc="04100005" w:tentative="1">
      <w:start w:val="1"/>
      <w:numFmt w:val="bullet"/>
      <w:lvlText w:val=""/>
      <w:lvlJc w:val="left"/>
      <w:pPr>
        <w:tabs>
          <w:tab w:val="num" w:pos="2205"/>
        </w:tabs>
        <w:ind w:left="2205" w:hanging="360"/>
      </w:pPr>
      <w:rPr>
        <w:rFonts w:ascii="Wingdings" w:hAnsi="Wingdings" w:hint="default"/>
      </w:rPr>
    </w:lvl>
    <w:lvl w:ilvl="3" w:tplc="04100001" w:tentative="1">
      <w:start w:val="1"/>
      <w:numFmt w:val="bullet"/>
      <w:lvlText w:val=""/>
      <w:lvlJc w:val="left"/>
      <w:pPr>
        <w:tabs>
          <w:tab w:val="num" w:pos="2925"/>
        </w:tabs>
        <w:ind w:left="2925" w:hanging="360"/>
      </w:pPr>
      <w:rPr>
        <w:rFonts w:ascii="Symbol" w:hAnsi="Symbol" w:hint="default"/>
      </w:rPr>
    </w:lvl>
    <w:lvl w:ilvl="4" w:tplc="04100003" w:tentative="1">
      <w:start w:val="1"/>
      <w:numFmt w:val="bullet"/>
      <w:lvlText w:val="o"/>
      <w:lvlJc w:val="left"/>
      <w:pPr>
        <w:tabs>
          <w:tab w:val="num" w:pos="3645"/>
        </w:tabs>
        <w:ind w:left="3645" w:hanging="360"/>
      </w:pPr>
      <w:rPr>
        <w:rFonts w:ascii="Courier New" w:hAnsi="Courier New" w:hint="default"/>
      </w:rPr>
    </w:lvl>
    <w:lvl w:ilvl="5" w:tplc="04100005" w:tentative="1">
      <w:start w:val="1"/>
      <w:numFmt w:val="bullet"/>
      <w:lvlText w:val=""/>
      <w:lvlJc w:val="left"/>
      <w:pPr>
        <w:tabs>
          <w:tab w:val="num" w:pos="4365"/>
        </w:tabs>
        <w:ind w:left="4365" w:hanging="360"/>
      </w:pPr>
      <w:rPr>
        <w:rFonts w:ascii="Wingdings" w:hAnsi="Wingdings" w:hint="default"/>
      </w:rPr>
    </w:lvl>
    <w:lvl w:ilvl="6" w:tplc="04100001" w:tentative="1">
      <w:start w:val="1"/>
      <w:numFmt w:val="bullet"/>
      <w:lvlText w:val=""/>
      <w:lvlJc w:val="left"/>
      <w:pPr>
        <w:tabs>
          <w:tab w:val="num" w:pos="5085"/>
        </w:tabs>
        <w:ind w:left="5085" w:hanging="360"/>
      </w:pPr>
      <w:rPr>
        <w:rFonts w:ascii="Symbol" w:hAnsi="Symbol" w:hint="default"/>
      </w:rPr>
    </w:lvl>
    <w:lvl w:ilvl="7" w:tplc="04100003" w:tentative="1">
      <w:start w:val="1"/>
      <w:numFmt w:val="bullet"/>
      <w:lvlText w:val="o"/>
      <w:lvlJc w:val="left"/>
      <w:pPr>
        <w:tabs>
          <w:tab w:val="num" w:pos="5805"/>
        </w:tabs>
        <w:ind w:left="5805" w:hanging="360"/>
      </w:pPr>
      <w:rPr>
        <w:rFonts w:ascii="Courier New" w:hAnsi="Courier New" w:hint="default"/>
      </w:rPr>
    </w:lvl>
    <w:lvl w:ilvl="8" w:tplc="04100005" w:tentative="1">
      <w:start w:val="1"/>
      <w:numFmt w:val="bullet"/>
      <w:lvlText w:val=""/>
      <w:lvlJc w:val="left"/>
      <w:pPr>
        <w:tabs>
          <w:tab w:val="num" w:pos="6525"/>
        </w:tabs>
        <w:ind w:left="6525" w:hanging="360"/>
      </w:pPr>
      <w:rPr>
        <w:rFonts w:ascii="Wingdings" w:hAnsi="Wingdings" w:hint="default"/>
      </w:rPr>
    </w:lvl>
  </w:abstractNum>
  <w:abstractNum w:abstractNumId="24" w15:restartNumberingAfterBreak="0">
    <w:nsid w:val="4B6F28AC"/>
    <w:multiLevelType w:val="singleLevel"/>
    <w:tmpl w:val="EDE4D7B6"/>
    <w:lvl w:ilvl="0">
      <w:start w:val="1"/>
      <w:numFmt w:val="decimal"/>
      <w:lvlText w:val="%1)"/>
      <w:lvlJc w:val="left"/>
      <w:pPr>
        <w:tabs>
          <w:tab w:val="num" w:pos="765"/>
        </w:tabs>
        <w:ind w:left="765" w:hanging="360"/>
      </w:pPr>
      <w:rPr>
        <w:rFonts w:hint="default"/>
      </w:rPr>
    </w:lvl>
  </w:abstractNum>
  <w:abstractNum w:abstractNumId="25" w15:restartNumberingAfterBreak="0">
    <w:nsid w:val="5A331E68"/>
    <w:multiLevelType w:val="hybridMultilevel"/>
    <w:tmpl w:val="6E0A168E"/>
    <w:lvl w:ilvl="0" w:tplc="04100003">
      <w:start w:val="1"/>
      <w:numFmt w:val="bullet"/>
      <w:lvlText w:val="o"/>
      <w:lvlJc w:val="left"/>
      <w:pPr>
        <w:tabs>
          <w:tab w:val="num" w:pos="360"/>
        </w:tabs>
        <w:ind w:left="360" w:hanging="360"/>
      </w:pPr>
      <w:rPr>
        <w:rFonts w:ascii="Courier New" w:hAnsi="Courier New"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D183F06"/>
    <w:multiLevelType w:val="hybridMultilevel"/>
    <w:tmpl w:val="54D2753E"/>
    <w:lvl w:ilvl="0" w:tplc="04100001">
      <w:start w:val="1"/>
      <w:numFmt w:val="bullet"/>
      <w:lvlText w:val=""/>
      <w:lvlJc w:val="left"/>
      <w:pPr>
        <w:tabs>
          <w:tab w:val="num" w:pos="1429"/>
        </w:tabs>
        <w:ind w:left="1429" w:hanging="360"/>
      </w:pPr>
      <w:rPr>
        <w:rFonts w:ascii="Symbol" w:hAnsi="Symbol" w:hint="default"/>
      </w:rPr>
    </w:lvl>
    <w:lvl w:ilvl="1" w:tplc="04100003" w:tentative="1">
      <w:start w:val="1"/>
      <w:numFmt w:val="bullet"/>
      <w:lvlText w:val="o"/>
      <w:lvlJc w:val="left"/>
      <w:pPr>
        <w:tabs>
          <w:tab w:val="num" w:pos="2149"/>
        </w:tabs>
        <w:ind w:left="2149" w:hanging="360"/>
      </w:pPr>
      <w:rPr>
        <w:rFonts w:ascii="Courier New" w:hAnsi="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1647DB7"/>
    <w:multiLevelType w:val="singleLevel"/>
    <w:tmpl w:val="5BE4B276"/>
    <w:lvl w:ilvl="0">
      <w:numFmt w:val="bullet"/>
      <w:lvlText w:val="-"/>
      <w:lvlJc w:val="left"/>
      <w:pPr>
        <w:tabs>
          <w:tab w:val="num" w:pos="1065"/>
        </w:tabs>
        <w:ind w:left="1065" w:hanging="360"/>
      </w:pPr>
      <w:rPr>
        <w:rFonts w:hint="default"/>
      </w:rPr>
    </w:lvl>
  </w:abstractNum>
  <w:abstractNum w:abstractNumId="28" w15:restartNumberingAfterBreak="0">
    <w:nsid w:val="624B1E08"/>
    <w:multiLevelType w:val="hybridMultilevel"/>
    <w:tmpl w:val="2CC295F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9" w15:restartNumberingAfterBreak="0">
    <w:nsid w:val="62923E7F"/>
    <w:multiLevelType w:val="hybridMultilevel"/>
    <w:tmpl w:val="94285D52"/>
    <w:lvl w:ilvl="0" w:tplc="04100001">
      <w:start w:val="1"/>
      <w:numFmt w:val="bullet"/>
      <w:lvlText w:val=""/>
      <w:lvlJc w:val="left"/>
      <w:pPr>
        <w:tabs>
          <w:tab w:val="num" w:pos="765"/>
        </w:tabs>
        <w:ind w:left="765" w:hanging="360"/>
      </w:pPr>
      <w:rPr>
        <w:rFonts w:ascii="Symbol" w:hAnsi="Symbol" w:hint="default"/>
      </w:rPr>
    </w:lvl>
    <w:lvl w:ilvl="1" w:tplc="04100003" w:tentative="1">
      <w:start w:val="1"/>
      <w:numFmt w:val="bullet"/>
      <w:lvlText w:val="o"/>
      <w:lvlJc w:val="left"/>
      <w:pPr>
        <w:tabs>
          <w:tab w:val="num" w:pos="1485"/>
        </w:tabs>
        <w:ind w:left="1485" w:hanging="360"/>
      </w:pPr>
      <w:rPr>
        <w:rFonts w:ascii="Courier New" w:hAnsi="Courier New" w:hint="default"/>
      </w:rPr>
    </w:lvl>
    <w:lvl w:ilvl="2" w:tplc="04100005" w:tentative="1">
      <w:start w:val="1"/>
      <w:numFmt w:val="bullet"/>
      <w:lvlText w:val=""/>
      <w:lvlJc w:val="left"/>
      <w:pPr>
        <w:tabs>
          <w:tab w:val="num" w:pos="2205"/>
        </w:tabs>
        <w:ind w:left="2205" w:hanging="360"/>
      </w:pPr>
      <w:rPr>
        <w:rFonts w:ascii="Wingdings" w:hAnsi="Wingdings" w:hint="default"/>
      </w:rPr>
    </w:lvl>
    <w:lvl w:ilvl="3" w:tplc="04100001" w:tentative="1">
      <w:start w:val="1"/>
      <w:numFmt w:val="bullet"/>
      <w:lvlText w:val=""/>
      <w:lvlJc w:val="left"/>
      <w:pPr>
        <w:tabs>
          <w:tab w:val="num" w:pos="2925"/>
        </w:tabs>
        <w:ind w:left="2925" w:hanging="360"/>
      </w:pPr>
      <w:rPr>
        <w:rFonts w:ascii="Symbol" w:hAnsi="Symbol" w:hint="default"/>
      </w:rPr>
    </w:lvl>
    <w:lvl w:ilvl="4" w:tplc="04100003" w:tentative="1">
      <w:start w:val="1"/>
      <w:numFmt w:val="bullet"/>
      <w:lvlText w:val="o"/>
      <w:lvlJc w:val="left"/>
      <w:pPr>
        <w:tabs>
          <w:tab w:val="num" w:pos="3645"/>
        </w:tabs>
        <w:ind w:left="3645" w:hanging="360"/>
      </w:pPr>
      <w:rPr>
        <w:rFonts w:ascii="Courier New" w:hAnsi="Courier New" w:hint="default"/>
      </w:rPr>
    </w:lvl>
    <w:lvl w:ilvl="5" w:tplc="04100005" w:tentative="1">
      <w:start w:val="1"/>
      <w:numFmt w:val="bullet"/>
      <w:lvlText w:val=""/>
      <w:lvlJc w:val="left"/>
      <w:pPr>
        <w:tabs>
          <w:tab w:val="num" w:pos="4365"/>
        </w:tabs>
        <w:ind w:left="4365" w:hanging="360"/>
      </w:pPr>
      <w:rPr>
        <w:rFonts w:ascii="Wingdings" w:hAnsi="Wingdings" w:hint="default"/>
      </w:rPr>
    </w:lvl>
    <w:lvl w:ilvl="6" w:tplc="04100001" w:tentative="1">
      <w:start w:val="1"/>
      <w:numFmt w:val="bullet"/>
      <w:lvlText w:val=""/>
      <w:lvlJc w:val="left"/>
      <w:pPr>
        <w:tabs>
          <w:tab w:val="num" w:pos="5085"/>
        </w:tabs>
        <w:ind w:left="5085" w:hanging="360"/>
      </w:pPr>
      <w:rPr>
        <w:rFonts w:ascii="Symbol" w:hAnsi="Symbol" w:hint="default"/>
      </w:rPr>
    </w:lvl>
    <w:lvl w:ilvl="7" w:tplc="04100003" w:tentative="1">
      <w:start w:val="1"/>
      <w:numFmt w:val="bullet"/>
      <w:lvlText w:val="o"/>
      <w:lvlJc w:val="left"/>
      <w:pPr>
        <w:tabs>
          <w:tab w:val="num" w:pos="5805"/>
        </w:tabs>
        <w:ind w:left="5805" w:hanging="360"/>
      </w:pPr>
      <w:rPr>
        <w:rFonts w:ascii="Courier New" w:hAnsi="Courier New" w:hint="default"/>
      </w:rPr>
    </w:lvl>
    <w:lvl w:ilvl="8" w:tplc="04100005" w:tentative="1">
      <w:start w:val="1"/>
      <w:numFmt w:val="bullet"/>
      <w:lvlText w:val=""/>
      <w:lvlJc w:val="left"/>
      <w:pPr>
        <w:tabs>
          <w:tab w:val="num" w:pos="6525"/>
        </w:tabs>
        <w:ind w:left="6525" w:hanging="360"/>
      </w:pPr>
      <w:rPr>
        <w:rFonts w:ascii="Wingdings" w:hAnsi="Wingdings" w:hint="default"/>
      </w:rPr>
    </w:lvl>
  </w:abstractNum>
  <w:abstractNum w:abstractNumId="30" w15:restartNumberingAfterBreak="0">
    <w:nsid w:val="667C702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8955979"/>
    <w:multiLevelType w:val="hybridMultilevel"/>
    <w:tmpl w:val="7572F442"/>
    <w:lvl w:ilvl="0" w:tplc="78084120">
      <w:numFmt w:val="bullet"/>
      <w:lvlText w:val="-"/>
      <w:lvlJc w:val="left"/>
      <w:pPr>
        <w:ind w:left="2988" w:hanging="360"/>
      </w:pPr>
      <w:rPr>
        <w:rFonts w:ascii="Times New Roman" w:eastAsia="Times New Roman" w:hAnsi="Times New Roman" w:cs="Times New Roman" w:hint="default"/>
      </w:rPr>
    </w:lvl>
    <w:lvl w:ilvl="1" w:tplc="04090003" w:tentative="1">
      <w:start w:val="1"/>
      <w:numFmt w:val="bullet"/>
      <w:lvlText w:val="o"/>
      <w:lvlJc w:val="left"/>
      <w:pPr>
        <w:ind w:left="2934" w:hanging="360"/>
      </w:pPr>
      <w:rPr>
        <w:rFonts w:ascii="Courier New" w:hAnsi="Courier New" w:cs="Courier New" w:hint="default"/>
      </w:rPr>
    </w:lvl>
    <w:lvl w:ilvl="2" w:tplc="04090005">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2" w15:restartNumberingAfterBreak="0">
    <w:nsid w:val="6A5640F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B026AE0"/>
    <w:multiLevelType w:val="hybridMultilevel"/>
    <w:tmpl w:val="D24AF108"/>
    <w:lvl w:ilvl="0" w:tplc="78084120">
      <w:numFmt w:val="bullet"/>
      <w:lvlText w:val="-"/>
      <w:lvlJc w:val="left"/>
      <w:pPr>
        <w:ind w:left="2136" w:hanging="360"/>
      </w:pPr>
      <w:rPr>
        <w:rFonts w:ascii="Times New Roman" w:eastAsia="Times New Roman" w:hAnsi="Times New Roman" w:cs="Times New Roman"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4" w15:restartNumberingAfterBreak="0">
    <w:nsid w:val="6C845D38"/>
    <w:multiLevelType w:val="hybridMultilevel"/>
    <w:tmpl w:val="FFFC011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A73A7"/>
    <w:multiLevelType w:val="hybridMultilevel"/>
    <w:tmpl w:val="5644058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8B4DEF"/>
    <w:multiLevelType w:val="hybridMultilevel"/>
    <w:tmpl w:val="3AE0F628"/>
    <w:lvl w:ilvl="0" w:tplc="04090001">
      <w:start w:val="1"/>
      <w:numFmt w:val="bullet"/>
      <w:lvlText w:val=""/>
      <w:lvlJc w:val="left"/>
      <w:pPr>
        <w:tabs>
          <w:tab w:val="num" w:pos="1571"/>
        </w:tabs>
        <w:ind w:left="1571" w:hanging="360"/>
      </w:pPr>
      <w:rPr>
        <w:rFonts w:ascii="Symbol" w:hAnsi="Symbol" w:hint="default"/>
      </w:rPr>
    </w:lvl>
    <w:lvl w:ilvl="1" w:tplc="04100003" w:tentative="1">
      <w:start w:val="1"/>
      <w:numFmt w:val="bullet"/>
      <w:lvlText w:val="o"/>
      <w:lvlJc w:val="left"/>
      <w:pPr>
        <w:tabs>
          <w:tab w:val="num" w:pos="2291"/>
        </w:tabs>
        <w:ind w:left="2291" w:hanging="360"/>
      </w:pPr>
      <w:rPr>
        <w:rFonts w:ascii="Courier New" w:hAnsi="Courier New" w:cs="Courier New" w:hint="default"/>
      </w:rPr>
    </w:lvl>
    <w:lvl w:ilvl="2" w:tplc="04100005" w:tentative="1">
      <w:start w:val="1"/>
      <w:numFmt w:val="bullet"/>
      <w:lvlText w:val=""/>
      <w:lvlJc w:val="left"/>
      <w:pPr>
        <w:tabs>
          <w:tab w:val="num" w:pos="3011"/>
        </w:tabs>
        <w:ind w:left="3011" w:hanging="360"/>
      </w:pPr>
      <w:rPr>
        <w:rFonts w:ascii="Wingdings" w:hAnsi="Wingdings" w:hint="default"/>
      </w:rPr>
    </w:lvl>
    <w:lvl w:ilvl="3" w:tplc="04100001" w:tentative="1">
      <w:start w:val="1"/>
      <w:numFmt w:val="bullet"/>
      <w:lvlText w:val=""/>
      <w:lvlJc w:val="left"/>
      <w:pPr>
        <w:tabs>
          <w:tab w:val="num" w:pos="3731"/>
        </w:tabs>
        <w:ind w:left="3731" w:hanging="360"/>
      </w:pPr>
      <w:rPr>
        <w:rFonts w:ascii="Symbol" w:hAnsi="Symbol" w:hint="default"/>
      </w:rPr>
    </w:lvl>
    <w:lvl w:ilvl="4" w:tplc="04100003" w:tentative="1">
      <w:start w:val="1"/>
      <w:numFmt w:val="bullet"/>
      <w:lvlText w:val="o"/>
      <w:lvlJc w:val="left"/>
      <w:pPr>
        <w:tabs>
          <w:tab w:val="num" w:pos="4451"/>
        </w:tabs>
        <w:ind w:left="4451" w:hanging="360"/>
      </w:pPr>
      <w:rPr>
        <w:rFonts w:ascii="Courier New" w:hAnsi="Courier New" w:cs="Courier New" w:hint="default"/>
      </w:rPr>
    </w:lvl>
    <w:lvl w:ilvl="5" w:tplc="04100005" w:tentative="1">
      <w:start w:val="1"/>
      <w:numFmt w:val="bullet"/>
      <w:lvlText w:val=""/>
      <w:lvlJc w:val="left"/>
      <w:pPr>
        <w:tabs>
          <w:tab w:val="num" w:pos="5171"/>
        </w:tabs>
        <w:ind w:left="5171" w:hanging="360"/>
      </w:pPr>
      <w:rPr>
        <w:rFonts w:ascii="Wingdings" w:hAnsi="Wingdings" w:hint="default"/>
      </w:rPr>
    </w:lvl>
    <w:lvl w:ilvl="6" w:tplc="04100001" w:tentative="1">
      <w:start w:val="1"/>
      <w:numFmt w:val="bullet"/>
      <w:lvlText w:val=""/>
      <w:lvlJc w:val="left"/>
      <w:pPr>
        <w:tabs>
          <w:tab w:val="num" w:pos="5891"/>
        </w:tabs>
        <w:ind w:left="5891" w:hanging="360"/>
      </w:pPr>
      <w:rPr>
        <w:rFonts w:ascii="Symbol" w:hAnsi="Symbol" w:hint="default"/>
      </w:rPr>
    </w:lvl>
    <w:lvl w:ilvl="7" w:tplc="04100003" w:tentative="1">
      <w:start w:val="1"/>
      <w:numFmt w:val="bullet"/>
      <w:lvlText w:val="o"/>
      <w:lvlJc w:val="left"/>
      <w:pPr>
        <w:tabs>
          <w:tab w:val="num" w:pos="6611"/>
        </w:tabs>
        <w:ind w:left="6611" w:hanging="360"/>
      </w:pPr>
      <w:rPr>
        <w:rFonts w:ascii="Courier New" w:hAnsi="Courier New" w:cs="Courier New" w:hint="default"/>
      </w:rPr>
    </w:lvl>
    <w:lvl w:ilvl="8" w:tplc="04100005" w:tentative="1">
      <w:start w:val="1"/>
      <w:numFmt w:val="bullet"/>
      <w:lvlText w:val=""/>
      <w:lvlJc w:val="left"/>
      <w:pPr>
        <w:tabs>
          <w:tab w:val="num" w:pos="7331"/>
        </w:tabs>
        <w:ind w:left="7331" w:hanging="360"/>
      </w:pPr>
      <w:rPr>
        <w:rFonts w:ascii="Wingdings" w:hAnsi="Wingdings" w:hint="default"/>
      </w:rPr>
    </w:lvl>
  </w:abstractNum>
  <w:abstractNum w:abstractNumId="37" w15:restartNumberingAfterBreak="0">
    <w:nsid w:val="75A471EF"/>
    <w:multiLevelType w:val="hybridMultilevel"/>
    <w:tmpl w:val="386258E4"/>
    <w:lvl w:ilvl="0" w:tplc="FFFFFFFF">
      <w:start w:val="1"/>
      <w:numFmt w:val="bullet"/>
      <w:lvlText w:val="%1"/>
      <w:legacy w:legacy="1" w:legacySpace="0" w:legacyIndent="360"/>
      <w:lvlJc w:val="left"/>
      <w:pPr>
        <w:ind w:left="1068" w:hanging="360"/>
      </w:pPr>
      <w:rPr>
        <w:rFonts w:ascii="Symbol" w:hAnsi="Symbol"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020AF3"/>
    <w:multiLevelType w:val="multilevel"/>
    <w:tmpl w:val="5E2E7DBC"/>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16633418">
    <w:abstractNumId w:val="16"/>
  </w:num>
  <w:num w:numId="2" w16cid:durableId="1789347978">
    <w:abstractNumId w:val="20"/>
  </w:num>
  <w:num w:numId="3" w16cid:durableId="1682900884">
    <w:abstractNumId w:val="19"/>
  </w:num>
  <w:num w:numId="4" w16cid:durableId="1628050346">
    <w:abstractNumId w:val="30"/>
  </w:num>
  <w:num w:numId="5" w16cid:durableId="83765650">
    <w:abstractNumId w:val="11"/>
  </w:num>
  <w:num w:numId="6" w16cid:durableId="66728182">
    <w:abstractNumId w:val="27"/>
  </w:num>
  <w:num w:numId="7" w16cid:durableId="230624415">
    <w:abstractNumId w:val="21"/>
  </w:num>
  <w:num w:numId="8" w16cid:durableId="118840719">
    <w:abstractNumId w:val="18"/>
  </w:num>
  <w:num w:numId="9" w16cid:durableId="1224564484">
    <w:abstractNumId w:val="6"/>
  </w:num>
  <w:num w:numId="10" w16cid:durableId="871696368">
    <w:abstractNumId w:val="17"/>
  </w:num>
  <w:num w:numId="11" w16cid:durableId="667833140">
    <w:abstractNumId w:val="32"/>
  </w:num>
  <w:num w:numId="12" w16cid:durableId="1155220180">
    <w:abstractNumId w:val="24"/>
  </w:num>
  <w:num w:numId="13" w16cid:durableId="668827029">
    <w:abstractNumId w:val="10"/>
  </w:num>
  <w:num w:numId="14" w16cid:durableId="715082442">
    <w:abstractNumId w:val="2"/>
    <w:lvlOverride w:ilvl="0">
      <w:lvl w:ilvl="0">
        <w:start w:val="1"/>
        <w:numFmt w:val="bullet"/>
        <w:lvlText w:val="%1"/>
        <w:legacy w:legacy="1" w:legacySpace="0" w:legacyIndent="360"/>
        <w:lvlJc w:val="left"/>
        <w:pPr>
          <w:ind w:left="1068" w:hanging="360"/>
        </w:pPr>
        <w:rPr>
          <w:rFonts w:ascii="Symbol" w:hAnsi="Symbol" w:hint="default"/>
        </w:rPr>
      </w:lvl>
    </w:lvlOverride>
  </w:num>
  <w:num w:numId="15" w16cid:durableId="1415737628">
    <w:abstractNumId w:val="9"/>
  </w:num>
  <w:num w:numId="16" w16cid:durableId="1658024415">
    <w:abstractNumId w:val="37"/>
  </w:num>
  <w:num w:numId="17" w16cid:durableId="2122071763">
    <w:abstractNumId w:val="34"/>
  </w:num>
  <w:num w:numId="18" w16cid:durableId="1731728229">
    <w:abstractNumId w:val="13"/>
  </w:num>
  <w:num w:numId="19" w16cid:durableId="357969720">
    <w:abstractNumId w:val="35"/>
  </w:num>
  <w:num w:numId="20" w16cid:durableId="350037039">
    <w:abstractNumId w:val="26"/>
  </w:num>
  <w:num w:numId="21" w16cid:durableId="325137470">
    <w:abstractNumId w:val="29"/>
  </w:num>
  <w:num w:numId="22" w16cid:durableId="1439056440">
    <w:abstractNumId w:val="22"/>
  </w:num>
  <w:num w:numId="23" w16cid:durableId="684746616">
    <w:abstractNumId w:val="23"/>
  </w:num>
  <w:num w:numId="24" w16cid:durableId="1342077158">
    <w:abstractNumId w:val="25"/>
  </w:num>
  <w:num w:numId="25" w16cid:durableId="1927838878">
    <w:abstractNumId w:val="28"/>
  </w:num>
  <w:num w:numId="26" w16cid:durableId="1358700584">
    <w:abstractNumId w:val="3"/>
  </w:num>
  <w:num w:numId="27" w16cid:durableId="19358529">
    <w:abstractNumId w:val="36"/>
  </w:num>
  <w:num w:numId="28" w16cid:durableId="1051150154">
    <w:abstractNumId w:val="7"/>
  </w:num>
  <w:num w:numId="29" w16cid:durableId="841899353">
    <w:abstractNumId w:val="8"/>
  </w:num>
  <w:num w:numId="30" w16cid:durableId="1274826948">
    <w:abstractNumId w:val="15"/>
  </w:num>
  <w:num w:numId="31" w16cid:durableId="1491480888">
    <w:abstractNumId w:val="14"/>
  </w:num>
  <w:num w:numId="32" w16cid:durableId="1124812186">
    <w:abstractNumId w:val="12"/>
  </w:num>
  <w:num w:numId="33" w16cid:durableId="1885604032">
    <w:abstractNumId w:val="31"/>
  </w:num>
  <w:num w:numId="34" w16cid:durableId="596981833">
    <w:abstractNumId w:val="4"/>
  </w:num>
  <w:num w:numId="35" w16cid:durableId="998770895">
    <w:abstractNumId w:val="1"/>
  </w:num>
  <w:num w:numId="36" w16cid:durableId="1345400440">
    <w:abstractNumId w:val="38"/>
  </w:num>
  <w:num w:numId="37" w16cid:durableId="1756631131">
    <w:abstractNumId w:val="0"/>
  </w:num>
  <w:num w:numId="38" w16cid:durableId="694041708">
    <w:abstractNumId w:val="5"/>
  </w:num>
  <w:num w:numId="39" w16cid:durableId="6751527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20"/>
    <w:rsid w:val="0000114A"/>
    <w:rsid w:val="0000542F"/>
    <w:rsid w:val="00007E45"/>
    <w:rsid w:val="00010068"/>
    <w:rsid w:val="00010E5D"/>
    <w:rsid w:val="000112CC"/>
    <w:rsid w:val="00014AE9"/>
    <w:rsid w:val="0003696E"/>
    <w:rsid w:val="00037732"/>
    <w:rsid w:val="00055C4D"/>
    <w:rsid w:val="0006069A"/>
    <w:rsid w:val="0006329A"/>
    <w:rsid w:val="00064632"/>
    <w:rsid w:val="000665D2"/>
    <w:rsid w:val="00076CF1"/>
    <w:rsid w:val="000773D5"/>
    <w:rsid w:val="00084EA5"/>
    <w:rsid w:val="00087957"/>
    <w:rsid w:val="000936A3"/>
    <w:rsid w:val="00095B87"/>
    <w:rsid w:val="000A1E35"/>
    <w:rsid w:val="000A4ED8"/>
    <w:rsid w:val="000B5B5B"/>
    <w:rsid w:val="000C26D0"/>
    <w:rsid w:val="000C6E84"/>
    <w:rsid w:val="000D14E4"/>
    <w:rsid w:val="000E243C"/>
    <w:rsid w:val="000E388E"/>
    <w:rsid w:val="000E3C3A"/>
    <w:rsid w:val="000E46D4"/>
    <w:rsid w:val="000F048B"/>
    <w:rsid w:val="000F1334"/>
    <w:rsid w:val="000F1714"/>
    <w:rsid w:val="000F319D"/>
    <w:rsid w:val="000F7453"/>
    <w:rsid w:val="00105657"/>
    <w:rsid w:val="00115F5D"/>
    <w:rsid w:val="001219D2"/>
    <w:rsid w:val="00122B27"/>
    <w:rsid w:val="001556EC"/>
    <w:rsid w:val="0016273C"/>
    <w:rsid w:val="0016284B"/>
    <w:rsid w:val="00167CA7"/>
    <w:rsid w:val="00172E7C"/>
    <w:rsid w:val="0018227D"/>
    <w:rsid w:val="00183588"/>
    <w:rsid w:val="001A146A"/>
    <w:rsid w:val="001A1649"/>
    <w:rsid w:val="001A368B"/>
    <w:rsid w:val="001B478F"/>
    <w:rsid w:val="001B57CD"/>
    <w:rsid w:val="001B619C"/>
    <w:rsid w:val="001E357E"/>
    <w:rsid w:val="001F028F"/>
    <w:rsid w:val="001F064D"/>
    <w:rsid w:val="001F4370"/>
    <w:rsid w:val="001F670E"/>
    <w:rsid w:val="0020099B"/>
    <w:rsid w:val="00200A5C"/>
    <w:rsid w:val="00202676"/>
    <w:rsid w:val="00205290"/>
    <w:rsid w:val="00205A45"/>
    <w:rsid w:val="00212D8A"/>
    <w:rsid w:val="00216378"/>
    <w:rsid w:val="00216A45"/>
    <w:rsid w:val="00217B3E"/>
    <w:rsid w:val="00220708"/>
    <w:rsid w:val="00223D77"/>
    <w:rsid w:val="00237E49"/>
    <w:rsid w:val="00240C4A"/>
    <w:rsid w:val="00243789"/>
    <w:rsid w:val="002478BA"/>
    <w:rsid w:val="00250467"/>
    <w:rsid w:val="00250B9A"/>
    <w:rsid w:val="00251111"/>
    <w:rsid w:val="00256085"/>
    <w:rsid w:val="00261BD4"/>
    <w:rsid w:val="0027511F"/>
    <w:rsid w:val="00282BEC"/>
    <w:rsid w:val="0028508D"/>
    <w:rsid w:val="002850A8"/>
    <w:rsid w:val="00286194"/>
    <w:rsid w:val="00286E9C"/>
    <w:rsid w:val="00287BE0"/>
    <w:rsid w:val="002916B9"/>
    <w:rsid w:val="00291F1B"/>
    <w:rsid w:val="00297C72"/>
    <w:rsid w:val="002A3494"/>
    <w:rsid w:val="002A6BEC"/>
    <w:rsid w:val="002B27A9"/>
    <w:rsid w:val="002B2ACD"/>
    <w:rsid w:val="002C4732"/>
    <w:rsid w:val="002C554B"/>
    <w:rsid w:val="002C7F97"/>
    <w:rsid w:val="002D0420"/>
    <w:rsid w:val="002E5018"/>
    <w:rsid w:val="002E671D"/>
    <w:rsid w:val="002F1521"/>
    <w:rsid w:val="002F1F07"/>
    <w:rsid w:val="002F586B"/>
    <w:rsid w:val="002F59F6"/>
    <w:rsid w:val="00302451"/>
    <w:rsid w:val="00304E26"/>
    <w:rsid w:val="00310409"/>
    <w:rsid w:val="003273C5"/>
    <w:rsid w:val="00332DAA"/>
    <w:rsid w:val="003350E5"/>
    <w:rsid w:val="00345464"/>
    <w:rsid w:val="0035233B"/>
    <w:rsid w:val="003538D1"/>
    <w:rsid w:val="00355866"/>
    <w:rsid w:val="00361376"/>
    <w:rsid w:val="00361EC0"/>
    <w:rsid w:val="003767AF"/>
    <w:rsid w:val="00382161"/>
    <w:rsid w:val="00385EFD"/>
    <w:rsid w:val="003943A1"/>
    <w:rsid w:val="003A33A9"/>
    <w:rsid w:val="003A352F"/>
    <w:rsid w:val="003A495B"/>
    <w:rsid w:val="003A664D"/>
    <w:rsid w:val="003B3492"/>
    <w:rsid w:val="003B5584"/>
    <w:rsid w:val="003B594D"/>
    <w:rsid w:val="003B7652"/>
    <w:rsid w:val="003C0394"/>
    <w:rsid w:val="003C098B"/>
    <w:rsid w:val="003D3280"/>
    <w:rsid w:val="003D3AC4"/>
    <w:rsid w:val="003D47CA"/>
    <w:rsid w:val="003D4E97"/>
    <w:rsid w:val="003D5156"/>
    <w:rsid w:val="003D7843"/>
    <w:rsid w:val="003E06D0"/>
    <w:rsid w:val="003E3695"/>
    <w:rsid w:val="003F2F61"/>
    <w:rsid w:val="003F4878"/>
    <w:rsid w:val="003F74FF"/>
    <w:rsid w:val="003F7838"/>
    <w:rsid w:val="0040340B"/>
    <w:rsid w:val="00406044"/>
    <w:rsid w:val="004175B9"/>
    <w:rsid w:val="00420DEC"/>
    <w:rsid w:val="00420E36"/>
    <w:rsid w:val="00421372"/>
    <w:rsid w:val="0042193A"/>
    <w:rsid w:val="004276DF"/>
    <w:rsid w:val="004318BF"/>
    <w:rsid w:val="00441E35"/>
    <w:rsid w:val="00450B33"/>
    <w:rsid w:val="00452826"/>
    <w:rsid w:val="00471FBD"/>
    <w:rsid w:val="00476D53"/>
    <w:rsid w:val="004816C4"/>
    <w:rsid w:val="00485D12"/>
    <w:rsid w:val="00486716"/>
    <w:rsid w:val="00490CAD"/>
    <w:rsid w:val="004931FA"/>
    <w:rsid w:val="0049497E"/>
    <w:rsid w:val="00496159"/>
    <w:rsid w:val="004A17CA"/>
    <w:rsid w:val="004B16D3"/>
    <w:rsid w:val="004C5FA9"/>
    <w:rsid w:val="004C6DB3"/>
    <w:rsid w:val="004D2A32"/>
    <w:rsid w:val="004D44D0"/>
    <w:rsid w:val="004D4FA7"/>
    <w:rsid w:val="004E0286"/>
    <w:rsid w:val="004E1819"/>
    <w:rsid w:val="004E1E20"/>
    <w:rsid w:val="004E3A9A"/>
    <w:rsid w:val="004E77A7"/>
    <w:rsid w:val="00503033"/>
    <w:rsid w:val="005071B8"/>
    <w:rsid w:val="00511B7B"/>
    <w:rsid w:val="00512150"/>
    <w:rsid w:val="00514479"/>
    <w:rsid w:val="00517AEE"/>
    <w:rsid w:val="0052763D"/>
    <w:rsid w:val="005319D1"/>
    <w:rsid w:val="005527A8"/>
    <w:rsid w:val="00555B59"/>
    <w:rsid w:val="00562049"/>
    <w:rsid w:val="00563D08"/>
    <w:rsid w:val="0056461A"/>
    <w:rsid w:val="00571CCB"/>
    <w:rsid w:val="005723D2"/>
    <w:rsid w:val="00582CC7"/>
    <w:rsid w:val="005834E0"/>
    <w:rsid w:val="00583FB3"/>
    <w:rsid w:val="00585C2C"/>
    <w:rsid w:val="00592553"/>
    <w:rsid w:val="00596558"/>
    <w:rsid w:val="005A3F71"/>
    <w:rsid w:val="005B4677"/>
    <w:rsid w:val="005C29FC"/>
    <w:rsid w:val="005C5AAB"/>
    <w:rsid w:val="005D2854"/>
    <w:rsid w:val="005E2C9A"/>
    <w:rsid w:val="005E591C"/>
    <w:rsid w:val="005F0432"/>
    <w:rsid w:val="005F1D42"/>
    <w:rsid w:val="005F41D6"/>
    <w:rsid w:val="0061338E"/>
    <w:rsid w:val="00615240"/>
    <w:rsid w:val="00625634"/>
    <w:rsid w:val="006335D5"/>
    <w:rsid w:val="00634FED"/>
    <w:rsid w:val="00652292"/>
    <w:rsid w:val="0065374B"/>
    <w:rsid w:val="006646F7"/>
    <w:rsid w:val="0066730A"/>
    <w:rsid w:val="00675FCA"/>
    <w:rsid w:val="00677996"/>
    <w:rsid w:val="00677A7B"/>
    <w:rsid w:val="00682D3E"/>
    <w:rsid w:val="006903B5"/>
    <w:rsid w:val="0069114E"/>
    <w:rsid w:val="00695C97"/>
    <w:rsid w:val="00697E94"/>
    <w:rsid w:val="006A57AC"/>
    <w:rsid w:val="006B2A6E"/>
    <w:rsid w:val="006B3A10"/>
    <w:rsid w:val="006B412A"/>
    <w:rsid w:val="006B446A"/>
    <w:rsid w:val="006B6F75"/>
    <w:rsid w:val="006C78C3"/>
    <w:rsid w:val="006D3A24"/>
    <w:rsid w:val="006E7F1B"/>
    <w:rsid w:val="00701CC5"/>
    <w:rsid w:val="00702755"/>
    <w:rsid w:val="00703E47"/>
    <w:rsid w:val="007064CA"/>
    <w:rsid w:val="00707FC3"/>
    <w:rsid w:val="007114CB"/>
    <w:rsid w:val="007157F0"/>
    <w:rsid w:val="00717208"/>
    <w:rsid w:val="0071770E"/>
    <w:rsid w:val="00723372"/>
    <w:rsid w:val="007234C2"/>
    <w:rsid w:val="00725434"/>
    <w:rsid w:val="00727E09"/>
    <w:rsid w:val="007373FC"/>
    <w:rsid w:val="007407FA"/>
    <w:rsid w:val="00741DD3"/>
    <w:rsid w:val="00744879"/>
    <w:rsid w:val="00746584"/>
    <w:rsid w:val="007506BA"/>
    <w:rsid w:val="00751463"/>
    <w:rsid w:val="0075216C"/>
    <w:rsid w:val="007533A4"/>
    <w:rsid w:val="00754EA6"/>
    <w:rsid w:val="0075793F"/>
    <w:rsid w:val="00764AD3"/>
    <w:rsid w:val="007679DF"/>
    <w:rsid w:val="00771895"/>
    <w:rsid w:val="00776E95"/>
    <w:rsid w:val="0078298C"/>
    <w:rsid w:val="00787BB3"/>
    <w:rsid w:val="00790559"/>
    <w:rsid w:val="00792BFC"/>
    <w:rsid w:val="0079757F"/>
    <w:rsid w:val="00797CBA"/>
    <w:rsid w:val="007A1017"/>
    <w:rsid w:val="007A22B7"/>
    <w:rsid w:val="007A26CA"/>
    <w:rsid w:val="007B2830"/>
    <w:rsid w:val="007B30C8"/>
    <w:rsid w:val="007C0BD0"/>
    <w:rsid w:val="007D0245"/>
    <w:rsid w:val="007D0FA1"/>
    <w:rsid w:val="007D1697"/>
    <w:rsid w:val="007F5ABB"/>
    <w:rsid w:val="008005CC"/>
    <w:rsid w:val="00800FA3"/>
    <w:rsid w:val="00804DE3"/>
    <w:rsid w:val="0080764E"/>
    <w:rsid w:val="008100C0"/>
    <w:rsid w:val="008159B5"/>
    <w:rsid w:val="008161E4"/>
    <w:rsid w:val="00823426"/>
    <w:rsid w:val="00824F21"/>
    <w:rsid w:val="008320D8"/>
    <w:rsid w:val="008424CF"/>
    <w:rsid w:val="00846E5E"/>
    <w:rsid w:val="00847914"/>
    <w:rsid w:val="008504B1"/>
    <w:rsid w:val="008570EA"/>
    <w:rsid w:val="00861E09"/>
    <w:rsid w:val="0086544D"/>
    <w:rsid w:val="0087326C"/>
    <w:rsid w:val="008740E8"/>
    <w:rsid w:val="008A484D"/>
    <w:rsid w:val="008A5F54"/>
    <w:rsid w:val="008A63F3"/>
    <w:rsid w:val="008B5201"/>
    <w:rsid w:val="008C1F0E"/>
    <w:rsid w:val="008C7C93"/>
    <w:rsid w:val="008D6000"/>
    <w:rsid w:val="008D6455"/>
    <w:rsid w:val="008E08D5"/>
    <w:rsid w:val="008E535E"/>
    <w:rsid w:val="008E7303"/>
    <w:rsid w:val="008F1F91"/>
    <w:rsid w:val="008F3F04"/>
    <w:rsid w:val="008F45AA"/>
    <w:rsid w:val="008F710E"/>
    <w:rsid w:val="00910518"/>
    <w:rsid w:val="00911308"/>
    <w:rsid w:val="00923451"/>
    <w:rsid w:val="00925A47"/>
    <w:rsid w:val="00925AC2"/>
    <w:rsid w:val="00925EB6"/>
    <w:rsid w:val="00927747"/>
    <w:rsid w:val="00933321"/>
    <w:rsid w:val="00933BED"/>
    <w:rsid w:val="009400F6"/>
    <w:rsid w:val="00940AAB"/>
    <w:rsid w:val="00942E8D"/>
    <w:rsid w:val="00950AB6"/>
    <w:rsid w:val="0095206C"/>
    <w:rsid w:val="00952971"/>
    <w:rsid w:val="00953832"/>
    <w:rsid w:val="00960D87"/>
    <w:rsid w:val="00961C21"/>
    <w:rsid w:val="00963C20"/>
    <w:rsid w:val="00974390"/>
    <w:rsid w:val="00977A16"/>
    <w:rsid w:val="00984602"/>
    <w:rsid w:val="00985AA0"/>
    <w:rsid w:val="0099084F"/>
    <w:rsid w:val="009A104F"/>
    <w:rsid w:val="009A180D"/>
    <w:rsid w:val="009A25C7"/>
    <w:rsid w:val="009A7FA4"/>
    <w:rsid w:val="009A7FAC"/>
    <w:rsid w:val="009B1C0A"/>
    <w:rsid w:val="009B39B1"/>
    <w:rsid w:val="009B5CA5"/>
    <w:rsid w:val="009C1CA5"/>
    <w:rsid w:val="009C4547"/>
    <w:rsid w:val="009D0EA6"/>
    <w:rsid w:val="009D7203"/>
    <w:rsid w:val="009E1D83"/>
    <w:rsid w:val="009E1FC3"/>
    <w:rsid w:val="00A003DB"/>
    <w:rsid w:val="00A03144"/>
    <w:rsid w:val="00A03574"/>
    <w:rsid w:val="00A1301A"/>
    <w:rsid w:val="00A13274"/>
    <w:rsid w:val="00A13A97"/>
    <w:rsid w:val="00A2218F"/>
    <w:rsid w:val="00A24529"/>
    <w:rsid w:val="00A30540"/>
    <w:rsid w:val="00A3657D"/>
    <w:rsid w:val="00A37E3D"/>
    <w:rsid w:val="00A4266E"/>
    <w:rsid w:val="00A42C62"/>
    <w:rsid w:val="00A50F23"/>
    <w:rsid w:val="00A5437F"/>
    <w:rsid w:val="00A567EA"/>
    <w:rsid w:val="00A57A45"/>
    <w:rsid w:val="00A604D0"/>
    <w:rsid w:val="00A76335"/>
    <w:rsid w:val="00A81002"/>
    <w:rsid w:val="00A867F0"/>
    <w:rsid w:val="00A868D2"/>
    <w:rsid w:val="00A86C15"/>
    <w:rsid w:val="00A91F5B"/>
    <w:rsid w:val="00A94DFC"/>
    <w:rsid w:val="00A976B2"/>
    <w:rsid w:val="00AA246D"/>
    <w:rsid w:val="00AA3FBF"/>
    <w:rsid w:val="00AA6E54"/>
    <w:rsid w:val="00AA78C4"/>
    <w:rsid w:val="00AB1F5F"/>
    <w:rsid w:val="00AD196C"/>
    <w:rsid w:val="00AD508D"/>
    <w:rsid w:val="00AD523E"/>
    <w:rsid w:val="00AD5FB2"/>
    <w:rsid w:val="00AD67BA"/>
    <w:rsid w:val="00AE23FA"/>
    <w:rsid w:val="00AE30FC"/>
    <w:rsid w:val="00AE350C"/>
    <w:rsid w:val="00AE5AE6"/>
    <w:rsid w:val="00AF1FB5"/>
    <w:rsid w:val="00AF2662"/>
    <w:rsid w:val="00B042EB"/>
    <w:rsid w:val="00B11961"/>
    <w:rsid w:val="00B137A7"/>
    <w:rsid w:val="00B14650"/>
    <w:rsid w:val="00B20282"/>
    <w:rsid w:val="00B2239B"/>
    <w:rsid w:val="00B25EF4"/>
    <w:rsid w:val="00B31FEA"/>
    <w:rsid w:val="00B333EB"/>
    <w:rsid w:val="00B34F23"/>
    <w:rsid w:val="00B441DA"/>
    <w:rsid w:val="00B4641C"/>
    <w:rsid w:val="00B476CB"/>
    <w:rsid w:val="00B50588"/>
    <w:rsid w:val="00B51870"/>
    <w:rsid w:val="00B52603"/>
    <w:rsid w:val="00B52A78"/>
    <w:rsid w:val="00B537A2"/>
    <w:rsid w:val="00B548B9"/>
    <w:rsid w:val="00B54EBA"/>
    <w:rsid w:val="00B55397"/>
    <w:rsid w:val="00B701A1"/>
    <w:rsid w:val="00B809BA"/>
    <w:rsid w:val="00B81E1A"/>
    <w:rsid w:val="00B846E2"/>
    <w:rsid w:val="00B934BE"/>
    <w:rsid w:val="00B96A03"/>
    <w:rsid w:val="00B97EA0"/>
    <w:rsid w:val="00BB3DEB"/>
    <w:rsid w:val="00BB3F36"/>
    <w:rsid w:val="00BD2598"/>
    <w:rsid w:val="00BD2D78"/>
    <w:rsid w:val="00BD74EE"/>
    <w:rsid w:val="00BE5648"/>
    <w:rsid w:val="00BE7363"/>
    <w:rsid w:val="00BF4135"/>
    <w:rsid w:val="00BF533C"/>
    <w:rsid w:val="00C013F3"/>
    <w:rsid w:val="00C05BE9"/>
    <w:rsid w:val="00C073B2"/>
    <w:rsid w:val="00C126BD"/>
    <w:rsid w:val="00C1348D"/>
    <w:rsid w:val="00C15820"/>
    <w:rsid w:val="00C17F73"/>
    <w:rsid w:val="00C26435"/>
    <w:rsid w:val="00C309CF"/>
    <w:rsid w:val="00C51B7E"/>
    <w:rsid w:val="00C606FF"/>
    <w:rsid w:val="00C6367E"/>
    <w:rsid w:val="00C7399F"/>
    <w:rsid w:val="00C74598"/>
    <w:rsid w:val="00C8162D"/>
    <w:rsid w:val="00C81702"/>
    <w:rsid w:val="00C82C70"/>
    <w:rsid w:val="00C871FA"/>
    <w:rsid w:val="00C90F0F"/>
    <w:rsid w:val="00C93584"/>
    <w:rsid w:val="00C94FF4"/>
    <w:rsid w:val="00C975BF"/>
    <w:rsid w:val="00C97757"/>
    <w:rsid w:val="00CA3222"/>
    <w:rsid w:val="00CA557B"/>
    <w:rsid w:val="00CA645B"/>
    <w:rsid w:val="00CC352B"/>
    <w:rsid w:val="00CD132D"/>
    <w:rsid w:val="00CE2D21"/>
    <w:rsid w:val="00CE2D22"/>
    <w:rsid w:val="00D0389C"/>
    <w:rsid w:val="00D07DE9"/>
    <w:rsid w:val="00D1492B"/>
    <w:rsid w:val="00D14D29"/>
    <w:rsid w:val="00D16D87"/>
    <w:rsid w:val="00D171FE"/>
    <w:rsid w:val="00D26366"/>
    <w:rsid w:val="00D263D8"/>
    <w:rsid w:val="00D331BA"/>
    <w:rsid w:val="00D33B5E"/>
    <w:rsid w:val="00D345A6"/>
    <w:rsid w:val="00D45BA8"/>
    <w:rsid w:val="00D505FC"/>
    <w:rsid w:val="00D532C5"/>
    <w:rsid w:val="00D6118A"/>
    <w:rsid w:val="00D62656"/>
    <w:rsid w:val="00D630E0"/>
    <w:rsid w:val="00D644E9"/>
    <w:rsid w:val="00D70164"/>
    <w:rsid w:val="00D7095E"/>
    <w:rsid w:val="00D80561"/>
    <w:rsid w:val="00D836A3"/>
    <w:rsid w:val="00D848D1"/>
    <w:rsid w:val="00D8739F"/>
    <w:rsid w:val="00DA0327"/>
    <w:rsid w:val="00DA7A26"/>
    <w:rsid w:val="00DC358E"/>
    <w:rsid w:val="00DD0E05"/>
    <w:rsid w:val="00DD4CA6"/>
    <w:rsid w:val="00DD56B1"/>
    <w:rsid w:val="00DE0ADA"/>
    <w:rsid w:val="00DE20DB"/>
    <w:rsid w:val="00DE2F06"/>
    <w:rsid w:val="00DF0CEE"/>
    <w:rsid w:val="00DF296A"/>
    <w:rsid w:val="00DF56C4"/>
    <w:rsid w:val="00E03C60"/>
    <w:rsid w:val="00E05BE0"/>
    <w:rsid w:val="00E0690D"/>
    <w:rsid w:val="00E1713D"/>
    <w:rsid w:val="00E23AF7"/>
    <w:rsid w:val="00E264CD"/>
    <w:rsid w:val="00E27DA8"/>
    <w:rsid w:val="00E453F3"/>
    <w:rsid w:val="00E540AB"/>
    <w:rsid w:val="00E545C4"/>
    <w:rsid w:val="00E5492F"/>
    <w:rsid w:val="00E608F3"/>
    <w:rsid w:val="00E71456"/>
    <w:rsid w:val="00E71606"/>
    <w:rsid w:val="00E72089"/>
    <w:rsid w:val="00E8495E"/>
    <w:rsid w:val="00E86C6C"/>
    <w:rsid w:val="00E924CF"/>
    <w:rsid w:val="00E926D9"/>
    <w:rsid w:val="00E93DD7"/>
    <w:rsid w:val="00E9585E"/>
    <w:rsid w:val="00E9591C"/>
    <w:rsid w:val="00E96545"/>
    <w:rsid w:val="00EA1236"/>
    <w:rsid w:val="00EA39FD"/>
    <w:rsid w:val="00EA6F27"/>
    <w:rsid w:val="00EB27AD"/>
    <w:rsid w:val="00EB37E9"/>
    <w:rsid w:val="00EC2CE6"/>
    <w:rsid w:val="00EC3BA3"/>
    <w:rsid w:val="00EC3C80"/>
    <w:rsid w:val="00ED7048"/>
    <w:rsid w:val="00EF5AAF"/>
    <w:rsid w:val="00F011CA"/>
    <w:rsid w:val="00F12A1D"/>
    <w:rsid w:val="00F17780"/>
    <w:rsid w:val="00F21661"/>
    <w:rsid w:val="00F317F1"/>
    <w:rsid w:val="00F33145"/>
    <w:rsid w:val="00F430C2"/>
    <w:rsid w:val="00F44616"/>
    <w:rsid w:val="00F46F47"/>
    <w:rsid w:val="00F600DD"/>
    <w:rsid w:val="00F6343E"/>
    <w:rsid w:val="00F650E4"/>
    <w:rsid w:val="00F6660A"/>
    <w:rsid w:val="00F67EC4"/>
    <w:rsid w:val="00F718CE"/>
    <w:rsid w:val="00F72545"/>
    <w:rsid w:val="00F74EB3"/>
    <w:rsid w:val="00F76521"/>
    <w:rsid w:val="00F813AC"/>
    <w:rsid w:val="00F82FBE"/>
    <w:rsid w:val="00F84277"/>
    <w:rsid w:val="00F8435D"/>
    <w:rsid w:val="00F865A7"/>
    <w:rsid w:val="00F8768B"/>
    <w:rsid w:val="00F9035F"/>
    <w:rsid w:val="00F91BAE"/>
    <w:rsid w:val="00FA5C2A"/>
    <w:rsid w:val="00FB2C2A"/>
    <w:rsid w:val="00FC0483"/>
    <w:rsid w:val="00FC0809"/>
    <w:rsid w:val="00FD3774"/>
    <w:rsid w:val="00FD473D"/>
    <w:rsid w:val="00FE5E59"/>
    <w:rsid w:val="00FE71C7"/>
    <w:rsid w:val="00FF1B0D"/>
    <w:rsid w:val="00FF1D77"/>
    <w:rsid w:val="00FF456C"/>
    <w:rsid w:val="00FF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7A8B496B"/>
  <w15:docId w15:val="{E3C1CA15-E69C-4FE2-A050-6168E23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84B"/>
    <w:rPr>
      <w:lang w:val="it-IT" w:eastAsia="it-IT" w:bidi="he-IL"/>
    </w:rPr>
  </w:style>
  <w:style w:type="paragraph" w:styleId="Heading1">
    <w:name w:val="heading 1"/>
    <w:basedOn w:val="Normal"/>
    <w:next w:val="Normal"/>
    <w:qFormat/>
    <w:rsid w:val="0016284B"/>
    <w:pPr>
      <w:keepNext/>
      <w:outlineLvl w:val="0"/>
    </w:pPr>
    <w:rPr>
      <w:b/>
      <w:u w:val="single"/>
    </w:rPr>
  </w:style>
  <w:style w:type="paragraph" w:styleId="Heading2">
    <w:name w:val="heading 2"/>
    <w:basedOn w:val="Normal"/>
    <w:next w:val="Normal"/>
    <w:qFormat/>
    <w:rsid w:val="0016284B"/>
    <w:pPr>
      <w:keepNext/>
      <w:outlineLvl w:val="1"/>
    </w:pPr>
    <w:rPr>
      <w:b/>
      <w:bCs/>
      <w:sz w:val="24"/>
      <w:u w:val="single"/>
    </w:rPr>
  </w:style>
  <w:style w:type="paragraph" w:styleId="Heading3">
    <w:name w:val="heading 3"/>
    <w:basedOn w:val="Normal"/>
    <w:next w:val="Normal"/>
    <w:qFormat/>
    <w:rsid w:val="0016284B"/>
    <w:pPr>
      <w:keepNext/>
      <w:spacing w:line="360" w:lineRule="auto"/>
      <w:jc w:val="both"/>
      <w:outlineLvl w:val="2"/>
    </w:pPr>
    <w:rPr>
      <w:b/>
      <w:bCs/>
      <w:sz w:val="24"/>
      <w:u w:val="single"/>
    </w:rPr>
  </w:style>
  <w:style w:type="paragraph" w:styleId="Heading4">
    <w:name w:val="heading 4"/>
    <w:basedOn w:val="Normal"/>
    <w:next w:val="Normal"/>
    <w:qFormat/>
    <w:rsid w:val="0016284B"/>
    <w:pPr>
      <w:keepNext/>
      <w:spacing w:before="240" w:after="60"/>
      <w:outlineLvl w:val="3"/>
    </w:pPr>
    <w:rPr>
      <w:rFonts w:ascii="Arial" w:hAnsi="Arial"/>
      <w:b/>
      <w:sz w:val="24"/>
    </w:rPr>
  </w:style>
  <w:style w:type="paragraph" w:styleId="Heading5">
    <w:name w:val="heading 5"/>
    <w:basedOn w:val="Normal"/>
    <w:next w:val="Normal"/>
    <w:qFormat/>
    <w:rsid w:val="0016284B"/>
    <w:pPr>
      <w:keepNext/>
      <w:jc w:val="both"/>
      <w:outlineLvl w:val="4"/>
    </w:pPr>
    <w:rPr>
      <w:b/>
      <w:u w:val="single"/>
    </w:rPr>
  </w:style>
  <w:style w:type="paragraph" w:styleId="Heading6">
    <w:name w:val="heading 6"/>
    <w:basedOn w:val="Normal"/>
    <w:next w:val="Normal"/>
    <w:qFormat/>
    <w:rsid w:val="0016284B"/>
    <w:pPr>
      <w:keepNext/>
      <w:jc w:val="center"/>
      <w:outlineLvl w:val="5"/>
    </w:pPr>
    <w:rPr>
      <w:sz w:val="24"/>
    </w:rPr>
  </w:style>
  <w:style w:type="paragraph" w:styleId="Heading7">
    <w:name w:val="heading 7"/>
    <w:basedOn w:val="Normal"/>
    <w:next w:val="Normal"/>
    <w:qFormat/>
    <w:rsid w:val="0016284B"/>
    <w:pPr>
      <w:keepNext/>
      <w:jc w:val="both"/>
      <w:outlineLvl w:val="6"/>
    </w:pPr>
    <w:rPr>
      <w:b/>
    </w:rPr>
  </w:style>
  <w:style w:type="paragraph" w:styleId="Heading8">
    <w:name w:val="heading 8"/>
    <w:basedOn w:val="Normal"/>
    <w:next w:val="Normal"/>
    <w:qFormat/>
    <w:rsid w:val="0016284B"/>
    <w:pPr>
      <w:spacing w:before="240" w:after="60"/>
      <w:outlineLvl w:val="7"/>
    </w:pPr>
    <w:rPr>
      <w:rFonts w:ascii="Arial" w:hAnsi="Arial"/>
      <w:i/>
    </w:rPr>
  </w:style>
  <w:style w:type="paragraph" w:styleId="Heading9">
    <w:name w:val="heading 9"/>
    <w:basedOn w:val="Normal"/>
    <w:next w:val="Normal"/>
    <w:qFormat/>
    <w:rsid w:val="0016284B"/>
    <w:pPr>
      <w:keepNext/>
      <w:jc w:val="center"/>
      <w:outlineLvl w:val="8"/>
    </w:pPr>
    <w:rPr>
      <w:rFonts w:ascii="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6284B"/>
    <w:pPr>
      <w:shd w:val="clear" w:color="auto" w:fill="000080"/>
    </w:pPr>
    <w:rPr>
      <w:rFonts w:ascii="Tahoma" w:hAnsi="Tahoma"/>
    </w:rPr>
  </w:style>
  <w:style w:type="paragraph" w:styleId="BodyText">
    <w:name w:val="Body Text"/>
    <w:basedOn w:val="Normal"/>
    <w:rsid w:val="0016284B"/>
    <w:pPr>
      <w:ind w:right="566"/>
    </w:pPr>
  </w:style>
  <w:style w:type="character" w:customStyle="1" w:styleId="WW-DefaultParagraphFont">
    <w:name w:val="WW-Default Paragraph Font"/>
    <w:rsid w:val="0016284B"/>
    <w:rPr>
      <w:sz w:val="24"/>
    </w:rPr>
  </w:style>
  <w:style w:type="paragraph" w:styleId="Footer">
    <w:name w:val="footer"/>
    <w:basedOn w:val="Normal"/>
    <w:rsid w:val="0016284B"/>
    <w:pPr>
      <w:tabs>
        <w:tab w:val="center" w:pos="4819"/>
        <w:tab w:val="right" w:pos="9638"/>
      </w:tabs>
    </w:pPr>
  </w:style>
  <w:style w:type="character" w:styleId="PageNumber">
    <w:name w:val="page number"/>
    <w:basedOn w:val="DefaultParagraphFont"/>
    <w:rsid w:val="0016284B"/>
  </w:style>
  <w:style w:type="character" w:styleId="Hyperlink">
    <w:name w:val="Hyperlink"/>
    <w:basedOn w:val="DefaultParagraphFont"/>
    <w:rsid w:val="0016284B"/>
    <w:rPr>
      <w:color w:val="0000FF"/>
      <w:u w:val="single"/>
    </w:rPr>
  </w:style>
  <w:style w:type="paragraph" w:styleId="BodyText3">
    <w:name w:val="Body Text 3"/>
    <w:basedOn w:val="Normal"/>
    <w:rsid w:val="0016284B"/>
    <w:pPr>
      <w:tabs>
        <w:tab w:val="left" w:pos="1080"/>
      </w:tabs>
    </w:pPr>
    <w:rPr>
      <w:i/>
      <w:lang w:val="en-US" w:eastAsia="en-US" w:bidi="ar-SA"/>
    </w:rPr>
  </w:style>
  <w:style w:type="paragraph" w:styleId="BodyTextIndent">
    <w:name w:val="Body Text Indent"/>
    <w:basedOn w:val="Normal"/>
    <w:rsid w:val="0016284B"/>
    <w:pPr>
      <w:ind w:left="1134"/>
    </w:pPr>
    <w:rPr>
      <w:color w:val="000000"/>
      <w:sz w:val="24"/>
      <w:lang w:val="en-US"/>
    </w:rPr>
  </w:style>
  <w:style w:type="paragraph" w:styleId="BodyTextIndent2">
    <w:name w:val="Body Text Indent 2"/>
    <w:basedOn w:val="Normal"/>
    <w:rsid w:val="0016284B"/>
    <w:pPr>
      <w:ind w:left="1276" w:hanging="142"/>
    </w:pPr>
    <w:rPr>
      <w:color w:val="000000"/>
      <w:sz w:val="24"/>
      <w:lang w:val="en-US"/>
    </w:rPr>
  </w:style>
  <w:style w:type="paragraph" w:styleId="Title">
    <w:name w:val="Title"/>
    <w:basedOn w:val="Normal"/>
    <w:qFormat/>
    <w:rsid w:val="008005CC"/>
    <w:pPr>
      <w:jc w:val="center"/>
    </w:pPr>
    <w:rPr>
      <w:b/>
      <w:bCs/>
      <w:sz w:val="36"/>
      <w:szCs w:val="24"/>
      <w:lang w:val="en-US" w:eastAsia="en-US" w:bidi="ar-SA"/>
    </w:rPr>
  </w:style>
  <w:style w:type="paragraph" w:styleId="BalloonText">
    <w:name w:val="Balloon Text"/>
    <w:basedOn w:val="Normal"/>
    <w:semiHidden/>
    <w:rsid w:val="003A352F"/>
    <w:rPr>
      <w:rFonts w:ascii="Tahoma" w:hAnsi="Tahoma" w:cs="Tahoma"/>
      <w:sz w:val="16"/>
      <w:szCs w:val="16"/>
    </w:rPr>
  </w:style>
  <w:style w:type="character" w:customStyle="1" w:styleId="txt-nero-16">
    <w:name w:val="txt-nero-16"/>
    <w:basedOn w:val="DefaultParagraphFont"/>
    <w:rsid w:val="00CA3222"/>
  </w:style>
  <w:style w:type="character" w:customStyle="1" w:styleId="style1">
    <w:name w:val="style1"/>
    <w:basedOn w:val="DefaultParagraphFont"/>
    <w:rsid w:val="00CA3222"/>
  </w:style>
  <w:style w:type="character" w:customStyle="1" w:styleId="txt-nero-16style2">
    <w:name w:val="txt-nero-16 style2"/>
    <w:basedOn w:val="DefaultParagraphFont"/>
    <w:rsid w:val="00CA3222"/>
  </w:style>
  <w:style w:type="paragraph" w:styleId="ListParagraph">
    <w:name w:val="List Paragraph"/>
    <w:basedOn w:val="Normal"/>
    <w:uiPriority w:val="34"/>
    <w:qFormat/>
    <w:rsid w:val="00361376"/>
    <w:pPr>
      <w:ind w:left="720"/>
      <w:contextualSpacing/>
    </w:pPr>
  </w:style>
  <w:style w:type="paragraph" w:customStyle="1" w:styleId="Default">
    <w:name w:val="Default"/>
    <w:basedOn w:val="Normal"/>
    <w:rsid w:val="00EC2CE6"/>
    <w:pPr>
      <w:autoSpaceDE w:val="0"/>
      <w:autoSpaceDN w:val="0"/>
    </w:pPr>
    <w:rPr>
      <w:rFonts w:eastAsiaTheme="minorHAnsi"/>
      <w:color w:val="000000"/>
      <w:sz w:val="24"/>
      <w:szCs w:val="24"/>
      <w:lang w:val="en-US" w:eastAsia="en-US" w:bidi="ar-SA"/>
    </w:rPr>
  </w:style>
  <w:style w:type="character" w:styleId="Strong">
    <w:name w:val="Strong"/>
    <w:basedOn w:val="DefaultParagraphFont"/>
    <w:uiPriority w:val="22"/>
    <w:qFormat/>
    <w:rsid w:val="00F8435D"/>
    <w:rPr>
      <w:b/>
      <w:bCs/>
    </w:rPr>
  </w:style>
  <w:style w:type="paragraph" w:styleId="ListBullet">
    <w:name w:val="List Bullet"/>
    <w:basedOn w:val="Normal"/>
    <w:rsid w:val="000E388E"/>
    <w:pPr>
      <w:numPr>
        <w:numId w:val="35"/>
      </w:numPr>
      <w:contextualSpacing/>
    </w:pPr>
  </w:style>
  <w:style w:type="paragraph" w:styleId="ListNumber">
    <w:name w:val="List Number"/>
    <w:basedOn w:val="Normal"/>
    <w:rsid w:val="00D45BA8"/>
    <w:pPr>
      <w:numPr>
        <w:numId w:val="37"/>
      </w:numPr>
      <w:contextualSpacing/>
    </w:pPr>
  </w:style>
  <w:style w:type="paragraph" w:styleId="Header">
    <w:name w:val="header"/>
    <w:basedOn w:val="Normal"/>
    <w:link w:val="HeaderChar"/>
    <w:rsid w:val="00217B3E"/>
    <w:pPr>
      <w:tabs>
        <w:tab w:val="center" w:pos="4819"/>
        <w:tab w:val="right" w:pos="9638"/>
      </w:tabs>
    </w:pPr>
  </w:style>
  <w:style w:type="character" w:customStyle="1" w:styleId="HeaderChar">
    <w:name w:val="Header Char"/>
    <w:basedOn w:val="DefaultParagraphFont"/>
    <w:link w:val="Header"/>
    <w:rsid w:val="00217B3E"/>
    <w:rPr>
      <w:lang w:val="it-IT" w:eastAsia="it-IT"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9042">
      <w:bodyDiv w:val="1"/>
      <w:marLeft w:val="0"/>
      <w:marRight w:val="0"/>
      <w:marTop w:val="0"/>
      <w:marBottom w:val="0"/>
      <w:divBdr>
        <w:top w:val="none" w:sz="0" w:space="0" w:color="auto"/>
        <w:left w:val="none" w:sz="0" w:space="0" w:color="auto"/>
        <w:bottom w:val="none" w:sz="0" w:space="0" w:color="auto"/>
        <w:right w:val="none" w:sz="0" w:space="0" w:color="auto"/>
      </w:divBdr>
      <w:divsChild>
        <w:div w:id="1332489785">
          <w:marLeft w:val="0"/>
          <w:marRight w:val="0"/>
          <w:marTop w:val="0"/>
          <w:marBottom w:val="0"/>
          <w:divBdr>
            <w:top w:val="none" w:sz="0" w:space="0" w:color="auto"/>
            <w:left w:val="none" w:sz="0" w:space="0" w:color="auto"/>
            <w:bottom w:val="none" w:sz="0" w:space="0" w:color="auto"/>
            <w:right w:val="none" w:sz="0" w:space="0" w:color="auto"/>
          </w:divBdr>
          <w:divsChild>
            <w:div w:id="1499617995">
              <w:marLeft w:val="0"/>
              <w:marRight w:val="0"/>
              <w:marTop w:val="0"/>
              <w:marBottom w:val="0"/>
              <w:divBdr>
                <w:top w:val="none" w:sz="0" w:space="0" w:color="auto"/>
                <w:left w:val="none" w:sz="0" w:space="0" w:color="auto"/>
                <w:bottom w:val="none" w:sz="0" w:space="0" w:color="auto"/>
                <w:right w:val="none" w:sz="0" w:space="0" w:color="auto"/>
              </w:divBdr>
              <w:divsChild>
                <w:div w:id="2479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9737">
          <w:marLeft w:val="0"/>
          <w:marRight w:val="0"/>
          <w:marTop w:val="0"/>
          <w:marBottom w:val="0"/>
          <w:divBdr>
            <w:top w:val="none" w:sz="0" w:space="0" w:color="auto"/>
            <w:left w:val="none" w:sz="0" w:space="0" w:color="auto"/>
            <w:bottom w:val="none" w:sz="0" w:space="0" w:color="auto"/>
            <w:right w:val="none" w:sz="0" w:space="0" w:color="auto"/>
          </w:divBdr>
          <w:divsChild>
            <w:div w:id="683282426">
              <w:marLeft w:val="0"/>
              <w:marRight w:val="0"/>
              <w:marTop w:val="0"/>
              <w:marBottom w:val="0"/>
              <w:divBdr>
                <w:top w:val="none" w:sz="0" w:space="0" w:color="auto"/>
                <w:left w:val="none" w:sz="0" w:space="0" w:color="auto"/>
                <w:bottom w:val="none" w:sz="0" w:space="0" w:color="auto"/>
                <w:right w:val="none" w:sz="0" w:space="0" w:color="auto"/>
              </w:divBdr>
              <w:divsChild>
                <w:div w:id="1060785122">
                  <w:marLeft w:val="0"/>
                  <w:marRight w:val="0"/>
                  <w:marTop w:val="0"/>
                  <w:marBottom w:val="0"/>
                  <w:divBdr>
                    <w:top w:val="none" w:sz="0" w:space="0" w:color="auto"/>
                    <w:left w:val="none" w:sz="0" w:space="0" w:color="auto"/>
                    <w:bottom w:val="none" w:sz="0" w:space="0" w:color="auto"/>
                    <w:right w:val="none" w:sz="0" w:space="0" w:color="auto"/>
                  </w:divBdr>
                </w:div>
              </w:divsChild>
            </w:div>
            <w:div w:id="1210144679">
              <w:marLeft w:val="0"/>
              <w:marRight w:val="0"/>
              <w:marTop w:val="0"/>
              <w:marBottom w:val="0"/>
              <w:divBdr>
                <w:top w:val="none" w:sz="0" w:space="0" w:color="auto"/>
                <w:left w:val="none" w:sz="0" w:space="0" w:color="auto"/>
                <w:bottom w:val="none" w:sz="0" w:space="0" w:color="auto"/>
                <w:right w:val="none" w:sz="0" w:space="0" w:color="auto"/>
              </w:divBdr>
              <w:divsChild>
                <w:div w:id="1214779048">
                  <w:marLeft w:val="0"/>
                  <w:marRight w:val="0"/>
                  <w:marTop w:val="0"/>
                  <w:marBottom w:val="0"/>
                  <w:divBdr>
                    <w:top w:val="none" w:sz="0" w:space="0" w:color="auto"/>
                    <w:left w:val="none" w:sz="0" w:space="0" w:color="auto"/>
                    <w:bottom w:val="none" w:sz="0" w:space="0" w:color="auto"/>
                    <w:right w:val="none" w:sz="0" w:space="0" w:color="auto"/>
                  </w:divBdr>
                  <w:divsChild>
                    <w:div w:id="438909905">
                      <w:marLeft w:val="0"/>
                      <w:marRight w:val="0"/>
                      <w:marTop w:val="0"/>
                      <w:marBottom w:val="0"/>
                      <w:divBdr>
                        <w:top w:val="none" w:sz="0" w:space="0" w:color="auto"/>
                        <w:left w:val="none" w:sz="0" w:space="0" w:color="auto"/>
                        <w:bottom w:val="none" w:sz="0" w:space="0" w:color="auto"/>
                        <w:right w:val="none" w:sz="0" w:space="0" w:color="auto"/>
                      </w:divBdr>
                      <w:divsChild>
                        <w:div w:id="1057556153">
                          <w:marLeft w:val="0"/>
                          <w:marRight w:val="0"/>
                          <w:marTop w:val="0"/>
                          <w:marBottom w:val="0"/>
                          <w:divBdr>
                            <w:top w:val="none" w:sz="0" w:space="0" w:color="auto"/>
                            <w:left w:val="none" w:sz="0" w:space="0" w:color="auto"/>
                            <w:bottom w:val="none" w:sz="0" w:space="0" w:color="auto"/>
                            <w:right w:val="none" w:sz="0" w:space="0" w:color="auto"/>
                          </w:divBdr>
                          <w:divsChild>
                            <w:div w:id="1695115596">
                              <w:marLeft w:val="0"/>
                              <w:marRight w:val="0"/>
                              <w:marTop w:val="0"/>
                              <w:marBottom w:val="0"/>
                              <w:divBdr>
                                <w:top w:val="none" w:sz="0" w:space="0" w:color="auto"/>
                                <w:left w:val="none" w:sz="0" w:space="0" w:color="auto"/>
                                <w:bottom w:val="none" w:sz="0" w:space="0" w:color="auto"/>
                                <w:right w:val="none" w:sz="0" w:space="0" w:color="auto"/>
                              </w:divBdr>
                            </w:div>
                          </w:divsChild>
                        </w:div>
                        <w:div w:id="418913369">
                          <w:marLeft w:val="0"/>
                          <w:marRight w:val="0"/>
                          <w:marTop w:val="0"/>
                          <w:marBottom w:val="0"/>
                          <w:divBdr>
                            <w:top w:val="none" w:sz="0" w:space="0" w:color="auto"/>
                            <w:left w:val="none" w:sz="0" w:space="0" w:color="auto"/>
                            <w:bottom w:val="none" w:sz="0" w:space="0" w:color="auto"/>
                            <w:right w:val="none" w:sz="0" w:space="0" w:color="auto"/>
                          </w:divBdr>
                          <w:divsChild>
                            <w:div w:id="1960867429">
                              <w:marLeft w:val="0"/>
                              <w:marRight w:val="0"/>
                              <w:marTop w:val="0"/>
                              <w:marBottom w:val="0"/>
                              <w:divBdr>
                                <w:top w:val="none" w:sz="0" w:space="0" w:color="auto"/>
                                <w:left w:val="none" w:sz="0" w:space="0" w:color="auto"/>
                                <w:bottom w:val="none" w:sz="0" w:space="0" w:color="auto"/>
                                <w:right w:val="none" w:sz="0" w:space="0" w:color="auto"/>
                              </w:divBdr>
                              <w:divsChild>
                                <w:div w:id="1647588632">
                                  <w:marLeft w:val="0"/>
                                  <w:marRight w:val="0"/>
                                  <w:marTop w:val="0"/>
                                  <w:marBottom w:val="0"/>
                                  <w:divBdr>
                                    <w:top w:val="none" w:sz="0" w:space="0" w:color="auto"/>
                                    <w:left w:val="none" w:sz="0" w:space="0" w:color="auto"/>
                                    <w:bottom w:val="none" w:sz="0" w:space="0" w:color="auto"/>
                                    <w:right w:val="none" w:sz="0" w:space="0" w:color="auto"/>
                                  </w:divBdr>
                                  <w:divsChild>
                                    <w:div w:id="1530296741">
                                      <w:marLeft w:val="0"/>
                                      <w:marRight w:val="0"/>
                                      <w:marTop w:val="0"/>
                                      <w:marBottom w:val="0"/>
                                      <w:divBdr>
                                        <w:top w:val="none" w:sz="0" w:space="0" w:color="auto"/>
                                        <w:left w:val="none" w:sz="0" w:space="0" w:color="auto"/>
                                        <w:bottom w:val="none" w:sz="0" w:space="0" w:color="auto"/>
                                        <w:right w:val="none" w:sz="0" w:space="0" w:color="auto"/>
                                      </w:divBdr>
                                      <w:divsChild>
                                        <w:div w:id="1441486873">
                                          <w:marLeft w:val="0"/>
                                          <w:marRight w:val="0"/>
                                          <w:marTop w:val="0"/>
                                          <w:marBottom w:val="0"/>
                                          <w:divBdr>
                                            <w:top w:val="none" w:sz="0" w:space="0" w:color="auto"/>
                                            <w:left w:val="none" w:sz="0" w:space="0" w:color="auto"/>
                                            <w:bottom w:val="none" w:sz="0" w:space="0" w:color="auto"/>
                                            <w:right w:val="none" w:sz="0" w:space="0" w:color="auto"/>
                                          </w:divBdr>
                                          <w:divsChild>
                                            <w:div w:id="18346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52147">
                  <w:marLeft w:val="0"/>
                  <w:marRight w:val="0"/>
                  <w:marTop w:val="0"/>
                  <w:marBottom w:val="0"/>
                  <w:divBdr>
                    <w:top w:val="none" w:sz="0" w:space="0" w:color="auto"/>
                    <w:left w:val="none" w:sz="0" w:space="0" w:color="auto"/>
                    <w:bottom w:val="none" w:sz="0" w:space="0" w:color="auto"/>
                    <w:right w:val="none" w:sz="0" w:space="0" w:color="auto"/>
                  </w:divBdr>
                  <w:divsChild>
                    <w:div w:id="283393935">
                      <w:marLeft w:val="0"/>
                      <w:marRight w:val="0"/>
                      <w:marTop w:val="0"/>
                      <w:marBottom w:val="0"/>
                      <w:divBdr>
                        <w:top w:val="none" w:sz="0" w:space="0" w:color="auto"/>
                        <w:left w:val="none" w:sz="0" w:space="0" w:color="auto"/>
                        <w:bottom w:val="none" w:sz="0" w:space="0" w:color="auto"/>
                        <w:right w:val="none" w:sz="0" w:space="0" w:color="auto"/>
                      </w:divBdr>
                      <w:divsChild>
                        <w:div w:id="683093888">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none" w:sz="0" w:space="0" w:color="auto"/>
                                <w:right w:val="none" w:sz="0" w:space="0" w:color="auto"/>
                              </w:divBdr>
                            </w:div>
                          </w:divsChild>
                        </w:div>
                        <w:div w:id="1739011116">
                          <w:marLeft w:val="0"/>
                          <w:marRight w:val="0"/>
                          <w:marTop w:val="0"/>
                          <w:marBottom w:val="0"/>
                          <w:divBdr>
                            <w:top w:val="none" w:sz="0" w:space="0" w:color="auto"/>
                            <w:left w:val="none" w:sz="0" w:space="0" w:color="auto"/>
                            <w:bottom w:val="none" w:sz="0" w:space="0" w:color="auto"/>
                            <w:right w:val="none" w:sz="0" w:space="0" w:color="auto"/>
                          </w:divBdr>
                          <w:divsChild>
                            <w:div w:id="337121427">
                              <w:marLeft w:val="0"/>
                              <w:marRight w:val="0"/>
                              <w:marTop w:val="0"/>
                              <w:marBottom w:val="0"/>
                              <w:divBdr>
                                <w:top w:val="none" w:sz="0" w:space="0" w:color="auto"/>
                                <w:left w:val="none" w:sz="0" w:space="0" w:color="auto"/>
                                <w:bottom w:val="none" w:sz="0" w:space="0" w:color="auto"/>
                                <w:right w:val="none" w:sz="0" w:space="0" w:color="auto"/>
                              </w:divBdr>
                              <w:divsChild>
                                <w:div w:id="99644661">
                                  <w:marLeft w:val="0"/>
                                  <w:marRight w:val="0"/>
                                  <w:marTop w:val="0"/>
                                  <w:marBottom w:val="0"/>
                                  <w:divBdr>
                                    <w:top w:val="none" w:sz="0" w:space="0" w:color="auto"/>
                                    <w:left w:val="none" w:sz="0" w:space="0" w:color="auto"/>
                                    <w:bottom w:val="none" w:sz="0" w:space="0" w:color="auto"/>
                                    <w:right w:val="none" w:sz="0" w:space="0" w:color="auto"/>
                                  </w:divBdr>
                                  <w:divsChild>
                                    <w:div w:id="1716931432">
                                      <w:marLeft w:val="0"/>
                                      <w:marRight w:val="0"/>
                                      <w:marTop w:val="0"/>
                                      <w:marBottom w:val="0"/>
                                      <w:divBdr>
                                        <w:top w:val="none" w:sz="0" w:space="0" w:color="auto"/>
                                        <w:left w:val="none" w:sz="0" w:space="0" w:color="auto"/>
                                        <w:bottom w:val="none" w:sz="0" w:space="0" w:color="auto"/>
                                        <w:right w:val="none" w:sz="0" w:space="0" w:color="auto"/>
                                      </w:divBdr>
                                      <w:divsChild>
                                        <w:div w:id="1696540204">
                                          <w:marLeft w:val="0"/>
                                          <w:marRight w:val="0"/>
                                          <w:marTop w:val="0"/>
                                          <w:marBottom w:val="0"/>
                                          <w:divBdr>
                                            <w:top w:val="none" w:sz="0" w:space="0" w:color="auto"/>
                                            <w:left w:val="none" w:sz="0" w:space="0" w:color="auto"/>
                                            <w:bottom w:val="none" w:sz="0" w:space="0" w:color="auto"/>
                                            <w:right w:val="none" w:sz="0" w:space="0" w:color="auto"/>
                                          </w:divBdr>
                                          <w:divsChild>
                                            <w:div w:id="1485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143361">
      <w:bodyDiv w:val="1"/>
      <w:marLeft w:val="0"/>
      <w:marRight w:val="0"/>
      <w:marTop w:val="0"/>
      <w:marBottom w:val="0"/>
      <w:divBdr>
        <w:top w:val="none" w:sz="0" w:space="0" w:color="auto"/>
        <w:left w:val="none" w:sz="0" w:space="0" w:color="auto"/>
        <w:bottom w:val="none" w:sz="0" w:space="0" w:color="auto"/>
        <w:right w:val="none" w:sz="0" w:space="0" w:color="auto"/>
      </w:divBdr>
    </w:div>
    <w:div w:id="1057826348">
      <w:bodyDiv w:val="1"/>
      <w:marLeft w:val="0"/>
      <w:marRight w:val="0"/>
      <w:marTop w:val="0"/>
      <w:marBottom w:val="0"/>
      <w:divBdr>
        <w:top w:val="none" w:sz="0" w:space="0" w:color="auto"/>
        <w:left w:val="none" w:sz="0" w:space="0" w:color="auto"/>
        <w:bottom w:val="none" w:sz="0" w:space="0" w:color="auto"/>
        <w:right w:val="none" w:sz="0" w:space="0" w:color="auto"/>
      </w:divBdr>
    </w:div>
    <w:div w:id="180808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1944</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c:creator>
  <cp:lastModifiedBy>Zoran Lajic</cp:lastModifiedBy>
  <cp:revision>52</cp:revision>
  <cp:lastPrinted>2017-03-02T08:56:00Z</cp:lastPrinted>
  <dcterms:created xsi:type="dcterms:W3CDTF">2023-06-07T19:28:00Z</dcterms:created>
  <dcterms:modified xsi:type="dcterms:W3CDTF">2025-04-24T09:34:00Z</dcterms:modified>
</cp:coreProperties>
</file>