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42480" w14:textId="75740C30" w:rsidR="002660F4" w:rsidRPr="005B09C8" w:rsidRDefault="00130948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ESTÁCIO</w:t>
      </w:r>
    </w:p>
    <w:p w14:paraId="00524AFA" w14:textId="1A830A50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  <w:r w:rsidR="00130948">
        <w:rPr>
          <w:rFonts w:eastAsia="Calibri" w:cstheme="minorHAnsi"/>
          <w:b/>
          <w:bCs/>
          <w:sz w:val="24"/>
          <w:szCs w:val="24"/>
        </w:rPr>
        <w:t xml:space="preserve"> VIA BRASIL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40FED8E9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43F2C5EE" w:rsidR="002660F4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do(s) discente(s)</w:t>
      </w:r>
      <w:r w:rsidR="00B13587">
        <w:rPr>
          <w:rFonts w:eastAsia="Calibri" w:cstheme="minorHAnsi"/>
          <w:b/>
          <w:bCs/>
          <w:sz w:val="24"/>
          <w:szCs w:val="24"/>
        </w:rPr>
        <w:t xml:space="preserve"> integrantes do grupo</w:t>
      </w:r>
    </w:p>
    <w:p w14:paraId="13123D4F" w14:textId="77777777" w:rsidR="00130948" w:rsidRDefault="00130948" w:rsidP="0013094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F1EBF7D" w14:textId="40FF093D" w:rsidR="00130948" w:rsidRDefault="00130948" w:rsidP="0013094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MURILO EGÍDIO FERREIRA</w:t>
      </w:r>
    </w:p>
    <w:p w14:paraId="19A505BD" w14:textId="77777777" w:rsidR="00130948" w:rsidRDefault="00130948" w:rsidP="0013094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EDUARDO LAFONTAINE CASTEDO JÚNIOR</w:t>
      </w:r>
    </w:p>
    <w:p w14:paraId="6AD9E9A4" w14:textId="77777777" w:rsidR="00130948" w:rsidRDefault="00130948" w:rsidP="0013094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MAYSON DOS SANTOS DE FREITAS JÚNIOR</w:t>
      </w:r>
    </w:p>
    <w:p w14:paraId="44E52B71" w14:textId="77777777" w:rsidR="00130948" w:rsidRDefault="00130948" w:rsidP="0013094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MIGUEL AUGUSTO GUANABARA NASCIMENTO LUIZ</w:t>
      </w:r>
    </w:p>
    <w:p w14:paraId="26C0796D" w14:textId="77777777" w:rsidR="00130948" w:rsidRPr="005B09C8" w:rsidRDefault="00130948" w:rsidP="0013094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ERICK EMMANUEL DA SILVA FERREIRA</w:t>
      </w:r>
    </w:p>
    <w:p w14:paraId="53A013A7" w14:textId="77777777" w:rsidR="00130948" w:rsidRPr="005B09C8" w:rsidRDefault="001309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544584D" w14:textId="1E0E4601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do(a) professor(a) orientador</w:t>
      </w:r>
    </w:p>
    <w:p w14:paraId="29054309" w14:textId="3DC6B280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BAB830" w14:textId="6DFFCF59" w:rsidR="00130948" w:rsidRPr="005B09C8" w:rsidRDefault="001309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RONALDO SANTOS</w:t>
      </w: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281EF9B9" w:rsidR="002660F4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Ano</w:t>
      </w:r>
    </w:p>
    <w:p w14:paraId="475EEFB2" w14:textId="5E754992" w:rsidR="00130948" w:rsidRPr="005B09C8" w:rsidRDefault="001309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549447AB" w:rsidR="00ED77EA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Cidade/estado</w:t>
      </w:r>
    </w:p>
    <w:p w14:paraId="578E5EF6" w14:textId="5B400E10" w:rsidR="00130948" w:rsidRDefault="001309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JANEIRO/ RIO DE JANEIRO</w:t>
      </w:r>
    </w:p>
    <w:p w14:paraId="43686F6D" w14:textId="77777777" w:rsidR="00130948" w:rsidRDefault="001309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B679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B679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B679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B679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B679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B6794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B679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B679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B679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B679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B679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B679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B6794D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B679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B679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B6794D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B6794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B6794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B6794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B6794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B6794D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6E796C25" w14:textId="325B8842" w:rsidR="002660F4" w:rsidRPr="00EE45E1" w:rsidRDefault="00EE45E1" w:rsidP="00EE45E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EE45E1">
        <w:rPr>
          <w:rFonts w:eastAsia="Calibri"/>
          <w:sz w:val="24"/>
          <w:szCs w:val="24"/>
        </w:rPr>
        <w:t>A instituição Supera Mundi se interessou pela a idéia que o no</w:t>
      </w:r>
      <w:r w:rsidRPr="00EE45E1">
        <w:rPr>
          <w:rFonts w:eastAsia="Calibri"/>
          <w:sz w:val="24"/>
          <w:szCs w:val="24"/>
        </w:rPr>
        <w:t xml:space="preserve">sso grupo propôs para ajudar no </w:t>
      </w:r>
      <w:r w:rsidRPr="00EE45E1">
        <w:rPr>
          <w:rFonts w:eastAsia="Calibri"/>
          <w:sz w:val="24"/>
          <w:szCs w:val="24"/>
        </w:rPr>
        <w:t xml:space="preserve">sistema que atualmente está bastante ruim. Conseguimos </w:t>
      </w:r>
      <w:r w:rsidRPr="00EE45E1">
        <w:rPr>
          <w:rFonts w:eastAsia="Calibri"/>
          <w:sz w:val="24"/>
          <w:szCs w:val="24"/>
        </w:rPr>
        <w:t xml:space="preserve">o apoio deles e a confiança porque </w:t>
      </w:r>
      <w:r w:rsidRPr="00EE45E1">
        <w:rPr>
          <w:rFonts w:eastAsia="Calibri"/>
          <w:sz w:val="24"/>
          <w:szCs w:val="24"/>
        </w:rPr>
        <w:t>já fomos alunos desta instituição para poder realizar.</w:t>
      </w: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027AC87D" w:rsidR="0057727C" w:rsidRPr="0012417B" w:rsidRDefault="00EE45E1" w:rsidP="0057727C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 w:cstheme="minorHAnsi"/>
          <w:sz w:val="24"/>
          <w:szCs w:val="24"/>
        </w:rPr>
        <w:t xml:space="preserve">Apesar deles demonstrarem interesse e já conhecer alguns dos integrantes do grupo, não tivemos o retorno quando tentamos nos </w:t>
      </w:r>
      <w:r w:rsidR="0012417B" w:rsidRPr="0012417B">
        <w:rPr>
          <w:rFonts w:eastAsia="Calibri" w:cstheme="minorHAnsi"/>
          <w:sz w:val="24"/>
          <w:szCs w:val="24"/>
        </w:rPr>
        <w:t>contatar com o diretor da instituição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7B7D949E" w:rsidR="002660F4" w:rsidRPr="0012417B" w:rsidRDefault="0012417B" w:rsidP="5FF0CC43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>A instituição nos contatou dizendo que mesmo com expectativa boa e interesse pela nossa proposta de fazer um aplicativo com o intuito de mostrar notas e frequência do aluno, a mesma voltou atrás e disse que não precisava pois já teriam uma equipe profissional para resolver este problema.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01228BDA" w14:textId="76C1211B" w:rsidR="002660F4" w:rsidRPr="0012417B" w:rsidRDefault="0012417B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12417B">
        <w:rPr>
          <w:rFonts w:eastAsia="Calibri" w:cstheme="minorHAnsi"/>
          <w:sz w:val="24"/>
          <w:szCs w:val="24"/>
        </w:rPr>
        <w:t>Temos como objetivo criar um aplicativo bem simples capaz de mostrar através do cpf e de uma senha criada pelo próprio usuário para que o aluno ou responsável possa ver coisas como: frequência de aula e notas.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6ED5BAAF" w14:textId="77777777" w:rsidR="0012417B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>Para embasar as ações do projeto de extensão no âmbito do Supera Mundi, é essencial recorrer a</w:t>
      </w:r>
    </w:p>
    <w:p w14:paraId="1867C350" w14:textId="77777777" w:rsidR="0012417B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>referencial teórico que ofereça insights relevantes sobre gestão escolar, tecnologia educacional e</w:t>
      </w:r>
    </w:p>
    <w:p w14:paraId="5FBC91BA" w14:textId="77777777" w:rsidR="0012417B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>aprendizagem baseada em projetos. Três autores que oferecem contribuições significativas para essas</w:t>
      </w:r>
    </w:p>
    <w:p w14:paraId="602F7937" w14:textId="77777777" w:rsidR="0012417B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>áreas são:</w:t>
      </w:r>
    </w:p>
    <w:p w14:paraId="6E084CDF" w14:textId="680B00B6" w:rsidR="0012417B" w:rsidRPr="0012417B" w:rsidRDefault="008305A2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</w:t>
      </w:r>
      <w:r w:rsidR="0012417B" w:rsidRPr="0012417B">
        <w:rPr>
          <w:rFonts w:eastAsia="Calibri"/>
          <w:sz w:val="24"/>
          <w:szCs w:val="24"/>
        </w:rPr>
        <w:t>Philip Schlechty: Em suas obras, como "Shaking Up the Schoolh</w:t>
      </w:r>
      <w:r>
        <w:rPr>
          <w:rFonts w:eastAsia="Calibri"/>
          <w:sz w:val="24"/>
          <w:szCs w:val="24"/>
        </w:rPr>
        <w:t>ouse" e "Leading for Learning",</w:t>
      </w:r>
      <w:r w:rsidR="0012417B" w:rsidRPr="0012417B">
        <w:rPr>
          <w:rFonts w:eastAsia="Calibri"/>
          <w:sz w:val="24"/>
          <w:szCs w:val="24"/>
        </w:rPr>
        <w:t>Schlechty aborda a importância da liderança escolar e da criação de ambientes de aprendizagem</w:t>
      </w:r>
    </w:p>
    <w:p w14:paraId="4F79E68B" w14:textId="77777777" w:rsidR="0012417B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>envolventes e significativos. Suas ideias sobre a transformação das escolas em organizações de</w:t>
      </w:r>
    </w:p>
    <w:p w14:paraId="128E531E" w14:textId="4006DA73" w:rsidR="0012417B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>aprendizagem, focadas no engajamento dos alunos e na per</w:t>
      </w:r>
      <w:r w:rsidR="008305A2">
        <w:rPr>
          <w:rFonts w:eastAsia="Calibri"/>
          <w:sz w:val="24"/>
          <w:szCs w:val="24"/>
        </w:rPr>
        <w:t xml:space="preserve">sonalização do ensino, fornecem </w:t>
      </w:r>
      <w:r w:rsidRPr="0012417B">
        <w:rPr>
          <w:rFonts w:eastAsia="Calibri"/>
          <w:sz w:val="24"/>
          <w:szCs w:val="24"/>
        </w:rPr>
        <w:t>uma</w:t>
      </w:r>
    </w:p>
    <w:p w14:paraId="0FD5292A" w14:textId="1AE2B855" w:rsidR="0012417B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 xml:space="preserve">base conceitual valiosa para a concepção e implementação </w:t>
      </w:r>
      <w:r w:rsidR="008305A2">
        <w:rPr>
          <w:rFonts w:eastAsia="Calibri"/>
          <w:sz w:val="24"/>
          <w:szCs w:val="24"/>
        </w:rPr>
        <w:t xml:space="preserve">de iniciativas no Supera Mundi. </w:t>
      </w:r>
      <w:r w:rsidRPr="0012417B">
        <w:rPr>
          <w:rFonts w:eastAsia="Calibri"/>
          <w:sz w:val="24"/>
          <w:szCs w:val="24"/>
        </w:rPr>
        <w:t>Linda Darling-Hammond: Como uma renomada ed</w:t>
      </w:r>
      <w:r w:rsidR="008305A2">
        <w:rPr>
          <w:rFonts w:eastAsia="Calibri"/>
          <w:sz w:val="24"/>
          <w:szCs w:val="24"/>
        </w:rPr>
        <w:t xml:space="preserve">ucadora e pesquisadora, Darling </w:t>
      </w:r>
      <w:r w:rsidRPr="0012417B">
        <w:rPr>
          <w:rFonts w:eastAsia="Calibri"/>
          <w:sz w:val="24"/>
          <w:szCs w:val="24"/>
        </w:rPr>
        <w:t>Hammond</w:t>
      </w:r>
    </w:p>
    <w:p w14:paraId="7F98D6FE" w14:textId="77777777" w:rsidR="0012417B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lastRenderedPageBreak/>
        <w:t>oferece insights cruciais sobre políticas educacionais, práticas de ensino eficazes e equidade na</w:t>
      </w:r>
    </w:p>
    <w:p w14:paraId="257CCAF5" w14:textId="77777777" w:rsidR="0012417B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>educação. Suas obras, como "The Flat World and Education" e "Empowered Educators", destacam</w:t>
      </w:r>
    </w:p>
    <w:p w14:paraId="3F82D612" w14:textId="77777777" w:rsidR="0012417B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>a importância do desenvolvimento profissional dos professores, da colaboração entre educadores e</w:t>
      </w:r>
    </w:p>
    <w:p w14:paraId="195B4BCE" w14:textId="77777777" w:rsidR="0012417B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>da utilização de tecnologia de maneira eficaz para melhorar a qualidade da educação. Esses</w:t>
      </w:r>
    </w:p>
    <w:p w14:paraId="5E77DA74" w14:textId="77777777" w:rsidR="0012417B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>conceitos são fundamentais para orientar as ações do projeto no Supera Mundi, especialmente no</w:t>
      </w:r>
    </w:p>
    <w:p w14:paraId="37046BF5" w14:textId="77777777" w:rsidR="0012417B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>que diz respeito à capacitação dos usuários e à promoção de práticas pedagógicas inovadoras.</w:t>
      </w:r>
    </w:p>
    <w:p w14:paraId="3FAE6B59" w14:textId="77777777" w:rsidR="0012417B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>John Dewey: Considerado um dos principais teóricos da educação progressista, Dewey enfatiza a</w:t>
      </w:r>
    </w:p>
    <w:p w14:paraId="21590AE7" w14:textId="77777777" w:rsidR="0012417B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>importância da experiência, da reflexão e da aprendizagem ativa no processo educacional. Suas</w:t>
      </w:r>
    </w:p>
    <w:p w14:paraId="70040406" w14:textId="77777777" w:rsidR="0012417B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>obras, como "Democracy and Education" e "Experience and Education", fornecem uma base</w:t>
      </w:r>
    </w:p>
    <w:p w14:paraId="67603C67" w14:textId="790DB2DE" w:rsidR="00B87BF7" w:rsidRPr="0012417B" w:rsidRDefault="0012417B" w:rsidP="008305A2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12417B">
        <w:rPr>
          <w:rFonts w:eastAsia="Calibri"/>
          <w:sz w:val="24"/>
          <w:szCs w:val="24"/>
        </w:rPr>
        <w:t xml:space="preserve">filosófica sólida para a abordagem da aprendizagem baseada </w:t>
      </w:r>
      <w:r>
        <w:rPr>
          <w:rFonts w:eastAsia="Calibri"/>
          <w:sz w:val="24"/>
          <w:szCs w:val="24"/>
        </w:rPr>
        <w:t xml:space="preserve">em projetos no Supera Mundi. Ao </w:t>
      </w:r>
      <w:r w:rsidRPr="0012417B">
        <w:rPr>
          <w:rFonts w:eastAsia="Calibri"/>
          <w:sz w:val="24"/>
          <w:szCs w:val="24"/>
        </w:rPr>
        <w:t>valorizar a investigação, a colaboração e a aplicação prática do c</w:t>
      </w:r>
      <w:r>
        <w:rPr>
          <w:rFonts w:eastAsia="Calibri"/>
          <w:sz w:val="24"/>
          <w:szCs w:val="24"/>
        </w:rPr>
        <w:t xml:space="preserve">onhecimento, as ideias de Dewey </w:t>
      </w:r>
      <w:r w:rsidRPr="0012417B">
        <w:rPr>
          <w:rFonts w:eastAsia="Calibri"/>
          <w:sz w:val="24"/>
          <w:szCs w:val="24"/>
        </w:rPr>
        <w:t>são essenciais para inspirar e informar as práticas pedagógicas</w:t>
      </w:r>
      <w:r>
        <w:rPr>
          <w:rFonts w:eastAsia="Calibri"/>
          <w:sz w:val="24"/>
          <w:szCs w:val="24"/>
        </w:rPr>
        <w:t xml:space="preserve"> e os projetos desenvolvidos na </w:t>
      </w:r>
      <w:r w:rsidRPr="0012417B">
        <w:rPr>
          <w:rFonts w:eastAsia="Calibri"/>
          <w:sz w:val="24"/>
          <w:szCs w:val="24"/>
        </w:rPr>
        <w:t>plataforma.</w:t>
      </w: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</w:t>
      </w:r>
      <w:r w:rsidR="00A51F0E">
        <w:rPr>
          <w:rFonts w:eastAsia="Calibri"/>
          <w:color w:val="FF0000"/>
          <w:sz w:val="24"/>
          <w:szCs w:val="24"/>
        </w:rPr>
        <w:lastRenderedPageBreak/>
        <w:t xml:space="preserve">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17D86362" w14:textId="1BFED273" w:rsidR="002660F4" w:rsidRPr="001A7C30" w:rsidRDefault="001A7C30" w:rsidP="005B09C8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1A7C30">
        <w:rPr>
          <w:rFonts w:eastAsia="Calibri"/>
          <w:sz w:val="24"/>
          <w:szCs w:val="24"/>
        </w:rPr>
        <w:t>Cada um teve sua função independente de qual seja.</w:t>
      </w:r>
      <w:bookmarkStart w:id="10" w:name="_GoBack"/>
      <w:bookmarkEnd w:id="10"/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1"/>
      <w:r w:rsidRPr="004A33E0">
        <w:rPr>
          <w:rFonts w:eastAsia="Calibri"/>
        </w:rPr>
        <w:t>Metas, critérios ou indicadores de avaliação do projeto</w:t>
      </w:r>
      <w:bookmarkEnd w:id="11"/>
    </w:p>
    <w:p w14:paraId="4208BA4A" w14:textId="1BD23D1A" w:rsidR="00FC4C5E" w:rsidRPr="001A7C30" w:rsidRDefault="001A7C30" w:rsidP="00FC4C5E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1A7C30">
        <w:rPr>
          <w:rFonts w:eastAsia="Calibri"/>
          <w:sz w:val="24"/>
          <w:szCs w:val="24"/>
        </w:rPr>
        <w:t>Precisamos de ter no computador o Android Studio, Visual estúdio code entre outros</w:t>
      </w:r>
      <w:r>
        <w:rPr>
          <w:rFonts w:eastAsia="Calibri"/>
          <w:sz w:val="24"/>
          <w:szCs w:val="24"/>
        </w:rPr>
        <w:t>.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2"/>
      <w:r w:rsidRPr="004A33E0">
        <w:rPr>
          <w:rFonts w:eastAsia="Calibri"/>
        </w:rPr>
        <w:t>Recursos previstos</w:t>
      </w:r>
      <w:bookmarkEnd w:id="12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19686573"/>
      <w:r w:rsidRPr="008B2E61">
        <w:rPr>
          <w:rFonts w:eastAsia="Calibri"/>
        </w:rPr>
        <w:t>Detalhamento técnico do projeto</w:t>
      </w:r>
      <w:bookmarkEnd w:id="13"/>
    </w:p>
    <w:p w14:paraId="4E32D7BD" w14:textId="2FC1A321" w:rsidR="00ED77EA" w:rsidRPr="00711AC5" w:rsidRDefault="00711AC5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Tentamos ao máximo fazer o nosso melhor para poder o aplicativo apresentar algumas falhas que não conseguimos consertar.</w:t>
      </w: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4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5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19686576"/>
      <w:r>
        <w:rPr>
          <w:rFonts w:eastAsia="Calibri"/>
        </w:rPr>
        <w:t>Avaliação de reação da parte interessada</w:t>
      </w:r>
      <w:bookmarkEnd w:id="16"/>
    </w:p>
    <w:p w14:paraId="6EA48F8F" w14:textId="747D6FBF" w:rsidR="00711AC5" w:rsidRPr="00711AC5" w:rsidRDefault="00711AC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11AC5">
        <w:rPr>
          <w:rFonts w:eastAsia="Calibri" w:cstheme="minorHAnsi"/>
          <w:sz w:val="24"/>
          <w:szCs w:val="24"/>
        </w:rPr>
        <w:t>Não tivemos o feedback da instituição por que não tivemos retorno da mesma</w:t>
      </w: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7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8" w:name="_Toc119686578"/>
      <w:r w:rsidRPr="00AD24A8">
        <w:lastRenderedPageBreak/>
        <w:t>CONTEXTUALIZAÇÃO</w:t>
      </w:r>
      <w:bookmarkEnd w:id="18"/>
    </w:p>
    <w:p w14:paraId="0B483EE9" w14:textId="0F5C7590" w:rsidR="00711AC5" w:rsidRPr="00711AC5" w:rsidRDefault="00711AC5" w:rsidP="00711AC5">
      <w:pPr>
        <w:pStyle w:val="Ttulo3"/>
        <w:numPr>
          <w:ilvl w:val="2"/>
          <w:numId w:val="5"/>
        </w:numPr>
        <w:rPr>
          <w:rFonts w:asciiTheme="minorHAnsi" w:eastAsiaTheme="minorHAnsi" w:hAnsiTheme="minorHAnsi" w:cstheme="minorBidi"/>
          <w:color w:val="auto"/>
        </w:rPr>
      </w:pPr>
      <w:bookmarkStart w:id="19" w:name="_Toc119686579"/>
      <w:r w:rsidRPr="00711AC5">
        <w:rPr>
          <w:rFonts w:asciiTheme="minorHAnsi" w:eastAsiaTheme="minorHAnsi" w:hAnsiTheme="minorHAnsi" w:cstheme="minorBidi"/>
          <w:color w:val="auto"/>
        </w:rPr>
        <w:t>Cada integrante do gruppo participou de todo o projeto feito, algumas partes foram</w:t>
      </w:r>
      <w:r w:rsidRPr="00711AC5">
        <w:rPr>
          <w:rFonts w:asciiTheme="minorHAnsi" w:eastAsiaTheme="minorHAnsi" w:hAnsiTheme="minorHAnsi" w:cstheme="minorBidi"/>
          <w:color w:val="auto"/>
        </w:rPr>
        <w:t xml:space="preserve"> </w:t>
      </w:r>
      <w:r w:rsidRPr="00711AC5">
        <w:rPr>
          <w:rFonts w:asciiTheme="minorHAnsi" w:eastAsiaTheme="minorHAnsi" w:hAnsiTheme="minorHAnsi" w:cstheme="minorBidi"/>
          <w:color w:val="auto"/>
        </w:rPr>
        <w:t>invdividualmente porém no coletivo todos puderam tirar uma</w:t>
      </w:r>
      <w:r w:rsidRPr="00711AC5">
        <w:rPr>
          <w:rFonts w:asciiTheme="minorHAnsi" w:eastAsiaTheme="minorHAnsi" w:hAnsiTheme="minorHAnsi" w:cstheme="minorBidi"/>
          <w:color w:val="auto"/>
        </w:rPr>
        <w:t xml:space="preserve"> parte do tempo deles para poder </w:t>
      </w:r>
      <w:r w:rsidRPr="00711AC5">
        <w:rPr>
          <w:rFonts w:asciiTheme="minorHAnsi" w:eastAsiaTheme="minorHAnsi" w:hAnsiTheme="minorHAnsi" w:cstheme="minorBidi"/>
          <w:color w:val="auto"/>
        </w:rPr>
        <w:t>realizar este projeto com perfeição.</w:t>
      </w:r>
    </w:p>
    <w:p w14:paraId="53E40854" w14:textId="1C448252" w:rsidR="00FC5977" w:rsidRPr="007933A0" w:rsidRDefault="001E4A44" w:rsidP="00711AC5">
      <w:pPr>
        <w:pStyle w:val="Ttulo3"/>
        <w:numPr>
          <w:ilvl w:val="2"/>
          <w:numId w:val="5"/>
        </w:numPr>
      </w:pPr>
      <w:r w:rsidRPr="007933A0">
        <w:t>METODOLOGIA</w:t>
      </w:r>
      <w:bookmarkEnd w:id="19"/>
      <w:r w:rsidRPr="007933A0">
        <w:t xml:space="preserve"> </w:t>
      </w:r>
    </w:p>
    <w:p w14:paraId="4A6A7785" w14:textId="77777777" w:rsidR="00240BAF" w:rsidRPr="00240BAF" w:rsidRDefault="00240BAF" w:rsidP="00240BAF">
      <w:pPr>
        <w:pStyle w:val="Ttulo3"/>
        <w:numPr>
          <w:ilvl w:val="2"/>
          <w:numId w:val="5"/>
        </w:numPr>
        <w:rPr>
          <w:rFonts w:asciiTheme="minorHAnsi" w:eastAsiaTheme="minorHAnsi" w:hAnsiTheme="minorHAnsi" w:cstheme="minorBidi"/>
          <w:color w:val="auto"/>
        </w:rPr>
      </w:pPr>
      <w:bookmarkStart w:id="20" w:name="_Toc119686580"/>
      <w:r w:rsidRPr="00240BAF">
        <w:rPr>
          <w:rFonts w:asciiTheme="minorHAnsi" w:eastAsiaTheme="minorHAnsi" w:hAnsiTheme="minorHAnsi" w:cstheme="minorBidi"/>
          <w:color w:val="auto"/>
        </w:rPr>
        <w:t>A grande maioria das partes feitas foram realizadas ou na Estácio ou na casa de</w:t>
      </w:r>
    </w:p>
    <w:p w14:paraId="00A33A45" w14:textId="4C4EBB3D" w:rsidR="00240BAF" w:rsidRPr="00240BAF" w:rsidRDefault="00240BAF" w:rsidP="00240BAF">
      <w:pPr>
        <w:pStyle w:val="Ttulo3"/>
        <w:numPr>
          <w:ilvl w:val="2"/>
          <w:numId w:val="5"/>
        </w:numPr>
        <w:rPr>
          <w:color w:val="auto"/>
        </w:rPr>
      </w:pPr>
      <w:r w:rsidRPr="00240BAF">
        <w:rPr>
          <w:rFonts w:asciiTheme="minorHAnsi" w:eastAsiaTheme="minorHAnsi" w:hAnsiTheme="minorHAnsi" w:cstheme="minorBidi"/>
          <w:color w:val="auto"/>
        </w:rPr>
        <w:t>alguns dos integrantes do grupo.</w:t>
      </w:r>
      <w:r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7E0D22FD" w14:textId="6777F948" w:rsidR="0029475E" w:rsidRPr="007933A0" w:rsidRDefault="001E4A44" w:rsidP="00240BAF">
      <w:pPr>
        <w:pStyle w:val="Ttulo3"/>
        <w:numPr>
          <w:ilvl w:val="2"/>
          <w:numId w:val="5"/>
        </w:numPr>
      </w:pPr>
      <w:r w:rsidRPr="007933A0">
        <w:t>RESULTADOS E DISCUSSÃO:</w:t>
      </w:r>
      <w:bookmarkEnd w:id="20"/>
      <w:r w:rsidRPr="007933A0">
        <w:t xml:space="preserve"> </w:t>
      </w:r>
    </w:p>
    <w:p w14:paraId="56B159A3" w14:textId="35D9C2CC" w:rsidR="00240BAF" w:rsidRPr="00240BAF" w:rsidRDefault="00240BAF" w:rsidP="00240BAF">
      <w:pPr>
        <w:pStyle w:val="Ttulo3"/>
        <w:numPr>
          <w:ilvl w:val="2"/>
          <w:numId w:val="5"/>
        </w:numPr>
        <w:rPr>
          <w:rFonts w:asciiTheme="minorHAnsi" w:eastAsiaTheme="minorHAnsi" w:hAnsiTheme="minorHAnsi" w:cstheme="minorBidi"/>
          <w:color w:val="auto"/>
        </w:rPr>
      </w:pPr>
      <w:bookmarkStart w:id="21" w:name="_Toc119686581"/>
      <w:r w:rsidRPr="00240BAF">
        <w:rPr>
          <w:rFonts w:asciiTheme="minorHAnsi" w:eastAsiaTheme="minorHAnsi" w:hAnsiTheme="minorHAnsi" w:cstheme="minorBidi"/>
          <w:color w:val="auto"/>
        </w:rPr>
        <w:t>Como novos na área de negociação achamos que foi muito interessante nós obtermos</w:t>
      </w:r>
      <w:r w:rsidRPr="00240BAF">
        <w:rPr>
          <w:rFonts w:asciiTheme="minorHAnsi" w:eastAsiaTheme="minorHAnsi" w:hAnsiTheme="minorHAnsi" w:cstheme="minorBidi"/>
          <w:color w:val="auto"/>
        </w:rPr>
        <w:t xml:space="preserve"> </w:t>
      </w:r>
      <w:r w:rsidRPr="00240BAF">
        <w:rPr>
          <w:rFonts w:asciiTheme="minorHAnsi" w:eastAsiaTheme="minorHAnsi" w:hAnsiTheme="minorHAnsi" w:cstheme="minorBidi"/>
          <w:color w:val="auto"/>
        </w:rPr>
        <w:t>essa experiência para uma possível opo</w:t>
      </w:r>
      <w:r>
        <w:rPr>
          <w:rFonts w:asciiTheme="minorHAnsi" w:eastAsiaTheme="minorHAnsi" w:hAnsiTheme="minorHAnsi" w:cstheme="minorBidi"/>
          <w:color w:val="auto"/>
        </w:rPr>
        <w:t>rtunidade de emprego nessa área, mesmo não tendo sido usado o nosso projeto.</w:t>
      </w:r>
    </w:p>
    <w:p w14:paraId="1ED014AC" w14:textId="59021B6D" w:rsidR="00D206F8" w:rsidRPr="007933A0" w:rsidRDefault="001E4A44" w:rsidP="00240BAF">
      <w:pPr>
        <w:pStyle w:val="Ttulo3"/>
        <w:numPr>
          <w:ilvl w:val="2"/>
          <w:numId w:val="5"/>
        </w:numPr>
      </w:pPr>
      <w:r w:rsidRPr="007933A0">
        <w:t>REFLEXÃO APROFUNDADA</w:t>
      </w:r>
      <w:bookmarkEnd w:id="21"/>
      <w:r w:rsidR="00D206F8" w:rsidRPr="007933A0">
        <w:t xml:space="preserve"> </w:t>
      </w:r>
    </w:p>
    <w:p w14:paraId="58E19B6E" w14:textId="2B168547" w:rsidR="00240BAF" w:rsidRPr="00240BAF" w:rsidRDefault="00240BAF" w:rsidP="00240BAF">
      <w:pPr>
        <w:pStyle w:val="Ttulo3"/>
        <w:numPr>
          <w:ilvl w:val="2"/>
          <w:numId w:val="5"/>
        </w:numPr>
        <w:rPr>
          <w:rFonts w:asciiTheme="minorHAnsi" w:eastAsiaTheme="minorHAnsi" w:hAnsiTheme="minorHAnsi" w:cstheme="minorBidi"/>
          <w:color w:val="auto"/>
        </w:rPr>
      </w:pPr>
      <w:bookmarkStart w:id="22" w:name="_Toc119686582"/>
      <w:r w:rsidRPr="00240BAF">
        <w:rPr>
          <w:rFonts w:asciiTheme="minorHAnsi" w:eastAsiaTheme="minorHAnsi" w:hAnsiTheme="minorHAnsi" w:cstheme="minorBidi"/>
          <w:color w:val="auto"/>
        </w:rPr>
        <w:t>O nosso grupo achou que seria um pouco mais complicado de obter um contato de</w:t>
      </w:r>
      <w:r w:rsidRPr="00240BAF">
        <w:rPr>
          <w:rFonts w:asciiTheme="minorHAnsi" w:eastAsiaTheme="minorHAnsi" w:hAnsiTheme="minorHAnsi" w:cstheme="minorBidi"/>
          <w:color w:val="auto"/>
        </w:rPr>
        <w:t xml:space="preserve"> </w:t>
      </w:r>
      <w:r>
        <w:rPr>
          <w:rFonts w:asciiTheme="minorHAnsi" w:eastAsiaTheme="minorHAnsi" w:hAnsiTheme="minorHAnsi" w:cstheme="minorBidi"/>
          <w:color w:val="auto"/>
        </w:rPr>
        <w:t>acesso com a Instituição, apesar de nosso projeto não ter sido aproveitado</w:t>
      </w:r>
      <w:r w:rsidRPr="00240BAF">
        <w:rPr>
          <w:rFonts w:asciiTheme="minorHAnsi" w:eastAsiaTheme="minorHAnsi" w:hAnsiTheme="minorHAnsi" w:cstheme="minorBidi"/>
          <w:color w:val="auto"/>
        </w:rPr>
        <w:t>.</w:t>
      </w:r>
    </w:p>
    <w:p w14:paraId="4BD79D69" w14:textId="05B3AC32" w:rsidR="001E4A44" w:rsidRDefault="001E4A44" w:rsidP="00240BAF">
      <w:pPr>
        <w:pStyle w:val="Ttulo3"/>
        <w:numPr>
          <w:ilvl w:val="2"/>
          <w:numId w:val="5"/>
        </w:numPr>
      </w:pPr>
      <w:r w:rsidRPr="007933A0">
        <w:t>CONSIDERAÇÕES FINAIS</w:t>
      </w:r>
      <w:bookmarkEnd w:id="22"/>
      <w:r w:rsidRPr="007933A0">
        <w:t xml:space="preserve"> </w:t>
      </w:r>
    </w:p>
    <w:p w14:paraId="5249376E" w14:textId="46F518D2" w:rsidR="00711AC5" w:rsidRPr="00711AC5" w:rsidRDefault="00711AC5" w:rsidP="00711AC5">
      <w:pPr>
        <w:ind w:left="106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Não tivemos contato com a instituição para poder a mesma fazer o uso do aplicativo.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2B8B3" w14:textId="77777777" w:rsidR="00B6794D" w:rsidRDefault="00B6794D">
      <w:pPr>
        <w:spacing w:after="0" w:line="240" w:lineRule="auto"/>
      </w:pPr>
      <w:r>
        <w:separator/>
      </w:r>
    </w:p>
  </w:endnote>
  <w:endnote w:type="continuationSeparator" w:id="0">
    <w:p w14:paraId="1BD4C2B5" w14:textId="77777777" w:rsidR="00B6794D" w:rsidRDefault="00B6794D">
      <w:pPr>
        <w:spacing w:after="0" w:line="240" w:lineRule="auto"/>
      </w:pPr>
      <w:r>
        <w:continuationSeparator/>
      </w:r>
    </w:p>
  </w:endnote>
  <w:endnote w:type="continuationNotice" w:id="1">
    <w:p w14:paraId="11E2AB88" w14:textId="77777777" w:rsidR="00B6794D" w:rsidRDefault="00B679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3853D" w14:textId="77777777" w:rsidR="00B6794D" w:rsidRDefault="00B6794D">
      <w:pPr>
        <w:spacing w:after="0" w:line="240" w:lineRule="auto"/>
      </w:pPr>
      <w:r>
        <w:separator/>
      </w:r>
    </w:p>
  </w:footnote>
  <w:footnote w:type="continuationSeparator" w:id="0">
    <w:p w14:paraId="01AA1093" w14:textId="77777777" w:rsidR="00B6794D" w:rsidRDefault="00B6794D">
      <w:pPr>
        <w:spacing w:after="0" w:line="240" w:lineRule="auto"/>
      </w:pPr>
      <w:r>
        <w:continuationSeparator/>
      </w:r>
    </w:p>
  </w:footnote>
  <w:footnote w:type="continuationNotice" w:id="1">
    <w:p w14:paraId="6A00F3F2" w14:textId="77777777" w:rsidR="00B6794D" w:rsidRDefault="00B679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2417B"/>
    <w:rsid w:val="00130948"/>
    <w:rsid w:val="00152005"/>
    <w:rsid w:val="00165C74"/>
    <w:rsid w:val="001813F7"/>
    <w:rsid w:val="0018516F"/>
    <w:rsid w:val="0019211A"/>
    <w:rsid w:val="001A1198"/>
    <w:rsid w:val="001A3E94"/>
    <w:rsid w:val="001A50A1"/>
    <w:rsid w:val="001A7C30"/>
    <w:rsid w:val="001E4A44"/>
    <w:rsid w:val="002066F7"/>
    <w:rsid w:val="002214DF"/>
    <w:rsid w:val="00240BA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11AC5"/>
    <w:rsid w:val="00722AE0"/>
    <w:rsid w:val="00733694"/>
    <w:rsid w:val="00733711"/>
    <w:rsid w:val="00736C80"/>
    <w:rsid w:val="00743792"/>
    <w:rsid w:val="007933A0"/>
    <w:rsid w:val="007F1A74"/>
    <w:rsid w:val="007F455E"/>
    <w:rsid w:val="0080254A"/>
    <w:rsid w:val="00821ADE"/>
    <w:rsid w:val="00826D37"/>
    <w:rsid w:val="008305A2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6794D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57E3F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EE45E1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236883-A0AB-4B06-B578-63E4C01AB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1647</Words>
  <Characters>8895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AlunoTI</cp:lastModifiedBy>
  <cp:revision>2</cp:revision>
  <dcterms:created xsi:type="dcterms:W3CDTF">2024-11-04T23:14:00Z</dcterms:created>
  <dcterms:modified xsi:type="dcterms:W3CDTF">2024-11-04T23:14:00Z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