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562E2394" w14:textId="67375583" w:rsidR="00B269FA"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657184" w:history="1">
            <w:r w:rsidR="00B269FA" w:rsidRPr="006B708E">
              <w:rPr>
                <w:rStyle w:val="Hiperligao"/>
                <w:rFonts w:ascii="Arial" w:hAnsi="Arial" w:cs="Arial"/>
                <w:noProof/>
              </w:rPr>
              <w:t>1.</w:t>
            </w:r>
            <w:r w:rsidR="00B269FA">
              <w:rPr>
                <w:rFonts w:eastAsiaTheme="minorEastAsia"/>
                <w:noProof/>
                <w:lang w:eastAsia="pt-PT"/>
              </w:rPr>
              <w:tab/>
            </w:r>
            <w:r w:rsidR="00B269FA" w:rsidRPr="006B708E">
              <w:rPr>
                <w:rStyle w:val="Hiperligao"/>
                <w:rFonts w:asciiTheme="minorBidi" w:hAnsiTheme="minorBidi"/>
                <w:noProof/>
              </w:rPr>
              <w:t>Introdução</w:t>
            </w:r>
            <w:r w:rsidR="00B269FA">
              <w:rPr>
                <w:noProof/>
                <w:webHidden/>
              </w:rPr>
              <w:tab/>
            </w:r>
            <w:r w:rsidR="00B269FA">
              <w:rPr>
                <w:noProof/>
                <w:webHidden/>
              </w:rPr>
              <w:fldChar w:fldCharType="begin"/>
            </w:r>
            <w:r w:rsidR="00B269FA">
              <w:rPr>
                <w:noProof/>
                <w:webHidden/>
              </w:rPr>
              <w:instrText xml:space="preserve"> PAGEREF _Toc134657184 \h </w:instrText>
            </w:r>
            <w:r w:rsidR="00B269FA">
              <w:rPr>
                <w:noProof/>
                <w:webHidden/>
              </w:rPr>
            </w:r>
            <w:r w:rsidR="00B269FA">
              <w:rPr>
                <w:noProof/>
                <w:webHidden/>
              </w:rPr>
              <w:fldChar w:fldCharType="separate"/>
            </w:r>
            <w:r w:rsidR="00C41BDF">
              <w:rPr>
                <w:noProof/>
                <w:webHidden/>
              </w:rPr>
              <w:t>3</w:t>
            </w:r>
            <w:r w:rsidR="00B269FA">
              <w:rPr>
                <w:noProof/>
                <w:webHidden/>
              </w:rPr>
              <w:fldChar w:fldCharType="end"/>
            </w:r>
          </w:hyperlink>
        </w:p>
        <w:p w14:paraId="4317D229" w14:textId="07F0ED9B" w:rsidR="00B269FA" w:rsidRDefault="00000000">
          <w:pPr>
            <w:pStyle w:val="ndice1"/>
            <w:tabs>
              <w:tab w:val="left" w:pos="440"/>
              <w:tab w:val="right" w:leader="dot" w:pos="8494"/>
            </w:tabs>
            <w:rPr>
              <w:rFonts w:eastAsiaTheme="minorEastAsia"/>
              <w:noProof/>
              <w:lang w:eastAsia="pt-PT"/>
            </w:rPr>
          </w:pPr>
          <w:hyperlink w:anchor="_Toc134657185" w:history="1">
            <w:r w:rsidR="00B269FA" w:rsidRPr="006B708E">
              <w:rPr>
                <w:rStyle w:val="Hiperligao"/>
                <w:rFonts w:ascii="Arial" w:hAnsi="Arial" w:cs="Arial"/>
                <w:noProof/>
              </w:rPr>
              <w:t>2.</w:t>
            </w:r>
            <w:r w:rsidR="00B269FA">
              <w:rPr>
                <w:rFonts w:eastAsiaTheme="minorEastAsia"/>
                <w:noProof/>
                <w:lang w:eastAsia="pt-PT"/>
              </w:rPr>
              <w:tab/>
            </w:r>
            <w:r w:rsidR="00B269FA" w:rsidRPr="006B708E">
              <w:rPr>
                <w:rStyle w:val="Hiperligao"/>
                <w:rFonts w:asciiTheme="minorBidi" w:hAnsiTheme="minorBidi"/>
                <w:noProof/>
              </w:rPr>
              <w:t>Preparação de dados</w:t>
            </w:r>
            <w:r w:rsidR="00B269FA">
              <w:rPr>
                <w:noProof/>
                <w:webHidden/>
              </w:rPr>
              <w:tab/>
            </w:r>
            <w:r w:rsidR="00B269FA">
              <w:rPr>
                <w:noProof/>
                <w:webHidden/>
              </w:rPr>
              <w:fldChar w:fldCharType="begin"/>
            </w:r>
            <w:r w:rsidR="00B269FA">
              <w:rPr>
                <w:noProof/>
                <w:webHidden/>
              </w:rPr>
              <w:instrText xml:space="preserve"> PAGEREF _Toc134657185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03E6503B" w14:textId="39E54610" w:rsidR="00B269FA" w:rsidRDefault="00000000">
          <w:pPr>
            <w:pStyle w:val="ndice2"/>
            <w:tabs>
              <w:tab w:val="left" w:pos="880"/>
              <w:tab w:val="right" w:leader="dot" w:pos="8494"/>
            </w:tabs>
            <w:rPr>
              <w:rFonts w:eastAsiaTheme="minorEastAsia"/>
              <w:noProof/>
              <w:lang w:eastAsia="pt-PT"/>
            </w:rPr>
          </w:pPr>
          <w:hyperlink w:anchor="_Toc134657186" w:history="1">
            <w:r w:rsidR="00B269FA" w:rsidRPr="006B708E">
              <w:rPr>
                <w:rStyle w:val="Hiperligao"/>
                <w:noProof/>
              </w:rPr>
              <w:t>2.1.</w:t>
            </w:r>
            <w:r w:rsidR="00B269FA">
              <w:rPr>
                <w:rFonts w:eastAsiaTheme="minorEastAsia"/>
                <w:noProof/>
                <w:lang w:eastAsia="pt-PT"/>
              </w:rPr>
              <w:tab/>
            </w:r>
            <w:r w:rsidR="00B269FA" w:rsidRPr="006B708E">
              <w:rPr>
                <w:rStyle w:val="Hiperligao"/>
                <w:noProof/>
              </w:rPr>
              <w:t>Extração</w:t>
            </w:r>
            <w:r w:rsidR="00B269FA">
              <w:rPr>
                <w:noProof/>
                <w:webHidden/>
              </w:rPr>
              <w:tab/>
            </w:r>
            <w:r w:rsidR="00B269FA">
              <w:rPr>
                <w:noProof/>
                <w:webHidden/>
              </w:rPr>
              <w:fldChar w:fldCharType="begin"/>
            </w:r>
            <w:r w:rsidR="00B269FA">
              <w:rPr>
                <w:noProof/>
                <w:webHidden/>
              </w:rPr>
              <w:instrText xml:space="preserve"> PAGEREF _Toc134657186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35A09909" w14:textId="275F89F8" w:rsidR="00B269FA" w:rsidRDefault="00000000">
          <w:pPr>
            <w:pStyle w:val="ndice2"/>
            <w:tabs>
              <w:tab w:val="left" w:pos="880"/>
              <w:tab w:val="right" w:leader="dot" w:pos="8494"/>
            </w:tabs>
            <w:rPr>
              <w:rFonts w:eastAsiaTheme="minorEastAsia"/>
              <w:noProof/>
              <w:lang w:eastAsia="pt-PT"/>
            </w:rPr>
          </w:pPr>
          <w:hyperlink w:anchor="_Toc134657187" w:history="1">
            <w:r w:rsidR="00B269FA" w:rsidRPr="006B708E">
              <w:rPr>
                <w:rStyle w:val="Hiperligao"/>
                <w:noProof/>
              </w:rPr>
              <w:t>2.2.</w:t>
            </w:r>
            <w:r w:rsidR="00B269FA">
              <w:rPr>
                <w:rFonts w:eastAsiaTheme="minorEastAsia"/>
                <w:noProof/>
                <w:lang w:eastAsia="pt-PT"/>
              </w:rPr>
              <w:tab/>
            </w:r>
            <w:r w:rsidR="00B269FA" w:rsidRPr="006B708E">
              <w:rPr>
                <w:rStyle w:val="Hiperligao"/>
                <w:noProof/>
              </w:rPr>
              <w:t>Limpeza</w:t>
            </w:r>
            <w:r w:rsidR="00B269FA">
              <w:rPr>
                <w:noProof/>
                <w:webHidden/>
              </w:rPr>
              <w:tab/>
            </w:r>
            <w:r w:rsidR="00B269FA">
              <w:rPr>
                <w:noProof/>
                <w:webHidden/>
              </w:rPr>
              <w:fldChar w:fldCharType="begin"/>
            </w:r>
            <w:r w:rsidR="00B269FA">
              <w:rPr>
                <w:noProof/>
                <w:webHidden/>
              </w:rPr>
              <w:instrText xml:space="preserve"> PAGEREF _Toc134657187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6D1BD18C" w14:textId="112EF36C" w:rsidR="00B269FA" w:rsidRDefault="00000000">
          <w:pPr>
            <w:pStyle w:val="ndice2"/>
            <w:tabs>
              <w:tab w:val="left" w:pos="880"/>
              <w:tab w:val="right" w:leader="dot" w:pos="8494"/>
            </w:tabs>
            <w:rPr>
              <w:rFonts w:eastAsiaTheme="minorEastAsia"/>
              <w:noProof/>
              <w:lang w:eastAsia="pt-PT"/>
            </w:rPr>
          </w:pPr>
          <w:hyperlink w:anchor="_Toc134657188" w:history="1">
            <w:r w:rsidR="00B269FA" w:rsidRPr="006B708E">
              <w:rPr>
                <w:rStyle w:val="Hiperligao"/>
                <w:noProof/>
              </w:rPr>
              <w:t>2.3.</w:t>
            </w:r>
            <w:r w:rsidR="00B269FA">
              <w:rPr>
                <w:rFonts w:eastAsiaTheme="minorEastAsia"/>
                <w:noProof/>
                <w:lang w:eastAsia="pt-PT"/>
              </w:rPr>
              <w:tab/>
            </w:r>
            <w:r w:rsidR="00B269FA" w:rsidRPr="006B708E">
              <w:rPr>
                <w:rStyle w:val="Hiperligao"/>
                <w:noProof/>
              </w:rPr>
              <w:t>Seleção de variáveis</w:t>
            </w:r>
            <w:r w:rsidR="00B269FA">
              <w:rPr>
                <w:noProof/>
                <w:webHidden/>
              </w:rPr>
              <w:tab/>
            </w:r>
            <w:r w:rsidR="00B269FA">
              <w:rPr>
                <w:noProof/>
                <w:webHidden/>
              </w:rPr>
              <w:fldChar w:fldCharType="begin"/>
            </w:r>
            <w:r w:rsidR="00B269FA">
              <w:rPr>
                <w:noProof/>
                <w:webHidden/>
              </w:rPr>
              <w:instrText xml:space="preserve"> PAGEREF _Toc134657188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5F42DB8C" w14:textId="34C34247" w:rsidR="00B269FA" w:rsidRDefault="00000000">
          <w:pPr>
            <w:pStyle w:val="ndice2"/>
            <w:tabs>
              <w:tab w:val="left" w:pos="880"/>
              <w:tab w:val="right" w:leader="dot" w:pos="8494"/>
            </w:tabs>
            <w:rPr>
              <w:rFonts w:eastAsiaTheme="minorEastAsia"/>
              <w:noProof/>
              <w:lang w:eastAsia="pt-PT"/>
            </w:rPr>
          </w:pPr>
          <w:hyperlink w:anchor="_Toc134657189" w:history="1">
            <w:r w:rsidR="00B269FA" w:rsidRPr="006B708E">
              <w:rPr>
                <w:rStyle w:val="Hiperligao"/>
                <w:noProof/>
              </w:rPr>
              <w:t>2.4.</w:t>
            </w:r>
            <w:r w:rsidR="00B269FA">
              <w:rPr>
                <w:rFonts w:eastAsiaTheme="minorEastAsia"/>
                <w:noProof/>
                <w:lang w:eastAsia="pt-PT"/>
              </w:rPr>
              <w:tab/>
            </w:r>
            <w:r w:rsidR="00B269FA" w:rsidRPr="006B708E">
              <w:rPr>
                <w:rStyle w:val="Hiperligao"/>
                <w:noProof/>
              </w:rPr>
              <w:t>Transformação</w:t>
            </w:r>
            <w:r w:rsidR="00B269FA">
              <w:rPr>
                <w:noProof/>
                <w:webHidden/>
              </w:rPr>
              <w:tab/>
            </w:r>
            <w:r w:rsidR="00B269FA">
              <w:rPr>
                <w:noProof/>
                <w:webHidden/>
              </w:rPr>
              <w:fldChar w:fldCharType="begin"/>
            </w:r>
            <w:r w:rsidR="00B269FA">
              <w:rPr>
                <w:noProof/>
                <w:webHidden/>
              </w:rPr>
              <w:instrText xml:space="preserve"> PAGEREF _Toc134657189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22ED7515" w14:textId="421375B9" w:rsidR="00B269FA" w:rsidRDefault="00000000">
          <w:pPr>
            <w:pStyle w:val="ndice2"/>
            <w:tabs>
              <w:tab w:val="left" w:pos="880"/>
              <w:tab w:val="right" w:leader="dot" w:pos="8494"/>
            </w:tabs>
            <w:rPr>
              <w:rFonts w:eastAsiaTheme="minorEastAsia"/>
              <w:noProof/>
              <w:lang w:eastAsia="pt-PT"/>
            </w:rPr>
          </w:pPr>
          <w:hyperlink w:anchor="_Toc134657190" w:history="1">
            <w:r w:rsidR="00B269FA" w:rsidRPr="006B708E">
              <w:rPr>
                <w:rStyle w:val="Hiperligao"/>
                <w:noProof/>
              </w:rPr>
              <w:t>2.5.</w:t>
            </w:r>
            <w:r w:rsidR="00B269FA">
              <w:rPr>
                <w:rFonts w:eastAsiaTheme="minorEastAsia"/>
                <w:noProof/>
                <w:lang w:eastAsia="pt-PT"/>
              </w:rPr>
              <w:tab/>
            </w:r>
            <w:r w:rsidR="00B269FA" w:rsidRPr="006B708E">
              <w:rPr>
                <w:rStyle w:val="Hiperligao"/>
                <w:noProof/>
              </w:rPr>
              <w:t>Organização</w:t>
            </w:r>
            <w:r w:rsidR="00B269FA">
              <w:rPr>
                <w:noProof/>
                <w:webHidden/>
              </w:rPr>
              <w:tab/>
            </w:r>
            <w:r w:rsidR="00B269FA">
              <w:rPr>
                <w:noProof/>
                <w:webHidden/>
              </w:rPr>
              <w:fldChar w:fldCharType="begin"/>
            </w:r>
            <w:r w:rsidR="00B269FA">
              <w:rPr>
                <w:noProof/>
                <w:webHidden/>
              </w:rPr>
              <w:instrText xml:space="preserve"> PAGEREF _Toc134657190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0AB17DB3" w14:textId="0734CE52" w:rsidR="00B269FA" w:rsidRDefault="00000000">
          <w:pPr>
            <w:pStyle w:val="ndice2"/>
            <w:tabs>
              <w:tab w:val="left" w:pos="880"/>
              <w:tab w:val="right" w:leader="dot" w:pos="8494"/>
            </w:tabs>
            <w:rPr>
              <w:rFonts w:eastAsiaTheme="minorEastAsia"/>
              <w:noProof/>
              <w:lang w:eastAsia="pt-PT"/>
            </w:rPr>
          </w:pPr>
          <w:hyperlink w:anchor="_Toc134657191" w:history="1">
            <w:r w:rsidR="00B269FA" w:rsidRPr="006B708E">
              <w:rPr>
                <w:rStyle w:val="Hiperligao"/>
                <w:noProof/>
              </w:rPr>
              <w:t>2.6.</w:t>
            </w:r>
            <w:r w:rsidR="00B269FA">
              <w:rPr>
                <w:rFonts w:eastAsiaTheme="minorEastAsia"/>
                <w:noProof/>
                <w:lang w:eastAsia="pt-PT"/>
              </w:rPr>
              <w:tab/>
            </w:r>
            <w:r w:rsidR="00B269FA" w:rsidRPr="006B708E">
              <w:rPr>
                <w:rStyle w:val="Hiperligao"/>
                <w:noProof/>
              </w:rPr>
              <w:t>Técnicas</w:t>
            </w:r>
            <w:r w:rsidR="00B269FA">
              <w:rPr>
                <w:noProof/>
                <w:webHidden/>
              </w:rPr>
              <w:tab/>
            </w:r>
            <w:r w:rsidR="00B269FA">
              <w:rPr>
                <w:noProof/>
                <w:webHidden/>
              </w:rPr>
              <w:fldChar w:fldCharType="begin"/>
            </w:r>
            <w:r w:rsidR="00B269FA">
              <w:rPr>
                <w:noProof/>
                <w:webHidden/>
              </w:rPr>
              <w:instrText xml:space="preserve"> PAGEREF _Toc134657191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562FF20D" w14:textId="00641C72" w:rsidR="00B269FA" w:rsidRDefault="00000000">
          <w:pPr>
            <w:pStyle w:val="ndice1"/>
            <w:tabs>
              <w:tab w:val="left" w:pos="440"/>
              <w:tab w:val="right" w:leader="dot" w:pos="8494"/>
            </w:tabs>
            <w:rPr>
              <w:rFonts w:eastAsiaTheme="minorEastAsia"/>
              <w:noProof/>
              <w:lang w:eastAsia="pt-PT"/>
            </w:rPr>
          </w:pPr>
          <w:hyperlink w:anchor="_Toc134657192" w:history="1">
            <w:r w:rsidR="00B269FA" w:rsidRPr="006B708E">
              <w:rPr>
                <w:rStyle w:val="Hiperligao"/>
                <w:rFonts w:ascii="Arial" w:hAnsi="Arial" w:cs="Arial"/>
                <w:noProof/>
              </w:rPr>
              <w:t>3.</w:t>
            </w:r>
            <w:r w:rsidR="00B269FA">
              <w:rPr>
                <w:rFonts w:eastAsiaTheme="minorEastAsia"/>
                <w:noProof/>
                <w:lang w:eastAsia="pt-PT"/>
              </w:rPr>
              <w:tab/>
            </w:r>
            <w:r w:rsidR="00B269FA" w:rsidRPr="006B708E">
              <w:rPr>
                <w:rStyle w:val="Hiperligao"/>
                <w:rFonts w:asciiTheme="minorBidi" w:hAnsiTheme="minorBidi"/>
                <w:noProof/>
              </w:rPr>
              <w:t>Ferramentas de exploração e visualização de dados</w:t>
            </w:r>
            <w:r w:rsidR="00B269FA">
              <w:rPr>
                <w:noProof/>
                <w:webHidden/>
              </w:rPr>
              <w:tab/>
            </w:r>
            <w:r w:rsidR="00B269FA">
              <w:rPr>
                <w:noProof/>
                <w:webHidden/>
              </w:rPr>
              <w:fldChar w:fldCharType="begin"/>
            </w:r>
            <w:r w:rsidR="00B269FA">
              <w:rPr>
                <w:noProof/>
                <w:webHidden/>
              </w:rPr>
              <w:instrText xml:space="preserve"> PAGEREF _Toc134657192 \h </w:instrText>
            </w:r>
            <w:r w:rsidR="00B269FA">
              <w:rPr>
                <w:noProof/>
                <w:webHidden/>
              </w:rPr>
            </w:r>
            <w:r w:rsidR="00B269FA">
              <w:rPr>
                <w:noProof/>
                <w:webHidden/>
              </w:rPr>
              <w:fldChar w:fldCharType="separate"/>
            </w:r>
            <w:r w:rsidR="00C41BDF">
              <w:rPr>
                <w:noProof/>
                <w:webHidden/>
              </w:rPr>
              <w:t>6</w:t>
            </w:r>
            <w:r w:rsidR="00B269FA">
              <w:rPr>
                <w:noProof/>
                <w:webHidden/>
              </w:rPr>
              <w:fldChar w:fldCharType="end"/>
            </w:r>
          </w:hyperlink>
        </w:p>
        <w:p w14:paraId="0865B524" w14:textId="7D60D034" w:rsidR="00B269FA" w:rsidRDefault="00000000">
          <w:pPr>
            <w:pStyle w:val="ndice1"/>
            <w:tabs>
              <w:tab w:val="left" w:pos="440"/>
              <w:tab w:val="right" w:leader="dot" w:pos="8494"/>
            </w:tabs>
            <w:rPr>
              <w:rFonts w:eastAsiaTheme="minorEastAsia"/>
              <w:noProof/>
              <w:lang w:eastAsia="pt-PT"/>
            </w:rPr>
          </w:pPr>
          <w:hyperlink w:anchor="_Toc134657193" w:history="1">
            <w:r w:rsidR="00B269FA" w:rsidRPr="006B708E">
              <w:rPr>
                <w:rStyle w:val="Hiperligao"/>
                <w:rFonts w:ascii="Arial" w:hAnsi="Arial" w:cs="Arial"/>
                <w:noProof/>
              </w:rPr>
              <w:t>4.</w:t>
            </w:r>
            <w:r w:rsidR="00B269FA">
              <w:rPr>
                <w:rFonts w:eastAsiaTheme="minorEastAsia"/>
                <w:noProof/>
                <w:lang w:eastAsia="pt-PT"/>
              </w:rPr>
              <w:tab/>
            </w:r>
            <w:r w:rsidR="00B269FA" w:rsidRPr="006B708E">
              <w:rPr>
                <w:rStyle w:val="Hiperligao"/>
                <w:rFonts w:asciiTheme="minorBidi" w:hAnsiTheme="minorBidi"/>
                <w:noProof/>
              </w:rPr>
              <w:t>Análise exploratória de dados</w:t>
            </w:r>
            <w:r w:rsidR="00B269FA">
              <w:rPr>
                <w:noProof/>
                <w:webHidden/>
              </w:rPr>
              <w:tab/>
            </w:r>
            <w:r w:rsidR="00B269FA">
              <w:rPr>
                <w:noProof/>
                <w:webHidden/>
              </w:rPr>
              <w:fldChar w:fldCharType="begin"/>
            </w:r>
            <w:r w:rsidR="00B269FA">
              <w:rPr>
                <w:noProof/>
                <w:webHidden/>
              </w:rPr>
              <w:instrText xml:space="preserve"> PAGEREF _Toc134657193 \h </w:instrText>
            </w:r>
            <w:r w:rsidR="00B269FA">
              <w:rPr>
                <w:noProof/>
                <w:webHidden/>
              </w:rPr>
            </w:r>
            <w:r w:rsidR="00B269FA">
              <w:rPr>
                <w:noProof/>
                <w:webHidden/>
              </w:rPr>
              <w:fldChar w:fldCharType="separate"/>
            </w:r>
            <w:r w:rsidR="00C41BDF">
              <w:rPr>
                <w:noProof/>
                <w:webHidden/>
              </w:rPr>
              <w:t>7</w:t>
            </w:r>
            <w:r w:rsidR="00B269FA">
              <w:rPr>
                <w:noProof/>
                <w:webHidden/>
              </w:rPr>
              <w:fldChar w:fldCharType="end"/>
            </w:r>
          </w:hyperlink>
        </w:p>
        <w:p w14:paraId="40E2E671" w14:textId="215684D9" w:rsidR="00B269FA" w:rsidRDefault="00000000">
          <w:pPr>
            <w:pStyle w:val="ndice1"/>
            <w:tabs>
              <w:tab w:val="left" w:pos="440"/>
              <w:tab w:val="right" w:leader="dot" w:pos="8494"/>
            </w:tabs>
            <w:rPr>
              <w:rFonts w:eastAsiaTheme="minorEastAsia"/>
              <w:noProof/>
              <w:lang w:eastAsia="pt-PT"/>
            </w:rPr>
          </w:pPr>
          <w:hyperlink w:anchor="_Toc134657194" w:history="1">
            <w:r w:rsidR="00B269FA" w:rsidRPr="006B708E">
              <w:rPr>
                <w:rStyle w:val="Hiperligao"/>
                <w:rFonts w:ascii="Arial" w:hAnsi="Arial" w:cs="Arial"/>
                <w:noProof/>
              </w:rPr>
              <w:t>5.</w:t>
            </w:r>
            <w:r w:rsidR="00B269FA">
              <w:rPr>
                <w:rFonts w:eastAsiaTheme="minorEastAsia"/>
                <w:noProof/>
                <w:lang w:eastAsia="pt-PT"/>
              </w:rPr>
              <w:tab/>
            </w:r>
            <w:r w:rsidR="00B269FA" w:rsidRPr="006B708E">
              <w:rPr>
                <w:rStyle w:val="Hiperligao"/>
                <w:rFonts w:asciiTheme="minorBidi" w:hAnsiTheme="minorBidi"/>
                <w:noProof/>
              </w:rPr>
              <w:t>Técnicas de visualização de dados</w:t>
            </w:r>
            <w:r w:rsidR="00B269FA">
              <w:rPr>
                <w:noProof/>
                <w:webHidden/>
              </w:rPr>
              <w:tab/>
            </w:r>
            <w:r w:rsidR="00B269FA">
              <w:rPr>
                <w:noProof/>
                <w:webHidden/>
              </w:rPr>
              <w:fldChar w:fldCharType="begin"/>
            </w:r>
            <w:r w:rsidR="00B269FA">
              <w:rPr>
                <w:noProof/>
                <w:webHidden/>
              </w:rPr>
              <w:instrText xml:space="preserve"> PAGEREF _Toc134657194 \h </w:instrText>
            </w:r>
            <w:r w:rsidR="00B269FA">
              <w:rPr>
                <w:noProof/>
                <w:webHidden/>
              </w:rPr>
            </w:r>
            <w:r w:rsidR="00B269FA">
              <w:rPr>
                <w:noProof/>
                <w:webHidden/>
              </w:rPr>
              <w:fldChar w:fldCharType="separate"/>
            </w:r>
            <w:r w:rsidR="00C41BDF">
              <w:rPr>
                <w:noProof/>
                <w:webHidden/>
              </w:rPr>
              <w:t>8</w:t>
            </w:r>
            <w:r w:rsidR="00B269FA">
              <w:rPr>
                <w:noProof/>
                <w:webHidden/>
              </w:rPr>
              <w:fldChar w:fldCharType="end"/>
            </w:r>
          </w:hyperlink>
        </w:p>
        <w:p w14:paraId="5BAF5803" w14:textId="3CCC9B1E" w:rsidR="00B269FA" w:rsidRDefault="00000000">
          <w:pPr>
            <w:pStyle w:val="ndice1"/>
            <w:tabs>
              <w:tab w:val="left" w:pos="440"/>
              <w:tab w:val="right" w:leader="dot" w:pos="8494"/>
            </w:tabs>
            <w:rPr>
              <w:rFonts w:eastAsiaTheme="minorEastAsia"/>
              <w:noProof/>
              <w:lang w:eastAsia="pt-PT"/>
            </w:rPr>
          </w:pPr>
          <w:hyperlink w:anchor="_Toc134657195" w:history="1">
            <w:r w:rsidR="00B269FA" w:rsidRPr="006B708E">
              <w:rPr>
                <w:rStyle w:val="Hiperligao"/>
                <w:rFonts w:ascii="Arial" w:hAnsi="Arial" w:cs="Arial"/>
                <w:noProof/>
              </w:rPr>
              <w:t>6.</w:t>
            </w:r>
            <w:r w:rsidR="00B269FA">
              <w:rPr>
                <w:rFonts w:eastAsiaTheme="minorEastAsia"/>
                <w:noProof/>
                <w:lang w:eastAsia="pt-PT"/>
              </w:rPr>
              <w:tab/>
            </w:r>
            <w:r w:rsidR="00B269FA" w:rsidRPr="006B708E">
              <w:rPr>
                <w:rStyle w:val="Hiperligao"/>
                <w:rFonts w:asciiTheme="minorBidi" w:hAnsiTheme="minorBidi"/>
                <w:noProof/>
              </w:rPr>
              <w:t>Casos de uso de exploração e visualização de dados</w:t>
            </w:r>
            <w:r w:rsidR="00B269FA">
              <w:rPr>
                <w:noProof/>
                <w:webHidden/>
              </w:rPr>
              <w:tab/>
            </w:r>
            <w:r w:rsidR="00B269FA">
              <w:rPr>
                <w:noProof/>
                <w:webHidden/>
              </w:rPr>
              <w:fldChar w:fldCharType="begin"/>
            </w:r>
            <w:r w:rsidR="00B269FA">
              <w:rPr>
                <w:noProof/>
                <w:webHidden/>
              </w:rPr>
              <w:instrText xml:space="preserve"> PAGEREF _Toc134657195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70D0588F" w14:textId="71FFC1D3" w:rsidR="00B269FA" w:rsidRDefault="00000000">
          <w:pPr>
            <w:pStyle w:val="ndice1"/>
            <w:tabs>
              <w:tab w:val="left" w:pos="440"/>
              <w:tab w:val="right" w:leader="dot" w:pos="8494"/>
            </w:tabs>
            <w:rPr>
              <w:rFonts w:eastAsiaTheme="minorEastAsia"/>
              <w:noProof/>
              <w:lang w:eastAsia="pt-PT"/>
            </w:rPr>
          </w:pPr>
          <w:hyperlink w:anchor="_Toc134657196" w:history="1">
            <w:r w:rsidR="00B269FA" w:rsidRPr="006B708E">
              <w:rPr>
                <w:rStyle w:val="Hiperligao"/>
                <w:rFonts w:ascii="Arial" w:hAnsi="Arial" w:cs="Arial"/>
                <w:noProof/>
              </w:rPr>
              <w:t>7.</w:t>
            </w:r>
            <w:r w:rsidR="00B269FA">
              <w:rPr>
                <w:rFonts w:eastAsiaTheme="minorEastAsia"/>
                <w:noProof/>
                <w:lang w:eastAsia="pt-PT"/>
              </w:rPr>
              <w:tab/>
            </w:r>
            <w:r w:rsidR="00B269FA" w:rsidRPr="006B708E">
              <w:rPr>
                <w:rStyle w:val="Hiperligao"/>
                <w:rFonts w:asciiTheme="minorBidi" w:hAnsiTheme="minorBidi"/>
                <w:noProof/>
              </w:rPr>
              <w:t>Desafios e tendências</w:t>
            </w:r>
            <w:r w:rsidR="00B269FA">
              <w:rPr>
                <w:noProof/>
                <w:webHidden/>
              </w:rPr>
              <w:tab/>
            </w:r>
            <w:r w:rsidR="00B269FA">
              <w:rPr>
                <w:noProof/>
                <w:webHidden/>
              </w:rPr>
              <w:fldChar w:fldCharType="begin"/>
            </w:r>
            <w:r w:rsidR="00B269FA">
              <w:rPr>
                <w:noProof/>
                <w:webHidden/>
              </w:rPr>
              <w:instrText xml:space="preserve"> PAGEREF _Toc134657196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03E24E41" w14:textId="68655D72" w:rsidR="00B269FA" w:rsidRDefault="00000000">
          <w:pPr>
            <w:pStyle w:val="ndice1"/>
            <w:tabs>
              <w:tab w:val="left" w:pos="440"/>
              <w:tab w:val="right" w:leader="dot" w:pos="8494"/>
            </w:tabs>
            <w:rPr>
              <w:rFonts w:eastAsiaTheme="minorEastAsia"/>
              <w:noProof/>
              <w:lang w:eastAsia="pt-PT"/>
            </w:rPr>
          </w:pPr>
          <w:hyperlink w:anchor="_Toc134657197" w:history="1">
            <w:r w:rsidR="00B269FA" w:rsidRPr="006B708E">
              <w:rPr>
                <w:rStyle w:val="Hiperligao"/>
                <w:rFonts w:ascii="Arial" w:hAnsi="Arial" w:cs="Arial"/>
                <w:noProof/>
              </w:rPr>
              <w:t>8.</w:t>
            </w:r>
            <w:r w:rsidR="00B269FA">
              <w:rPr>
                <w:rFonts w:eastAsiaTheme="minorEastAsia"/>
                <w:noProof/>
                <w:lang w:eastAsia="pt-PT"/>
              </w:rPr>
              <w:tab/>
            </w:r>
            <w:r w:rsidR="00B269FA" w:rsidRPr="006B708E">
              <w:rPr>
                <w:rStyle w:val="Hiperligao"/>
                <w:rFonts w:asciiTheme="minorBidi" w:hAnsiTheme="minorBidi"/>
                <w:noProof/>
              </w:rPr>
              <w:t>Conclusão</w:t>
            </w:r>
            <w:r w:rsidR="00B269FA">
              <w:rPr>
                <w:noProof/>
                <w:webHidden/>
              </w:rPr>
              <w:tab/>
            </w:r>
            <w:r w:rsidR="00B269FA">
              <w:rPr>
                <w:noProof/>
                <w:webHidden/>
              </w:rPr>
              <w:fldChar w:fldCharType="begin"/>
            </w:r>
            <w:r w:rsidR="00B269FA">
              <w:rPr>
                <w:noProof/>
                <w:webHidden/>
              </w:rPr>
              <w:instrText xml:space="preserve"> PAGEREF _Toc134657197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1BE0C119" w14:textId="17675F03" w:rsidR="00B269FA" w:rsidRDefault="00000000">
          <w:pPr>
            <w:pStyle w:val="ndice1"/>
            <w:tabs>
              <w:tab w:val="left" w:pos="440"/>
              <w:tab w:val="right" w:leader="dot" w:pos="8494"/>
            </w:tabs>
            <w:rPr>
              <w:rFonts w:eastAsiaTheme="minorEastAsia"/>
              <w:noProof/>
              <w:lang w:eastAsia="pt-PT"/>
            </w:rPr>
          </w:pPr>
          <w:hyperlink w:anchor="_Toc134657198" w:history="1">
            <w:r w:rsidR="00B269FA" w:rsidRPr="006B708E">
              <w:rPr>
                <w:rStyle w:val="Hiperligao"/>
                <w:rFonts w:ascii="Arial" w:hAnsi="Arial" w:cs="Arial"/>
                <w:noProof/>
              </w:rPr>
              <w:t>9.</w:t>
            </w:r>
            <w:r w:rsidR="00B269FA">
              <w:rPr>
                <w:rFonts w:eastAsiaTheme="minorEastAsia"/>
                <w:noProof/>
                <w:lang w:eastAsia="pt-PT"/>
              </w:rPr>
              <w:tab/>
            </w:r>
            <w:r w:rsidR="00B269FA" w:rsidRPr="006B708E">
              <w:rPr>
                <w:rStyle w:val="Hiperligao"/>
                <w:rFonts w:asciiTheme="minorBidi" w:hAnsiTheme="minorBidi"/>
                <w:noProof/>
              </w:rPr>
              <w:t>Bibliografia</w:t>
            </w:r>
            <w:r w:rsidR="00B269FA">
              <w:rPr>
                <w:noProof/>
                <w:webHidden/>
              </w:rPr>
              <w:tab/>
            </w:r>
            <w:r w:rsidR="00B269FA">
              <w:rPr>
                <w:noProof/>
                <w:webHidden/>
              </w:rPr>
              <w:fldChar w:fldCharType="begin"/>
            </w:r>
            <w:r w:rsidR="00B269FA">
              <w:rPr>
                <w:noProof/>
                <w:webHidden/>
              </w:rPr>
              <w:instrText xml:space="preserve"> PAGEREF _Toc134657198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6CB33059" w14:textId="185C996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4657184"/>
      <w:r w:rsidRPr="006207EC">
        <w:rPr>
          <w:rFonts w:asciiTheme="minorBidi" w:hAnsiTheme="minorBidi" w:cstheme="minorBidi"/>
        </w:rPr>
        <w:lastRenderedPageBreak/>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29237663"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r w:rsidR="007F6A9A">
        <w:rPr>
          <w:rFonts w:asciiTheme="minorBidi" w:hAnsiTheme="minorBidi"/>
        </w:rPr>
        <w:t xml:space="preserve"> </w:t>
      </w:r>
      <w:commentRangeStart w:id="5"/>
      <w:r w:rsidR="007F6A9A">
        <w:rPr>
          <w:rFonts w:asciiTheme="minorBidi" w:hAnsiTheme="minorBidi"/>
        </w:rPr>
        <w:t xml:space="preserve">Ao longo deste relatório iremos abordar a exploração e a visualização de dados, em três partes: preparação de dados, exploração de dados, e visualização de dados. Estes temas estão intimamente ligados sendo difícil de os separar em processos destintos, segundo a biografia. Será também apresentado algumas das ferramentas de exploração e visualização de dados usadas nos dias atuais, como exemplos reais onde estas técnicas são </w:t>
      </w:r>
      <w:commentRangeStart w:id="6"/>
      <w:r w:rsidR="007F6A9A">
        <w:rPr>
          <w:rFonts w:asciiTheme="minorBidi" w:hAnsiTheme="minorBidi"/>
        </w:rPr>
        <w:t>usadas</w:t>
      </w:r>
      <w:commentRangeEnd w:id="6"/>
      <w:r w:rsidR="001520D0">
        <w:rPr>
          <w:rStyle w:val="Refdecomentrio"/>
        </w:rPr>
        <w:commentReference w:id="6"/>
      </w:r>
      <w:r w:rsidR="007F6A9A">
        <w:rPr>
          <w:rFonts w:asciiTheme="minorBidi" w:hAnsiTheme="minorBidi"/>
        </w:rPr>
        <w:t xml:space="preserve">.  </w:t>
      </w:r>
      <w:commentRangeEnd w:id="5"/>
      <w:r w:rsidR="007F6A9A">
        <w:rPr>
          <w:rStyle w:val="Refdecomentrio"/>
        </w:rPr>
        <w:commentReference w:id="5"/>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7" w:name="_Toc134657185"/>
      <w:r w:rsidRPr="006207EC">
        <w:rPr>
          <w:rFonts w:asciiTheme="minorBidi" w:hAnsiTheme="minorBidi" w:cstheme="minorBidi"/>
        </w:rPr>
        <w:lastRenderedPageBreak/>
        <w:t>Preparação de dados</w:t>
      </w:r>
      <w:bookmarkEnd w:id="7"/>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8" w:name="_Toc134657186"/>
      <w:r w:rsidRPr="00B269FA">
        <w:rPr>
          <w:rFonts w:asciiTheme="minorBidi" w:hAnsiTheme="minorBidi" w:cstheme="minorBidi"/>
        </w:rPr>
        <w:t>Extração</w:t>
      </w:r>
      <w:bookmarkEnd w:id="8"/>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Pr="00C830FE" w:rsidRDefault="002479CD" w:rsidP="002479CD">
      <w:pPr>
        <w:spacing w:line="360" w:lineRule="auto"/>
        <w:ind w:firstLine="708"/>
        <w:jc w:val="both"/>
        <w:rPr>
          <w:rFonts w:asciiTheme="minorBidi" w:hAnsiTheme="minorBidi"/>
          <w:sz w:val="8"/>
          <w:szCs w:val="8"/>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9" w:name="_Toc134657187"/>
      <w:r w:rsidRPr="00B269FA">
        <w:rPr>
          <w:rFonts w:asciiTheme="minorBidi" w:hAnsiTheme="minorBidi" w:cstheme="minorBidi"/>
        </w:rPr>
        <w:t>Limpeza</w:t>
      </w:r>
      <w:bookmarkEnd w:id="9"/>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commentRangeStart w:id="10"/>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commentRangeEnd w:id="10"/>
      <w:r w:rsidR="00784B04">
        <w:rPr>
          <w:rStyle w:val="Refdecomentrio"/>
        </w:rPr>
        <w:commentReference w:id="10"/>
      </w:r>
    </w:p>
    <w:p w14:paraId="7E968E09" w14:textId="77777777" w:rsidR="002479CD" w:rsidRPr="00C830FE" w:rsidRDefault="002479CD" w:rsidP="002479CD">
      <w:pPr>
        <w:spacing w:line="360" w:lineRule="auto"/>
        <w:ind w:firstLine="708"/>
        <w:jc w:val="both"/>
        <w:rPr>
          <w:rFonts w:asciiTheme="minorBidi" w:hAnsiTheme="minorBidi"/>
          <w:sz w:val="8"/>
          <w:szCs w:val="8"/>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11" w:name="_Toc134657188"/>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11"/>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3E4AA603" w14:textId="77777777" w:rsidR="00C830FE" w:rsidRDefault="00C830FE" w:rsidP="002479CD">
      <w:pPr>
        <w:spacing w:line="360" w:lineRule="auto"/>
        <w:ind w:firstLine="708"/>
        <w:jc w:val="both"/>
        <w:rPr>
          <w:rFonts w:asciiTheme="minorBidi" w:hAnsiTheme="minorBidi"/>
          <w:color w:val="000000"/>
          <w:sz w:val="8"/>
          <w:szCs w:val="8"/>
        </w:rPr>
      </w:pPr>
    </w:p>
    <w:p w14:paraId="36503F27" w14:textId="77777777" w:rsidR="00C830FE" w:rsidRDefault="00C830FE" w:rsidP="002479CD">
      <w:pPr>
        <w:spacing w:line="360" w:lineRule="auto"/>
        <w:ind w:firstLine="708"/>
        <w:jc w:val="both"/>
        <w:rPr>
          <w:rFonts w:asciiTheme="minorBidi" w:hAnsiTheme="minorBidi"/>
          <w:color w:val="000000"/>
          <w:sz w:val="8"/>
          <w:szCs w:val="8"/>
        </w:rPr>
      </w:pPr>
    </w:p>
    <w:p w14:paraId="3D591C4F" w14:textId="77777777" w:rsidR="00C830FE" w:rsidRDefault="00C830FE" w:rsidP="002479CD">
      <w:pPr>
        <w:spacing w:line="360" w:lineRule="auto"/>
        <w:ind w:firstLine="708"/>
        <w:jc w:val="both"/>
        <w:rPr>
          <w:rFonts w:asciiTheme="minorBidi" w:hAnsiTheme="minorBidi"/>
          <w:color w:val="000000"/>
          <w:sz w:val="8"/>
          <w:szCs w:val="8"/>
        </w:rPr>
      </w:pPr>
    </w:p>
    <w:p w14:paraId="3FADF5DF" w14:textId="77777777" w:rsidR="00C830FE" w:rsidRDefault="00C830FE" w:rsidP="002479CD">
      <w:pPr>
        <w:spacing w:line="360" w:lineRule="auto"/>
        <w:ind w:firstLine="708"/>
        <w:jc w:val="both"/>
        <w:rPr>
          <w:rFonts w:asciiTheme="minorBidi" w:hAnsiTheme="minorBidi"/>
          <w:color w:val="000000"/>
          <w:sz w:val="8"/>
          <w:szCs w:val="8"/>
        </w:rPr>
      </w:pPr>
    </w:p>
    <w:p w14:paraId="50B71BF0" w14:textId="77777777" w:rsidR="00C830FE" w:rsidRDefault="00C830FE" w:rsidP="002479CD">
      <w:pPr>
        <w:spacing w:line="360" w:lineRule="auto"/>
        <w:ind w:firstLine="708"/>
        <w:jc w:val="both"/>
        <w:rPr>
          <w:rFonts w:asciiTheme="minorBidi" w:hAnsiTheme="minorBidi"/>
          <w:color w:val="000000"/>
          <w:sz w:val="8"/>
          <w:szCs w:val="8"/>
        </w:rPr>
      </w:pPr>
    </w:p>
    <w:p w14:paraId="6CB20A22" w14:textId="77777777" w:rsidR="00C830FE" w:rsidRDefault="00C830FE" w:rsidP="002479CD">
      <w:pPr>
        <w:spacing w:line="360" w:lineRule="auto"/>
        <w:ind w:firstLine="708"/>
        <w:jc w:val="both"/>
        <w:rPr>
          <w:rFonts w:asciiTheme="minorBidi" w:hAnsiTheme="minorBidi"/>
          <w:color w:val="000000"/>
          <w:sz w:val="8"/>
          <w:szCs w:val="8"/>
        </w:rPr>
      </w:pPr>
    </w:p>
    <w:p w14:paraId="2EF01694" w14:textId="77777777" w:rsidR="00C830FE" w:rsidRPr="00C830FE" w:rsidRDefault="00C830FE" w:rsidP="002479CD">
      <w:pPr>
        <w:spacing w:line="360" w:lineRule="auto"/>
        <w:ind w:firstLine="708"/>
        <w:jc w:val="both"/>
        <w:rPr>
          <w:rFonts w:asciiTheme="minorBidi" w:hAnsiTheme="minorBidi"/>
          <w:color w:val="000000"/>
          <w:sz w:val="8"/>
          <w:szCs w:val="8"/>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12" w:name="_Toc134657189"/>
      <w:r w:rsidRPr="00B269FA">
        <w:rPr>
          <w:rFonts w:asciiTheme="minorBidi" w:hAnsiTheme="minorBidi" w:cstheme="minorBidi"/>
        </w:rPr>
        <w:lastRenderedPageBreak/>
        <w:t>Transformação</w:t>
      </w:r>
      <w:bookmarkEnd w:id="12"/>
    </w:p>
    <w:p w14:paraId="222DF4A7" w14:textId="77777777" w:rsidR="002479CD" w:rsidRPr="002479CD" w:rsidRDefault="002479CD" w:rsidP="002479CD">
      <w:pPr>
        <w:spacing w:line="360" w:lineRule="auto"/>
        <w:jc w:val="both"/>
        <w:rPr>
          <w:sz w:val="8"/>
          <w:szCs w:val="8"/>
        </w:rPr>
      </w:pPr>
    </w:p>
    <w:p w14:paraId="3C1D9358" w14:textId="380ABF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3" w:name="_Toc134657190"/>
      <w:r w:rsidRPr="00B269FA">
        <w:rPr>
          <w:rFonts w:asciiTheme="minorBidi" w:hAnsiTheme="minorBidi" w:cstheme="minorBidi"/>
        </w:rPr>
        <w:t>Organização</w:t>
      </w:r>
      <w:bookmarkEnd w:id="13"/>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4" w:name="_Toc134657191"/>
      <w:r w:rsidRPr="00B269FA">
        <w:rPr>
          <w:rFonts w:asciiTheme="minorBidi" w:hAnsiTheme="minorBidi" w:cstheme="minorBidi"/>
        </w:rPr>
        <w:t>Técnicas</w:t>
      </w:r>
      <w:bookmarkEnd w:id="14"/>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5"/>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5"/>
            <w:r w:rsidR="000520D4">
              <w:rPr>
                <w:rStyle w:val="Refdecomentrio"/>
              </w:rPr>
              <w:commentReference w:id="15"/>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4C29BC03" w14:textId="77777777" w:rsidR="002C1C1B" w:rsidRDefault="002C1C1B" w:rsidP="00B83F7D">
      <w:pPr>
        <w:spacing w:line="360" w:lineRule="auto"/>
        <w:ind w:firstLine="360"/>
        <w:jc w:val="both"/>
        <w:rPr>
          <w:rFonts w:asciiTheme="minorBidi" w:hAnsiTheme="minorBidi"/>
        </w:rPr>
      </w:pPr>
    </w:p>
    <w:p w14:paraId="3CEC7C15" w14:textId="77777777" w:rsidR="002C1C1B" w:rsidRDefault="002C1C1B" w:rsidP="00B83F7D">
      <w:pPr>
        <w:spacing w:line="360" w:lineRule="auto"/>
        <w:ind w:firstLine="360"/>
        <w:jc w:val="both"/>
        <w:rPr>
          <w:rFonts w:asciiTheme="minorBidi" w:hAnsiTheme="minorBidi"/>
        </w:rPr>
      </w:pPr>
    </w:p>
    <w:p w14:paraId="6F8E6E13" w14:textId="77777777" w:rsidR="00282432" w:rsidRDefault="00282432" w:rsidP="00B83F7D">
      <w:pPr>
        <w:spacing w:line="360" w:lineRule="auto"/>
        <w:ind w:firstLine="360"/>
        <w:jc w:val="both"/>
        <w:rPr>
          <w:rFonts w:asciiTheme="minorBidi" w:hAnsiTheme="minorBidi"/>
        </w:rPr>
      </w:pPr>
    </w:p>
    <w:p w14:paraId="3CCD6744" w14:textId="3E9D093F" w:rsidR="0025729E" w:rsidRDefault="0025729E" w:rsidP="006207EC">
      <w:pPr>
        <w:pStyle w:val="Ttulo1"/>
        <w:numPr>
          <w:ilvl w:val="0"/>
          <w:numId w:val="22"/>
        </w:numPr>
        <w:spacing w:line="360" w:lineRule="auto"/>
        <w:jc w:val="both"/>
        <w:rPr>
          <w:rFonts w:asciiTheme="minorBidi" w:hAnsiTheme="minorBidi" w:cstheme="minorBidi"/>
        </w:rPr>
      </w:pPr>
      <w:bookmarkStart w:id="16" w:name="_Toc134657192"/>
      <w:r w:rsidRPr="006207EC">
        <w:rPr>
          <w:rFonts w:asciiTheme="minorBidi" w:hAnsiTheme="minorBidi" w:cstheme="minorBidi"/>
        </w:rPr>
        <w:lastRenderedPageBreak/>
        <w:t>Ferramentas de exploração e visualização de dados</w:t>
      </w:r>
      <w:bookmarkEnd w:id="16"/>
    </w:p>
    <w:p w14:paraId="36E77E85" w14:textId="77777777" w:rsidR="00411B5D" w:rsidRPr="00411B5D" w:rsidRDefault="00411B5D" w:rsidP="00411B5D">
      <w:pPr>
        <w:rPr>
          <w:sz w:val="8"/>
          <w:szCs w:val="8"/>
        </w:rPr>
      </w:pPr>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w:t>
      </w:r>
      <w:commentRangeStart w:id="17"/>
      <w:commentRangeStart w:id="18"/>
      <w:r w:rsidRPr="00866318">
        <w:rPr>
          <w:rFonts w:asciiTheme="minorBidi" w:hAnsiTheme="minorBidi"/>
        </w:rPr>
        <w:t>relatórios</w:t>
      </w:r>
      <w:commentRangeEnd w:id="17"/>
      <w:r w:rsidR="000520D4">
        <w:rPr>
          <w:rStyle w:val="Refdecomentrio"/>
        </w:rPr>
        <w:commentReference w:id="17"/>
      </w:r>
      <w:commentRangeEnd w:id="18"/>
      <w:r w:rsidR="00CC7F48">
        <w:rPr>
          <w:rStyle w:val="Refdecomentrio"/>
        </w:rPr>
        <w:commentReference w:id="18"/>
      </w:r>
      <w:r w:rsidRPr="00866318">
        <w:rPr>
          <w:rFonts w:asciiTheme="minorBidi" w:hAnsiTheme="minorBidi"/>
        </w:rPr>
        <w:t>.</w:t>
      </w: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084F613C" w14:textId="77777777" w:rsidR="00ED5E6E" w:rsidRDefault="00ED5E6E" w:rsidP="002C1C1B">
      <w:pPr>
        <w:spacing w:line="360" w:lineRule="auto"/>
        <w:jc w:val="both"/>
        <w:rPr>
          <w:rFonts w:asciiTheme="minorBidi" w:hAnsiTheme="minorBidi"/>
        </w:rPr>
      </w:pPr>
    </w:p>
    <w:p w14:paraId="281DDCE6" w14:textId="77777777" w:rsidR="00ED5E6E" w:rsidRDefault="00ED5E6E" w:rsidP="002C1C1B">
      <w:pPr>
        <w:spacing w:line="360" w:lineRule="auto"/>
        <w:jc w:val="both"/>
        <w:rPr>
          <w:rFonts w:asciiTheme="minorBidi" w:hAnsiTheme="minorBidi"/>
        </w:rPr>
      </w:pPr>
    </w:p>
    <w:p w14:paraId="53C43CD2" w14:textId="29789A4B" w:rsidR="00ED5E6E" w:rsidRPr="006207EC" w:rsidRDefault="00ED5E6E" w:rsidP="006207EC">
      <w:pPr>
        <w:pStyle w:val="Ttulo1"/>
        <w:numPr>
          <w:ilvl w:val="0"/>
          <w:numId w:val="22"/>
        </w:numPr>
        <w:spacing w:line="360" w:lineRule="auto"/>
        <w:jc w:val="both"/>
        <w:rPr>
          <w:rFonts w:asciiTheme="minorBidi" w:hAnsiTheme="minorBidi" w:cstheme="minorBidi"/>
        </w:rPr>
      </w:pPr>
      <w:bookmarkStart w:id="19" w:name="_Toc134657193"/>
      <w:r w:rsidRPr="006207EC">
        <w:rPr>
          <w:rFonts w:asciiTheme="minorBidi" w:hAnsiTheme="minorBidi" w:cstheme="minorBidi"/>
        </w:rPr>
        <w:lastRenderedPageBreak/>
        <w:t>Análise exploratória de dados</w:t>
      </w:r>
      <w:bookmarkEnd w:id="19"/>
    </w:p>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Pr="006207EC" w:rsidRDefault="0025729E" w:rsidP="006207EC">
      <w:pPr>
        <w:pStyle w:val="Ttulo1"/>
        <w:numPr>
          <w:ilvl w:val="0"/>
          <w:numId w:val="22"/>
        </w:numPr>
        <w:spacing w:line="360" w:lineRule="auto"/>
        <w:jc w:val="both"/>
      </w:pPr>
      <w:bookmarkStart w:id="20" w:name="_Toc134657194"/>
      <w:r w:rsidRPr="006207EC">
        <w:rPr>
          <w:rFonts w:asciiTheme="minorBidi" w:hAnsiTheme="minorBidi" w:cstheme="minorBidi"/>
        </w:rPr>
        <w:lastRenderedPageBreak/>
        <w:t>Técnicas de visualização de dados</w:t>
      </w:r>
      <w:bookmarkEnd w:id="20"/>
    </w:p>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4F6016A0" w14:textId="3450CF45" w:rsidR="00CD0334" w:rsidRDefault="00CD29DE" w:rsidP="00CD0334">
      <w:pPr>
        <w:spacing w:line="360" w:lineRule="auto"/>
        <w:ind w:firstLine="360"/>
        <w:jc w:val="both"/>
        <w:rPr>
          <w:rFonts w:asciiTheme="minorBidi" w:hAnsiTheme="minorBidi"/>
        </w:rPr>
      </w:pPr>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mapas de calor, histogramas e diagramas de caixa. Cada técnica tem sua própria vantagem, dependendo do tipo de dados que está sendo apresentado.</w:t>
      </w:r>
    </w:p>
    <w:p w14:paraId="003AC582" w14:textId="6324E160" w:rsidR="008150AD" w:rsidRDefault="008150AD" w:rsidP="00D74A88">
      <w:pPr>
        <w:pStyle w:val="Ttulo2"/>
        <w:numPr>
          <w:ilvl w:val="0"/>
          <w:numId w:val="37"/>
        </w:numPr>
        <w:rPr>
          <w:rFonts w:asciiTheme="minorBidi" w:hAnsiTheme="minorBidi" w:cstheme="minorBidi"/>
        </w:rPr>
      </w:pPr>
      <w:r w:rsidRPr="003744A3">
        <w:rPr>
          <w:rFonts w:asciiTheme="minorBidi" w:hAnsiTheme="minorBidi" w:cstheme="minorBidi"/>
        </w:rPr>
        <w:t>Gráficos em linhas</w:t>
      </w:r>
    </w:p>
    <w:p w14:paraId="5E04ED35" w14:textId="77777777" w:rsidR="003744A3" w:rsidRPr="00CD0334" w:rsidRDefault="003744A3" w:rsidP="003744A3">
      <w:pPr>
        <w:rPr>
          <w:sz w:val="8"/>
          <w:szCs w:val="8"/>
        </w:rPr>
      </w:pPr>
    </w:p>
    <w:p w14:paraId="48C693A0" w14:textId="7BC04B18"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rPr>
        <w:drawing>
          <wp:anchor distT="0" distB="0" distL="114300" distR="114300" simplePos="0" relativeHeight="251658240" behindDoc="0" locked="0" layoutInCell="1" allowOverlap="1" wp14:anchorId="33D1C387" wp14:editId="0123456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w:t>
      </w:r>
      <w:r w:rsidR="003744A3" w:rsidRPr="003744A3">
        <w:rPr>
          <w:rFonts w:asciiTheme="minorBidi" w:hAnsiTheme="minorBidi"/>
        </w:rPr>
        <w:t xml:space="preserve"> </w:t>
      </w:r>
      <w:r w:rsidR="003744A3">
        <w:rPr>
          <w:rFonts w:asciiTheme="minorBidi" w:hAnsiTheme="minorBidi"/>
        </w:rPr>
        <w:t>P</w:t>
      </w:r>
      <w:r w:rsidR="003B23D0">
        <w:rPr>
          <w:rFonts w:asciiTheme="minorBidi" w:hAnsiTheme="minorBidi"/>
        </w:rPr>
        <w:t>or estas características este torna-se ideal para</w:t>
      </w:r>
      <w:r w:rsidR="00CD0334">
        <w:rPr>
          <w:rFonts w:asciiTheme="minorBidi" w:hAnsiTheme="minorBidi"/>
        </w:rPr>
        <w:t xml:space="preserve"> </w:t>
      </w:r>
      <w:r w:rsidR="003537C3">
        <w:rPr>
          <w:rFonts w:asciiTheme="minorBidi" w:hAnsiTheme="minorBidi"/>
        </w:rPr>
        <w:t>visualizar comportamentos</w:t>
      </w:r>
      <w:r w:rsidR="00CD0334">
        <w:rPr>
          <w:rFonts w:asciiTheme="minorBidi" w:hAnsiTheme="minorBidi"/>
        </w:rPr>
        <w:t xml:space="preserve"> de variáveis ao longo do tempo</w:t>
      </w:r>
      <w:r w:rsidR="00B12D1C" w:rsidRPr="003744A3">
        <w:rPr>
          <w:rFonts w:asciiTheme="minorBidi" w:hAnsiTheme="minorBidi"/>
        </w:rPr>
        <w:t xml:space="preserve"> </w:t>
      </w:r>
      <w:r w:rsidR="00B12D1C">
        <w:rPr>
          <w:rFonts w:asciiTheme="minorBidi" w:hAnsiTheme="minorBidi"/>
        </w:rPr>
        <w:fldChar w:fldCharType="begin" w:fldLock="1"/>
      </w:r>
      <w:r w:rsidR="003537C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B12D1C">
        <w:rPr>
          <w:rFonts w:asciiTheme="minorBidi" w:hAnsiTheme="minorBidi"/>
        </w:rPr>
        <w:fldChar w:fldCharType="separate"/>
      </w:r>
      <w:r w:rsidR="00B12D1C" w:rsidRPr="00B12D1C">
        <w:rPr>
          <w:rFonts w:asciiTheme="minorBidi" w:hAnsiTheme="minorBidi"/>
          <w:noProof/>
        </w:rPr>
        <w:t>[11]</w:t>
      </w:r>
      <w:r w:rsidR="00B12D1C">
        <w:rPr>
          <w:rFonts w:asciiTheme="minorBidi" w:hAnsiTheme="minorBidi"/>
        </w:rPr>
        <w:fldChar w:fldCharType="end"/>
      </w:r>
      <w:r w:rsidR="003537C3">
        <w:rPr>
          <w:rFonts w:asciiTheme="minorBidi" w:hAnsiTheme="minorBidi"/>
        </w:rPr>
        <w:t>.</w:t>
      </w:r>
    </w:p>
    <w:p w14:paraId="17FAB598" w14:textId="15974195" w:rsidR="00CD0334" w:rsidRDefault="00CD0334" w:rsidP="00CD0334">
      <w:pPr>
        <w:pStyle w:val="Legenda"/>
        <w:jc w:val="both"/>
      </w:pPr>
      <w:r>
        <w:t xml:space="preserve">Figura </w:t>
      </w:r>
      <w:r>
        <w:fldChar w:fldCharType="begin"/>
      </w:r>
      <w:r>
        <w:instrText xml:space="preserve"> SEQ Figura \* ARABIC </w:instrText>
      </w:r>
      <w:r>
        <w:fldChar w:fldCharType="separate"/>
      </w:r>
      <w:r w:rsidR="001E0B4C">
        <w:rPr>
          <w:noProof/>
        </w:rPr>
        <w:t>1</w:t>
      </w:r>
      <w:r>
        <w:fldChar w:fldCharType="end"/>
      </w:r>
      <w:r>
        <w:t xml:space="preserve"> - Exemplo de gráfico de linhas, que exibe as vagas</w:t>
      </w:r>
      <w:r w:rsidR="00D272A2">
        <w:t xml:space="preserve"> de linguagens de programação</w:t>
      </w:r>
      <w:r>
        <w:t xml:space="preserve"> de uma hipotética empresa X ao longo dos meses do ano. (Retirado de </w:t>
      </w:r>
      <w:hyperlink r:id="rId14" w:history="1">
        <w:r>
          <w:rPr>
            <w:rStyle w:val="cf01"/>
            <w:color w:val="0000FF"/>
            <w:u w:val="single"/>
          </w:rPr>
          <w:t>https://blog.betrybe.com/estatistica/principais-tipos-de-grafico</w:t>
        </w:r>
      </w:hyperlink>
      <w:r>
        <w:t>)</w:t>
      </w:r>
    </w:p>
    <w:p w14:paraId="76F36E5B" w14:textId="77777777" w:rsidR="00CD0334" w:rsidRDefault="00CD0334" w:rsidP="00CD0334"/>
    <w:p w14:paraId="4F70508A" w14:textId="77777777" w:rsidR="003537C3" w:rsidRPr="00CD0334" w:rsidRDefault="003537C3" w:rsidP="00CD0334"/>
    <w:p w14:paraId="18DBDDFB" w14:textId="6E57121D" w:rsidR="00C97F2C" w:rsidRDefault="00D272A2" w:rsidP="00CD0334">
      <w:pPr>
        <w:pStyle w:val="Ttulo2"/>
        <w:numPr>
          <w:ilvl w:val="0"/>
          <w:numId w:val="37"/>
        </w:numPr>
        <w:rPr>
          <w:rFonts w:asciiTheme="minorBidi" w:hAnsiTheme="minorBidi"/>
        </w:rPr>
      </w:pPr>
      <w:r>
        <w:rPr>
          <w:rFonts w:asciiTheme="minorBidi" w:hAnsiTheme="minorBidi"/>
        </w:rPr>
        <w:lastRenderedPageBreak/>
        <w:t>Gráficos de barras</w:t>
      </w:r>
    </w:p>
    <w:p w14:paraId="3AF9D6EE" w14:textId="77777777" w:rsidR="00D272A2" w:rsidRPr="003537C3" w:rsidRDefault="00D272A2" w:rsidP="00D272A2">
      <w:pPr>
        <w:rPr>
          <w:sz w:val="8"/>
          <w:szCs w:val="8"/>
        </w:rPr>
      </w:pPr>
    </w:p>
    <w:p w14:paraId="5FD06B1C" w14:textId="3A4F7363" w:rsidR="00C97F2C" w:rsidRPr="00C07ABA" w:rsidRDefault="00432638" w:rsidP="003537C3">
      <w:pPr>
        <w:spacing w:line="360" w:lineRule="auto"/>
        <w:ind w:firstLine="360"/>
        <w:jc w:val="both"/>
        <w:rPr>
          <w:rFonts w:asciiTheme="minorBidi" w:hAnsiTheme="minorBidi"/>
          <w:u w:val="single"/>
        </w:rPr>
      </w:pPr>
      <w:r w:rsidRPr="00C97F2C">
        <w:rPr>
          <w:rFonts w:asciiTheme="minorBidi" w:hAnsiTheme="minorBidi"/>
        </w:rPr>
        <w:drawing>
          <wp:anchor distT="0" distB="0" distL="114300" distR="114300" simplePos="0" relativeHeight="251659264" behindDoc="0" locked="0" layoutInCell="1" allowOverlap="1" wp14:anchorId="1CBFD83B" wp14:editId="530FB3EB">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w:t>
      </w:r>
      <w:r w:rsidR="00C07ABA" w:rsidRPr="003744A3">
        <w:rPr>
          <w:rFonts w:asciiTheme="minorBidi" w:hAnsiTheme="minorBidi"/>
        </w:rPr>
        <w:t xml:space="preserve"> </w:t>
      </w:r>
      <w:r w:rsidR="000F6288">
        <w:rPr>
          <w:rFonts w:asciiTheme="minorBidi" w:hAnsiTheme="minorBidi"/>
        </w:rPr>
        <w:t xml:space="preserve">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o gráfico de barra tem os valores no eixo horizontal, e as informações comparativas, no eixo vertical. Já o gráfico de coluna apresenta as informações comparativas no seu eixo horizontal, e os valores, no eixo vertical</w:t>
      </w:r>
      <w:r w:rsidR="003537C3">
        <w:rPr>
          <w:rFonts w:asciiTheme="minorBidi" w:hAnsiTheme="minorBidi"/>
        </w:rPr>
        <w:t xml:space="preserve"> </w:t>
      </w:r>
      <w:r w:rsidR="003537C3">
        <w:rPr>
          <w:rFonts w:asciiTheme="minorBidi" w:hAnsiTheme="minorBidi"/>
        </w:rPr>
        <w:fldChar w:fldCharType="begin" w:fldLock="1"/>
      </w:r>
      <w:r w:rsidR="003A53C5">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537C3">
        <w:rPr>
          <w:rFonts w:asciiTheme="minorBidi" w:hAnsiTheme="minorBidi"/>
        </w:rPr>
        <w:fldChar w:fldCharType="separate"/>
      </w:r>
      <w:r w:rsidR="003537C3" w:rsidRPr="003537C3">
        <w:rPr>
          <w:rFonts w:asciiTheme="minorBidi" w:hAnsiTheme="minorBidi"/>
          <w:noProof/>
        </w:rPr>
        <w:t>[11]</w:t>
      </w:r>
      <w:r w:rsidR="003537C3">
        <w:rPr>
          <w:rFonts w:asciiTheme="minorBidi" w:hAnsiTheme="minorBidi"/>
        </w:rPr>
        <w:fldChar w:fldCharType="end"/>
      </w:r>
      <w:r w:rsidR="003537C3">
        <w:rPr>
          <w:rFonts w:asciiTheme="minorBidi" w:hAnsiTheme="minorBidi"/>
        </w:rPr>
        <w:t>.</w:t>
      </w:r>
    </w:p>
    <w:p w14:paraId="57B5D085" w14:textId="2E189FAE" w:rsidR="00D272A2" w:rsidRDefault="00D272A2" w:rsidP="003A53C5">
      <w:pPr>
        <w:pStyle w:val="Legenda"/>
        <w:jc w:val="both"/>
      </w:pPr>
      <w:r>
        <w:t xml:space="preserve">Figura </w:t>
      </w:r>
      <w:r>
        <w:fldChar w:fldCharType="begin"/>
      </w:r>
      <w:r>
        <w:instrText xml:space="preserve"> SEQ Figura \* ARABIC </w:instrText>
      </w:r>
      <w:r>
        <w:fldChar w:fldCharType="separate"/>
      </w:r>
      <w:r w:rsidR="001E0B4C">
        <w:rPr>
          <w:noProof/>
        </w:rPr>
        <w:t>2</w:t>
      </w:r>
      <w:r>
        <w:fldChar w:fldCharType="end"/>
      </w:r>
      <w:r>
        <w:t xml:space="preserve"> - </w:t>
      </w:r>
      <w:r w:rsidRPr="00300CAC">
        <w:t xml:space="preserve">Exemplo de gráfico de </w:t>
      </w:r>
      <w:r>
        <w:t>barras</w:t>
      </w:r>
      <w:r w:rsidRPr="00300CAC">
        <w:t>, que exibe as vagas</w:t>
      </w:r>
      <w:r>
        <w:t xml:space="preserve"> </w:t>
      </w:r>
      <w:r>
        <w:t>de linguagens de programação</w:t>
      </w:r>
      <w:r w:rsidRPr="00300CAC">
        <w:t xml:space="preserve"> de uma hipotética empresa X ao longo dos meses do ano. (Retirado de </w:t>
      </w:r>
      <w:hyperlink r:id="rId16" w:history="1">
        <w:r w:rsidR="003A53C5" w:rsidRPr="00955018">
          <w:rPr>
            <w:rStyle w:val="Hiperligao"/>
          </w:rPr>
          <w:t>https://blog.betrybe.com/estatistica/principais-tipos-de-grafico</w:t>
        </w:r>
      </w:hyperlink>
      <w:r w:rsidRPr="00300CAC">
        <w:t>)</w:t>
      </w:r>
    </w:p>
    <w:p w14:paraId="31CB4F64" w14:textId="0072B685" w:rsidR="00C97F2C" w:rsidRDefault="00C97F2C" w:rsidP="00CD29DE">
      <w:pPr>
        <w:spacing w:line="360" w:lineRule="auto"/>
        <w:ind w:firstLine="360"/>
        <w:jc w:val="both"/>
        <w:rPr>
          <w:rFonts w:asciiTheme="minorBidi" w:hAnsiTheme="minorBidi"/>
        </w:rPr>
      </w:pPr>
    </w:p>
    <w:p w14:paraId="0A23B3E0" w14:textId="6ABC3063" w:rsidR="00432638" w:rsidRDefault="00432638" w:rsidP="00432638">
      <w:pPr>
        <w:pStyle w:val="Ttulo2"/>
        <w:numPr>
          <w:ilvl w:val="0"/>
          <w:numId w:val="37"/>
        </w:numPr>
        <w:rPr>
          <w:rFonts w:asciiTheme="minorBidi" w:hAnsiTheme="minorBidi" w:cstheme="minorBidi"/>
        </w:rPr>
      </w:pPr>
      <w:r w:rsidRPr="00432638">
        <w:rPr>
          <w:rFonts w:asciiTheme="minorBidi" w:hAnsiTheme="minorBidi" w:cstheme="minorBidi"/>
        </w:rPr>
        <w:t>Gráfico de dispersão</w:t>
      </w:r>
    </w:p>
    <w:p w14:paraId="56CA9C8C" w14:textId="61C1BD0F" w:rsidR="00432638" w:rsidRDefault="00432638" w:rsidP="00432638"/>
    <w:p w14:paraId="7822B0FA" w14:textId="0FE90F2E" w:rsidR="001E0B4C" w:rsidRPr="006D0BE7" w:rsidRDefault="00432638" w:rsidP="001E0B4C">
      <w:pPr>
        <w:spacing w:line="360" w:lineRule="auto"/>
        <w:ind w:firstLine="360"/>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 xml:space="preserve">através dos valores de duas variáveis. É atribuído um variável a cada eixo, permitindo assim verificar se existe algum tipo de relação entre as mesmas. Podem surgir padrões de relação como: </w:t>
      </w:r>
      <w:r w:rsidR="00D61605" w:rsidRPr="006D0BE7">
        <w:rPr>
          <w:rFonts w:asciiTheme="minorBidi" w:hAnsiTheme="minorBidi"/>
        </w:rPr>
        <w:t>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3A53C5">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A53C5">
        <w:rPr>
          <w:rFonts w:asciiTheme="minorBidi" w:hAnsiTheme="minorBidi"/>
        </w:rPr>
        <w:fldChar w:fldCharType="separate"/>
      </w:r>
      <w:r w:rsidR="003A53C5" w:rsidRPr="003A53C5">
        <w:rPr>
          <w:rFonts w:asciiTheme="minorBidi" w:hAnsiTheme="minorBidi"/>
          <w:noProof/>
        </w:rPr>
        <w:t>[11]</w:t>
      </w:r>
      <w:r w:rsidR="003A53C5">
        <w:rPr>
          <w:rFonts w:asciiTheme="minorBidi" w:hAnsiTheme="minorBidi"/>
        </w:rPr>
        <w:fldChar w:fldCharType="end"/>
      </w:r>
      <w:r w:rsidR="00670B41">
        <w:rPr>
          <w:rFonts w:asciiTheme="minorBidi" w:hAnsiTheme="minorBidi"/>
        </w:rPr>
        <w:t>.</w:t>
      </w:r>
    </w:p>
    <w:p w14:paraId="6CD2ECA0" w14:textId="7AF81FDD" w:rsidR="00C97F2C" w:rsidRDefault="00C0407E" w:rsidP="001E0B4C">
      <w:pPr>
        <w:pStyle w:val="Ttulo2"/>
        <w:numPr>
          <w:ilvl w:val="0"/>
          <w:numId w:val="37"/>
        </w:numPr>
        <w:rPr>
          <w:rFonts w:asciiTheme="minorBidi" w:hAnsiTheme="minorBidi" w:cstheme="minorBidi"/>
        </w:rPr>
      </w:pPr>
      <w:r>
        <w:rPr>
          <w:noProof/>
        </w:rPr>
        <w:lastRenderedPageBreak/>
        <mc:AlternateContent>
          <mc:Choice Requires="wps">
            <w:drawing>
              <wp:anchor distT="0" distB="0" distL="114300" distR="114300" simplePos="0" relativeHeight="251662336" behindDoc="0" locked="0" layoutInCell="1" allowOverlap="1" wp14:anchorId="525F4CE4" wp14:editId="1BEB5E6B">
                <wp:simplePos x="0" y="0"/>
                <wp:positionH relativeFrom="margin">
                  <wp:align>right</wp:align>
                </wp:positionH>
                <wp:positionV relativeFrom="paragraph">
                  <wp:posOffset>3193415</wp:posOffset>
                </wp:positionV>
                <wp:extent cx="5400040" cy="628650"/>
                <wp:effectExtent l="0" t="0" r="0" b="0"/>
                <wp:wrapSquare wrapText="bothSides"/>
                <wp:docPr id="247081749" name="Caixa de texto 1"/>
                <wp:cNvGraphicFramePr/>
                <a:graphic xmlns:a="http://schemas.openxmlformats.org/drawingml/2006/main">
                  <a:graphicData uri="http://schemas.microsoft.com/office/word/2010/wordprocessingShape">
                    <wps:wsp>
                      <wps:cNvSpPr txBox="1"/>
                      <wps:spPr>
                        <a:xfrm>
                          <a:off x="0" y="0"/>
                          <a:ext cx="5400040" cy="628650"/>
                        </a:xfrm>
                        <a:prstGeom prst="rect">
                          <a:avLst/>
                        </a:prstGeom>
                        <a:solidFill>
                          <a:prstClr val="white"/>
                        </a:solidFill>
                        <a:ln>
                          <a:noFill/>
                        </a:ln>
                      </wps:spPr>
                      <wps:txbx>
                        <w:txbxContent>
                          <w:p w14:paraId="684C3AE3" w14:textId="62C5F359" w:rsidR="00C0407E" w:rsidRPr="00C0407E" w:rsidRDefault="003A53C5" w:rsidP="00C0407E">
                            <w:pPr>
                              <w:pStyle w:val="Legenda"/>
                            </w:pPr>
                            <w:r>
                              <w:t xml:space="preserve">Figura </w:t>
                            </w:r>
                            <w:r>
                              <w:fldChar w:fldCharType="begin"/>
                            </w:r>
                            <w:r>
                              <w:instrText xml:space="preserve"> SEQ Figura \* ARABIC </w:instrText>
                            </w:r>
                            <w:r>
                              <w:fldChar w:fldCharType="separate"/>
                            </w:r>
                            <w:r w:rsidR="001E0B4C">
                              <w:rPr>
                                <w:noProof/>
                              </w:rPr>
                              <w:t>3</w:t>
                            </w:r>
                            <w:r>
                              <w:fldChar w:fldCharType="end"/>
                            </w:r>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7" w:history="1">
                              <w:r w:rsidRPr="00955018">
                                <w:rPr>
                                  <w:rStyle w:val="Hiperligao"/>
                                </w:rPr>
                                <w:t>https://blog.betrybe.com/estatistica/principais-tipos-de-grafico</w:t>
                              </w:r>
                            </w:hyperlink>
                            <w:r w:rsidRPr="00FE128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4CE4" id="_x0000_t202" coordsize="21600,21600" o:spt="202" path="m,l,21600r21600,l21600,xe">
                <v:stroke joinstyle="miter"/>
                <v:path gradientshapeok="t" o:connecttype="rect"/>
              </v:shapetype>
              <v:shape id="Caixa de texto 1" o:spid="_x0000_s1026"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" stroked="f">
                <v:textbox inset="0,0,0,0">
                  <w:txbxContent>
                    <w:p w14:paraId="684C3AE3" w14:textId="62C5F359" w:rsidR="00C0407E" w:rsidRPr="00C0407E" w:rsidRDefault="003A53C5" w:rsidP="00C0407E">
                      <w:pPr>
                        <w:pStyle w:val="Legenda"/>
                      </w:pPr>
                      <w:r>
                        <w:t xml:space="preserve">Figura </w:t>
                      </w:r>
                      <w:r>
                        <w:fldChar w:fldCharType="begin"/>
                      </w:r>
                      <w:r>
                        <w:instrText xml:space="preserve"> SEQ Figura \* ARABIC </w:instrText>
                      </w:r>
                      <w:r>
                        <w:fldChar w:fldCharType="separate"/>
                      </w:r>
                      <w:r w:rsidR="001E0B4C">
                        <w:rPr>
                          <w:noProof/>
                        </w:rPr>
                        <w:t>3</w:t>
                      </w:r>
                      <w:r>
                        <w:fldChar w:fldCharType="end"/>
                      </w:r>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8" w:history="1">
                        <w:r w:rsidRPr="00955018">
                          <w:rPr>
                            <w:rStyle w:val="Hiperligao"/>
                          </w:rPr>
                          <w:t>https://blog.betrybe.com/estatistica/principais-tipos-de-grafico</w:t>
                        </w:r>
                      </w:hyperlink>
                      <w:r w:rsidRPr="00FE1282">
                        <w:t>)</w:t>
                      </w:r>
                    </w:p>
                  </w:txbxContent>
                </v:textbox>
                <w10:wrap type="square" anchorx="margin"/>
              </v:shape>
            </w:pict>
          </mc:Fallback>
        </mc:AlternateContent>
      </w:r>
      <w:r w:rsidR="003A53C5" w:rsidRPr="00C97F2C">
        <w:rPr>
          <w:rFonts w:asciiTheme="minorBidi" w:hAnsiTheme="minorBidi"/>
        </w:rPr>
        <w:drawing>
          <wp:anchor distT="0" distB="0" distL="114300" distR="114300" simplePos="0" relativeHeight="251660288" behindDoc="1" locked="0" layoutInCell="1" allowOverlap="1" wp14:anchorId="4E657AAA" wp14:editId="20F0FFC2">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3A53C5" w:rsidRPr="003A53C5">
        <w:rPr>
          <w:rFonts w:asciiTheme="minorBidi" w:hAnsiTheme="minorBidi" w:cstheme="minorBidi"/>
        </w:rPr>
        <w:t>Histograma</w:t>
      </w:r>
    </w:p>
    <w:p w14:paraId="1CD16C12" w14:textId="0E3DA65A" w:rsidR="003A53C5" w:rsidRPr="001E0B4C" w:rsidRDefault="003A53C5" w:rsidP="003A53C5">
      <w:pPr>
        <w:rPr>
          <w:sz w:val="8"/>
          <w:szCs w:val="8"/>
        </w:rPr>
      </w:pPr>
    </w:p>
    <w:p w14:paraId="052BE8DE" w14:textId="0FB554E1" w:rsidR="003A53C5" w:rsidRPr="00670B41" w:rsidRDefault="00C0407E" w:rsidP="001E0B4C">
      <w:pPr>
        <w:rPr>
          <w:rFonts w:asciiTheme="minorBidi" w:hAnsiTheme="minorBidi"/>
        </w:rPr>
      </w:pPr>
      <w:r w:rsidRPr="00C97F2C">
        <w:rPr>
          <w:rFonts w:asciiTheme="minorBidi" w:hAnsiTheme="minorBidi"/>
        </w:rPr>
        <w:drawing>
          <wp:anchor distT="0" distB="0" distL="114300" distR="114300" simplePos="0" relativeHeight="251663360" behindDoc="0" locked="0" layoutInCell="1" allowOverlap="1" wp14:anchorId="4D766B6F" wp14:editId="2CE68508">
            <wp:simplePos x="0" y="0"/>
            <wp:positionH relativeFrom="margin">
              <wp:align>right</wp:align>
            </wp:positionH>
            <wp:positionV relativeFrom="paragraph">
              <wp:posOffset>953135</wp:posOffset>
            </wp:positionV>
            <wp:extent cx="5400040" cy="3203575"/>
            <wp:effectExtent l="0" t="0" r="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3203575"/>
                    </a:xfrm>
                    <a:prstGeom prst="rect">
                      <a:avLst/>
                    </a:prstGeom>
                  </pic:spPr>
                </pic:pic>
              </a:graphicData>
            </a:graphic>
          </wp:anchor>
        </w:drawing>
      </w:r>
      <w:r w:rsidR="001E0B4C">
        <w:rPr>
          <w:noProof/>
        </w:rPr>
        <mc:AlternateContent>
          <mc:Choice Requires="wps">
            <w:drawing>
              <wp:anchor distT="0" distB="0" distL="114300" distR="114300" simplePos="0" relativeHeight="251665408" behindDoc="0" locked="0" layoutInCell="1" allowOverlap="1" wp14:anchorId="0AAB0301" wp14:editId="1839A3C5">
                <wp:simplePos x="0" y="0"/>
                <wp:positionH relativeFrom="margin">
                  <wp:align>right</wp:align>
                </wp:positionH>
                <wp:positionV relativeFrom="paragraph">
                  <wp:posOffset>4141470</wp:posOffset>
                </wp:positionV>
                <wp:extent cx="5400040" cy="635"/>
                <wp:effectExtent l="0" t="0" r="0" b="6985"/>
                <wp:wrapSquare wrapText="bothSides"/>
                <wp:docPr id="2340763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5841EF" w14:textId="33A7A175" w:rsidR="001E0B4C" w:rsidRPr="000F543A" w:rsidRDefault="001E0B4C" w:rsidP="001E0B4C">
                            <w:pPr>
                              <w:pStyle w:val="Legenda"/>
                              <w:rPr>
                                <w:rFonts w:asciiTheme="minorBidi" w:hAnsiTheme="minorBidi"/>
                              </w:rPr>
                            </w:pPr>
                            <w:r>
                              <w:t xml:space="preserve">Figura </w:t>
                            </w:r>
                            <w:r>
                              <w:fldChar w:fldCharType="begin"/>
                            </w:r>
                            <w:r>
                              <w:instrText xml:space="preserve"> SEQ Figura \* ARABIC </w:instrText>
                            </w:r>
                            <w:r>
                              <w:fldChar w:fldCharType="separate"/>
                            </w:r>
                            <w:r>
                              <w:rPr>
                                <w:noProof/>
                              </w:rPr>
                              <w:t>4</w:t>
                            </w:r>
                            <w:r>
                              <w:fldChar w:fldCharType="end"/>
                            </w:r>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1" w:history="1">
                              <w:r w:rsidRPr="00955018">
                                <w:rPr>
                                  <w:rStyle w:val="Hiperligao"/>
                                </w:rPr>
                                <w:t>https://blog.betrybe.com/estatistica/principais-tipos-de-grafico</w:t>
                              </w:r>
                            </w:hyperlink>
                            <w:r w:rsidRPr="00C31D6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B0301" id="_x0000_s1027" type="#_x0000_t202" style="position:absolute;margin-left:374pt;margin-top:326.1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" stroked="f">
                <v:textbox style="mso-fit-shape-to-text:t" inset="0,0,0,0">
                  <w:txbxContent>
                    <w:p w14:paraId="635841EF" w14:textId="33A7A175" w:rsidR="001E0B4C" w:rsidRPr="000F543A" w:rsidRDefault="001E0B4C" w:rsidP="001E0B4C">
                      <w:pPr>
                        <w:pStyle w:val="Legenda"/>
                        <w:rPr>
                          <w:rFonts w:asciiTheme="minorBidi" w:hAnsiTheme="minorBidi"/>
                        </w:rPr>
                      </w:pPr>
                      <w:r>
                        <w:t xml:space="preserve">Figura </w:t>
                      </w:r>
                      <w:r>
                        <w:fldChar w:fldCharType="begin"/>
                      </w:r>
                      <w:r>
                        <w:instrText xml:space="preserve"> SEQ Figura \* ARABIC </w:instrText>
                      </w:r>
                      <w:r>
                        <w:fldChar w:fldCharType="separate"/>
                      </w:r>
                      <w:r>
                        <w:rPr>
                          <w:noProof/>
                        </w:rPr>
                        <w:t>4</w:t>
                      </w:r>
                      <w:r>
                        <w:fldChar w:fldCharType="end"/>
                      </w:r>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2" w:history="1">
                        <w:r w:rsidRPr="00955018">
                          <w:rPr>
                            <w:rStyle w:val="Hiperligao"/>
                          </w:rPr>
                          <w:t>https://blog.betrybe.com/estatistica/principais-tipos-de-grafico</w:t>
                        </w:r>
                      </w:hyperlink>
                      <w:r w:rsidRPr="00C31D6C">
                        <w:t>)</w:t>
                      </w:r>
                    </w:p>
                  </w:txbxContent>
                </v:textbox>
                <w10:wrap type="square" anchorx="margin"/>
              </v:shape>
            </w:pict>
          </mc:Fallback>
        </mc:AlternateContent>
      </w:r>
      <w:r w:rsidR="003A53C5"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1E0B4C">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operties":{"noteIndex":0},"schema":"https://github.com/citation-style-language/schema/raw/master/csl-citation.json"}</w:instrText>
      </w:r>
      <w:r w:rsidR="001E0B4C">
        <w:rPr>
          <w:rFonts w:asciiTheme="minorBidi" w:hAnsiTheme="minorBidi"/>
        </w:rPr>
        <w:fldChar w:fldCharType="separate"/>
      </w:r>
      <w:r w:rsidR="001E0B4C" w:rsidRPr="001E0B4C">
        <w:rPr>
          <w:rFonts w:asciiTheme="minorBidi" w:hAnsiTheme="minorBidi"/>
          <w:noProof/>
        </w:rPr>
        <w:t>[11]</w:t>
      </w:r>
      <w:r w:rsidR="001E0B4C">
        <w:rPr>
          <w:rFonts w:asciiTheme="minorBidi" w:hAnsiTheme="minorBidi"/>
        </w:rPr>
        <w:fldChar w:fldCharType="end"/>
      </w:r>
      <w:r w:rsidR="001E0B4C">
        <w:rPr>
          <w:rFonts w:asciiTheme="minorBidi" w:hAnsiTheme="minorBidi"/>
        </w:rPr>
        <w:t>.</w:t>
      </w:r>
    </w:p>
    <w:p w14:paraId="3CC7BF44" w14:textId="54C3B661" w:rsidR="00C97F2C" w:rsidRDefault="00C97F2C" w:rsidP="00CD29DE">
      <w:pPr>
        <w:spacing w:line="360" w:lineRule="auto"/>
        <w:ind w:firstLine="360"/>
        <w:jc w:val="both"/>
        <w:rPr>
          <w:rFonts w:asciiTheme="minorBidi" w:hAnsiTheme="minorBidi"/>
        </w:rPr>
      </w:pPr>
      <w:commentRangeStart w:id="21"/>
      <w:commentRangeEnd w:id="21"/>
      <w:r>
        <w:rPr>
          <w:rStyle w:val="Refdecomentrio"/>
        </w:rPr>
        <w:lastRenderedPageBreak/>
        <w:commentReference w:id="21"/>
      </w:r>
    </w:p>
    <w:p w14:paraId="5DC08B28" w14:textId="44779EDF" w:rsidR="00C97F2C" w:rsidRDefault="00C97F2C" w:rsidP="00CD29DE">
      <w:pPr>
        <w:spacing w:line="360" w:lineRule="auto"/>
        <w:ind w:firstLine="360"/>
        <w:jc w:val="both"/>
        <w:rPr>
          <w:rFonts w:asciiTheme="minorBidi" w:hAnsiTheme="minorBidi"/>
        </w:rPr>
      </w:pPr>
    </w:p>
    <w:p w14:paraId="354863C1" w14:textId="3875335D" w:rsidR="00C97F2C" w:rsidRDefault="004A40F0" w:rsidP="00CD29DE">
      <w:pPr>
        <w:spacing w:line="360" w:lineRule="auto"/>
        <w:ind w:firstLine="360"/>
        <w:jc w:val="both"/>
        <w:rPr>
          <w:rFonts w:asciiTheme="minorBidi" w:hAnsiTheme="minorBidi"/>
        </w:rPr>
      </w:pPr>
      <w:commentRangeStart w:id="22"/>
      <w:commentRangeEnd w:id="22"/>
      <w:r>
        <w:rPr>
          <w:rStyle w:val="Refdecomentrio"/>
        </w:rPr>
        <w:commentReference w:id="22"/>
      </w:r>
    </w:p>
    <w:p w14:paraId="3B0C96EF" w14:textId="3CCCFEC7" w:rsidR="004B7AC7" w:rsidRDefault="004B7AC7" w:rsidP="00CD29DE">
      <w:pPr>
        <w:spacing w:line="360" w:lineRule="auto"/>
        <w:ind w:firstLine="360"/>
        <w:jc w:val="both"/>
        <w:rPr>
          <w:rFonts w:asciiTheme="minorBidi" w:hAnsiTheme="minorBidi"/>
        </w:rPr>
      </w:pPr>
      <w:commentRangeStart w:id="23"/>
      <w:commentRangeEnd w:id="23"/>
      <w:r>
        <w:rPr>
          <w:rStyle w:val="Refdecomentrio"/>
        </w:rPr>
        <w:commentReference w:id="23"/>
      </w:r>
    </w:p>
    <w:p w14:paraId="464B37F5" w14:textId="3FFC9547" w:rsidR="004B7AC7" w:rsidRDefault="004B7AC7" w:rsidP="00CD29DE">
      <w:pPr>
        <w:spacing w:line="360" w:lineRule="auto"/>
        <w:ind w:firstLine="360"/>
        <w:jc w:val="both"/>
        <w:rPr>
          <w:rFonts w:asciiTheme="minorBidi" w:hAnsiTheme="minorBidi"/>
        </w:rPr>
      </w:pPr>
    </w:p>
    <w:p w14:paraId="5BABC238" w14:textId="71204574" w:rsidR="004B7AC7" w:rsidRPr="00CD29DE" w:rsidRDefault="004B7AC7" w:rsidP="00CD29DE">
      <w:pPr>
        <w:spacing w:line="360" w:lineRule="auto"/>
        <w:ind w:firstLine="360"/>
        <w:jc w:val="both"/>
        <w:rPr>
          <w:rFonts w:asciiTheme="minorBidi" w:hAnsiTheme="minorBidi"/>
        </w:rPr>
      </w:pPr>
      <w:commentRangeStart w:id="24"/>
      <w:commentRangeEnd w:id="24"/>
      <w:r>
        <w:rPr>
          <w:rStyle w:val="Refdecomentrio"/>
        </w:rPr>
        <w:commentReference w:id="24"/>
      </w:r>
    </w:p>
    <w:p w14:paraId="3C52BB02" w14:textId="433CB88F"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Os gráficos de barras são úteis para comparar valores entre diferentes categorias, enquanto os gráficos de linhas são ideais para mostrar tendências ao longo do tempo. Os gráficos de </w:t>
      </w:r>
      <w:r>
        <w:rPr>
          <w:rFonts w:asciiTheme="minorBidi" w:hAnsiTheme="minorBidi"/>
        </w:rPr>
        <w:t>circulares</w:t>
      </w:r>
      <w:r w:rsidRPr="00CD29DE">
        <w:rPr>
          <w:rFonts w:asciiTheme="minorBidi" w:hAnsiTheme="minorBidi"/>
        </w:rPr>
        <w:t xml:space="preserve">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4CDD1710" w14:textId="1FBFFDBE" w:rsidR="00CD29DE" w:rsidRPr="00CD29DE" w:rsidRDefault="00C0407E" w:rsidP="00CD29DE">
      <w:pPr>
        <w:spacing w:line="360" w:lineRule="auto"/>
        <w:ind w:firstLine="360"/>
        <w:jc w:val="both"/>
        <w:rPr>
          <w:rFonts w:asciiTheme="minorBidi" w:hAnsiTheme="minorBidi"/>
        </w:rPr>
      </w:pPr>
      <w:commentRangeStart w:id="25"/>
      <w:r w:rsidRPr="004A40F0">
        <w:rPr>
          <w:rFonts w:asciiTheme="minorBidi" w:hAnsiTheme="minorBidi"/>
        </w:rPr>
        <w:lastRenderedPageBreak/>
        <w:drawing>
          <wp:inline distT="0" distB="0" distL="0" distR="0" wp14:anchorId="3C3A7982" wp14:editId="3CAE5307">
            <wp:extent cx="2905125" cy="1362075"/>
            <wp:effectExtent l="0" t="0" r="9525" b="9525"/>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commentRangeStart w:id="26"/>
      <w:commentRangeEnd w:id="25"/>
      <w:r w:rsidRPr="004B7AC7">
        <w:rPr>
          <w:rFonts w:asciiTheme="minorBidi" w:hAnsiTheme="minorBidi"/>
        </w:rPr>
        <w:drawing>
          <wp:inline distT="0" distB="0" distL="0" distR="0" wp14:anchorId="206452AD" wp14:editId="4E08182C">
            <wp:extent cx="3686689" cy="3534268"/>
            <wp:effectExtent l="0" t="0" r="9525" b="9525"/>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686689" cy="3534268"/>
                    </a:xfrm>
                    <a:prstGeom prst="rect">
                      <a:avLst/>
                    </a:prstGeom>
                  </pic:spPr>
                </pic:pic>
              </a:graphicData>
            </a:graphic>
          </wp:inline>
        </w:drawing>
      </w:r>
      <w:commentRangeEnd w:id="26"/>
      <w:r w:rsidR="00CD29DE"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sidR="00CD29DE">
        <w:rPr>
          <w:rFonts w:asciiTheme="minorBidi" w:hAnsiTheme="minorBidi"/>
        </w:rPr>
        <w:t>circular</w:t>
      </w:r>
      <w:r w:rsidR="00CD29DE" w:rsidRPr="00CD29DE">
        <w:rPr>
          <w:rFonts w:asciiTheme="minorBidi" w:hAnsiTheme="minorBidi"/>
        </w:rPr>
        <w:t xml:space="preserve"> pode ser mais adequado.</w:t>
      </w:r>
    </w:p>
    <w:p w14:paraId="58CAAAC3" w14:textId="1628E8A0" w:rsidR="00CD29DE" w:rsidRDefault="00C0407E" w:rsidP="00CD29DE">
      <w:pPr>
        <w:spacing w:line="360" w:lineRule="auto"/>
        <w:ind w:firstLine="360"/>
        <w:jc w:val="both"/>
        <w:rPr>
          <w:rFonts w:asciiTheme="minorBidi" w:hAnsiTheme="minorBidi"/>
        </w:rPr>
      </w:pPr>
      <w:commentRangeStart w:id="27"/>
      <w:r w:rsidRPr="004B7AC7">
        <w:rPr>
          <w:rFonts w:asciiTheme="minorBidi" w:hAnsiTheme="minorBidi"/>
        </w:rPr>
        <w:lastRenderedPageBreak/>
        <w:drawing>
          <wp:inline distT="0" distB="0" distL="0" distR="0" wp14:anchorId="16CA0835" wp14:editId="456D7D21">
            <wp:extent cx="3743847" cy="5877745"/>
            <wp:effectExtent l="0" t="0" r="9525" b="8890"/>
            <wp:docPr id="1189902265" name="Imagem 1" descr="Uma imagem com texto, captura de ecrã, mapa, atl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02265" name="Imagem 1" descr="Uma imagem com texto, captura de ecrã, mapa, atlas&#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3743847" cy="5877745"/>
                    </a:xfrm>
                    <a:prstGeom prst="rect">
                      <a:avLst/>
                    </a:prstGeom>
                  </pic:spPr>
                </pic:pic>
              </a:graphicData>
            </a:graphic>
          </wp:inline>
        </w:drawing>
      </w:r>
      <w:commentRangeEnd w:id="27"/>
      <w:r w:rsidR="00CD29DE" w:rsidRPr="00CD29DE">
        <w:rPr>
          <w:rFonts w:asciiTheme="minorBidi" w:hAnsiTheme="minorBidi"/>
        </w:rPr>
        <w:t xml:space="preserve">Para criar visualizações eficazes e atraentes, é importante seguir algumas diretrizes. Em primeiro lugar, é importante manter as visualizações simples e limpas, evitando o uso de gráficos desnecessários ou excessivamente complexos. Em segundo lugar, é importante escolher uma </w:t>
      </w:r>
      <w:r w:rsidR="00C97F2C">
        <w:rPr>
          <w:rFonts w:asciiTheme="minorBidi" w:hAnsiTheme="minorBidi"/>
        </w:rPr>
        <w:t>gama</w:t>
      </w:r>
      <w:r w:rsidR="00CD29DE" w:rsidRPr="00CD29DE">
        <w:rPr>
          <w:rFonts w:asciiTheme="minorBidi" w:hAnsiTheme="minorBidi"/>
        </w:rPr>
        <w:t xml:space="preserve"> de cores adequada, que facilite a compreensão das informações apresentadas. Em terceiro lugar, é importante adicionar legendas claras e rótulos precisos para garantir que a visualização seja compreensível e informativa.</w:t>
      </w:r>
    </w:p>
    <w:p w14:paraId="317009D6" w14:textId="77777777" w:rsidR="00C97F2C" w:rsidRDefault="00C97F2C" w:rsidP="00CD29DE">
      <w:pPr>
        <w:spacing w:line="360" w:lineRule="auto"/>
        <w:ind w:firstLine="360"/>
        <w:jc w:val="both"/>
        <w:rPr>
          <w:rFonts w:asciiTheme="minorBidi" w:hAnsiTheme="minorBidi"/>
        </w:rPr>
      </w:pPr>
    </w:p>
    <w:p w14:paraId="6FF5DA90" w14:textId="77777777" w:rsidR="00C97F2C" w:rsidRDefault="00C97F2C" w:rsidP="00CD29DE">
      <w:pPr>
        <w:spacing w:line="360" w:lineRule="auto"/>
        <w:ind w:firstLine="360"/>
        <w:jc w:val="both"/>
        <w:rPr>
          <w:rFonts w:asciiTheme="minorBidi" w:hAnsiTheme="minorBidi"/>
        </w:rPr>
      </w:pP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28" w:name="_Toc134657195"/>
      <w:r w:rsidRPr="006207EC">
        <w:rPr>
          <w:rFonts w:asciiTheme="minorBidi" w:hAnsiTheme="minorBidi" w:cstheme="minorBidi"/>
        </w:rPr>
        <w:t>Casos de uso de exploração e visualização de dados</w:t>
      </w:r>
      <w:bookmarkEnd w:id="28"/>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29" w:name="_Toc134657196"/>
      <w:r w:rsidRPr="0025729E">
        <w:rPr>
          <w:rFonts w:asciiTheme="minorBidi" w:hAnsiTheme="minorBidi" w:cstheme="minorBidi"/>
        </w:rPr>
        <w:t>Desafios e tendências</w:t>
      </w:r>
      <w:bookmarkEnd w:id="29"/>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30" w:name="_Toc134657197"/>
      <w:r w:rsidRPr="00AC4292">
        <w:rPr>
          <w:rFonts w:asciiTheme="minorBidi" w:hAnsiTheme="minorBidi" w:cstheme="minorBidi"/>
        </w:rPr>
        <w:t>Conclusão</w:t>
      </w:r>
      <w:bookmarkEnd w:id="30"/>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31" w:name="_Toc134657198"/>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31"/>
    </w:p>
    <w:p w14:paraId="132EDFB0" w14:textId="1D826071" w:rsidR="001E0B4C" w:rsidRPr="001E0B4C" w:rsidRDefault="00754643" w:rsidP="001E0B4C">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1E0B4C" w:rsidRPr="001E0B4C">
        <w:rPr>
          <w:rFonts w:ascii="Calibri" w:hAnsi="Calibri" w:cs="Calibri"/>
          <w:noProof/>
          <w:kern w:val="0"/>
          <w:szCs w:val="24"/>
        </w:rPr>
        <w:t>[1]</w:t>
      </w:r>
      <w:r w:rsidR="001E0B4C" w:rsidRPr="001E0B4C">
        <w:rPr>
          <w:rFonts w:ascii="Calibri" w:hAnsi="Calibri" w:cs="Calibri"/>
          <w:noProof/>
          <w:kern w:val="0"/>
          <w:szCs w:val="24"/>
        </w:rPr>
        <w:tab/>
        <w:t>C. S. Rosa, “Estudo sobre as técnicas e métodos de análise de dados no contexto de Big Data,” Patos de Minas, 2018.</w:t>
      </w:r>
    </w:p>
    <w:p w14:paraId="08481272"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[2]</w:t>
      </w:r>
      <w:r w:rsidRPr="001E0B4C">
        <w:rPr>
          <w:rFonts w:ascii="Calibri" w:hAnsi="Calibri" w:cs="Calibri"/>
          <w:noProof/>
          <w:kern w:val="0"/>
          <w:szCs w:val="24"/>
        </w:rPr>
        <w:tab/>
        <w:t>D. Reinsel, J. Gantz, and J. Rydning, “The Digitization of the World From Edge to Core,” 2018.</w:t>
      </w:r>
    </w:p>
    <w:p w14:paraId="4FF85909"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[3]</w:t>
      </w:r>
      <w:r w:rsidRPr="001E0B4C">
        <w:rPr>
          <w:rFonts w:ascii="Calibri" w:hAnsi="Calibri" w:cs="Calibri"/>
          <w:noProof/>
          <w:kern w:val="0"/>
          <w:szCs w:val="24"/>
        </w:rPr>
        <w:tab/>
        <w:t>F. S. Tsai and K. L. Chan, “Dimensionality Reduction Techniques for Data Exploration.”</w:t>
      </w:r>
    </w:p>
    <w:p w14:paraId="057C7BE6"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[4]</w:t>
      </w:r>
      <w:r w:rsidRPr="001E0B4C">
        <w:rPr>
          <w:rFonts w:ascii="Calibri" w:hAnsi="Calibri" w:cs="Calibri"/>
          <w:noProof/>
          <w:kern w:val="0"/>
          <w:szCs w:val="24"/>
        </w:rPr>
        <w:tab/>
        <w:t>D. Stodder, “Improving Data Preparation for Business Analytics Applying Technologies and Methods for Establishing Trusted Data Assets for More Productive Users BEST PRACTICES REPORT Q3 2016,” 2016.</w:t>
      </w:r>
    </w:p>
    <w:p w14:paraId="13A9E0ED"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[5]</w:t>
      </w:r>
      <w:r w:rsidRPr="001E0B4C">
        <w:rPr>
          <w:rFonts w:ascii="Calibri" w:hAnsi="Calibri" w:cs="Calibri"/>
          <w:noProof/>
          <w:kern w:val="0"/>
          <w:szCs w:val="24"/>
        </w:rPr>
        <w:tab/>
        <w:t xml:space="preserve">G. Mansingh, K. M. Osei-Bryson, L. Rao, and M. McNaughton, “Data preparation: Art or science?,” in </w:t>
      </w:r>
      <w:r w:rsidRPr="001E0B4C">
        <w:rPr>
          <w:rFonts w:ascii="Calibri" w:hAnsi="Calibri" w:cs="Calibri"/>
          <w:i/>
          <w:iCs/>
          <w:noProof/>
          <w:kern w:val="0"/>
          <w:szCs w:val="24"/>
        </w:rPr>
        <w:t>Proceedings of the 2016 International Conference on Data Science and Engineering, ICDSE 2016</w:t>
      </w:r>
      <w:r w:rsidRPr="001E0B4C">
        <w:rPr>
          <w:rFonts w:ascii="Calibri" w:hAnsi="Calibri" w:cs="Calibri"/>
          <w:noProof/>
          <w:kern w:val="0"/>
          <w:szCs w:val="24"/>
        </w:rPr>
        <w:t>, Institute of Electrical and Electronics Engineers Inc., Jan. 2017. doi: 10.1109/ICDSE.2016.7823936.</w:t>
      </w:r>
    </w:p>
    <w:p w14:paraId="7726AAAD"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[6]</w:t>
      </w:r>
      <w:r w:rsidRPr="001E0B4C">
        <w:rPr>
          <w:rFonts w:ascii="Calibri" w:hAnsi="Calibri" w:cs="Calibri"/>
          <w:noProof/>
          <w:kern w:val="0"/>
          <w:szCs w:val="24"/>
        </w:rPr>
        <w:tab/>
        <w:t>J. Brownlee, “Data Preparation for Machine Learning,” 2020.</w:t>
      </w:r>
    </w:p>
    <w:p w14:paraId="216EB319"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[7]</w:t>
      </w:r>
      <w:r w:rsidRPr="001E0B4C">
        <w:rPr>
          <w:rFonts w:ascii="Calibri" w:hAnsi="Calibri" w:cs="Calibri"/>
          <w:noProof/>
          <w:kern w:val="0"/>
          <w:szCs w:val="24"/>
        </w:rPr>
        <w:tab/>
        <w:t xml:space="preserve">B. R. Santos, P. T. Fonseca, M. Barata, R. A. Ribeiro, and P. A. C. Sousa, “New data preparation process - A case study for an exomars drill,” in </w:t>
      </w:r>
      <w:r w:rsidRPr="001E0B4C">
        <w:rPr>
          <w:rFonts w:ascii="Calibri" w:hAnsi="Calibri" w:cs="Calibri"/>
          <w:i/>
          <w:iCs/>
          <w:noProof/>
          <w:kern w:val="0"/>
          <w:szCs w:val="24"/>
        </w:rPr>
        <w:t>2006 World Automation Congress, WAC’06</w:t>
      </w:r>
      <w:r w:rsidRPr="001E0B4C">
        <w:rPr>
          <w:rFonts w:ascii="Calibri" w:hAnsi="Calibri" w:cs="Calibri"/>
          <w:noProof/>
          <w:kern w:val="0"/>
          <w:szCs w:val="24"/>
        </w:rPr>
        <w:t>, IEEE Computer Society, 2006. doi: 10.1109/WAC.2006.376041.</w:t>
      </w:r>
    </w:p>
    <w:p w14:paraId="2ED9907D"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[8]</w:t>
      </w:r>
      <w:r w:rsidRPr="001E0B4C">
        <w:rPr>
          <w:rFonts w:ascii="Calibri" w:hAnsi="Calibri" w:cs="Calibri"/>
          <w:noProof/>
          <w:kern w:val="0"/>
          <w:szCs w:val="24"/>
        </w:rPr>
        <w:tab/>
        <w:t>M. João and G. Cardoso, “Ferramentas de Extração e Exploração de DadosparaBusiness Intelligence,” 2018.</w:t>
      </w:r>
    </w:p>
    <w:p w14:paraId="6B88CD0C"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[9]</w:t>
      </w:r>
      <w:r w:rsidRPr="001E0B4C">
        <w:rPr>
          <w:rFonts w:ascii="Calibri" w:hAnsi="Calibri" w:cs="Calibri"/>
          <w:noProof/>
          <w:kern w:val="0"/>
          <w:szCs w:val="24"/>
        </w:rPr>
        <w:tab/>
        <w:t>L. Soibelman, M. Asce, and H. Kim, “Data Preparation Process for Construction Knowledge Generation through Knowledge Discovery in Databases,” 2002, doi: 10.1061/ASCE0887-3801200216:139.</w:t>
      </w:r>
    </w:p>
    <w:p w14:paraId="7A2F23B1"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[10]</w:t>
      </w:r>
      <w:r w:rsidRPr="001E0B4C">
        <w:rPr>
          <w:rFonts w:ascii="Calibri" w:hAnsi="Calibri" w:cs="Calibri"/>
          <w:noProof/>
          <w:kern w:val="0"/>
          <w:szCs w:val="24"/>
        </w:rPr>
        <w:tab/>
        <w:t xml:space="preserve">S. Idreos, O. Papaemmanouil, and S. Chaudhuri, “Overview of data exploration techniques,” in </w:t>
      </w:r>
      <w:r w:rsidRPr="001E0B4C">
        <w:rPr>
          <w:rFonts w:ascii="Calibri" w:hAnsi="Calibri" w:cs="Calibri"/>
          <w:i/>
          <w:iCs/>
          <w:noProof/>
          <w:kern w:val="0"/>
          <w:szCs w:val="24"/>
        </w:rPr>
        <w:t>Proceedings of the ACM SIGMOD International Conference on Management of Data</w:t>
      </w:r>
      <w:r w:rsidRPr="001E0B4C">
        <w:rPr>
          <w:rFonts w:ascii="Calibri" w:hAnsi="Calibri" w:cs="Calibri"/>
          <w:noProof/>
          <w:kern w:val="0"/>
          <w:szCs w:val="24"/>
        </w:rPr>
        <w:t>, Association for Computing Machinery, May 2015, pp. 277–281. doi: 10.1145/2723372.2731084.</w:t>
      </w:r>
    </w:p>
    <w:p w14:paraId="7D793183"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rPr>
      </w:pPr>
      <w:r w:rsidRPr="001E0B4C">
        <w:rPr>
          <w:rFonts w:ascii="Calibri" w:hAnsi="Calibri" w:cs="Calibri"/>
          <w:noProof/>
          <w:kern w:val="0"/>
          <w:szCs w:val="24"/>
        </w:rPr>
        <w:t>[11]</w:t>
      </w:r>
      <w:r w:rsidRPr="001E0B4C">
        <w:rPr>
          <w:rFonts w:ascii="Calibri" w:hAnsi="Calibri" w:cs="Calibri"/>
          <w:noProof/>
          <w:kern w:val="0"/>
          <w:szCs w:val="24"/>
        </w:rPr>
        <w:tab/>
        <w:t>F. Pereira, “Big Data e Data Analysis - Visualização de Informação,” 2015.</w:t>
      </w:r>
    </w:p>
    <w:p w14:paraId="0033D830" w14:textId="6B5D6856" w:rsidR="00754643" w:rsidRPr="00754643" w:rsidRDefault="00754643" w:rsidP="00754643">
      <w:pPr>
        <w:rPr>
          <w:lang w:val="en-US"/>
        </w:rPr>
      </w:pPr>
      <w:r>
        <w:fldChar w:fldCharType="end"/>
      </w:r>
    </w:p>
    <w:p w14:paraId="4848ECF1" w14:textId="13B56F76" w:rsidR="0025729E" w:rsidRPr="00C41BDF" w:rsidRDefault="0025729E" w:rsidP="006207EC">
      <w:pPr>
        <w:pStyle w:val="Ttulo1"/>
        <w:ind w:left="1440"/>
        <w:jc w:val="both"/>
        <w:rPr>
          <w:rFonts w:asciiTheme="minorBidi" w:hAnsiTheme="minorBidi" w:cstheme="minorBidi"/>
          <w:lang w:val="en-US"/>
        </w:rPr>
      </w:pPr>
    </w:p>
    <w:sectPr w:rsidR="0025729E" w:rsidRPr="00C41BDF">
      <w:footerReference w:type="default" r:id="rId2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 w:id="6" w:author="Tiago Ferreira" w:date="2023-05-16T17:09:00Z" w:initials="TF">
    <w:p w14:paraId="07C5264A" w14:textId="77777777" w:rsidR="001520D0" w:rsidRDefault="001520D0" w:rsidP="006D3A98">
      <w:pPr>
        <w:pStyle w:val="Textodecomentrio"/>
      </w:pPr>
      <w:r>
        <w:rPr>
          <w:rStyle w:val="Refdecomentrio"/>
        </w:rPr>
        <w:annotationRef/>
      </w:r>
      <w:r>
        <w:t>Colocar um pequeno exemplo pratico</w:t>
      </w:r>
    </w:p>
  </w:comment>
  <w:comment w:id="5" w:author="Tiago Ferreira" w:date="2023-05-14T11:43:00Z" w:initials="TF">
    <w:p w14:paraId="461CA7AD" w14:textId="414DD8CE" w:rsidR="0092234D" w:rsidRDefault="007F6A9A" w:rsidP="005E270F">
      <w:pPr>
        <w:pStyle w:val="Textodecomentrio"/>
      </w:pPr>
      <w:r>
        <w:rPr>
          <w:rStyle w:val="Refdecomentrio"/>
        </w:rPr>
        <w:annotationRef/>
      </w:r>
      <w:r w:rsidR="0092234D">
        <w:t xml:space="preserve">Rever isto </w:t>
      </w:r>
    </w:p>
  </w:comment>
  <w:comment w:id="10" w:author="Tiago Ferreira" w:date="2023-05-11T15:38:00Z" w:initials="TF">
    <w:p w14:paraId="62736555" w14:textId="2F3E6DDD" w:rsidR="00784B04" w:rsidRDefault="00784B04" w:rsidP="00E42286">
      <w:pPr>
        <w:pStyle w:val="Textodecomentrio"/>
      </w:pPr>
      <w:r>
        <w:rPr>
          <w:rStyle w:val="Refdecomentrio"/>
        </w:rPr>
        <w:annotationRef/>
      </w:r>
      <w:r>
        <w:t xml:space="preserve">Falar em metedos de imputação </w:t>
      </w:r>
    </w:p>
  </w:comment>
  <w:comment w:id="15" w:author="Tiago Ferreira" w:date="2023-05-10T20:14:00Z" w:initials="TF">
    <w:p w14:paraId="24262A8E" w14:textId="3513C7F2" w:rsidR="000520D4" w:rsidRDefault="000520D4" w:rsidP="00861F3A">
      <w:pPr>
        <w:pStyle w:val="Textodecomentrio"/>
      </w:pPr>
      <w:r>
        <w:rPr>
          <w:rStyle w:val="Refdecomentrio"/>
        </w:rPr>
        <w:annotationRef/>
      </w:r>
      <w:r>
        <w:t>Colocar artigos</w:t>
      </w:r>
    </w:p>
  </w:comment>
  <w:comment w:id="17" w:author="Tiago Ferreira" w:date="2023-05-10T20:15:00Z" w:initials="TF">
    <w:p w14:paraId="4C46279C" w14:textId="77777777" w:rsidR="000520D4" w:rsidRDefault="000520D4" w:rsidP="00335E08">
      <w:pPr>
        <w:pStyle w:val="Textodecomentrio"/>
      </w:pPr>
      <w:r>
        <w:rPr>
          <w:rStyle w:val="Refdecomentrio"/>
        </w:rPr>
        <w:annotationRef/>
      </w:r>
      <w:r>
        <w:t xml:space="preserve">Falar onde estas são mais utilizadas </w:t>
      </w:r>
    </w:p>
  </w:comment>
  <w:comment w:id="18" w:author="Tiago Ferreira" w:date="2023-05-11T15:51:00Z" w:initials="TF">
    <w:p w14:paraId="48B4EF3E" w14:textId="77777777" w:rsidR="00CC7F48" w:rsidRDefault="00CC7F48" w:rsidP="00F83E7C">
      <w:pPr>
        <w:pStyle w:val="Textodecomentrio"/>
      </w:pPr>
      <w:r>
        <w:rPr>
          <w:rStyle w:val="Refdecomentrio"/>
        </w:rPr>
        <w:annotationRef/>
      </w:r>
      <w:r>
        <w:t>Sas, stata</w:t>
      </w:r>
    </w:p>
  </w:comment>
  <w:comment w:id="21" w:author="Tiago Ferreira" w:date="2023-05-15T21:02:00Z" w:initials="TF">
    <w:p w14:paraId="6773143F" w14:textId="77777777" w:rsidR="00C97F2C" w:rsidRDefault="00C97F2C">
      <w:pPr>
        <w:pStyle w:val="Textodecomentrio"/>
      </w:pPr>
      <w:r>
        <w:rPr>
          <w:rStyle w:val="Refdecomentrio"/>
        </w:rPr>
        <w:annotationRef/>
      </w:r>
      <w:r>
        <w:rPr>
          <w:b/>
          <w:bCs/>
          <w:color w:val="000000"/>
          <w:highlight w:val="white"/>
        </w:rPr>
        <w:t>Histograma</w:t>
      </w:r>
    </w:p>
    <w:p w14:paraId="44DCAECC" w14:textId="77777777" w:rsidR="00C97F2C" w:rsidRDefault="00C97F2C">
      <w:pPr>
        <w:pStyle w:val="Textodecomentrio"/>
      </w:pPr>
      <w:r>
        <w:rPr>
          <w:color w:val="121416"/>
          <w:highlight w:val="white"/>
        </w:rPr>
        <w:t>Histograma é um gráfico muito utilizado na área de estatística para análise de dados. Sua representação se dá por meio de colunas verticais, ajustadas umas às outras (sem espaço entre elas).</w:t>
      </w:r>
    </w:p>
    <w:p w14:paraId="612A8FE4" w14:textId="77777777" w:rsidR="00C97F2C" w:rsidRDefault="00C97F2C">
      <w:pPr>
        <w:pStyle w:val="Textodecomentrio"/>
      </w:pPr>
      <w:r>
        <w:rPr>
          <w:color w:val="121416"/>
          <w:highlight w:val="white"/>
        </w:rPr>
        <w:t>Seu principal objetivo é </w:t>
      </w:r>
      <w:r>
        <w:rPr>
          <w:b/>
          <w:bCs/>
          <w:color w:val="121416"/>
          <w:highlight w:val="white"/>
        </w:rPr>
        <w:t>mostrar a distribuição dos dados. Quanto mais alta for a coluna, mais frequente é aquele dado na amostra.</w:t>
      </w:r>
    </w:p>
    <w:p w14:paraId="235C0D77" w14:textId="77777777" w:rsidR="00C97F2C" w:rsidRDefault="00C97F2C" w:rsidP="00C33280">
      <w:pPr>
        <w:pStyle w:val="Textodecomentrio"/>
      </w:pPr>
      <w:r>
        <w:rPr>
          <w:color w:val="121416"/>
          <w:highlight w:val="white"/>
        </w:rPr>
        <w:t>De acordo com o “desenho” formado, um histograma pode ser classificado de várias maneiras, como vamos ver a seguir. Veja um exemplo abaixo sobre a frequência das notas de uma turma, em que os dados ordenados indicam a quantidade de alunos que tiraram notas em um determinado intervalo.</w:t>
      </w:r>
    </w:p>
  </w:comment>
  <w:comment w:id="22" w:author="Tiago Ferreira" w:date="2023-05-15T21:08:00Z" w:initials="TF">
    <w:p w14:paraId="0519EA54" w14:textId="77777777" w:rsidR="004A40F0" w:rsidRDefault="004A40F0" w:rsidP="00F43A33">
      <w:pPr>
        <w:pStyle w:val="Textodecomentrio"/>
      </w:pPr>
      <w:r>
        <w:rPr>
          <w:rStyle w:val="Refdecomentrio"/>
        </w:rPr>
        <w:annotationRef/>
      </w:r>
      <w:hyperlink r:id="rId1" w:history="1">
        <w:r w:rsidRPr="00F43A33">
          <w:rPr>
            <w:rStyle w:val="Hiperligao"/>
          </w:rPr>
          <w:t>https://pt.khanacademy.org/math/statistics-probability/summarizing-quantitative-data/box-whisker-plots/a/box-plot-review</w:t>
        </w:r>
      </w:hyperlink>
    </w:p>
  </w:comment>
  <w:comment w:id="23" w:author="Tiago Ferreira" w:date="2023-05-15T21:19:00Z" w:initials="TF">
    <w:p w14:paraId="63C7C5F3" w14:textId="77777777" w:rsidR="004B7AC7" w:rsidRDefault="004B7AC7" w:rsidP="00F754AF">
      <w:pPr>
        <w:pStyle w:val="Textodecomentrio"/>
      </w:pPr>
      <w:r>
        <w:rPr>
          <w:rStyle w:val="Refdecomentrio"/>
        </w:rPr>
        <w:annotationRef/>
      </w:r>
      <w:hyperlink r:id="rId2" w:history="1">
        <w:r w:rsidRPr="00F754AF">
          <w:rPr>
            <w:rStyle w:val="Hiperligao"/>
          </w:rPr>
          <w:t>https://support.microsoft.com/pt-br/office/apresentar-seus-dados-em-um-gr%C3%A1fico-de-bolhas-424d7bda-93e8-4983-9b51-c766f3e330d9</w:t>
        </w:r>
      </w:hyperlink>
    </w:p>
  </w:comment>
  <w:comment w:id="24" w:author="Tiago Ferreira" w:date="2023-05-15T21:27:00Z" w:initials="TF">
    <w:p w14:paraId="09BBEEC0" w14:textId="77777777" w:rsidR="004B7AC7" w:rsidRDefault="004B7AC7" w:rsidP="009E6CF9">
      <w:pPr>
        <w:pStyle w:val="Textodecomentrio"/>
      </w:pPr>
      <w:r>
        <w:rPr>
          <w:rStyle w:val="Refdecomentrio"/>
        </w:rPr>
        <w:annotationRef/>
      </w:r>
      <w:hyperlink r:id="rId3" w:history="1">
        <w:r w:rsidRPr="009E6CF9">
          <w:rPr>
            <w:rStyle w:val="Hiperligao"/>
          </w:rPr>
          <w:t>https://www.ipma.pt/pt/oclima/monitorizacao/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Ex w15:paraId="07C5264A" w15:done="0"/>
  <w15:commentEx w15:paraId="461CA7AD" w15:done="0"/>
  <w15:commentEx w15:paraId="62736555" w15:done="0"/>
  <w15:commentEx w15:paraId="24262A8E" w15:done="0"/>
  <w15:commentEx w15:paraId="4C46279C" w15:done="0"/>
  <w15:commentEx w15:paraId="48B4EF3E" w15:paraIdParent="4C46279C" w15:done="0"/>
  <w15:commentEx w15:paraId="235C0D77" w15:done="0"/>
  <w15:commentEx w15:paraId="0519EA54" w15:done="0"/>
  <w15:commentEx w15:paraId="63C7C5F3" w15:done="0"/>
  <w15:commentEx w15:paraId="09BBE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Extensible w16cex:durableId="280E375B" w16cex:dateUtc="2023-05-16T16:09:00Z"/>
  <w16cex:commentExtensible w16cex:durableId="280B47D2" w16cex:dateUtc="2023-05-14T10:43:00Z"/>
  <w16cex:commentExtensible w16cex:durableId="28078A75" w16cex:dateUtc="2023-05-11T14:38:00Z"/>
  <w16cex:commentExtensible w16cex:durableId="280679AE" w16cex:dateUtc="2023-05-10T19:14:00Z"/>
  <w16cex:commentExtensible w16cex:durableId="280679E9" w16cex:dateUtc="2023-05-10T19:15:00Z"/>
  <w16cex:commentExtensible w16cex:durableId="28078D76" w16cex:dateUtc="2023-05-11T14:51:00Z"/>
  <w16cex:commentExtensible w16cex:durableId="280D1C56" w16cex:dateUtc="2023-05-15T20:02:00Z"/>
  <w16cex:commentExtensible w16cex:durableId="280D1DD4" w16cex:dateUtc="2023-05-15T20:08:00Z"/>
  <w16cex:commentExtensible w16cex:durableId="280D205F" w16cex:dateUtc="2023-05-15T20:19:00Z"/>
  <w16cex:commentExtensible w16cex:durableId="280D2253" w16cex:dateUtc="2023-05-1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Id w16cid:paraId="07C5264A" w16cid:durableId="280E375B"/>
  <w16cid:commentId w16cid:paraId="461CA7AD" w16cid:durableId="280B47D2"/>
  <w16cid:commentId w16cid:paraId="62736555" w16cid:durableId="28078A75"/>
  <w16cid:commentId w16cid:paraId="24262A8E" w16cid:durableId="280679AE"/>
  <w16cid:commentId w16cid:paraId="4C46279C" w16cid:durableId="280679E9"/>
  <w16cid:commentId w16cid:paraId="48B4EF3E" w16cid:durableId="28078D76"/>
  <w16cid:commentId w16cid:paraId="235C0D77" w16cid:durableId="280D1C56"/>
  <w16cid:commentId w16cid:paraId="0519EA54" w16cid:durableId="280D1DD4"/>
  <w16cid:commentId w16cid:paraId="63C7C5F3" w16cid:durableId="280D205F"/>
  <w16cid:commentId w16cid:paraId="09BBEEC0" w16cid:durableId="280D2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A744" w14:textId="77777777" w:rsidR="00C80C3A" w:rsidRDefault="00C80C3A" w:rsidP="00EC7E4E">
      <w:pPr>
        <w:spacing w:after="0" w:line="240" w:lineRule="auto"/>
      </w:pPr>
      <w:r>
        <w:separator/>
      </w:r>
    </w:p>
  </w:endnote>
  <w:endnote w:type="continuationSeparator" w:id="0">
    <w:p w14:paraId="511FDA71" w14:textId="77777777" w:rsidR="00C80C3A" w:rsidRDefault="00C80C3A"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C95A" w14:textId="77777777" w:rsidR="00C80C3A" w:rsidRDefault="00C80C3A" w:rsidP="00EC7E4E">
      <w:pPr>
        <w:spacing w:after="0" w:line="240" w:lineRule="auto"/>
      </w:pPr>
      <w:r>
        <w:separator/>
      </w:r>
    </w:p>
  </w:footnote>
  <w:footnote w:type="continuationSeparator" w:id="0">
    <w:p w14:paraId="007C8375" w14:textId="77777777" w:rsidR="00C80C3A" w:rsidRDefault="00C80C3A"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18"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2"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5"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6"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7"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8"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1"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3"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4" w15:restartNumberingAfterBreak="0">
    <w:nsid w:val="711758A9"/>
    <w:multiLevelType w:val="hybridMultilevel"/>
    <w:tmpl w:val="6714EA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6"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3"/>
  </w:num>
  <w:num w:numId="9" w16cid:durableId="1177382508">
    <w:abstractNumId w:val="29"/>
  </w:num>
  <w:num w:numId="10" w16cid:durableId="1958873659">
    <w:abstractNumId w:val="8"/>
  </w:num>
  <w:num w:numId="11" w16cid:durableId="1898587457">
    <w:abstractNumId w:val="35"/>
  </w:num>
  <w:num w:numId="12" w16cid:durableId="889149011">
    <w:abstractNumId w:val="30"/>
  </w:num>
  <w:num w:numId="13" w16cid:durableId="511993001">
    <w:abstractNumId w:val="25"/>
  </w:num>
  <w:num w:numId="14" w16cid:durableId="624239406">
    <w:abstractNumId w:val="21"/>
  </w:num>
  <w:num w:numId="15" w16cid:durableId="49236428">
    <w:abstractNumId w:val="28"/>
  </w:num>
  <w:num w:numId="16" w16cid:durableId="919294145">
    <w:abstractNumId w:val="15"/>
  </w:num>
  <w:num w:numId="17" w16cid:durableId="1165432560">
    <w:abstractNumId w:val="6"/>
  </w:num>
  <w:num w:numId="18" w16cid:durableId="456068825">
    <w:abstractNumId w:val="18"/>
  </w:num>
  <w:num w:numId="19" w16cid:durableId="2116976587">
    <w:abstractNumId w:val="24"/>
  </w:num>
  <w:num w:numId="20" w16cid:durableId="1125001201">
    <w:abstractNumId w:val="1"/>
  </w:num>
  <w:num w:numId="21" w16cid:durableId="887766607">
    <w:abstractNumId w:val="9"/>
  </w:num>
  <w:num w:numId="22" w16cid:durableId="49695727">
    <w:abstractNumId w:val="19"/>
  </w:num>
  <w:num w:numId="23" w16cid:durableId="1578856930">
    <w:abstractNumId w:val="14"/>
  </w:num>
  <w:num w:numId="24" w16cid:durableId="222911125">
    <w:abstractNumId w:val="22"/>
  </w:num>
  <w:num w:numId="25" w16cid:durableId="1565021799">
    <w:abstractNumId w:val="23"/>
  </w:num>
  <w:num w:numId="26" w16cid:durableId="1543246521">
    <w:abstractNumId w:val="32"/>
  </w:num>
  <w:num w:numId="27" w16cid:durableId="864637552">
    <w:abstractNumId w:val="26"/>
  </w:num>
  <w:num w:numId="28" w16cid:durableId="1635674005">
    <w:abstractNumId w:val="7"/>
  </w:num>
  <w:num w:numId="29" w16cid:durableId="1457992522">
    <w:abstractNumId w:val="31"/>
  </w:num>
  <w:num w:numId="30" w16cid:durableId="1202480589">
    <w:abstractNumId w:val="20"/>
  </w:num>
  <w:num w:numId="31" w16cid:durableId="2141414932">
    <w:abstractNumId w:val="27"/>
  </w:num>
  <w:num w:numId="32" w16cid:durableId="355349673">
    <w:abstractNumId w:val="0"/>
  </w:num>
  <w:num w:numId="33" w16cid:durableId="1546482819">
    <w:abstractNumId w:val="3"/>
  </w:num>
  <w:num w:numId="34" w16cid:durableId="1199516115">
    <w:abstractNumId w:val="16"/>
  </w:num>
  <w:num w:numId="35" w16cid:durableId="291980882">
    <w:abstractNumId w:val="36"/>
  </w:num>
  <w:num w:numId="36" w16cid:durableId="369109339">
    <w:abstractNumId w:val="17"/>
  </w:num>
  <w:num w:numId="37" w16cid:durableId="156082429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0F20CF"/>
    <w:rsid w:val="000F6288"/>
    <w:rsid w:val="001367F9"/>
    <w:rsid w:val="00142009"/>
    <w:rsid w:val="001520D0"/>
    <w:rsid w:val="001759EA"/>
    <w:rsid w:val="00196BC1"/>
    <w:rsid w:val="001A6E12"/>
    <w:rsid w:val="001B4607"/>
    <w:rsid w:val="001E0B4C"/>
    <w:rsid w:val="001E4EC6"/>
    <w:rsid w:val="001F6AC2"/>
    <w:rsid w:val="002479CD"/>
    <w:rsid w:val="0025118F"/>
    <w:rsid w:val="0025729E"/>
    <w:rsid w:val="00282432"/>
    <w:rsid w:val="002868FD"/>
    <w:rsid w:val="00287863"/>
    <w:rsid w:val="002913F8"/>
    <w:rsid w:val="002C1C1B"/>
    <w:rsid w:val="002D33DE"/>
    <w:rsid w:val="003057C4"/>
    <w:rsid w:val="00333E97"/>
    <w:rsid w:val="00343F0A"/>
    <w:rsid w:val="003537C3"/>
    <w:rsid w:val="00362F31"/>
    <w:rsid w:val="00366BC4"/>
    <w:rsid w:val="003744A3"/>
    <w:rsid w:val="00375159"/>
    <w:rsid w:val="00384EFE"/>
    <w:rsid w:val="00391CF7"/>
    <w:rsid w:val="003A048F"/>
    <w:rsid w:val="003A53C5"/>
    <w:rsid w:val="003B23D0"/>
    <w:rsid w:val="003D31CD"/>
    <w:rsid w:val="00411B5D"/>
    <w:rsid w:val="00420AAD"/>
    <w:rsid w:val="00432638"/>
    <w:rsid w:val="0045216A"/>
    <w:rsid w:val="004542C8"/>
    <w:rsid w:val="00457BB2"/>
    <w:rsid w:val="00464653"/>
    <w:rsid w:val="004A40F0"/>
    <w:rsid w:val="004B7AC7"/>
    <w:rsid w:val="004D2450"/>
    <w:rsid w:val="00505798"/>
    <w:rsid w:val="00512C19"/>
    <w:rsid w:val="005334FE"/>
    <w:rsid w:val="0055126E"/>
    <w:rsid w:val="005721F0"/>
    <w:rsid w:val="005A1AAB"/>
    <w:rsid w:val="005A24E1"/>
    <w:rsid w:val="005B7442"/>
    <w:rsid w:val="005C7C83"/>
    <w:rsid w:val="005D74C0"/>
    <w:rsid w:val="005E1C7D"/>
    <w:rsid w:val="005F4A9C"/>
    <w:rsid w:val="00607134"/>
    <w:rsid w:val="006207EC"/>
    <w:rsid w:val="006259D4"/>
    <w:rsid w:val="00633516"/>
    <w:rsid w:val="00642983"/>
    <w:rsid w:val="00655FD1"/>
    <w:rsid w:val="00670B41"/>
    <w:rsid w:val="00670E93"/>
    <w:rsid w:val="00675A3E"/>
    <w:rsid w:val="006D0BE7"/>
    <w:rsid w:val="006D491D"/>
    <w:rsid w:val="00722B5D"/>
    <w:rsid w:val="007414C1"/>
    <w:rsid w:val="00754643"/>
    <w:rsid w:val="007547FB"/>
    <w:rsid w:val="0076518E"/>
    <w:rsid w:val="00784B04"/>
    <w:rsid w:val="00791B8E"/>
    <w:rsid w:val="007F129F"/>
    <w:rsid w:val="007F6A9A"/>
    <w:rsid w:val="00804BD9"/>
    <w:rsid w:val="008059AA"/>
    <w:rsid w:val="008150AD"/>
    <w:rsid w:val="00866318"/>
    <w:rsid w:val="00883ADC"/>
    <w:rsid w:val="008A2BFB"/>
    <w:rsid w:val="008F54EC"/>
    <w:rsid w:val="00904B9A"/>
    <w:rsid w:val="0092234D"/>
    <w:rsid w:val="00956BC1"/>
    <w:rsid w:val="009A28BC"/>
    <w:rsid w:val="009A7ED4"/>
    <w:rsid w:val="009E7E3E"/>
    <w:rsid w:val="009F2E3C"/>
    <w:rsid w:val="00A47AED"/>
    <w:rsid w:val="00A87992"/>
    <w:rsid w:val="00AC4292"/>
    <w:rsid w:val="00AD544F"/>
    <w:rsid w:val="00B12D1C"/>
    <w:rsid w:val="00B269FA"/>
    <w:rsid w:val="00B32D5A"/>
    <w:rsid w:val="00B54EE5"/>
    <w:rsid w:val="00B73CEA"/>
    <w:rsid w:val="00B76101"/>
    <w:rsid w:val="00B83F7D"/>
    <w:rsid w:val="00B96CA7"/>
    <w:rsid w:val="00BA55E6"/>
    <w:rsid w:val="00BE5A92"/>
    <w:rsid w:val="00C002AD"/>
    <w:rsid w:val="00C02905"/>
    <w:rsid w:val="00C0407E"/>
    <w:rsid w:val="00C07ABA"/>
    <w:rsid w:val="00C11C3E"/>
    <w:rsid w:val="00C12702"/>
    <w:rsid w:val="00C41BDF"/>
    <w:rsid w:val="00C43959"/>
    <w:rsid w:val="00C7186B"/>
    <w:rsid w:val="00C761B4"/>
    <w:rsid w:val="00C80C3A"/>
    <w:rsid w:val="00C830FE"/>
    <w:rsid w:val="00C86E31"/>
    <w:rsid w:val="00C97F2C"/>
    <w:rsid w:val="00CA2EA0"/>
    <w:rsid w:val="00CA6B48"/>
    <w:rsid w:val="00CC7F48"/>
    <w:rsid w:val="00CD0334"/>
    <w:rsid w:val="00CD29DE"/>
    <w:rsid w:val="00D2707D"/>
    <w:rsid w:val="00D272A2"/>
    <w:rsid w:val="00D56525"/>
    <w:rsid w:val="00D61605"/>
    <w:rsid w:val="00D678E4"/>
    <w:rsid w:val="00D90807"/>
    <w:rsid w:val="00DE36B7"/>
    <w:rsid w:val="00E17D99"/>
    <w:rsid w:val="00E33CB7"/>
    <w:rsid w:val="00E8101D"/>
    <w:rsid w:val="00E86B79"/>
    <w:rsid w:val="00EC06F4"/>
    <w:rsid w:val="00EC4C61"/>
    <w:rsid w:val="00EC7E4E"/>
    <w:rsid w:val="00ED5E6E"/>
    <w:rsid w:val="00ED7A9E"/>
    <w:rsid w:val="00F20DE7"/>
    <w:rsid w:val="00F77AD9"/>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oNoResolvida">
    <w:name w:val="Unresolved Mention"/>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pma.pt/pt/oclima/monitorizacao/" TargetMode="External"/><Relationship Id="rId2" Type="http://schemas.openxmlformats.org/officeDocument/2006/relationships/hyperlink" Target="https://support.microsoft.com/pt-br/office/apresentar-seus-dados-em-um-gr%C3%A1fico-de-bolhas-424d7bda-93e8-4983-9b51-c766f3e330d9" TargetMode="External"/><Relationship Id="rId1" Type="http://schemas.openxmlformats.org/officeDocument/2006/relationships/hyperlink" Target="https://pt.khanacademy.org/math/statistics-probability/summarizing-quantitative-data/box-whisker-plots/a/box-plot-revie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blog.betrybe.com/estatistica/principais-tipos-de-grafi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g.betrybe.com/estatistica/principais-tipos-de-grafic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log.betrybe.com/estatistica/principais-tipos-de-grafic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blog.betrybe.com/estatistica/principais-tipos-de-grafico"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betrybe.com/estatistica/principais-tipos-de-grafico/" TargetMode="External"/><Relationship Id="rId22" Type="http://schemas.openxmlformats.org/officeDocument/2006/relationships/hyperlink" Target="https://blog.betrybe.com/estatistica/principais-tipos-de-grafico"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12677</TotalTime>
  <Pages>14</Pages>
  <Words>9795</Words>
  <Characters>52897</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24</cp:revision>
  <cp:lastPrinted>2023-05-10T23:36:00Z</cp:lastPrinted>
  <dcterms:created xsi:type="dcterms:W3CDTF">2023-04-26T14:03:00Z</dcterms:created>
  <dcterms:modified xsi:type="dcterms:W3CDTF">2023-05-17T22:44:00Z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