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2C9" w:rsidRPr="00C53D71" w:rsidRDefault="0059235E">
      <w:pPr>
        <w:jc w:val="center"/>
        <w:rPr>
          <w:rFonts w:ascii="Arial" w:hAnsi="Arial" w:cs="Arial"/>
          <w:sz w:val="40"/>
          <w:szCs w:val="40"/>
          <w:lang w:eastAsia="en-US"/>
        </w:rPr>
      </w:pPr>
      <w:bookmarkStart w:id="0" w:name="__UnoMark__18_222485802"/>
      <w:bookmarkEnd w:id="0"/>
      <w:r w:rsidRPr="00C53D71">
        <w:rPr>
          <w:rFonts w:ascii="Arial" w:hAnsi="Arial" w:cs="Arial"/>
          <w:sz w:val="40"/>
          <w:szCs w:val="40"/>
          <w:lang w:eastAsia="en-US"/>
        </w:rPr>
        <w:t>I</w:t>
      </w:r>
      <w:r w:rsidR="00AE1D23">
        <w:rPr>
          <w:noProof/>
        </w:rPr>
        <w:pict>
          <v:rect id="Rectángulo 1" o:spid="_x0000_s1026" style="position:absolute;left:0;text-align:left;margin-left:-19pt;margin-top:-45.35pt;width:499.5pt;height:768pt;z-index: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" filled="f" strokeweight=".26mm"/>
        </w:pict>
      </w:r>
      <w:r w:rsidRPr="00C53D71">
        <w:rPr>
          <w:rFonts w:ascii="Arial" w:hAnsi="Arial" w:cs="Arial"/>
          <w:sz w:val="40"/>
          <w:szCs w:val="40"/>
          <w:lang w:eastAsia="en-US"/>
        </w:rPr>
        <w:t xml:space="preserve">NSTITUTO DE FORMACIÓN TECNICA </w:t>
      </w:r>
      <w:r w:rsidR="00CD4061" w:rsidRPr="00C53D71">
        <w:rPr>
          <w:rFonts w:ascii="Arial" w:hAnsi="Arial" w:cs="Arial"/>
          <w:sz w:val="40"/>
          <w:szCs w:val="40"/>
          <w:lang w:eastAsia="en-US"/>
        </w:rPr>
        <w:t>SUPERIOR N.º</w:t>
      </w:r>
      <w:r w:rsidRPr="00C53D71">
        <w:rPr>
          <w:rFonts w:ascii="Arial" w:hAnsi="Arial" w:cs="Arial"/>
          <w:sz w:val="40"/>
          <w:szCs w:val="40"/>
          <w:lang w:eastAsia="en-US"/>
        </w:rPr>
        <w:t xml:space="preserve"> 19</w:t>
      </w:r>
    </w:p>
    <w:p w:rsidR="008362C9" w:rsidRDefault="008362C9">
      <w:pPr>
        <w:jc w:val="center"/>
        <w:rPr>
          <w:sz w:val="28"/>
          <w:lang w:val="es-ES"/>
        </w:rPr>
      </w:pPr>
    </w:p>
    <w:p w:rsidR="008362C9" w:rsidRDefault="0059235E">
      <w:pPr>
        <w:jc w:val="center"/>
        <w:rPr>
          <w:sz w:val="28"/>
          <w:lang w:val="en-US" w:eastAsia="en-US"/>
        </w:rPr>
      </w:pPr>
      <w:r>
        <w:rPr>
          <w:noProof/>
          <w:lang w:eastAsia="es-AR"/>
        </w:rPr>
        <w:drawing>
          <wp:inline distT="0" distB="0" distL="0" distR="0">
            <wp:extent cx="2050415" cy="23653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cstate="print"/>
                    <a:stretch>
                      <a:fillRect/>
                    </a:stretch>
                  </pic:blipFill>
                  <pic:spPr bwMode="auto">
                    <a:xfrm>
                      <a:off x="0" y="0"/>
                      <a:ext cx="2050415" cy="2365375"/>
                    </a:xfrm>
                    <a:prstGeom prst="rect">
                      <a:avLst/>
                    </a:prstGeom>
                  </pic:spPr>
                </pic:pic>
              </a:graphicData>
            </a:graphic>
          </wp:inline>
        </w:drawing>
      </w:r>
    </w:p>
    <w:p w:rsidR="008362C9" w:rsidRDefault="008362C9">
      <w:pPr>
        <w:jc w:val="center"/>
        <w:rPr>
          <w:sz w:val="28"/>
        </w:rPr>
      </w:pPr>
    </w:p>
    <w:p w:rsidR="008362C9" w:rsidRDefault="00E53B83">
      <w:pPr>
        <w:jc w:val="center"/>
        <w:rPr>
          <w:rFonts w:ascii="Arial" w:hAnsi="Arial" w:cs="Arial"/>
          <w:sz w:val="36"/>
          <w:szCs w:val="36"/>
        </w:rPr>
      </w:pPr>
      <w:r>
        <w:rPr>
          <w:rFonts w:ascii="Arial" w:hAnsi="Arial" w:cs="Arial"/>
          <w:sz w:val="36"/>
          <w:szCs w:val="36"/>
        </w:rPr>
        <w:t>TIC’s</w:t>
      </w:r>
    </w:p>
    <w:p w:rsidR="008362C9" w:rsidRDefault="0059235E">
      <w:pPr>
        <w:jc w:val="center"/>
        <w:rPr>
          <w:rFonts w:ascii="Arial" w:hAnsi="Arial" w:cs="Arial"/>
          <w:sz w:val="36"/>
          <w:szCs w:val="36"/>
        </w:rPr>
      </w:pPr>
      <w:r>
        <w:rPr>
          <w:rFonts w:ascii="Arial" w:hAnsi="Arial" w:cs="Arial"/>
          <w:sz w:val="36"/>
          <w:szCs w:val="36"/>
        </w:rPr>
        <w:t>Trabajo Práctico</w:t>
      </w:r>
    </w:p>
    <w:p w:rsidR="008362C9" w:rsidRDefault="00AB17AC" w:rsidP="00AB17AC">
      <w:pPr>
        <w:jc w:val="center"/>
        <w:rPr>
          <w:rFonts w:ascii="Arial" w:hAnsi="Arial" w:cs="Arial"/>
          <w:sz w:val="32"/>
        </w:rPr>
      </w:pPr>
      <w:r>
        <w:rPr>
          <w:noProof/>
        </w:rPr>
        <w:drawing>
          <wp:inline distT="0" distB="0" distL="0" distR="0" wp14:anchorId="3063329B" wp14:editId="68993CDF">
            <wp:extent cx="3695700" cy="1034796"/>
            <wp:effectExtent l="0" t="0" r="0" b="0"/>
            <wp:docPr id="6" name="Imagen 6" descr="Resultado de imagen para teamview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teamviewer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7708" cy="1040958"/>
                    </a:xfrm>
                    <a:prstGeom prst="rect">
                      <a:avLst/>
                    </a:prstGeom>
                    <a:noFill/>
                    <a:ln>
                      <a:noFill/>
                    </a:ln>
                  </pic:spPr>
                </pic:pic>
              </a:graphicData>
            </a:graphic>
          </wp:inline>
        </w:drawing>
      </w:r>
    </w:p>
    <w:p w:rsidR="008362C9" w:rsidRDefault="008362C9">
      <w:pPr>
        <w:jc w:val="center"/>
        <w:rPr>
          <w:rFonts w:ascii="Arial" w:hAnsi="Arial" w:cs="Arial"/>
          <w:sz w:val="32"/>
        </w:rPr>
      </w:pPr>
    </w:p>
    <w:p w:rsidR="008362C9" w:rsidRDefault="008362C9">
      <w:pPr>
        <w:jc w:val="center"/>
        <w:rPr>
          <w:rFonts w:ascii="Arial" w:hAnsi="Arial" w:cs="Arial"/>
          <w:sz w:val="32"/>
        </w:rPr>
      </w:pPr>
    </w:p>
    <w:p w:rsidR="008362C9" w:rsidRDefault="0059235E">
      <w:pPr>
        <w:ind w:left="284" w:hanging="284"/>
        <w:rPr>
          <w:rFonts w:ascii="Arial" w:hAnsi="Arial" w:cs="Arial"/>
          <w:sz w:val="32"/>
        </w:rPr>
      </w:pPr>
      <w:r>
        <w:rPr>
          <w:rFonts w:ascii="Arial" w:hAnsi="Arial" w:cs="Arial"/>
          <w:sz w:val="32"/>
        </w:rPr>
        <w:t>Docente:</w:t>
      </w:r>
      <w:r>
        <w:rPr>
          <w:rFonts w:ascii="Arial" w:hAnsi="Arial" w:cs="Arial"/>
          <w:sz w:val="32"/>
        </w:rPr>
        <w:tab/>
      </w:r>
      <w:r>
        <w:rPr>
          <w:rFonts w:ascii="Arial" w:hAnsi="Arial" w:cs="Arial"/>
          <w:sz w:val="32"/>
        </w:rPr>
        <w:tab/>
      </w:r>
      <w:r w:rsidR="00E53B83">
        <w:rPr>
          <w:rFonts w:ascii="Arial" w:hAnsi="Arial" w:cs="Arial"/>
          <w:sz w:val="32"/>
        </w:rPr>
        <w:t xml:space="preserve">Gustavo </w:t>
      </w:r>
      <w:r w:rsidR="007D0790">
        <w:rPr>
          <w:rFonts w:ascii="Arial" w:hAnsi="Arial" w:cs="Arial"/>
          <w:sz w:val="32"/>
        </w:rPr>
        <w:t>Barbeito</w:t>
      </w:r>
    </w:p>
    <w:p w:rsidR="008362C9" w:rsidRDefault="008362C9">
      <w:pPr>
        <w:ind w:left="284" w:hanging="284"/>
        <w:rPr>
          <w:rFonts w:ascii="Arial" w:hAnsi="Arial" w:cs="Arial"/>
          <w:sz w:val="32"/>
        </w:rPr>
      </w:pPr>
    </w:p>
    <w:p w:rsidR="008362C9" w:rsidRDefault="008362C9">
      <w:pPr>
        <w:ind w:left="284" w:hanging="284"/>
        <w:rPr>
          <w:rFonts w:ascii="Arial" w:hAnsi="Arial" w:cs="Arial"/>
          <w:sz w:val="32"/>
        </w:rPr>
      </w:pPr>
    </w:p>
    <w:p w:rsidR="00E53B83" w:rsidRDefault="00E53B83">
      <w:pPr>
        <w:rPr>
          <w:rFonts w:ascii="Arial" w:hAnsi="Arial" w:cs="Arial"/>
          <w:sz w:val="32"/>
        </w:rPr>
      </w:pPr>
      <w:r>
        <w:rPr>
          <w:rFonts w:ascii="Arial" w:hAnsi="Arial" w:cs="Arial"/>
          <w:sz w:val="32"/>
        </w:rPr>
        <w:t>Integrantes:</w:t>
      </w:r>
      <w:r>
        <w:rPr>
          <w:rFonts w:ascii="Arial" w:hAnsi="Arial" w:cs="Arial"/>
          <w:sz w:val="32"/>
        </w:rPr>
        <w:tab/>
      </w:r>
    </w:p>
    <w:p w:rsidR="008362C9" w:rsidRDefault="00C53D71" w:rsidP="00E53B83">
      <w:pPr>
        <w:pStyle w:val="Prrafodelista"/>
        <w:numPr>
          <w:ilvl w:val="0"/>
          <w:numId w:val="3"/>
        </w:numPr>
        <w:rPr>
          <w:rFonts w:ascii="Arial" w:hAnsi="Arial" w:cs="Arial"/>
          <w:sz w:val="32"/>
        </w:rPr>
      </w:pPr>
      <w:r w:rsidRPr="00E53B83">
        <w:rPr>
          <w:rFonts w:ascii="Arial" w:hAnsi="Arial" w:cs="Arial"/>
          <w:sz w:val="32"/>
        </w:rPr>
        <w:t>Ferreira</w:t>
      </w:r>
      <w:r w:rsidR="007D0790">
        <w:rPr>
          <w:rFonts w:ascii="Arial" w:hAnsi="Arial" w:cs="Arial"/>
          <w:sz w:val="32"/>
        </w:rPr>
        <w:t>,</w:t>
      </w:r>
      <w:r w:rsidRPr="00E53B83">
        <w:rPr>
          <w:rFonts w:ascii="Arial" w:hAnsi="Arial" w:cs="Arial"/>
          <w:sz w:val="32"/>
        </w:rPr>
        <w:t xml:space="preserve"> Guillermo Alejandro</w:t>
      </w:r>
    </w:p>
    <w:p w:rsidR="00E53B83" w:rsidRDefault="009E29EF" w:rsidP="00E53B83">
      <w:pPr>
        <w:pStyle w:val="Prrafodelista"/>
        <w:numPr>
          <w:ilvl w:val="0"/>
          <w:numId w:val="3"/>
        </w:numPr>
        <w:rPr>
          <w:rFonts w:ascii="Arial" w:hAnsi="Arial" w:cs="Arial"/>
          <w:sz w:val="32"/>
        </w:rPr>
      </w:pPr>
      <w:r>
        <w:rPr>
          <w:rFonts w:ascii="Arial" w:hAnsi="Arial" w:cs="Arial"/>
          <w:sz w:val="32"/>
        </w:rPr>
        <w:t>Capo</w:t>
      </w:r>
      <w:r w:rsidR="007D0790">
        <w:rPr>
          <w:rFonts w:ascii="Arial" w:hAnsi="Arial" w:cs="Arial"/>
          <w:sz w:val="32"/>
        </w:rPr>
        <w:t>,</w:t>
      </w:r>
      <w:r>
        <w:rPr>
          <w:rFonts w:ascii="Arial" w:hAnsi="Arial" w:cs="Arial"/>
          <w:sz w:val="32"/>
        </w:rPr>
        <w:t xml:space="preserve"> Gastón Pablo</w:t>
      </w:r>
    </w:p>
    <w:p w:rsidR="00E53B83" w:rsidRDefault="003D7AA9" w:rsidP="00E53B83">
      <w:pPr>
        <w:pStyle w:val="Prrafodelista"/>
        <w:numPr>
          <w:ilvl w:val="0"/>
          <w:numId w:val="3"/>
        </w:numPr>
        <w:rPr>
          <w:rFonts w:ascii="Arial" w:hAnsi="Arial" w:cs="Arial"/>
          <w:sz w:val="32"/>
        </w:rPr>
      </w:pPr>
      <w:r>
        <w:rPr>
          <w:rFonts w:ascii="Arial" w:hAnsi="Arial" w:cs="Arial"/>
          <w:sz w:val="32"/>
        </w:rPr>
        <w:t>S</w:t>
      </w:r>
      <w:r w:rsidRPr="007B0D88">
        <w:rPr>
          <w:rFonts w:ascii="Arial" w:hAnsi="Arial" w:cs="Arial"/>
          <w:sz w:val="32"/>
        </w:rPr>
        <w:t xml:space="preserve">tete </w:t>
      </w:r>
      <w:r>
        <w:rPr>
          <w:rFonts w:ascii="Arial" w:hAnsi="Arial" w:cs="Arial"/>
          <w:sz w:val="32"/>
        </w:rPr>
        <w:t>A</w:t>
      </w:r>
      <w:r w:rsidRPr="007B0D88">
        <w:rPr>
          <w:rFonts w:ascii="Arial" w:hAnsi="Arial" w:cs="Arial"/>
          <w:sz w:val="32"/>
        </w:rPr>
        <w:t>rmoa</w:t>
      </w:r>
      <w:r>
        <w:rPr>
          <w:rFonts w:ascii="Arial" w:hAnsi="Arial" w:cs="Arial"/>
          <w:sz w:val="32"/>
        </w:rPr>
        <w:t xml:space="preserve">, </w:t>
      </w:r>
      <w:r w:rsidRPr="007B0D88">
        <w:rPr>
          <w:rFonts w:ascii="Arial" w:hAnsi="Arial" w:cs="Arial"/>
          <w:sz w:val="32"/>
        </w:rPr>
        <w:t>Gonzalo</w:t>
      </w:r>
    </w:p>
    <w:p w:rsidR="00E53B83" w:rsidRDefault="003D7AA9" w:rsidP="00E53B83">
      <w:pPr>
        <w:pStyle w:val="Prrafodelista"/>
        <w:numPr>
          <w:ilvl w:val="0"/>
          <w:numId w:val="3"/>
        </w:numPr>
        <w:rPr>
          <w:rFonts w:ascii="Arial" w:hAnsi="Arial" w:cs="Arial"/>
          <w:sz w:val="32"/>
        </w:rPr>
      </w:pPr>
      <w:r w:rsidRPr="007B0D88">
        <w:rPr>
          <w:rFonts w:ascii="Arial" w:hAnsi="Arial" w:cs="Arial"/>
          <w:sz w:val="32"/>
        </w:rPr>
        <w:t>Limachi Cordero</w:t>
      </w:r>
      <w:r>
        <w:rPr>
          <w:rFonts w:ascii="Arial" w:hAnsi="Arial" w:cs="Arial"/>
          <w:sz w:val="32"/>
        </w:rPr>
        <w:t xml:space="preserve">, </w:t>
      </w:r>
      <w:r w:rsidRPr="007B0D88">
        <w:rPr>
          <w:rFonts w:ascii="Arial" w:hAnsi="Arial" w:cs="Arial"/>
          <w:sz w:val="32"/>
        </w:rPr>
        <w:t>Marco Antonio</w:t>
      </w:r>
    </w:p>
    <w:p w:rsidR="00E53B83" w:rsidRDefault="003D7AA9" w:rsidP="00E53B83">
      <w:pPr>
        <w:pStyle w:val="Prrafodelista"/>
        <w:numPr>
          <w:ilvl w:val="0"/>
          <w:numId w:val="3"/>
        </w:numPr>
        <w:rPr>
          <w:rFonts w:ascii="Arial" w:hAnsi="Arial" w:cs="Arial"/>
          <w:sz w:val="32"/>
        </w:rPr>
      </w:pPr>
      <w:r>
        <w:rPr>
          <w:rFonts w:ascii="Arial" w:hAnsi="Arial" w:cs="Arial"/>
          <w:sz w:val="32"/>
        </w:rPr>
        <w:t>Madrid, Osvaldo</w:t>
      </w:r>
    </w:p>
    <w:p w:rsidR="008362C9" w:rsidRPr="00E53B83" w:rsidRDefault="00D2592A" w:rsidP="00E53B83">
      <w:pPr>
        <w:pStyle w:val="Prrafodelista"/>
        <w:numPr>
          <w:ilvl w:val="0"/>
          <w:numId w:val="3"/>
        </w:numPr>
        <w:rPr>
          <w:rFonts w:ascii="Arial" w:hAnsi="Arial" w:cs="Arial"/>
          <w:sz w:val="32"/>
        </w:rPr>
      </w:pPr>
      <w:r>
        <w:rPr>
          <w:rFonts w:ascii="Arial" w:hAnsi="Arial" w:cs="Arial"/>
          <w:sz w:val="32"/>
        </w:rPr>
        <w:t>Ayala, Oscar</w:t>
      </w:r>
    </w:p>
    <w:p w:rsidR="008362C9" w:rsidRDefault="008362C9">
      <w:pPr>
        <w:rPr>
          <w:rFonts w:ascii="Arial" w:hAnsi="Arial" w:cs="Arial"/>
          <w:sz w:val="32"/>
        </w:rPr>
      </w:pPr>
    </w:p>
    <w:p w:rsidR="007D0790" w:rsidRDefault="00E53B83" w:rsidP="00E53B83">
      <w:pPr>
        <w:rPr>
          <w:rFonts w:ascii="Arial" w:hAnsi="Arial" w:cs="Arial"/>
          <w:sz w:val="32"/>
        </w:rPr>
      </w:pPr>
      <w:r>
        <w:rPr>
          <w:rFonts w:ascii="Arial" w:hAnsi="Arial" w:cs="Arial"/>
          <w:sz w:val="32"/>
        </w:rPr>
        <w:t>Repositorio</w:t>
      </w:r>
      <w:r w:rsidR="0059235E" w:rsidRPr="00CD4061">
        <w:rPr>
          <w:rFonts w:ascii="Arial" w:hAnsi="Arial" w:cs="Arial"/>
          <w:sz w:val="32"/>
        </w:rPr>
        <w:t>:</w:t>
      </w:r>
      <w:r w:rsidR="007D0790">
        <w:rPr>
          <w:rFonts w:ascii="Arial" w:hAnsi="Arial" w:cs="Arial"/>
          <w:sz w:val="32"/>
        </w:rPr>
        <w:t xml:space="preserve"> </w:t>
      </w:r>
      <w:hyperlink r:id="rId9" w:history="1">
        <w:r w:rsidR="007D0790" w:rsidRPr="00BD1E09">
          <w:rPr>
            <w:rStyle w:val="Hipervnculo"/>
            <w:rFonts w:ascii="Arial" w:hAnsi="Arial" w:cs="Arial"/>
            <w:sz w:val="32"/>
          </w:rPr>
          <w:t>https://github.com/ferreiraale/TIC-s</w:t>
        </w:r>
      </w:hyperlink>
    </w:p>
    <w:p w:rsidR="00E53B83" w:rsidRDefault="00E53B83">
      <w:pPr>
        <w:jc w:val="center"/>
        <w:rPr>
          <w:rFonts w:ascii="Arial" w:eastAsia="Arial" w:hAnsi="Arial" w:cs="Arial"/>
          <w:sz w:val="28"/>
        </w:rPr>
      </w:pPr>
    </w:p>
    <w:p w:rsidR="00E53B83" w:rsidRDefault="0059235E">
      <w:pPr>
        <w:jc w:val="center"/>
        <w:rPr>
          <w:rFonts w:ascii="Arial" w:hAnsi="Arial" w:cs="Arial"/>
          <w:sz w:val="28"/>
        </w:rPr>
      </w:pPr>
      <w:r w:rsidRPr="00CD4061">
        <w:rPr>
          <w:rFonts w:ascii="Arial" w:eastAsia="Arial" w:hAnsi="Arial" w:cs="Arial"/>
          <w:sz w:val="28"/>
        </w:rPr>
        <w:t xml:space="preserve"> </w:t>
      </w:r>
      <w:r>
        <w:rPr>
          <w:rFonts w:ascii="Arial" w:hAnsi="Arial" w:cs="Arial"/>
          <w:sz w:val="28"/>
        </w:rPr>
        <w:t>Marzo de 2017</w:t>
      </w:r>
    </w:p>
    <w:p w:rsidR="00C53D71" w:rsidRPr="00104428" w:rsidRDefault="00E53B83" w:rsidP="00E53B83">
      <w:pPr>
        <w:suppressAutoHyphens w:val="0"/>
        <w:overflowPunct/>
        <w:rPr>
          <w:rFonts w:ascii="Arial" w:hAnsi="Arial" w:cs="Arial"/>
          <w:sz w:val="28"/>
        </w:rPr>
      </w:pPr>
      <w:r>
        <w:rPr>
          <w:rFonts w:ascii="Arial" w:hAnsi="Arial" w:cs="Arial"/>
          <w:sz w:val="28"/>
        </w:rPr>
        <w:br w:type="page"/>
      </w:r>
      <w:r w:rsidRPr="00104428">
        <w:rPr>
          <w:rFonts w:ascii="Arial" w:hAnsi="Arial" w:cs="Arial"/>
          <w:sz w:val="28"/>
        </w:rPr>
        <w:lastRenderedPageBreak/>
        <w:t>Índice</w:t>
      </w:r>
    </w:p>
    <w:p w:rsidR="0063300F" w:rsidRPr="00104428" w:rsidRDefault="0063300F" w:rsidP="00104428">
      <w:pPr>
        <w:pStyle w:val="Prrafodelista"/>
        <w:numPr>
          <w:ilvl w:val="0"/>
          <w:numId w:val="27"/>
        </w:numPr>
        <w:spacing w:line="360" w:lineRule="auto"/>
        <w:jc w:val="both"/>
        <w:rPr>
          <w:rFonts w:ascii="Arial" w:hAnsi="Arial" w:cs="Arial"/>
        </w:rPr>
      </w:pPr>
      <w:r w:rsidRPr="00104428">
        <w:rPr>
          <w:rFonts w:ascii="Arial" w:hAnsi="Arial" w:cs="Arial"/>
        </w:rPr>
        <w:t>Acerca de TeamViewer</w:t>
      </w:r>
      <w:r w:rsidR="00104428">
        <w:rPr>
          <w:rFonts w:ascii="Arial" w:hAnsi="Arial" w:cs="Arial"/>
        </w:rPr>
        <w:t>.</w:t>
      </w:r>
    </w:p>
    <w:p w:rsidR="0063300F" w:rsidRPr="00104428" w:rsidRDefault="0063300F" w:rsidP="00104428">
      <w:pPr>
        <w:pStyle w:val="Prrafodelista"/>
        <w:numPr>
          <w:ilvl w:val="0"/>
          <w:numId w:val="27"/>
        </w:numPr>
        <w:spacing w:line="360" w:lineRule="auto"/>
        <w:jc w:val="both"/>
        <w:rPr>
          <w:rFonts w:ascii="Arial" w:hAnsi="Arial" w:cs="Arial"/>
        </w:rPr>
      </w:pPr>
      <w:r w:rsidRPr="00104428">
        <w:rPr>
          <w:rFonts w:ascii="Arial" w:hAnsi="Arial" w:cs="Arial"/>
        </w:rPr>
        <w:t>Conceptos básicos</w:t>
      </w:r>
      <w:r w:rsidR="00104428">
        <w:rPr>
          <w:rFonts w:ascii="Arial" w:hAnsi="Arial" w:cs="Arial"/>
        </w:rPr>
        <w:t>.</w:t>
      </w:r>
    </w:p>
    <w:p w:rsidR="0063300F" w:rsidRPr="00104428" w:rsidRDefault="0063300F" w:rsidP="00104428">
      <w:pPr>
        <w:pStyle w:val="Prrafodelista"/>
        <w:numPr>
          <w:ilvl w:val="0"/>
          <w:numId w:val="27"/>
        </w:numPr>
        <w:spacing w:line="360" w:lineRule="auto"/>
        <w:jc w:val="both"/>
        <w:rPr>
          <w:rFonts w:ascii="Arial" w:hAnsi="Arial" w:cs="Arial"/>
        </w:rPr>
      </w:pPr>
      <w:r w:rsidRPr="00104428">
        <w:rPr>
          <w:rFonts w:ascii="Arial" w:hAnsi="Arial" w:cs="Arial"/>
        </w:rPr>
        <w:t>Establecer una conexión con TeamViewer</w:t>
      </w:r>
      <w:r w:rsidR="00104428">
        <w:rPr>
          <w:rFonts w:ascii="Arial" w:hAnsi="Arial" w:cs="Arial"/>
        </w:rPr>
        <w:t>.</w:t>
      </w:r>
    </w:p>
    <w:p w:rsidR="0063300F" w:rsidRPr="00104428" w:rsidRDefault="0063300F" w:rsidP="00104428">
      <w:pPr>
        <w:pStyle w:val="Prrafodelista"/>
        <w:numPr>
          <w:ilvl w:val="0"/>
          <w:numId w:val="27"/>
        </w:numPr>
        <w:spacing w:line="360" w:lineRule="auto"/>
        <w:jc w:val="both"/>
        <w:rPr>
          <w:rFonts w:ascii="Arial" w:hAnsi="Arial" w:cs="Arial"/>
        </w:rPr>
      </w:pPr>
      <w:r w:rsidRPr="00104428">
        <w:rPr>
          <w:rFonts w:ascii="Arial" w:hAnsi="Arial" w:cs="Arial"/>
        </w:rPr>
        <w:t>El modo de conexión Control remoto</w:t>
      </w:r>
      <w:r w:rsidR="00104428">
        <w:rPr>
          <w:rFonts w:ascii="Arial" w:hAnsi="Arial" w:cs="Arial"/>
        </w:rPr>
        <w:t>.</w:t>
      </w:r>
    </w:p>
    <w:p w:rsidR="0063300F" w:rsidRPr="00104428" w:rsidRDefault="0063300F" w:rsidP="00104428">
      <w:pPr>
        <w:pStyle w:val="Prrafodelista"/>
        <w:numPr>
          <w:ilvl w:val="0"/>
          <w:numId w:val="27"/>
        </w:numPr>
        <w:spacing w:line="360" w:lineRule="auto"/>
        <w:jc w:val="both"/>
        <w:rPr>
          <w:rFonts w:ascii="Arial" w:hAnsi="Arial" w:cs="Arial"/>
        </w:rPr>
      </w:pPr>
      <w:r w:rsidRPr="00104428">
        <w:rPr>
          <w:rFonts w:ascii="Arial" w:hAnsi="Arial" w:cs="Arial"/>
        </w:rPr>
        <w:t>El modo de conexión Transferencia de archivos</w:t>
      </w:r>
      <w:r w:rsidR="00104428">
        <w:rPr>
          <w:rFonts w:ascii="Arial" w:hAnsi="Arial" w:cs="Arial"/>
        </w:rPr>
        <w:t>.</w:t>
      </w:r>
    </w:p>
    <w:p w:rsidR="0063300F" w:rsidRPr="00104428" w:rsidRDefault="0063300F" w:rsidP="00104428">
      <w:pPr>
        <w:pStyle w:val="Prrafodelista"/>
        <w:numPr>
          <w:ilvl w:val="0"/>
          <w:numId w:val="27"/>
        </w:numPr>
        <w:spacing w:line="360" w:lineRule="auto"/>
        <w:jc w:val="both"/>
        <w:rPr>
          <w:rFonts w:ascii="Arial" w:hAnsi="Arial" w:cs="Arial"/>
        </w:rPr>
      </w:pPr>
      <w:r w:rsidRPr="00104428">
        <w:rPr>
          <w:rFonts w:ascii="Arial" w:hAnsi="Arial" w:cs="Arial"/>
        </w:rPr>
        <w:t>El modo de conexión VPN</w:t>
      </w:r>
      <w:r w:rsidR="00104428">
        <w:rPr>
          <w:rFonts w:ascii="Arial" w:hAnsi="Arial" w:cs="Arial"/>
        </w:rPr>
        <w:t>.</w:t>
      </w:r>
    </w:p>
    <w:p w:rsidR="0063300F" w:rsidRPr="00104428" w:rsidRDefault="0063300F" w:rsidP="00104428">
      <w:pPr>
        <w:pStyle w:val="Prrafodelista"/>
        <w:numPr>
          <w:ilvl w:val="0"/>
          <w:numId w:val="27"/>
        </w:numPr>
        <w:spacing w:line="360" w:lineRule="auto"/>
        <w:jc w:val="both"/>
        <w:rPr>
          <w:rFonts w:ascii="Arial" w:hAnsi="Arial" w:cs="Arial"/>
        </w:rPr>
      </w:pPr>
      <w:r w:rsidRPr="00104428">
        <w:rPr>
          <w:rFonts w:ascii="Arial" w:hAnsi="Arial" w:cs="Arial"/>
        </w:rPr>
        <w:t>Otras opciones de conexión</w:t>
      </w:r>
      <w:r w:rsidR="00104428">
        <w:rPr>
          <w:rFonts w:ascii="Arial" w:hAnsi="Arial" w:cs="Arial"/>
        </w:rPr>
        <w:t>.</w:t>
      </w:r>
    </w:p>
    <w:p w:rsidR="0063300F" w:rsidRPr="00104428" w:rsidRDefault="0063300F" w:rsidP="00104428">
      <w:pPr>
        <w:pStyle w:val="Prrafodelista"/>
        <w:numPr>
          <w:ilvl w:val="0"/>
          <w:numId w:val="27"/>
        </w:numPr>
        <w:spacing w:line="360" w:lineRule="auto"/>
        <w:jc w:val="both"/>
        <w:rPr>
          <w:rFonts w:ascii="Arial" w:hAnsi="Arial" w:cs="Arial"/>
        </w:rPr>
      </w:pPr>
      <w:r w:rsidRPr="00104428">
        <w:rPr>
          <w:rFonts w:ascii="Arial" w:hAnsi="Arial" w:cs="Arial"/>
        </w:rPr>
        <w:t>Ordenadores &amp; contactos: administración de contactos</w:t>
      </w:r>
      <w:r w:rsidR="00104428">
        <w:rPr>
          <w:rFonts w:ascii="Arial" w:hAnsi="Arial" w:cs="Arial"/>
        </w:rPr>
        <w:t>.</w:t>
      </w:r>
    </w:p>
    <w:p w:rsidR="0063300F" w:rsidRPr="00104428" w:rsidRDefault="0063300F" w:rsidP="00104428">
      <w:pPr>
        <w:pStyle w:val="Prrafodelista"/>
        <w:numPr>
          <w:ilvl w:val="0"/>
          <w:numId w:val="27"/>
        </w:numPr>
        <w:spacing w:line="360" w:lineRule="auto"/>
        <w:jc w:val="both"/>
        <w:rPr>
          <w:rFonts w:ascii="Arial" w:hAnsi="Arial" w:cs="Arial"/>
        </w:rPr>
      </w:pPr>
      <w:r w:rsidRPr="00104428">
        <w:rPr>
          <w:rFonts w:ascii="Arial" w:hAnsi="Arial" w:cs="Arial"/>
        </w:rPr>
        <w:t>Funciones multimedia</w:t>
      </w:r>
      <w:r w:rsidR="00104428">
        <w:rPr>
          <w:rFonts w:ascii="Arial" w:hAnsi="Arial" w:cs="Arial"/>
        </w:rPr>
        <w:t>.</w:t>
      </w:r>
    </w:p>
    <w:p w:rsidR="0063300F" w:rsidRPr="00104428" w:rsidRDefault="0063300F" w:rsidP="00104428">
      <w:pPr>
        <w:pStyle w:val="Prrafodelista"/>
        <w:numPr>
          <w:ilvl w:val="0"/>
          <w:numId w:val="27"/>
        </w:numPr>
        <w:spacing w:line="360" w:lineRule="auto"/>
        <w:jc w:val="both"/>
        <w:rPr>
          <w:rFonts w:ascii="Arial" w:hAnsi="Arial" w:cs="Arial"/>
        </w:rPr>
      </w:pPr>
      <w:r w:rsidRPr="00104428">
        <w:rPr>
          <w:rFonts w:ascii="Arial" w:hAnsi="Arial" w:cs="Arial"/>
        </w:rPr>
        <w:t>Funciones diversas</w:t>
      </w:r>
      <w:r w:rsidR="00104428">
        <w:rPr>
          <w:rFonts w:ascii="Arial" w:hAnsi="Arial" w:cs="Arial"/>
        </w:rPr>
        <w:t>.</w:t>
      </w:r>
    </w:p>
    <w:p w:rsidR="0063300F" w:rsidRDefault="0063300F" w:rsidP="00104428">
      <w:pPr>
        <w:pStyle w:val="Prrafodelista"/>
        <w:numPr>
          <w:ilvl w:val="0"/>
          <w:numId w:val="27"/>
        </w:numPr>
        <w:spacing w:line="360" w:lineRule="auto"/>
        <w:jc w:val="both"/>
        <w:rPr>
          <w:rFonts w:ascii="Arial" w:hAnsi="Arial" w:cs="Arial"/>
        </w:rPr>
      </w:pPr>
      <w:r w:rsidRPr="00104428">
        <w:rPr>
          <w:rFonts w:ascii="Arial" w:hAnsi="Arial" w:cs="Arial"/>
        </w:rPr>
        <w:t>Módulos de TeamViewer</w:t>
      </w:r>
      <w:r w:rsidR="00104428">
        <w:rPr>
          <w:rFonts w:ascii="Arial" w:hAnsi="Arial" w:cs="Arial"/>
        </w:rPr>
        <w:t>.</w:t>
      </w:r>
    </w:p>
    <w:p w:rsidR="00104428" w:rsidRPr="00104428" w:rsidRDefault="00104428" w:rsidP="00104428">
      <w:pPr>
        <w:pStyle w:val="Prrafodelista"/>
        <w:numPr>
          <w:ilvl w:val="0"/>
          <w:numId w:val="27"/>
        </w:numPr>
        <w:spacing w:line="360" w:lineRule="auto"/>
        <w:jc w:val="both"/>
        <w:rPr>
          <w:rFonts w:ascii="Arial" w:hAnsi="Arial" w:cs="Arial"/>
        </w:rPr>
      </w:pPr>
      <w:r>
        <w:rPr>
          <w:rFonts w:ascii="Arial" w:hAnsi="Arial" w:cs="Arial"/>
        </w:rPr>
        <w:t>Licencias.</w:t>
      </w: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F03ECC" w:rsidRDefault="00F03ECC" w:rsidP="00C53D71">
      <w:pPr>
        <w:spacing w:line="360" w:lineRule="auto"/>
        <w:jc w:val="both"/>
        <w:rPr>
          <w:rFonts w:ascii="Arial" w:hAnsi="Arial" w:cs="Arial"/>
          <w:sz w:val="28"/>
        </w:rPr>
      </w:pPr>
    </w:p>
    <w:p w:rsidR="004729A0" w:rsidRDefault="004729A0">
      <w:pPr>
        <w:suppressAutoHyphens w:val="0"/>
        <w:overflowPunct/>
        <w:rPr>
          <w:rFonts w:ascii="Arial" w:hAnsi="Arial" w:cs="Arial"/>
          <w:sz w:val="28"/>
        </w:rPr>
      </w:pPr>
    </w:p>
    <w:p w:rsidR="004729A0" w:rsidRDefault="004729A0">
      <w:pPr>
        <w:suppressAutoHyphens w:val="0"/>
        <w:overflowPunct/>
        <w:rPr>
          <w:rFonts w:ascii="Arial" w:hAnsi="Arial" w:cs="Arial"/>
          <w:sz w:val="28"/>
        </w:rPr>
      </w:pPr>
    </w:p>
    <w:p w:rsidR="004729A0" w:rsidRDefault="004729A0">
      <w:pPr>
        <w:suppressAutoHyphens w:val="0"/>
        <w:overflowPunct/>
        <w:rPr>
          <w:rFonts w:ascii="Arial" w:hAnsi="Arial" w:cs="Arial"/>
          <w:sz w:val="28"/>
        </w:rPr>
      </w:pPr>
    </w:p>
    <w:p w:rsidR="004729A0" w:rsidRDefault="004729A0">
      <w:pPr>
        <w:suppressAutoHyphens w:val="0"/>
        <w:overflowPunct/>
        <w:rPr>
          <w:rFonts w:ascii="Arial" w:hAnsi="Arial" w:cs="Arial"/>
          <w:sz w:val="28"/>
        </w:rPr>
      </w:pPr>
    </w:p>
    <w:p w:rsidR="004729A0" w:rsidRDefault="004729A0">
      <w:pPr>
        <w:suppressAutoHyphens w:val="0"/>
        <w:overflowPunct/>
        <w:rPr>
          <w:rFonts w:ascii="Arial" w:hAnsi="Arial" w:cs="Arial"/>
          <w:sz w:val="28"/>
        </w:rPr>
      </w:pPr>
    </w:p>
    <w:p w:rsidR="004729A0" w:rsidRDefault="004729A0">
      <w:pPr>
        <w:suppressAutoHyphens w:val="0"/>
        <w:overflowPunct/>
        <w:rPr>
          <w:rFonts w:ascii="Arial" w:hAnsi="Arial" w:cs="Arial"/>
          <w:sz w:val="28"/>
        </w:rPr>
      </w:pPr>
    </w:p>
    <w:p w:rsidR="004729A0" w:rsidRDefault="004729A0">
      <w:pPr>
        <w:suppressAutoHyphens w:val="0"/>
        <w:overflowPunct/>
        <w:rPr>
          <w:rFonts w:ascii="Arial" w:hAnsi="Arial" w:cs="Arial"/>
          <w:sz w:val="28"/>
        </w:rPr>
      </w:pPr>
    </w:p>
    <w:p w:rsidR="00F03ECC" w:rsidRDefault="00F03ECC">
      <w:pPr>
        <w:suppressAutoHyphens w:val="0"/>
        <w:overflowPunct/>
        <w:rPr>
          <w:rFonts w:ascii="Arial" w:hAnsi="Arial" w:cs="Arial"/>
          <w:sz w:val="28"/>
        </w:rPr>
      </w:pPr>
      <w:r>
        <w:rPr>
          <w:rFonts w:ascii="Arial" w:hAnsi="Arial" w:cs="Arial"/>
          <w:sz w:val="28"/>
        </w:rPr>
        <w:br w:type="page"/>
      </w:r>
    </w:p>
    <w:p w:rsidR="004729A0" w:rsidRPr="008533C4" w:rsidRDefault="004729A0" w:rsidP="004729A0">
      <w:pPr>
        <w:pStyle w:val="Prrafodelista"/>
        <w:numPr>
          <w:ilvl w:val="0"/>
          <w:numId w:val="5"/>
        </w:numPr>
        <w:spacing w:line="360" w:lineRule="auto"/>
        <w:jc w:val="both"/>
        <w:rPr>
          <w:rFonts w:ascii="Arial" w:hAnsi="Arial" w:cs="Arial"/>
          <w:sz w:val="28"/>
        </w:rPr>
      </w:pPr>
      <w:bookmarkStart w:id="1" w:name="_Hlk485652421"/>
      <w:r w:rsidRPr="008533C4">
        <w:rPr>
          <w:rFonts w:ascii="Arial" w:hAnsi="Arial" w:cs="Arial"/>
          <w:sz w:val="28"/>
        </w:rPr>
        <w:lastRenderedPageBreak/>
        <w:t>Acerca de TeamViewer</w:t>
      </w:r>
    </w:p>
    <w:p w:rsidR="008805BD" w:rsidRPr="008805BD" w:rsidRDefault="008805BD" w:rsidP="008805BD">
      <w:pPr>
        <w:spacing w:line="360" w:lineRule="auto"/>
        <w:jc w:val="both"/>
        <w:rPr>
          <w:rFonts w:ascii="Arial" w:hAnsi="Arial" w:cs="Arial"/>
          <w:sz w:val="24"/>
        </w:rPr>
      </w:pPr>
    </w:p>
    <w:p w:rsidR="008805BD" w:rsidRPr="008805BD" w:rsidRDefault="00A149DB" w:rsidP="008805BD">
      <w:pPr>
        <w:spacing w:line="360" w:lineRule="auto"/>
        <w:ind w:firstLine="360"/>
        <w:jc w:val="both"/>
        <w:rPr>
          <w:rFonts w:ascii="Arial" w:hAnsi="Arial" w:cs="Arial"/>
          <w:sz w:val="24"/>
        </w:rPr>
      </w:pPr>
      <w:r w:rsidRPr="00A149DB">
        <w:rPr>
          <w:rFonts w:ascii="Arial" w:hAnsi="Arial" w:cs="Arial"/>
          <w:sz w:val="24"/>
        </w:rPr>
        <w:t>TeamViewer proporciona una facilidad de uso y una flexibilidad imbatibles</w:t>
      </w:r>
      <w:r>
        <w:rPr>
          <w:rFonts w:ascii="Arial" w:hAnsi="Arial" w:cs="Arial"/>
          <w:sz w:val="24"/>
        </w:rPr>
        <w:t xml:space="preserve">, es </w:t>
      </w:r>
      <w:r w:rsidR="008805BD" w:rsidRPr="008805BD">
        <w:rPr>
          <w:rFonts w:ascii="Arial" w:hAnsi="Arial" w:cs="Arial"/>
          <w:sz w:val="24"/>
        </w:rPr>
        <w:t>intuitiva, rápida y segura para el control remoto del ordenador y las reuniones en línea. Como solución todo en uno, TeamViewer puede utilizarse:</w:t>
      </w:r>
    </w:p>
    <w:p w:rsidR="008805BD" w:rsidRPr="008805BD" w:rsidRDefault="008805BD" w:rsidP="008805BD">
      <w:pPr>
        <w:spacing w:line="360" w:lineRule="auto"/>
        <w:ind w:firstLine="360"/>
        <w:jc w:val="both"/>
        <w:rPr>
          <w:rFonts w:ascii="Arial" w:hAnsi="Arial" w:cs="Arial"/>
          <w:sz w:val="24"/>
        </w:rPr>
      </w:pPr>
      <w:r w:rsidRPr="008805BD">
        <w:rPr>
          <w:rFonts w:ascii="Arial" w:hAnsi="Arial" w:cs="Arial"/>
          <w:sz w:val="24"/>
        </w:rPr>
        <w:t>Para ofrecer soporte remoto a compañeros, amigos o clientes.</w:t>
      </w:r>
    </w:p>
    <w:p w:rsidR="008805BD" w:rsidRPr="008805BD" w:rsidRDefault="008805BD" w:rsidP="008805BD">
      <w:pPr>
        <w:spacing w:line="360" w:lineRule="auto"/>
        <w:jc w:val="both"/>
        <w:rPr>
          <w:rFonts w:ascii="Arial" w:hAnsi="Arial" w:cs="Arial"/>
          <w:sz w:val="24"/>
        </w:rPr>
      </w:pPr>
      <w:r w:rsidRPr="008805BD">
        <w:rPr>
          <w:rFonts w:ascii="Arial" w:hAnsi="Arial" w:cs="Arial"/>
          <w:sz w:val="24"/>
        </w:rPr>
        <w:t>Para establecer una conexión entre ordenadores con distintos sistemas operativos. TeamViewer se ejecuta bajo Windows, Mac OS, Linux o Google Chrome OS.</w:t>
      </w:r>
    </w:p>
    <w:p w:rsidR="008805BD" w:rsidRPr="008805BD" w:rsidRDefault="008805BD" w:rsidP="008805BD">
      <w:pPr>
        <w:spacing w:line="360" w:lineRule="auto"/>
        <w:ind w:firstLine="708"/>
        <w:jc w:val="both"/>
        <w:rPr>
          <w:rFonts w:ascii="Arial" w:hAnsi="Arial" w:cs="Arial"/>
          <w:sz w:val="24"/>
        </w:rPr>
      </w:pPr>
      <w:r w:rsidRPr="008805BD">
        <w:rPr>
          <w:rFonts w:ascii="Arial" w:hAnsi="Arial" w:cs="Arial"/>
          <w:sz w:val="24"/>
        </w:rPr>
        <w:t>Para administrar servidores y estaciones de trabajo de Windows. Es posible ej</w:t>
      </w:r>
      <w:r>
        <w:rPr>
          <w:rFonts w:ascii="Arial" w:hAnsi="Arial" w:cs="Arial"/>
          <w:sz w:val="24"/>
        </w:rPr>
        <w:t>ecutar Tea</w:t>
      </w:r>
      <w:r w:rsidRPr="008805BD">
        <w:rPr>
          <w:rFonts w:ascii="Arial" w:hAnsi="Arial" w:cs="Arial"/>
          <w:sz w:val="24"/>
        </w:rPr>
        <w:t>mViewer como un servicio de sistema de Windows. Esto le permite acceder a su ordenador antes incluso de iniciar sesión en Windows.</w:t>
      </w:r>
    </w:p>
    <w:p w:rsidR="008805BD" w:rsidRPr="008805BD" w:rsidRDefault="008805BD" w:rsidP="008805BD">
      <w:pPr>
        <w:spacing w:line="360" w:lineRule="auto"/>
        <w:jc w:val="both"/>
        <w:rPr>
          <w:rFonts w:ascii="Arial" w:hAnsi="Arial" w:cs="Arial"/>
          <w:sz w:val="24"/>
        </w:rPr>
      </w:pPr>
      <w:r w:rsidRPr="008805BD">
        <w:rPr>
          <w:rFonts w:ascii="Arial" w:hAnsi="Arial" w:cs="Arial"/>
          <w:sz w:val="24"/>
        </w:rPr>
        <w:t xml:space="preserve">Para conectarse desde dispositivos móviles Android, iOS, Windows Phone o BlackBerry a ordenadores Windows, Mac </w:t>
      </w:r>
      <w:r>
        <w:rPr>
          <w:rFonts w:ascii="Arial" w:hAnsi="Arial" w:cs="Arial"/>
          <w:sz w:val="24"/>
        </w:rPr>
        <w:t>o Linux y viceversa.</w:t>
      </w:r>
    </w:p>
    <w:p w:rsidR="008805BD" w:rsidRPr="008805BD" w:rsidRDefault="008805BD" w:rsidP="008805BD">
      <w:pPr>
        <w:spacing w:line="360" w:lineRule="auto"/>
        <w:ind w:firstLine="708"/>
        <w:jc w:val="both"/>
        <w:rPr>
          <w:rFonts w:ascii="Arial" w:hAnsi="Arial" w:cs="Arial"/>
          <w:sz w:val="24"/>
        </w:rPr>
      </w:pPr>
      <w:r w:rsidRPr="008805BD">
        <w:rPr>
          <w:rFonts w:ascii="Arial" w:hAnsi="Arial" w:cs="Arial"/>
          <w:sz w:val="24"/>
        </w:rPr>
        <w:t>Para compartir su escritorio en reuniones, presentaciones o trabajos en equipo.</w:t>
      </w:r>
    </w:p>
    <w:p w:rsidR="008805BD" w:rsidRPr="008805BD" w:rsidRDefault="008805BD" w:rsidP="008805BD">
      <w:pPr>
        <w:spacing w:line="360" w:lineRule="auto"/>
        <w:ind w:firstLine="708"/>
        <w:jc w:val="both"/>
        <w:rPr>
          <w:rFonts w:ascii="Arial" w:hAnsi="Arial" w:cs="Arial"/>
          <w:sz w:val="24"/>
        </w:rPr>
      </w:pPr>
      <w:r w:rsidRPr="008805BD">
        <w:rPr>
          <w:rFonts w:ascii="Arial" w:hAnsi="Arial" w:cs="Arial"/>
          <w:sz w:val="24"/>
        </w:rPr>
        <w:t>Para conectarse a su ordenador de casa cuando está fuera y trabajar con documentos, c</w:t>
      </w:r>
      <w:r w:rsidR="008533C4">
        <w:rPr>
          <w:rFonts w:ascii="Arial" w:hAnsi="Arial" w:cs="Arial"/>
          <w:sz w:val="24"/>
        </w:rPr>
        <w:t>onsultar el correo electrónico,</w:t>
      </w:r>
      <w:r w:rsidRPr="008805BD">
        <w:rPr>
          <w:rFonts w:ascii="Arial" w:hAnsi="Arial" w:cs="Arial"/>
          <w:sz w:val="24"/>
        </w:rPr>
        <w:t xml:space="preserve"> descargar imágenes desde su ordenador para su edición</w:t>
      </w:r>
      <w:r>
        <w:rPr>
          <w:rFonts w:ascii="Arial" w:hAnsi="Arial" w:cs="Arial"/>
          <w:sz w:val="24"/>
        </w:rPr>
        <w:t xml:space="preserve"> o también </w:t>
      </w:r>
      <w:r w:rsidRPr="008805BD">
        <w:rPr>
          <w:rFonts w:ascii="Arial" w:hAnsi="Arial" w:cs="Arial"/>
          <w:sz w:val="24"/>
        </w:rPr>
        <w:t>si necesita información importante durante un viaje de negocios</w:t>
      </w:r>
    </w:p>
    <w:p w:rsidR="008805BD" w:rsidRPr="008805BD" w:rsidRDefault="008805BD" w:rsidP="008805BD">
      <w:pPr>
        <w:spacing w:line="360" w:lineRule="auto"/>
        <w:ind w:firstLine="708"/>
        <w:jc w:val="both"/>
        <w:rPr>
          <w:rFonts w:ascii="Arial" w:hAnsi="Arial" w:cs="Arial"/>
          <w:sz w:val="24"/>
        </w:rPr>
      </w:pPr>
      <w:r w:rsidRPr="008805BD">
        <w:rPr>
          <w:rFonts w:ascii="Arial" w:hAnsi="Arial" w:cs="Arial"/>
          <w:sz w:val="24"/>
        </w:rPr>
        <w:t>Supervise su sistema con las comprobaciones integradas de mantenimiento del sistema y con ITbrain para supervisión remota y seguimiento de activos.</w:t>
      </w:r>
    </w:p>
    <w:p w:rsidR="008533C4" w:rsidRDefault="008805BD" w:rsidP="00316B4B">
      <w:pPr>
        <w:spacing w:line="360" w:lineRule="auto"/>
        <w:ind w:firstLine="708"/>
        <w:jc w:val="both"/>
        <w:rPr>
          <w:rFonts w:ascii="Arial" w:hAnsi="Arial" w:cs="Arial"/>
          <w:sz w:val="24"/>
        </w:rPr>
      </w:pPr>
      <w:r w:rsidRPr="008805BD">
        <w:rPr>
          <w:rFonts w:ascii="Arial" w:hAnsi="Arial" w:cs="Arial"/>
          <w:sz w:val="24"/>
        </w:rPr>
        <w:t>TeamViewer puede comunicarse a través de las barreras de firewalls, routers NAT y proxys sin necesidad de una configuración especial.</w:t>
      </w:r>
      <w:bookmarkEnd w:id="1"/>
    </w:p>
    <w:p w:rsidR="00316B4B" w:rsidRDefault="00316B4B" w:rsidP="00316B4B">
      <w:pPr>
        <w:spacing w:line="360" w:lineRule="auto"/>
        <w:ind w:firstLine="708"/>
        <w:jc w:val="both"/>
        <w:rPr>
          <w:rFonts w:ascii="Arial" w:hAnsi="Arial" w:cs="Arial"/>
          <w:sz w:val="28"/>
        </w:rPr>
      </w:pPr>
    </w:p>
    <w:p w:rsidR="004729A0" w:rsidRPr="003D7AA9" w:rsidRDefault="004729A0" w:rsidP="003B19F5">
      <w:pPr>
        <w:pStyle w:val="Prrafodelista"/>
        <w:numPr>
          <w:ilvl w:val="0"/>
          <w:numId w:val="5"/>
        </w:numPr>
        <w:spacing w:line="360" w:lineRule="auto"/>
        <w:jc w:val="both"/>
        <w:rPr>
          <w:rFonts w:ascii="Arial" w:hAnsi="Arial" w:cs="Arial"/>
          <w:sz w:val="28"/>
        </w:rPr>
      </w:pPr>
      <w:r w:rsidRPr="003D7AA9">
        <w:rPr>
          <w:rFonts w:ascii="Arial" w:hAnsi="Arial" w:cs="Arial"/>
          <w:sz w:val="28"/>
        </w:rPr>
        <w:t>Conceptos básicos</w:t>
      </w:r>
    </w:p>
    <w:p w:rsidR="00B97393" w:rsidRPr="00B97393" w:rsidRDefault="00B97393" w:rsidP="00B97393">
      <w:pPr>
        <w:spacing w:line="360" w:lineRule="auto"/>
        <w:ind w:firstLine="360"/>
        <w:jc w:val="both"/>
        <w:rPr>
          <w:rFonts w:ascii="Arial" w:hAnsi="Arial" w:cs="Arial"/>
          <w:sz w:val="24"/>
          <w:szCs w:val="24"/>
        </w:rPr>
      </w:pPr>
      <w:r w:rsidRPr="00B97393">
        <w:rPr>
          <w:rFonts w:ascii="Arial" w:hAnsi="Arial" w:cs="Arial"/>
          <w:sz w:val="24"/>
          <w:szCs w:val="24"/>
        </w:rPr>
        <w:t>TeamViewer, es un programa, software, TIC’s, aplicación, que sirve para conectarse remotamente a equipos, sin necesidad de abrir puertos ni hacer difíciles configuraciones.</w:t>
      </w:r>
    </w:p>
    <w:p w:rsidR="00B97393" w:rsidRPr="00B97393" w:rsidRDefault="00B97393" w:rsidP="00B97393">
      <w:pPr>
        <w:spacing w:line="360" w:lineRule="auto"/>
        <w:ind w:firstLine="360"/>
        <w:jc w:val="both"/>
        <w:rPr>
          <w:rFonts w:ascii="Arial" w:hAnsi="Arial" w:cs="Arial"/>
          <w:sz w:val="24"/>
          <w:szCs w:val="24"/>
        </w:rPr>
      </w:pPr>
      <w:r w:rsidRPr="00B97393">
        <w:rPr>
          <w:rFonts w:ascii="Arial" w:hAnsi="Arial" w:cs="Arial"/>
          <w:sz w:val="24"/>
          <w:szCs w:val="24"/>
        </w:rPr>
        <w:t>Tiene la posibilidad también de poder acceder al equipo remoto sin ningún tipo de programa, a través de una página web.</w:t>
      </w:r>
    </w:p>
    <w:p w:rsidR="00B97393" w:rsidRPr="00B97393" w:rsidRDefault="00B97393" w:rsidP="00B97393">
      <w:pPr>
        <w:spacing w:line="360" w:lineRule="auto"/>
        <w:ind w:firstLine="360"/>
        <w:jc w:val="both"/>
        <w:rPr>
          <w:rFonts w:ascii="Arial" w:hAnsi="Arial" w:cs="Arial"/>
          <w:sz w:val="24"/>
          <w:szCs w:val="24"/>
        </w:rPr>
      </w:pPr>
      <w:r w:rsidRPr="00B97393">
        <w:rPr>
          <w:rFonts w:ascii="Arial" w:hAnsi="Arial" w:cs="Arial"/>
          <w:sz w:val="24"/>
          <w:szCs w:val="24"/>
        </w:rPr>
        <w:lastRenderedPageBreak/>
        <w:t>Una de las principales características de TeamViewer es que es muy fácil de configurar y hacer funcionar, ya que su interfaz es muy intuitiva. Además, posee una ventaja que es que, al pasar el mouse por encima de alguna opción, tendremos una breve descripción de su función.</w:t>
      </w:r>
    </w:p>
    <w:p w:rsidR="004729A0" w:rsidRDefault="00B97393" w:rsidP="00B97393">
      <w:pPr>
        <w:spacing w:line="360" w:lineRule="auto"/>
        <w:ind w:firstLine="360"/>
        <w:jc w:val="both"/>
        <w:rPr>
          <w:rFonts w:ascii="Arial" w:hAnsi="Arial" w:cs="Arial"/>
          <w:sz w:val="24"/>
          <w:szCs w:val="24"/>
        </w:rPr>
      </w:pPr>
      <w:r w:rsidRPr="00B97393">
        <w:rPr>
          <w:rFonts w:ascii="Arial" w:hAnsi="Arial" w:cs="Arial"/>
          <w:sz w:val="24"/>
          <w:szCs w:val="24"/>
        </w:rPr>
        <w:t>TeamViewer puede instalarse en nuestro equipo o si no queremos instalarlo, también tiene la opción de solamente ejecutarlo.</w:t>
      </w:r>
    </w:p>
    <w:p w:rsidR="00B97393" w:rsidRPr="00B97393" w:rsidRDefault="00B97393" w:rsidP="00B97393">
      <w:pPr>
        <w:spacing w:line="360" w:lineRule="auto"/>
        <w:ind w:firstLine="360"/>
        <w:jc w:val="both"/>
        <w:rPr>
          <w:rFonts w:ascii="Arial" w:hAnsi="Arial" w:cs="Arial"/>
          <w:sz w:val="24"/>
          <w:szCs w:val="24"/>
        </w:rPr>
      </w:pPr>
    </w:p>
    <w:p w:rsidR="00B97393" w:rsidRPr="00B97393" w:rsidRDefault="00B97393" w:rsidP="00B97393">
      <w:pPr>
        <w:spacing w:line="360" w:lineRule="auto"/>
        <w:jc w:val="both"/>
        <w:rPr>
          <w:rFonts w:ascii="Arial" w:hAnsi="Arial" w:cs="Arial"/>
          <w:sz w:val="28"/>
          <w:szCs w:val="24"/>
        </w:rPr>
      </w:pPr>
      <w:r w:rsidRPr="00B97393">
        <w:rPr>
          <w:rFonts w:ascii="Arial" w:hAnsi="Arial" w:cs="Arial"/>
          <w:sz w:val="28"/>
          <w:szCs w:val="24"/>
        </w:rPr>
        <w:t xml:space="preserve">Como funciona </w:t>
      </w:r>
      <w:r w:rsidR="003D7AA9" w:rsidRPr="00B97393">
        <w:rPr>
          <w:rFonts w:ascii="Arial" w:hAnsi="Arial" w:cs="Arial"/>
          <w:sz w:val="28"/>
          <w:szCs w:val="24"/>
        </w:rPr>
        <w:t>TeamViewer</w:t>
      </w:r>
    </w:p>
    <w:p w:rsidR="00B97393" w:rsidRPr="00B97393" w:rsidRDefault="00B97393" w:rsidP="00B97393">
      <w:pPr>
        <w:spacing w:line="360" w:lineRule="auto"/>
        <w:ind w:firstLine="708"/>
        <w:jc w:val="both"/>
        <w:rPr>
          <w:rFonts w:ascii="Arial" w:hAnsi="Arial" w:cs="Arial"/>
          <w:sz w:val="24"/>
          <w:szCs w:val="24"/>
        </w:rPr>
      </w:pPr>
      <w:r w:rsidRPr="00B97393">
        <w:rPr>
          <w:rFonts w:ascii="Arial" w:hAnsi="Arial" w:cs="Arial"/>
          <w:sz w:val="24"/>
          <w:szCs w:val="24"/>
        </w:rPr>
        <w:t>Para conectarse a otro equipo, ambos deben estar ejecutando TeamViewer. Para su instalación, requiere acceso de administrador, pero una vez instalado puede ser usado por cualquier usuario del equipo.</w:t>
      </w:r>
    </w:p>
    <w:p w:rsidR="00B97393" w:rsidRPr="00B97393" w:rsidRDefault="00B97393" w:rsidP="00B97393">
      <w:pPr>
        <w:spacing w:line="360" w:lineRule="auto"/>
        <w:ind w:firstLine="708"/>
        <w:jc w:val="both"/>
        <w:rPr>
          <w:rFonts w:ascii="Arial" w:hAnsi="Arial" w:cs="Arial"/>
          <w:sz w:val="24"/>
          <w:szCs w:val="24"/>
        </w:rPr>
      </w:pPr>
      <w:r w:rsidRPr="00B97393">
        <w:rPr>
          <w:rFonts w:ascii="Arial" w:hAnsi="Arial" w:cs="Arial"/>
          <w:sz w:val="24"/>
          <w:szCs w:val="24"/>
        </w:rPr>
        <w:t>Cuando se inicia en un equipo, el programa genera una ID y una contraseña (también permite que el usuario establezca su propia contraseña).</w:t>
      </w:r>
    </w:p>
    <w:p w:rsidR="00B97393" w:rsidRPr="00B97393" w:rsidRDefault="00B97393" w:rsidP="00B97393">
      <w:pPr>
        <w:spacing w:line="360" w:lineRule="auto"/>
        <w:jc w:val="both"/>
        <w:rPr>
          <w:rFonts w:ascii="Arial" w:hAnsi="Arial" w:cs="Arial"/>
          <w:sz w:val="24"/>
          <w:szCs w:val="24"/>
        </w:rPr>
      </w:pPr>
      <w:r w:rsidRPr="00B97393">
        <w:rPr>
          <w:rFonts w:ascii="Arial" w:hAnsi="Arial" w:cs="Arial"/>
          <w:sz w:val="24"/>
          <w:szCs w:val="24"/>
        </w:rPr>
        <w:t>Para establecer una conexión entre un equipo local y otro remoto, lo que hay que haces es pedir a la persona remota el ID de su equipo e introducirlo en el cuadro “ID de asociado” de la parte derecha de la ventana. A continuación, nos pedirá la contraseña, la cual también nos debe facilitar el usuario con el equipo remoto al que nos vamos a conectar.</w:t>
      </w:r>
    </w:p>
    <w:p w:rsidR="003D7AA9" w:rsidRPr="00B97393" w:rsidRDefault="00B97393" w:rsidP="003D7AA9">
      <w:pPr>
        <w:spacing w:line="360" w:lineRule="auto"/>
        <w:ind w:firstLine="708"/>
        <w:jc w:val="both"/>
        <w:rPr>
          <w:rFonts w:ascii="Arial" w:hAnsi="Arial" w:cs="Arial"/>
          <w:sz w:val="24"/>
          <w:szCs w:val="24"/>
        </w:rPr>
      </w:pPr>
      <w:r w:rsidRPr="00B97393">
        <w:rPr>
          <w:rFonts w:ascii="Arial" w:hAnsi="Arial" w:cs="Arial"/>
          <w:sz w:val="24"/>
          <w:szCs w:val="24"/>
        </w:rPr>
        <w:t>Con esto, pulsamos sobre “Conectar” y tras unos segundos ya podremos ver en nuestro equipo el escritorio de la otra persona, teniendo control total sobre él.</w:t>
      </w:r>
      <w:r w:rsidR="003D7AA9" w:rsidRPr="00D94AC0">
        <w:rPr>
          <w:rFonts w:ascii="Arial" w:hAnsi="Arial" w:cs="Arial"/>
          <w:b/>
          <w:bCs/>
          <w:noProof/>
          <w:color w:val="333333"/>
          <w:sz w:val="24"/>
          <w:szCs w:val="24"/>
          <w:lang w:eastAsia="es-ES"/>
        </w:rPr>
        <w:drawing>
          <wp:inline distT="0" distB="0" distL="0" distR="0" wp14:anchorId="2820C467" wp14:editId="0C1B7970">
            <wp:extent cx="5391150" cy="3181350"/>
            <wp:effectExtent l="19050" t="0" r="0" b="0"/>
            <wp:docPr id="39" name="Imagen 39" descr="C:\Users\Gaston\AppData\Local\Microsoft\Windows\INetCache\Content.Word\Ventana 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Gaston\AppData\Local\Microsoft\Windows\INetCache\Content.Word\Ventana ID.PNG"/>
                    <pic:cNvPicPr>
                      <a:picLocks noChangeAspect="1" noChangeArrowheads="1"/>
                    </pic:cNvPicPr>
                  </pic:nvPicPr>
                  <pic:blipFill>
                    <a:blip r:embed="rId10" cstate="print"/>
                    <a:srcRect/>
                    <a:stretch>
                      <a:fillRect/>
                    </a:stretch>
                  </pic:blipFill>
                  <pic:spPr bwMode="auto">
                    <a:xfrm>
                      <a:off x="0" y="0"/>
                      <a:ext cx="5391150" cy="3181350"/>
                    </a:xfrm>
                    <a:prstGeom prst="rect">
                      <a:avLst/>
                    </a:prstGeom>
                    <a:noFill/>
                    <a:ln w="9525">
                      <a:noFill/>
                      <a:miter lim="800000"/>
                      <a:headEnd/>
                      <a:tailEnd/>
                    </a:ln>
                  </pic:spPr>
                </pic:pic>
              </a:graphicData>
            </a:graphic>
          </wp:inline>
        </w:drawing>
      </w:r>
    </w:p>
    <w:p w:rsidR="00B97393" w:rsidRPr="00B97393" w:rsidRDefault="00B97393" w:rsidP="00B97393">
      <w:pPr>
        <w:spacing w:line="360" w:lineRule="auto"/>
        <w:jc w:val="both"/>
        <w:rPr>
          <w:rFonts w:ascii="Arial" w:hAnsi="Arial" w:cs="Arial"/>
          <w:sz w:val="28"/>
          <w:szCs w:val="24"/>
        </w:rPr>
      </w:pPr>
      <w:r w:rsidRPr="00B97393">
        <w:rPr>
          <w:rFonts w:ascii="Arial" w:hAnsi="Arial" w:cs="Arial"/>
          <w:sz w:val="24"/>
          <w:szCs w:val="24"/>
        </w:rPr>
        <w:lastRenderedPageBreak/>
        <w:t xml:space="preserve"> </w:t>
      </w:r>
      <w:r w:rsidRPr="00B97393">
        <w:rPr>
          <w:rFonts w:ascii="Arial" w:hAnsi="Arial" w:cs="Arial"/>
          <w:sz w:val="28"/>
          <w:szCs w:val="24"/>
        </w:rPr>
        <w:t>Descripción de la ventana principal de TeamViewer</w:t>
      </w:r>
    </w:p>
    <w:p w:rsidR="00B97393" w:rsidRPr="00B97393" w:rsidRDefault="00B97393" w:rsidP="00B97393">
      <w:pPr>
        <w:spacing w:line="360" w:lineRule="auto"/>
        <w:jc w:val="both"/>
        <w:rPr>
          <w:rFonts w:ascii="Arial" w:hAnsi="Arial" w:cs="Arial"/>
          <w:sz w:val="28"/>
          <w:szCs w:val="24"/>
        </w:rPr>
      </w:pPr>
      <w:r w:rsidRPr="00B97393">
        <w:rPr>
          <w:rFonts w:ascii="Arial" w:hAnsi="Arial" w:cs="Arial"/>
          <w:sz w:val="28"/>
          <w:szCs w:val="24"/>
        </w:rPr>
        <w:t>Opciones de configuración de TeamViewer</w:t>
      </w:r>
    </w:p>
    <w:p w:rsidR="003D7AA9" w:rsidRDefault="00B97393" w:rsidP="00B97393">
      <w:pPr>
        <w:spacing w:line="360" w:lineRule="auto"/>
        <w:ind w:firstLine="708"/>
        <w:jc w:val="both"/>
        <w:rPr>
          <w:rFonts w:ascii="Arial" w:hAnsi="Arial" w:cs="Arial"/>
          <w:sz w:val="24"/>
          <w:szCs w:val="24"/>
        </w:rPr>
      </w:pPr>
      <w:r w:rsidRPr="00B97393">
        <w:rPr>
          <w:rFonts w:ascii="Arial" w:hAnsi="Arial" w:cs="Arial"/>
          <w:sz w:val="24"/>
          <w:szCs w:val="24"/>
        </w:rPr>
        <w:t>Iniciamos el TeamViewer y veremos la siguiente pantalla donde tenemos nuestro ID que será necesario para que se conecten a nuestro equipo, así como la contraseña que nos han proporcionado (podemos asignarle una contraseña determinada).</w:t>
      </w:r>
    </w:p>
    <w:p w:rsidR="003D7AA9" w:rsidRDefault="003D7AA9" w:rsidP="00B97393">
      <w:pPr>
        <w:spacing w:line="360" w:lineRule="auto"/>
        <w:ind w:firstLine="708"/>
        <w:jc w:val="both"/>
        <w:rPr>
          <w:rFonts w:ascii="Arial" w:hAnsi="Arial" w:cs="Arial"/>
          <w:sz w:val="24"/>
          <w:szCs w:val="24"/>
        </w:rPr>
      </w:pPr>
    </w:p>
    <w:p w:rsidR="003D7AA9" w:rsidRDefault="003D7AA9" w:rsidP="003D7AA9">
      <w:pPr>
        <w:spacing w:line="360" w:lineRule="auto"/>
        <w:rPr>
          <w:rFonts w:ascii="Arial" w:hAnsi="Arial" w:cs="Arial"/>
          <w:sz w:val="24"/>
          <w:szCs w:val="24"/>
        </w:rPr>
      </w:pPr>
      <w:r w:rsidRPr="00D94AC0">
        <w:rPr>
          <w:rFonts w:ascii="Arial" w:hAnsi="Arial" w:cs="Arial"/>
          <w:noProof/>
          <w:color w:val="333333"/>
          <w:sz w:val="24"/>
          <w:szCs w:val="24"/>
          <w:lang w:eastAsia="es-ES"/>
        </w:rPr>
        <w:drawing>
          <wp:inline distT="0" distB="0" distL="0" distR="0" wp14:anchorId="0FC059B4" wp14:editId="613E1951">
            <wp:extent cx="5316567" cy="3137338"/>
            <wp:effectExtent l="0" t="0" r="0" b="0"/>
            <wp:docPr id="11" name="Imagen 11" descr="Ventana I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Ventana ID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2239" cy="3146586"/>
                    </a:xfrm>
                    <a:prstGeom prst="rect">
                      <a:avLst/>
                    </a:prstGeom>
                    <a:noFill/>
                    <a:ln>
                      <a:noFill/>
                    </a:ln>
                  </pic:spPr>
                </pic:pic>
              </a:graphicData>
            </a:graphic>
          </wp:inline>
        </w:drawing>
      </w:r>
    </w:p>
    <w:p w:rsidR="00316B4B" w:rsidRDefault="00B97393" w:rsidP="003D7AA9">
      <w:pPr>
        <w:spacing w:line="360" w:lineRule="auto"/>
        <w:jc w:val="both"/>
        <w:rPr>
          <w:rFonts w:ascii="Arial" w:hAnsi="Arial" w:cs="Arial"/>
          <w:sz w:val="24"/>
          <w:szCs w:val="24"/>
        </w:rPr>
      </w:pPr>
      <w:r w:rsidRPr="00B97393">
        <w:rPr>
          <w:rFonts w:ascii="Arial" w:hAnsi="Arial" w:cs="Arial"/>
          <w:sz w:val="24"/>
          <w:szCs w:val="24"/>
        </w:rPr>
        <w:t xml:space="preserve"> </w:t>
      </w:r>
      <w:r w:rsidR="003D7AA9">
        <w:rPr>
          <w:rFonts w:ascii="Arial" w:hAnsi="Arial" w:cs="Arial"/>
          <w:sz w:val="24"/>
          <w:szCs w:val="24"/>
        </w:rPr>
        <w:tab/>
      </w:r>
      <w:r w:rsidRPr="00B97393">
        <w:rPr>
          <w:rFonts w:ascii="Arial" w:hAnsi="Arial" w:cs="Arial"/>
          <w:sz w:val="24"/>
          <w:szCs w:val="24"/>
        </w:rPr>
        <w:t>Hacemos clic en Extras / Opciones para ingresar a la configuración de TeamViewer.</w:t>
      </w:r>
    </w:p>
    <w:p w:rsidR="003D7AA9" w:rsidRPr="00B97393" w:rsidRDefault="003D7AA9" w:rsidP="003D7AA9">
      <w:pPr>
        <w:spacing w:line="360" w:lineRule="auto"/>
        <w:jc w:val="both"/>
        <w:rPr>
          <w:rFonts w:ascii="Arial" w:hAnsi="Arial" w:cs="Arial"/>
          <w:sz w:val="24"/>
          <w:szCs w:val="24"/>
        </w:rPr>
      </w:pPr>
      <w:r w:rsidRPr="00D94AC0">
        <w:rPr>
          <w:rFonts w:ascii="Arial" w:hAnsi="Arial" w:cs="Arial"/>
          <w:noProof/>
          <w:color w:val="333333"/>
          <w:sz w:val="24"/>
          <w:szCs w:val="24"/>
          <w:lang w:eastAsia="es-ES"/>
        </w:rPr>
        <w:drawing>
          <wp:inline distT="0" distB="0" distL="0" distR="0">
            <wp:extent cx="5297213" cy="3136900"/>
            <wp:effectExtent l="0" t="0" r="0" b="0"/>
            <wp:docPr id="12" name="Imagen 12" descr="Ventana Opciones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Ventana Opciones Te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0700" cy="3144887"/>
                    </a:xfrm>
                    <a:prstGeom prst="rect">
                      <a:avLst/>
                    </a:prstGeom>
                    <a:noFill/>
                    <a:ln>
                      <a:noFill/>
                    </a:ln>
                  </pic:spPr>
                </pic:pic>
              </a:graphicData>
            </a:graphic>
          </wp:inline>
        </w:drawing>
      </w:r>
    </w:p>
    <w:p w:rsidR="00B97393" w:rsidRPr="00B97393" w:rsidRDefault="00B97393" w:rsidP="00B97393">
      <w:pPr>
        <w:spacing w:line="360" w:lineRule="auto"/>
        <w:jc w:val="both"/>
        <w:rPr>
          <w:rFonts w:ascii="Arial" w:hAnsi="Arial" w:cs="Arial"/>
          <w:sz w:val="28"/>
          <w:szCs w:val="24"/>
        </w:rPr>
      </w:pPr>
      <w:r w:rsidRPr="00B97393">
        <w:rPr>
          <w:rFonts w:ascii="Arial" w:hAnsi="Arial" w:cs="Arial"/>
          <w:sz w:val="24"/>
          <w:szCs w:val="24"/>
        </w:rPr>
        <w:lastRenderedPageBreak/>
        <w:t xml:space="preserve"> </w:t>
      </w:r>
      <w:r w:rsidRPr="00B97393">
        <w:rPr>
          <w:rFonts w:ascii="Arial" w:hAnsi="Arial" w:cs="Arial"/>
          <w:sz w:val="28"/>
          <w:szCs w:val="24"/>
        </w:rPr>
        <w:t>Tenemos la primera pantalla donde podemos configurar:</w:t>
      </w:r>
    </w:p>
    <w:p w:rsidR="00B97393" w:rsidRPr="00B97393" w:rsidRDefault="00B97393" w:rsidP="00B97393">
      <w:pPr>
        <w:spacing w:line="360" w:lineRule="auto"/>
        <w:ind w:firstLine="708"/>
        <w:jc w:val="both"/>
        <w:rPr>
          <w:rFonts w:ascii="Arial" w:hAnsi="Arial" w:cs="Arial"/>
          <w:sz w:val="24"/>
          <w:szCs w:val="24"/>
        </w:rPr>
      </w:pPr>
      <w:r w:rsidRPr="00B97393">
        <w:rPr>
          <w:rFonts w:ascii="Arial" w:hAnsi="Arial" w:cs="Arial"/>
          <w:sz w:val="24"/>
          <w:szCs w:val="24"/>
        </w:rPr>
        <w:t>El nombre para mostrar.</w:t>
      </w:r>
    </w:p>
    <w:p w:rsidR="00B97393" w:rsidRPr="00B97393" w:rsidRDefault="00B97393" w:rsidP="00B97393">
      <w:pPr>
        <w:spacing w:line="360" w:lineRule="auto"/>
        <w:ind w:firstLine="708"/>
        <w:jc w:val="both"/>
        <w:rPr>
          <w:rFonts w:ascii="Arial" w:hAnsi="Arial" w:cs="Arial"/>
          <w:sz w:val="24"/>
          <w:szCs w:val="24"/>
        </w:rPr>
      </w:pPr>
      <w:r w:rsidRPr="00B97393">
        <w:rPr>
          <w:rFonts w:ascii="Arial" w:hAnsi="Arial" w:cs="Arial"/>
          <w:sz w:val="24"/>
          <w:szCs w:val="24"/>
        </w:rPr>
        <w:t>El modo de inicio de TeamViewer (automáticamente al inicio de Windows). Si seleccionamos inicio automático deberemos poner una clave estática para acceder al inicio de Windows.</w:t>
      </w:r>
    </w:p>
    <w:p w:rsidR="00B97393" w:rsidRPr="00B97393" w:rsidRDefault="00B97393" w:rsidP="00B97393">
      <w:pPr>
        <w:spacing w:line="360" w:lineRule="auto"/>
        <w:ind w:firstLine="708"/>
        <w:jc w:val="both"/>
        <w:rPr>
          <w:rFonts w:ascii="Arial" w:hAnsi="Arial" w:cs="Arial"/>
          <w:sz w:val="24"/>
          <w:szCs w:val="24"/>
        </w:rPr>
      </w:pPr>
      <w:r w:rsidRPr="00B97393">
        <w:rPr>
          <w:rFonts w:ascii="Arial" w:hAnsi="Arial" w:cs="Arial"/>
          <w:sz w:val="24"/>
          <w:szCs w:val="24"/>
        </w:rPr>
        <w:t>También tenemos la opción de aceptar conexiones LAN</w:t>
      </w:r>
    </w:p>
    <w:p w:rsidR="00B97393" w:rsidRPr="00B97393" w:rsidRDefault="00B97393" w:rsidP="00B97393">
      <w:pPr>
        <w:spacing w:line="360" w:lineRule="auto"/>
        <w:jc w:val="both"/>
        <w:rPr>
          <w:rFonts w:ascii="Arial" w:hAnsi="Arial" w:cs="Arial"/>
          <w:sz w:val="24"/>
          <w:szCs w:val="24"/>
        </w:rPr>
      </w:pPr>
    </w:p>
    <w:p w:rsidR="00B97393" w:rsidRPr="00B97393" w:rsidRDefault="00B97393" w:rsidP="00B97393">
      <w:pPr>
        <w:spacing w:line="360" w:lineRule="auto"/>
        <w:jc w:val="both"/>
        <w:rPr>
          <w:rFonts w:ascii="Arial" w:hAnsi="Arial" w:cs="Arial"/>
          <w:sz w:val="28"/>
          <w:szCs w:val="24"/>
        </w:rPr>
      </w:pPr>
      <w:r w:rsidRPr="00B97393">
        <w:rPr>
          <w:rFonts w:ascii="Arial" w:hAnsi="Arial" w:cs="Arial"/>
          <w:sz w:val="28"/>
          <w:szCs w:val="24"/>
        </w:rPr>
        <w:t>La pestaña Control remoto</w:t>
      </w:r>
    </w:p>
    <w:p w:rsidR="00B97393" w:rsidRPr="00B97393" w:rsidRDefault="00B97393" w:rsidP="00B97393">
      <w:pPr>
        <w:spacing w:line="360" w:lineRule="auto"/>
        <w:ind w:firstLine="708"/>
        <w:jc w:val="both"/>
        <w:rPr>
          <w:rFonts w:ascii="Arial" w:hAnsi="Arial" w:cs="Arial"/>
          <w:sz w:val="24"/>
          <w:szCs w:val="24"/>
        </w:rPr>
      </w:pPr>
      <w:r w:rsidRPr="00B97393">
        <w:rPr>
          <w:rFonts w:ascii="Arial" w:hAnsi="Arial" w:cs="Arial"/>
          <w:sz w:val="24"/>
          <w:szCs w:val="24"/>
        </w:rPr>
        <w:t>En la pestaña “Control Remoto” encontramos la configuración de la calidad y velocidad.</w:t>
      </w:r>
    </w:p>
    <w:p w:rsidR="00B97393" w:rsidRPr="00B97393" w:rsidRDefault="00B97393" w:rsidP="00B97393">
      <w:pPr>
        <w:spacing w:line="360" w:lineRule="auto"/>
        <w:ind w:firstLine="708"/>
        <w:jc w:val="both"/>
        <w:rPr>
          <w:rFonts w:ascii="Arial" w:hAnsi="Arial" w:cs="Arial"/>
          <w:sz w:val="24"/>
          <w:szCs w:val="24"/>
        </w:rPr>
      </w:pPr>
      <w:r w:rsidRPr="00B97393">
        <w:rPr>
          <w:rFonts w:ascii="Arial" w:hAnsi="Arial" w:cs="Arial"/>
          <w:sz w:val="24"/>
          <w:szCs w:val="24"/>
        </w:rPr>
        <w:t>Para optimizar velocidad, seleccionamos modo automático.</w:t>
      </w:r>
    </w:p>
    <w:p w:rsidR="00B97393" w:rsidRPr="00B97393" w:rsidRDefault="00B97393" w:rsidP="00B97393">
      <w:pPr>
        <w:spacing w:line="360" w:lineRule="auto"/>
        <w:ind w:firstLine="708"/>
        <w:jc w:val="both"/>
        <w:rPr>
          <w:rFonts w:ascii="Arial" w:hAnsi="Arial" w:cs="Arial"/>
          <w:sz w:val="24"/>
          <w:szCs w:val="24"/>
        </w:rPr>
      </w:pPr>
      <w:r w:rsidRPr="00B97393">
        <w:rPr>
          <w:rFonts w:ascii="Arial" w:hAnsi="Arial" w:cs="Arial"/>
          <w:sz w:val="24"/>
          <w:szCs w:val="24"/>
        </w:rPr>
        <w:t xml:space="preserve"> “Quitar papel tapiz remoto”, si está activado, el fondo de escritorio del que estamos controlando cambiará.</w:t>
      </w:r>
    </w:p>
    <w:p w:rsidR="00B97393" w:rsidRDefault="00B97393" w:rsidP="00B97393">
      <w:pPr>
        <w:spacing w:line="360" w:lineRule="auto"/>
        <w:ind w:firstLine="708"/>
        <w:jc w:val="both"/>
        <w:rPr>
          <w:rFonts w:ascii="Arial" w:hAnsi="Arial" w:cs="Arial"/>
          <w:sz w:val="24"/>
          <w:szCs w:val="24"/>
        </w:rPr>
      </w:pPr>
      <w:r w:rsidRPr="00B97393">
        <w:rPr>
          <w:rFonts w:ascii="Arial" w:hAnsi="Arial" w:cs="Arial"/>
          <w:sz w:val="24"/>
          <w:szCs w:val="24"/>
        </w:rPr>
        <w:t>“Mostrar el cursor de su asociado”, si está activado lo podremos ver.</w:t>
      </w:r>
    </w:p>
    <w:p w:rsidR="00316B4B" w:rsidRPr="00B97393" w:rsidRDefault="00316B4B" w:rsidP="00B97393">
      <w:pPr>
        <w:spacing w:line="360" w:lineRule="auto"/>
        <w:ind w:firstLine="708"/>
        <w:jc w:val="both"/>
        <w:rPr>
          <w:rFonts w:ascii="Arial" w:hAnsi="Arial" w:cs="Arial"/>
          <w:sz w:val="24"/>
          <w:szCs w:val="24"/>
        </w:rPr>
      </w:pPr>
    </w:p>
    <w:p w:rsidR="00B97393" w:rsidRPr="00B97393" w:rsidRDefault="003D7AA9" w:rsidP="00B97393">
      <w:pPr>
        <w:spacing w:line="360" w:lineRule="auto"/>
        <w:jc w:val="both"/>
        <w:rPr>
          <w:rFonts w:ascii="Arial" w:hAnsi="Arial" w:cs="Arial"/>
          <w:sz w:val="24"/>
          <w:szCs w:val="24"/>
        </w:rPr>
      </w:pPr>
      <w:r w:rsidRPr="00D94AC0">
        <w:rPr>
          <w:rFonts w:ascii="Arial" w:hAnsi="Arial" w:cs="Arial"/>
          <w:noProof/>
          <w:color w:val="BF0F0F"/>
          <w:sz w:val="24"/>
          <w:szCs w:val="24"/>
          <w:lang w:eastAsia="es-ES"/>
        </w:rPr>
        <w:drawing>
          <wp:inline distT="0" distB="0" distL="0" distR="0">
            <wp:extent cx="5400040" cy="3714313"/>
            <wp:effectExtent l="0" t="0" r="0" b="0"/>
            <wp:docPr id="13" name="Imagen 13" descr="Ventana Control Rem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Ventana Control Remo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714313"/>
                    </a:xfrm>
                    <a:prstGeom prst="rect">
                      <a:avLst/>
                    </a:prstGeom>
                    <a:noFill/>
                    <a:ln>
                      <a:noFill/>
                    </a:ln>
                  </pic:spPr>
                </pic:pic>
              </a:graphicData>
            </a:graphic>
          </wp:inline>
        </w:drawing>
      </w:r>
    </w:p>
    <w:p w:rsidR="00B97393" w:rsidRPr="00B97393" w:rsidRDefault="00B97393" w:rsidP="00B97393">
      <w:pPr>
        <w:spacing w:line="360" w:lineRule="auto"/>
        <w:jc w:val="both"/>
        <w:rPr>
          <w:rFonts w:ascii="Arial" w:hAnsi="Arial" w:cs="Arial"/>
          <w:sz w:val="24"/>
          <w:szCs w:val="24"/>
        </w:rPr>
      </w:pPr>
      <w:r w:rsidRPr="00B97393">
        <w:rPr>
          <w:rFonts w:ascii="Arial" w:hAnsi="Arial" w:cs="Arial"/>
          <w:sz w:val="24"/>
          <w:szCs w:val="24"/>
        </w:rPr>
        <w:t xml:space="preserve"> </w:t>
      </w:r>
    </w:p>
    <w:p w:rsidR="00316B4B" w:rsidRDefault="00316B4B" w:rsidP="00B97393">
      <w:pPr>
        <w:spacing w:line="360" w:lineRule="auto"/>
        <w:jc w:val="both"/>
        <w:rPr>
          <w:rFonts w:ascii="Arial" w:hAnsi="Arial" w:cs="Arial"/>
          <w:sz w:val="28"/>
          <w:szCs w:val="24"/>
        </w:rPr>
      </w:pPr>
    </w:p>
    <w:p w:rsidR="00316B4B" w:rsidRDefault="00316B4B" w:rsidP="00B97393">
      <w:pPr>
        <w:spacing w:line="360" w:lineRule="auto"/>
        <w:jc w:val="both"/>
        <w:rPr>
          <w:rFonts w:ascii="Arial" w:hAnsi="Arial" w:cs="Arial"/>
          <w:sz w:val="28"/>
          <w:szCs w:val="24"/>
        </w:rPr>
      </w:pPr>
    </w:p>
    <w:p w:rsidR="00B97393" w:rsidRPr="00B97393" w:rsidRDefault="00B97393" w:rsidP="00B97393">
      <w:pPr>
        <w:spacing w:line="360" w:lineRule="auto"/>
        <w:jc w:val="both"/>
        <w:rPr>
          <w:rFonts w:ascii="Arial" w:hAnsi="Arial" w:cs="Arial"/>
          <w:sz w:val="24"/>
          <w:szCs w:val="24"/>
        </w:rPr>
      </w:pPr>
      <w:r w:rsidRPr="00B97393">
        <w:rPr>
          <w:rFonts w:ascii="Arial" w:hAnsi="Arial" w:cs="Arial"/>
          <w:sz w:val="28"/>
          <w:szCs w:val="24"/>
        </w:rPr>
        <w:lastRenderedPageBreak/>
        <w:t>La pestaña Reunión</w:t>
      </w:r>
    </w:p>
    <w:p w:rsidR="003D7AA9" w:rsidRDefault="00B97393" w:rsidP="003D7AA9">
      <w:pPr>
        <w:spacing w:line="360" w:lineRule="auto"/>
        <w:ind w:firstLine="708"/>
        <w:jc w:val="both"/>
        <w:rPr>
          <w:rFonts w:ascii="Arial" w:hAnsi="Arial" w:cs="Arial"/>
          <w:sz w:val="24"/>
          <w:szCs w:val="24"/>
        </w:rPr>
      </w:pPr>
      <w:r w:rsidRPr="00B97393">
        <w:rPr>
          <w:rFonts w:ascii="Arial" w:hAnsi="Arial" w:cs="Arial"/>
          <w:sz w:val="24"/>
          <w:szCs w:val="24"/>
        </w:rPr>
        <w:t>Las opciones del “Modo Reunión” son similares a las de control remoto, y nos permitirán configurar cómo queremos que se comporte esta aplicación cuando otros se conecten a nuestro equipo.</w:t>
      </w:r>
    </w:p>
    <w:p w:rsidR="00316B4B" w:rsidRDefault="00316B4B" w:rsidP="003D7AA9">
      <w:pPr>
        <w:spacing w:line="360" w:lineRule="auto"/>
        <w:ind w:firstLine="708"/>
        <w:jc w:val="both"/>
        <w:rPr>
          <w:rFonts w:ascii="Arial" w:hAnsi="Arial" w:cs="Arial"/>
          <w:sz w:val="24"/>
          <w:szCs w:val="24"/>
        </w:rPr>
      </w:pPr>
    </w:p>
    <w:p w:rsidR="003D7AA9" w:rsidRDefault="003D7AA9" w:rsidP="003D7AA9">
      <w:pPr>
        <w:spacing w:line="360" w:lineRule="auto"/>
        <w:jc w:val="both"/>
        <w:rPr>
          <w:rFonts w:ascii="Arial" w:hAnsi="Arial" w:cs="Arial"/>
          <w:sz w:val="24"/>
          <w:szCs w:val="24"/>
        </w:rPr>
      </w:pPr>
      <w:r w:rsidRPr="00D94AC0">
        <w:rPr>
          <w:rFonts w:ascii="Arial" w:hAnsi="Arial" w:cs="Arial"/>
          <w:noProof/>
          <w:color w:val="BF0F0F"/>
          <w:sz w:val="24"/>
          <w:szCs w:val="24"/>
          <w:lang w:eastAsia="es-ES"/>
        </w:rPr>
        <w:drawing>
          <wp:inline distT="0" distB="0" distL="0" distR="0">
            <wp:extent cx="5400040" cy="3714313"/>
            <wp:effectExtent l="0" t="0" r="0" b="0"/>
            <wp:docPr id="14" name="Imagen 14" descr="Ventana Re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Ventana Reun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714313"/>
                    </a:xfrm>
                    <a:prstGeom prst="rect">
                      <a:avLst/>
                    </a:prstGeom>
                    <a:noFill/>
                    <a:ln>
                      <a:noFill/>
                    </a:ln>
                  </pic:spPr>
                </pic:pic>
              </a:graphicData>
            </a:graphic>
          </wp:inline>
        </w:drawing>
      </w:r>
    </w:p>
    <w:p w:rsidR="00316B4B" w:rsidRPr="00B97393" w:rsidRDefault="00316B4B" w:rsidP="003D7AA9">
      <w:pPr>
        <w:spacing w:line="360" w:lineRule="auto"/>
        <w:jc w:val="both"/>
        <w:rPr>
          <w:rFonts w:ascii="Arial" w:hAnsi="Arial" w:cs="Arial"/>
          <w:sz w:val="24"/>
          <w:szCs w:val="24"/>
        </w:rPr>
      </w:pPr>
    </w:p>
    <w:p w:rsidR="00B97393" w:rsidRPr="00B97393" w:rsidRDefault="00B97393" w:rsidP="00B97393">
      <w:pPr>
        <w:spacing w:line="360" w:lineRule="auto"/>
        <w:jc w:val="both"/>
        <w:rPr>
          <w:rFonts w:ascii="Arial" w:hAnsi="Arial" w:cs="Arial"/>
          <w:sz w:val="28"/>
          <w:szCs w:val="24"/>
        </w:rPr>
      </w:pPr>
      <w:r w:rsidRPr="00B97393">
        <w:rPr>
          <w:rFonts w:ascii="Arial" w:hAnsi="Arial" w:cs="Arial"/>
          <w:sz w:val="24"/>
          <w:szCs w:val="24"/>
        </w:rPr>
        <w:t xml:space="preserve"> </w:t>
      </w:r>
      <w:r w:rsidRPr="00B97393">
        <w:rPr>
          <w:rFonts w:ascii="Arial" w:hAnsi="Arial" w:cs="Arial"/>
          <w:sz w:val="28"/>
          <w:szCs w:val="24"/>
        </w:rPr>
        <w:t>La barra de menús de la ventana principal de TeamViewer</w:t>
      </w:r>
    </w:p>
    <w:p w:rsidR="00B97393" w:rsidRPr="00B97393" w:rsidRDefault="00B97393" w:rsidP="00B97393">
      <w:pPr>
        <w:spacing w:line="360" w:lineRule="auto"/>
        <w:ind w:firstLine="708"/>
        <w:jc w:val="both"/>
        <w:rPr>
          <w:rFonts w:ascii="Arial" w:hAnsi="Arial" w:cs="Arial"/>
          <w:sz w:val="24"/>
          <w:szCs w:val="24"/>
        </w:rPr>
      </w:pPr>
      <w:r w:rsidRPr="00B97393">
        <w:rPr>
          <w:rFonts w:ascii="Arial" w:hAnsi="Arial" w:cs="Arial"/>
          <w:sz w:val="24"/>
          <w:szCs w:val="24"/>
        </w:rPr>
        <w:t>La barra de menú se encuentra en el borde superior de la ventana principal del TeamViewer y contiene los elementos de menú conexión, extras y ayuda.</w:t>
      </w:r>
    </w:p>
    <w:p w:rsidR="00B97393" w:rsidRDefault="00B97393" w:rsidP="00B97393">
      <w:pPr>
        <w:spacing w:line="360" w:lineRule="auto"/>
        <w:jc w:val="both"/>
        <w:rPr>
          <w:rFonts w:ascii="Arial" w:hAnsi="Arial" w:cs="Arial"/>
          <w:sz w:val="24"/>
          <w:szCs w:val="24"/>
        </w:rPr>
      </w:pPr>
      <w:r w:rsidRPr="00B97393">
        <w:rPr>
          <w:rFonts w:ascii="Arial" w:hAnsi="Arial" w:cs="Arial"/>
          <w:sz w:val="24"/>
          <w:szCs w:val="24"/>
        </w:rPr>
        <w:t xml:space="preserve"> </w:t>
      </w:r>
    </w:p>
    <w:p w:rsidR="003D7AA9" w:rsidRPr="00B97393" w:rsidRDefault="003D7AA9" w:rsidP="00B97393">
      <w:pPr>
        <w:spacing w:line="360" w:lineRule="auto"/>
        <w:jc w:val="both"/>
        <w:rPr>
          <w:rFonts w:ascii="Arial" w:hAnsi="Arial" w:cs="Arial"/>
          <w:sz w:val="24"/>
          <w:szCs w:val="24"/>
        </w:rPr>
      </w:pPr>
      <w:r w:rsidRPr="00D94AC0">
        <w:rPr>
          <w:rFonts w:ascii="Arial" w:hAnsi="Arial" w:cs="Arial"/>
          <w:noProof/>
          <w:sz w:val="24"/>
          <w:szCs w:val="24"/>
        </w:rPr>
        <w:lastRenderedPageBreak/>
        <w:drawing>
          <wp:inline distT="0" distB="0" distL="0" distR="0">
            <wp:extent cx="5391150" cy="3124200"/>
            <wp:effectExtent l="0" t="0" r="0" b="0"/>
            <wp:docPr id="15" name="Imagen 15" descr="Ventana Barra de men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Ventana Barra de menú"/>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3124200"/>
                    </a:xfrm>
                    <a:prstGeom prst="rect">
                      <a:avLst/>
                    </a:prstGeom>
                    <a:noFill/>
                    <a:ln>
                      <a:noFill/>
                    </a:ln>
                  </pic:spPr>
                </pic:pic>
              </a:graphicData>
            </a:graphic>
          </wp:inline>
        </w:drawing>
      </w:r>
    </w:p>
    <w:p w:rsidR="00B97393" w:rsidRPr="00B97393" w:rsidRDefault="00B97393" w:rsidP="00B97393">
      <w:pPr>
        <w:spacing w:line="360" w:lineRule="auto"/>
        <w:jc w:val="both"/>
        <w:rPr>
          <w:rFonts w:ascii="Arial" w:hAnsi="Arial" w:cs="Arial"/>
          <w:sz w:val="24"/>
          <w:szCs w:val="24"/>
        </w:rPr>
      </w:pPr>
    </w:p>
    <w:p w:rsidR="00B97393" w:rsidRPr="00B97393" w:rsidRDefault="00B97393" w:rsidP="00B97393">
      <w:pPr>
        <w:spacing w:line="360" w:lineRule="auto"/>
        <w:jc w:val="both"/>
        <w:rPr>
          <w:rFonts w:ascii="Arial" w:hAnsi="Arial" w:cs="Arial"/>
          <w:sz w:val="28"/>
          <w:szCs w:val="24"/>
        </w:rPr>
      </w:pPr>
      <w:r w:rsidRPr="00B97393">
        <w:rPr>
          <w:rFonts w:ascii="Arial" w:hAnsi="Arial" w:cs="Arial"/>
          <w:sz w:val="28"/>
          <w:szCs w:val="24"/>
        </w:rPr>
        <w:t>Conexión</w:t>
      </w:r>
    </w:p>
    <w:p w:rsidR="00B97393" w:rsidRDefault="00B97393" w:rsidP="00B97393">
      <w:pPr>
        <w:spacing w:line="360" w:lineRule="auto"/>
        <w:jc w:val="both"/>
        <w:rPr>
          <w:rFonts w:ascii="Arial" w:hAnsi="Arial" w:cs="Arial"/>
          <w:sz w:val="24"/>
          <w:szCs w:val="24"/>
        </w:rPr>
      </w:pPr>
      <w:r w:rsidRPr="00B97393">
        <w:rPr>
          <w:rFonts w:ascii="Arial" w:hAnsi="Arial" w:cs="Arial"/>
          <w:sz w:val="24"/>
          <w:szCs w:val="24"/>
        </w:rPr>
        <w:t xml:space="preserve"> </w:t>
      </w:r>
      <w:r w:rsidR="003D7AA9" w:rsidRPr="00D94AC0">
        <w:rPr>
          <w:rFonts w:ascii="Arial" w:hAnsi="Arial" w:cs="Arial"/>
          <w:noProof/>
          <w:sz w:val="24"/>
          <w:szCs w:val="24"/>
        </w:rPr>
        <w:drawing>
          <wp:inline distT="0" distB="0" distL="0" distR="0">
            <wp:extent cx="5400040" cy="3180976"/>
            <wp:effectExtent l="0" t="0" r="0" b="0"/>
            <wp:docPr id="16" name="Imagen 16" descr="Ventana Conex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Ventana Conexió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180976"/>
                    </a:xfrm>
                    <a:prstGeom prst="rect">
                      <a:avLst/>
                    </a:prstGeom>
                    <a:noFill/>
                    <a:ln>
                      <a:noFill/>
                    </a:ln>
                  </pic:spPr>
                </pic:pic>
              </a:graphicData>
            </a:graphic>
          </wp:inline>
        </w:drawing>
      </w:r>
    </w:p>
    <w:p w:rsidR="003D7AA9" w:rsidRPr="00B97393" w:rsidRDefault="003D7AA9" w:rsidP="00B97393">
      <w:pPr>
        <w:spacing w:line="360" w:lineRule="auto"/>
        <w:jc w:val="both"/>
        <w:rPr>
          <w:rFonts w:ascii="Arial" w:hAnsi="Arial" w:cs="Arial"/>
          <w:sz w:val="24"/>
          <w:szCs w:val="24"/>
        </w:rPr>
      </w:pPr>
    </w:p>
    <w:p w:rsidR="00B97393" w:rsidRPr="00B97393" w:rsidRDefault="00B97393" w:rsidP="00B97393">
      <w:pPr>
        <w:spacing w:line="360" w:lineRule="auto"/>
        <w:jc w:val="both"/>
        <w:rPr>
          <w:rFonts w:ascii="Arial" w:hAnsi="Arial" w:cs="Arial"/>
          <w:sz w:val="28"/>
          <w:szCs w:val="24"/>
        </w:rPr>
      </w:pPr>
      <w:r w:rsidRPr="00B97393">
        <w:rPr>
          <w:rFonts w:ascii="Arial" w:hAnsi="Arial" w:cs="Arial"/>
          <w:sz w:val="28"/>
          <w:szCs w:val="24"/>
        </w:rPr>
        <w:t xml:space="preserve">El menú conexión ofrece las siguientes opciones: </w:t>
      </w:r>
    </w:p>
    <w:p w:rsidR="00B97393" w:rsidRPr="00B97393" w:rsidRDefault="00B97393" w:rsidP="00B97393">
      <w:pPr>
        <w:spacing w:line="360" w:lineRule="auto"/>
        <w:ind w:firstLine="708"/>
        <w:jc w:val="both"/>
        <w:rPr>
          <w:rFonts w:ascii="Arial" w:hAnsi="Arial" w:cs="Arial"/>
          <w:sz w:val="24"/>
          <w:szCs w:val="24"/>
        </w:rPr>
      </w:pPr>
      <w:r w:rsidRPr="00B97393">
        <w:rPr>
          <w:rFonts w:ascii="Arial" w:hAnsi="Arial" w:cs="Arial"/>
          <w:sz w:val="24"/>
          <w:szCs w:val="24"/>
        </w:rPr>
        <w:t xml:space="preserve">Invitar a un asociado: Para invitar a alguien a una sección de </w:t>
      </w:r>
      <w:r w:rsidR="003D7AA9" w:rsidRPr="00B97393">
        <w:rPr>
          <w:rFonts w:ascii="Arial" w:hAnsi="Arial" w:cs="Arial"/>
          <w:sz w:val="24"/>
          <w:szCs w:val="24"/>
        </w:rPr>
        <w:t>TeamViewer</w:t>
      </w:r>
      <w:r w:rsidRPr="00B97393">
        <w:rPr>
          <w:rFonts w:ascii="Arial" w:hAnsi="Arial" w:cs="Arial"/>
          <w:sz w:val="24"/>
          <w:szCs w:val="24"/>
        </w:rPr>
        <w:t>.</w:t>
      </w:r>
    </w:p>
    <w:p w:rsidR="00B97393" w:rsidRPr="00B97393" w:rsidRDefault="00B97393" w:rsidP="00B97393">
      <w:pPr>
        <w:spacing w:line="360" w:lineRule="auto"/>
        <w:jc w:val="both"/>
        <w:rPr>
          <w:rFonts w:ascii="Arial" w:hAnsi="Arial" w:cs="Arial"/>
          <w:sz w:val="24"/>
          <w:szCs w:val="24"/>
        </w:rPr>
      </w:pPr>
      <w:r w:rsidRPr="00B97393">
        <w:rPr>
          <w:rFonts w:ascii="Arial" w:hAnsi="Arial" w:cs="Arial"/>
          <w:sz w:val="24"/>
          <w:szCs w:val="24"/>
        </w:rPr>
        <w:t xml:space="preserve">Configurar acceso no </w:t>
      </w:r>
      <w:r w:rsidR="003D7AA9">
        <w:rPr>
          <w:rFonts w:ascii="Arial" w:hAnsi="Arial" w:cs="Arial"/>
          <w:sz w:val="24"/>
          <w:szCs w:val="24"/>
        </w:rPr>
        <w:t>presencial</w:t>
      </w:r>
      <w:r w:rsidRPr="00B97393">
        <w:rPr>
          <w:rFonts w:ascii="Arial" w:hAnsi="Arial" w:cs="Arial"/>
          <w:sz w:val="24"/>
          <w:szCs w:val="24"/>
        </w:rPr>
        <w:t xml:space="preserve">: Para esto configurar </w:t>
      </w:r>
      <w:r w:rsidR="003D7AA9" w:rsidRPr="00B97393">
        <w:rPr>
          <w:rFonts w:ascii="Arial" w:hAnsi="Arial" w:cs="Arial"/>
          <w:sz w:val="24"/>
          <w:szCs w:val="24"/>
        </w:rPr>
        <w:t>TeamViewer</w:t>
      </w:r>
      <w:r w:rsidRPr="00B97393">
        <w:rPr>
          <w:rFonts w:ascii="Arial" w:hAnsi="Arial" w:cs="Arial"/>
          <w:sz w:val="24"/>
          <w:szCs w:val="24"/>
        </w:rPr>
        <w:t xml:space="preserve"> de modo que se inicie automáticamente al iniciar Windows.</w:t>
      </w:r>
    </w:p>
    <w:p w:rsidR="00B97393" w:rsidRPr="00B97393" w:rsidRDefault="00B97393" w:rsidP="00B97393">
      <w:pPr>
        <w:spacing w:line="360" w:lineRule="auto"/>
        <w:ind w:firstLine="708"/>
        <w:jc w:val="both"/>
        <w:rPr>
          <w:rFonts w:ascii="Arial" w:hAnsi="Arial" w:cs="Arial"/>
          <w:sz w:val="24"/>
          <w:szCs w:val="24"/>
        </w:rPr>
      </w:pPr>
      <w:r w:rsidRPr="00B97393">
        <w:rPr>
          <w:rFonts w:ascii="Arial" w:hAnsi="Arial" w:cs="Arial"/>
          <w:sz w:val="24"/>
          <w:szCs w:val="24"/>
        </w:rPr>
        <w:lastRenderedPageBreak/>
        <w:t xml:space="preserve">Abrir Management Console… Abre una ventana donde podremos ver entre otras cosas los equipos que están disponibles y offline, y las acciones que se pueden realizar de cada uno de ellos. </w:t>
      </w:r>
    </w:p>
    <w:p w:rsidR="00B97393" w:rsidRDefault="00B97393" w:rsidP="00B97393">
      <w:pPr>
        <w:spacing w:line="360" w:lineRule="auto"/>
        <w:ind w:firstLine="708"/>
        <w:jc w:val="both"/>
        <w:rPr>
          <w:rFonts w:ascii="Arial" w:hAnsi="Arial" w:cs="Arial"/>
          <w:sz w:val="24"/>
          <w:szCs w:val="24"/>
        </w:rPr>
      </w:pPr>
      <w:r w:rsidRPr="00B97393">
        <w:rPr>
          <w:rFonts w:ascii="Arial" w:hAnsi="Arial" w:cs="Arial"/>
          <w:sz w:val="24"/>
          <w:szCs w:val="24"/>
        </w:rPr>
        <w:t xml:space="preserve">Salir de TeamViewer: Justamente, es para salir del </w:t>
      </w:r>
      <w:r w:rsidR="003D7AA9" w:rsidRPr="00B97393">
        <w:rPr>
          <w:rFonts w:ascii="Arial" w:hAnsi="Arial" w:cs="Arial"/>
          <w:sz w:val="24"/>
          <w:szCs w:val="24"/>
        </w:rPr>
        <w:t>TeamViewer</w:t>
      </w:r>
      <w:r w:rsidRPr="00B97393">
        <w:rPr>
          <w:rFonts w:ascii="Arial" w:hAnsi="Arial" w:cs="Arial"/>
          <w:sz w:val="24"/>
          <w:szCs w:val="24"/>
        </w:rPr>
        <w:t>.</w:t>
      </w:r>
    </w:p>
    <w:p w:rsidR="003D7AA9" w:rsidRPr="00B97393" w:rsidRDefault="003D7AA9" w:rsidP="00B97393">
      <w:pPr>
        <w:spacing w:line="360" w:lineRule="auto"/>
        <w:ind w:firstLine="708"/>
        <w:jc w:val="both"/>
        <w:rPr>
          <w:rFonts w:ascii="Arial" w:hAnsi="Arial" w:cs="Arial"/>
          <w:sz w:val="24"/>
          <w:szCs w:val="24"/>
        </w:rPr>
      </w:pPr>
    </w:p>
    <w:p w:rsidR="00B97393" w:rsidRPr="00B97393" w:rsidRDefault="00B97393" w:rsidP="00B97393">
      <w:pPr>
        <w:spacing w:line="360" w:lineRule="auto"/>
        <w:jc w:val="both"/>
        <w:rPr>
          <w:rFonts w:ascii="Arial" w:hAnsi="Arial" w:cs="Arial"/>
          <w:sz w:val="28"/>
          <w:szCs w:val="24"/>
        </w:rPr>
      </w:pPr>
      <w:r w:rsidRPr="00B97393">
        <w:rPr>
          <w:rFonts w:ascii="Arial" w:hAnsi="Arial" w:cs="Arial"/>
          <w:sz w:val="28"/>
          <w:szCs w:val="24"/>
        </w:rPr>
        <w:t>Extras</w:t>
      </w:r>
    </w:p>
    <w:p w:rsidR="00B97393" w:rsidRPr="00B97393" w:rsidRDefault="00B97393" w:rsidP="00B97393">
      <w:pPr>
        <w:spacing w:line="360" w:lineRule="auto"/>
        <w:jc w:val="both"/>
        <w:rPr>
          <w:rFonts w:ascii="Arial" w:hAnsi="Arial" w:cs="Arial"/>
          <w:sz w:val="24"/>
          <w:szCs w:val="24"/>
        </w:rPr>
      </w:pPr>
      <w:r w:rsidRPr="00B97393">
        <w:rPr>
          <w:rFonts w:ascii="Arial" w:hAnsi="Arial" w:cs="Arial"/>
          <w:sz w:val="24"/>
          <w:szCs w:val="24"/>
        </w:rPr>
        <w:t xml:space="preserve"> </w:t>
      </w:r>
      <w:r w:rsidR="003D7AA9" w:rsidRPr="00D94AC0">
        <w:rPr>
          <w:rFonts w:ascii="Arial" w:hAnsi="Arial" w:cs="Arial"/>
          <w:noProof/>
          <w:sz w:val="24"/>
          <w:szCs w:val="24"/>
        </w:rPr>
        <w:drawing>
          <wp:inline distT="0" distB="0" distL="0" distR="0">
            <wp:extent cx="5400040" cy="3180976"/>
            <wp:effectExtent l="0" t="0" r="0" b="0"/>
            <wp:docPr id="17" name="Imagen 17" descr="Ventana Ext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Ventana Extra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180976"/>
                    </a:xfrm>
                    <a:prstGeom prst="rect">
                      <a:avLst/>
                    </a:prstGeom>
                    <a:noFill/>
                    <a:ln>
                      <a:noFill/>
                    </a:ln>
                  </pic:spPr>
                </pic:pic>
              </a:graphicData>
            </a:graphic>
          </wp:inline>
        </w:drawing>
      </w:r>
    </w:p>
    <w:p w:rsidR="00B97393" w:rsidRPr="00B97393" w:rsidRDefault="00B97393" w:rsidP="00B97393">
      <w:pPr>
        <w:spacing w:line="360" w:lineRule="auto"/>
        <w:jc w:val="both"/>
        <w:rPr>
          <w:rFonts w:ascii="Arial" w:hAnsi="Arial" w:cs="Arial"/>
          <w:sz w:val="24"/>
          <w:szCs w:val="24"/>
        </w:rPr>
      </w:pPr>
    </w:p>
    <w:p w:rsidR="00B97393" w:rsidRPr="00B97393" w:rsidRDefault="00B97393" w:rsidP="003D7AA9">
      <w:pPr>
        <w:spacing w:line="360" w:lineRule="auto"/>
        <w:jc w:val="both"/>
        <w:rPr>
          <w:rFonts w:ascii="Arial" w:hAnsi="Arial" w:cs="Arial"/>
          <w:sz w:val="28"/>
          <w:szCs w:val="24"/>
        </w:rPr>
      </w:pPr>
      <w:r w:rsidRPr="00B97393">
        <w:rPr>
          <w:rFonts w:ascii="Arial" w:hAnsi="Arial" w:cs="Arial"/>
          <w:sz w:val="28"/>
          <w:szCs w:val="24"/>
        </w:rPr>
        <w:t xml:space="preserve">El </w:t>
      </w:r>
      <w:r w:rsidR="003D7AA9" w:rsidRPr="00B97393">
        <w:rPr>
          <w:rFonts w:ascii="Arial" w:hAnsi="Arial" w:cs="Arial"/>
          <w:sz w:val="28"/>
          <w:szCs w:val="24"/>
        </w:rPr>
        <w:t>menú extra</w:t>
      </w:r>
      <w:r w:rsidRPr="00B97393">
        <w:rPr>
          <w:rFonts w:ascii="Arial" w:hAnsi="Arial" w:cs="Arial"/>
          <w:sz w:val="28"/>
          <w:szCs w:val="24"/>
        </w:rPr>
        <w:t xml:space="preserve"> contiene las siguientes opciones:</w:t>
      </w:r>
    </w:p>
    <w:p w:rsidR="00B97393" w:rsidRPr="00B97393" w:rsidRDefault="00B97393" w:rsidP="003D7AA9">
      <w:pPr>
        <w:spacing w:line="360" w:lineRule="auto"/>
        <w:ind w:firstLine="708"/>
        <w:jc w:val="both"/>
        <w:rPr>
          <w:rFonts w:ascii="Arial" w:hAnsi="Arial" w:cs="Arial"/>
          <w:sz w:val="24"/>
          <w:szCs w:val="24"/>
        </w:rPr>
      </w:pPr>
      <w:r w:rsidRPr="00B97393">
        <w:rPr>
          <w:rFonts w:ascii="Arial" w:hAnsi="Arial" w:cs="Arial"/>
          <w:sz w:val="24"/>
          <w:szCs w:val="24"/>
        </w:rPr>
        <w:t>Opciones: Para acceder a los ajustes.</w:t>
      </w:r>
    </w:p>
    <w:p w:rsidR="00B97393" w:rsidRPr="00B97393" w:rsidRDefault="00B97393" w:rsidP="003D7AA9">
      <w:pPr>
        <w:spacing w:line="360" w:lineRule="auto"/>
        <w:ind w:firstLine="708"/>
        <w:jc w:val="both"/>
        <w:rPr>
          <w:rFonts w:ascii="Arial" w:hAnsi="Arial" w:cs="Arial"/>
          <w:sz w:val="24"/>
          <w:szCs w:val="24"/>
        </w:rPr>
      </w:pPr>
      <w:r w:rsidRPr="00B97393">
        <w:rPr>
          <w:rFonts w:ascii="Arial" w:hAnsi="Arial" w:cs="Arial"/>
          <w:sz w:val="24"/>
          <w:szCs w:val="24"/>
        </w:rPr>
        <w:t xml:space="preserve">Reproducir o convertir una sesión grabada… Justamente, para reproducir o convertir videos o secciones grabadas de </w:t>
      </w:r>
      <w:r w:rsidR="003D7AA9" w:rsidRPr="00B97393">
        <w:rPr>
          <w:rFonts w:ascii="Arial" w:hAnsi="Arial" w:cs="Arial"/>
          <w:sz w:val="24"/>
          <w:szCs w:val="24"/>
        </w:rPr>
        <w:t>TeamViewer</w:t>
      </w:r>
      <w:r w:rsidRPr="00B97393">
        <w:rPr>
          <w:rFonts w:ascii="Arial" w:hAnsi="Arial" w:cs="Arial"/>
          <w:sz w:val="24"/>
          <w:szCs w:val="24"/>
        </w:rPr>
        <w:t>.</w:t>
      </w:r>
    </w:p>
    <w:p w:rsidR="00B97393" w:rsidRPr="00B97393" w:rsidRDefault="00B97393" w:rsidP="003D7AA9">
      <w:pPr>
        <w:spacing w:line="360" w:lineRule="auto"/>
        <w:ind w:firstLine="708"/>
        <w:jc w:val="both"/>
        <w:rPr>
          <w:rFonts w:ascii="Arial" w:hAnsi="Arial" w:cs="Arial"/>
          <w:sz w:val="24"/>
          <w:szCs w:val="24"/>
        </w:rPr>
      </w:pPr>
      <w:r w:rsidRPr="00B97393">
        <w:rPr>
          <w:rFonts w:ascii="Arial" w:hAnsi="Arial" w:cs="Arial"/>
          <w:sz w:val="24"/>
          <w:szCs w:val="24"/>
        </w:rPr>
        <w:t xml:space="preserve">Díselo a un amigo. Para recomendar </w:t>
      </w:r>
      <w:r w:rsidR="003D7AA9" w:rsidRPr="00B97393">
        <w:rPr>
          <w:rFonts w:ascii="Arial" w:hAnsi="Arial" w:cs="Arial"/>
          <w:sz w:val="24"/>
          <w:szCs w:val="24"/>
        </w:rPr>
        <w:t>TeamViewer</w:t>
      </w:r>
      <w:r w:rsidRPr="00B97393">
        <w:rPr>
          <w:rFonts w:ascii="Arial" w:hAnsi="Arial" w:cs="Arial"/>
          <w:sz w:val="24"/>
          <w:szCs w:val="24"/>
        </w:rPr>
        <w:t xml:space="preserve"> a otros usuarios.</w:t>
      </w:r>
    </w:p>
    <w:p w:rsidR="00B97393" w:rsidRPr="00B97393" w:rsidRDefault="00B97393" w:rsidP="003D7AA9">
      <w:pPr>
        <w:spacing w:line="360" w:lineRule="auto"/>
        <w:ind w:firstLine="708"/>
        <w:jc w:val="both"/>
        <w:rPr>
          <w:rFonts w:ascii="Arial" w:hAnsi="Arial" w:cs="Arial"/>
          <w:sz w:val="24"/>
          <w:szCs w:val="24"/>
        </w:rPr>
      </w:pPr>
      <w:r w:rsidRPr="00B97393">
        <w:rPr>
          <w:rFonts w:ascii="Arial" w:hAnsi="Arial" w:cs="Arial"/>
          <w:sz w:val="24"/>
          <w:szCs w:val="24"/>
        </w:rPr>
        <w:t xml:space="preserve">Abrir los archivos de registro… Para acceder a los archivos de registros creados por </w:t>
      </w:r>
      <w:r w:rsidR="003D7AA9" w:rsidRPr="00B97393">
        <w:rPr>
          <w:rFonts w:ascii="Arial" w:hAnsi="Arial" w:cs="Arial"/>
          <w:sz w:val="24"/>
          <w:szCs w:val="24"/>
        </w:rPr>
        <w:t>TeamViewer</w:t>
      </w:r>
      <w:r w:rsidRPr="00B97393">
        <w:rPr>
          <w:rFonts w:ascii="Arial" w:hAnsi="Arial" w:cs="Arial"/>
          <w:sz w:val="24"/>
          <w:szCs w:val="24"/>
        </w:rPr>
        <w:t xml:space="preserve"> (especialmente en el caso de necesitarlos el equipo de asistencia de </w:t>
      </w:r>
      <w:r w:rsidR="003D7AA9" w:rsidRPr="00B97393">
        <w:rPr>
          <w:rFonts w:ascii="Arial" w:hAnsi="Arial" w:cs="Arial"/>
          <w:sz w:val="24"/>
          <w:szCs w:val="24"/>
        </w:rPr>
        <w:t>TeamViewer</w:t>
      </w:r>
      <w:r w:rsidRPr="00B97393">
        <w:rPr>
          <w:rFonts w:ascii="Arial" w:hAnsi="Arial" w:cs="Arial"/>
          <w:sz w:val="24"/>
          <w:szCs w:val="24"/>
        </w:rPr>
        <w:t xml:space="preserve"> con fines de análisis).</w:t>
      </w:r>
    </w:p>
    <w:p w:rsidR="00B97393" w:rsidRDefault="00B97393" w:rsidP="003D7AA9">
      <w:pPr>
        <w:spacing w:line="360" w:lineRule="auto"/>
        <w:ind w:firstLine="708"/>
        <w:jc w:val="both"/>
        <w:rPr>
          <w:rFonts w:ascii="Arial" w:hAnsi="Arial" w:cs="Arial"/>
          <w:sz w:val="24"/>
          <w:szCs w:val="24"/>
        </w:rPr>
      </w:pPr>
      <w:r w:rsidRPr="00B97393">
        <w:rPr>
          <w:rFonts w:ascii="Arial" w:hAnsi="Arial" w:cs="Arial"/>
          <w:sz w:val="24"/>
          <w:szCs w:val="24"/>
        </w:rPr>
        <w:t>Comprar licencia Para activar clave de licencia en este equipo.</w:t>
      </w:r>
    </w:p>
    <w:p w:rsidR="00316B4B" w:rsidRDefault="00316B4B" w:rsidP="003D7AA9">
      <w:pPr>
        <w:spacing w:line="360" w:lineRule="auto"/>
        <w:ind w:firstLine="708"/>
        <w:jc w:val="both"/>
        <w:rPr>
          <w:rFonts w:ascii="Arial" w:hAnsi="Arial" w:cs="Arial"/>
          <w:sz w:val="24"/>
          <w:szCs w:val="24"/>
        </w:rPr>
      </w:pPr>
    </w:p>
    <w:p w:rsidR="00316B4B" w:rsidRDefault="00316B4B" w:rsidP="003D7AA9">
      <w:pPr>
        <w:spacing w:line="360" w:lineRule="auto"/>
        <w:ind w:firstLine="708"/>
        <w:jc w:val="both"/>
        <w:rPr>
          <w:rFonts w:ascii="Arial" w:hAnsi="Arial" w:cs="Arial"/>
          <w:sz w:val="24"/>
          <w:szCs w:val="24"/>
        </w:rPr>
      </w:pPr>
    </w:p>
    <w:p w:rsidR="00316B4B" w:rsidRDefault="00316B4B" w:rsidP="003D7AA9">
      <w:pPr>
        <w:spacing w:line="360" w:lineRule="auto"/>
        <w:ind w:firstLine="708"/>
        <w:jc w:val="both"/>
        <w:rPr>
          <w:rFonts w:ascii="Arial" w:hAnsi="Arial" w:cs="Arial"/>
          <w:sz w:val="24"/>
          <w:szCs w:val="24"/>
        </w:rPr>
      </w:pPr>
    </w:p>
    <w:p w:rsidR="003D7AA9" w:rsidRPr="00B97393" w:rsidRDefault="003D7AA9" w:rsidP="003D7AA9">
      <w:pPr>
        <w:spacing w:line="360" w:lineRule="auto"/>
        <w:ind w:firstLine="708"/>
        <w:jc w:val="both"/>
        <w:rPr>
          <w:rFonts w:ascii="Arial" w:hAnsi="Arial" w:cs="Arial"/>
          <w:sz w:val="24"/>
          <w:szCs w:val="24"/>
        </w:rPr>
      </w:pPr>
    </w:p>
    <w:p w:rsidR="00B97393" w:rsidRPr="003D7AA9" w:rsidRDefault="00B97393" w:rsidP="00B97393">
      <w:pPr>
        <w:spacing w:line="360" w:lineRule="auto"/>
        <w:jc w:val="both"/>
        <w:rPr>
          <w:rFonts w:ascii="Arial" w:hAnsi="Arial" w:cs="Arial"/>
          <w:sz w:val="28"/>
          <w:szCs w:val="24"/>
        </w:rPr>
      </w:pPr>
      <w:r w:rsidRPr="003D7AA9">
        <w:rPr>
          <w:rFonts w:ascii="Arial" w:hAnsi="Arial" w:cs="Arial"/>
          <w:sz w:val="28"/>
          <w:szCs w:val="24"/>
        </w:rPr>
        <w:lastRenderedPageBreak/>
        <w:t>Ayuda</w:t>
      </w:r>
    </w:p>
    <w:p w:rsidR="00B97393" w:rsidRDefault="00B97393" w:rsidP="00B97393">
      <w:pPr>
        <w:spacing w:line="360" w:lineRule="auto"/>
        <w:jc w:val="both"/>
        <w:rPr>
          <w:rFonts w:ascii="Arial" w:hAnsi="Arial" w:cs="Arial"/>
          <w:sz w:val="24"/>
          <w:szCs w:val="24"/>
        </w:rPr>
      </w:pPr>
      <w:r w:rsidRPr="00B97393">
        <w:rPr>
          <w:rFonts w:ascii="Arial" w:hAnsi="Arial" w:cs="Arial"/>
          <w:sz w:val="24"/>
          <w:szCs w:val="24"/>
        </w:rPr>
        <w:t xml:space="preserve"> </w:t>
      </w:r>
      <w:r w:rsidR="003D7AA9" w:rsidRPr="00D94AC0">
        <w:rPr>
          <w:rFonts w:ascii="Arial" w:hAnsi="Arial" w:cs="Arial"/>
          <w:noProof/>
          <w:sz w:val="24"/>
          <w:szCs w:val="24"/>
        </w:rPr>
        <w:drawing>
          <wp:inline distT="0" distB="0" distL="0" distR="0">
            <wp:extent cx="5400040" cy="3180976"/>
            <wp:effectExtent l="0" t="0" r="0" b="0"/>
            <wp:docPr id="18" name="Imagen 18" descr="Ventana Ayu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Ventana Ayud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180976"/>
                    </a:xfrm>
                    <a:prstGeom prst="rect">
                      <a:avLst/>
                    </a:prstGeom>
                    <a:noFill/>
                    <a:ln>
                      <a:noFill/>
                    </a:ln>
                  </pic:spPr>
                </pic:pic>
              </a:graphicData>
            </a:graphic>
          </wp:inline>
        </w:drawing>
      </w:r>
    </w:p>
    <w:p w:rsidR="00316B4B" w:rsidRPr="00B97393" w:rsidRDefault="00316B4B" w:rsidP="00B97393">
      <w:pPr>
        <w:spacing w:line="360" w:lineRule="auto"/>
        <w:jc w:val="both"/>
        <w:rPr>
          <w:rFonts w:ascii="Arial" w:hAnsi="Arial" w:cs="Arial"/>
          <w:sz w:val="24"/>
          <w:szCs w:val="24"/>
        </w:rPr>
      </w:pPr>
    </w:p>
    <w:p w:rsidR="00B97393" w:rsidRPr="00B97393" w:rsidRDefault="00B97393" w:rsidP="003D7AA9">
      <w:pPr>
        <w:spacing w:line="360" w:lineRule="auto"/>
        <w:ind w:firstLine="708"/>
        <w:jc w:val="both"/>
        <w:rPr>
          <w:rFonts w:ascii="Arial" w:hAnsi="Arial" w:cs="Arial"/>
          <w:sz w:val="24"/>
          <w:szCs w:val="24"/>
        </w:rPr>
      </w:pPr>
      <w:r w:rsidRPr="00B97393">
        <w:rPr>
          <w:rFonts w:ascii="Arial" w:hAnsi="Arial" w:cs="Arial"/>
          <w:sz w:val="24"/>
          <w:szCs w:val="24"/>
        </w:rPr>
        <w:t>El menú ayuda nos dirige a diferentes opciones del sitio web y contiene las siguientes opciones:</w:t>
      </w:r>
    </w:p>
    <w:p w:rsidR="00B97393" w:rsidRPr="003D7AA9" w:rsidRDefault="00B97393" w:rsidP="003D7AA9">
      <w:pPr>
        <w:pStyle w:val="Prrafodelista"/>
        <w:numPr>
          <w:ilvl w:val="0"/>
          <w:numId w:val="12"/>
        </w:numPr>
        <w:spacing w:line="360" w:lineRule="auto"/>
        <w:jc w:val="both"/>
        <w:rPr>
          <w:rFonts w:ascii="Arial" w:hAnsi="Arial" w:cs="Arial"/>
        </w:rPr>
      </w:pPr>
      <w:r w:rsidRPr="003D7AA9">
        <w:rPr>
          <w:rFonts w:ascii="Arial" w:hAnsi="Arial" w:cs="Arial"/>
        </w:rPr>
        <w:t>Ayuda en web para TeamViewer.</w:t>
      </w:r>
    </w:p>
    <w:p w:rsidR="00B97393" w:rsidRPr="003D7AA9" w:rsidRDefault="00B97393" w:rsidP="003D7AA9">
      <w:pPr>
        <w:pStyle w:val="Prrafodelista"/>
        <w:numPr>
          <w:ilvl w:val="0"/>
          <w:numId w:val="12"/>
        </w:numPr>
        <w:spacing w:line="360" w:lineRule="auto"/>
        <w:jc w:val="both"/>
        <w:rPr>
          <w:rFonts w:ascii="Arial" w:hAnsi="Arial" w:cs="Arial"/>
        </w:rPr>
      </w:pPr>
      <w:r w:rsidRPr="003D7AA9">
        <w:rPr>
          <w:rFonts w:ascii="Arial" w:hAnsi="Arial" w:cs="Arial"/>
        </w:rPr>
        <w:t>Comunidad TeamViewer.</w:t>
      </w:r>
    </w:p>
    <w:p w:rsidR="00B97393" w:rsidRPr="003D7AA9" w:rsidRDefault="00B97393" w:rsidP="003D7AA9">
      <w:pPr>
        <w:pStyle w:val="Prrafodelista"/>
        <w:numPr>
          <w:ilvl w:val="0"/>
          <w:numId w:val="12"/>
        </w:numPr>
        <w:spacing w:line="360" w:lineRule="auto"/>
        <w:jc w:val="both"/>
        <w:rPr>
          <w:rFonts w:ascii="Arial" w:hAnsi="Arial" w:cs="Arial"/>
        </w:rPr>
      </w:pPr>
      <w:r w:rsidRPr="003D7AA9">
        <w:rPr>
          <w:rFonts w:ascii="Arial" w:hAnsi="Arial" w:cs="Arial"/>
        </w:rPr>
        <w:t xml:space="preserve">Sitio web de TeamViewer. </w:t>
      </w:r>
    </w:p>
    <w:p w:rsidR="00B97393" w:rsidRPr="003D7AA9" w:rsidRDefault="00B97393" w:rsidP="003D7AA9">
      <w:pPr>
        <w:pStyle w:val="Prrafodelista"/>
        <w:numPr>
          <w:ilvl w:val="0"/>
          <w:numId w:val="12"/>
        </w:numPr>
        <w:spacing w:line="360" w:lineRule="auto"/>
        <w:jc w:val="both"/>
        <w:rPr>
          <w:rFonts w:ascii="Arial" w:hAnsi="Arial" w:cs="Arial"/>
        </w:rPr>
      </w:pPr>
      <w:r w:rsidRPr="003D7AA9">
        <w:rPr>
          <w:rFonts w:ascii="Arial" w:hAnsi="Arial" w:cs="Arial"/>
        </w:rPr>
        <w:t>¿Cómo funciona?...</w:t>
      </w:r>
    </w:p>
    <w:p w:rsidR="00B97393" w:rsidRPr="003D7AA9" w:rsidRDefault="00B97393" w:rsidP="003D7AA9">
      <w:pPr>
        <w:pStyle w:val="Prrafodelista"/>
        <w:numPr>
          <w:ilvl w:val="0"/>
          <w:numId w:val="12"/>
        </w:numPr>
        <w:spacing w:line="360" w:lineRule="auto"/>
        <w:jc w:val="both"/>
        <w:rPr>
          <w:rFonts w:ascii="Arial" w:hAnsi="Arial" w:cs="Arial"/>
        </w:rPr>
      </w:pPr>
      <w:r w:rsidRPr="003D7AA9">
        <w:rPr>
          <w:rFonts w:ascii="Arial" w:hAnsi="Arial" w:cs="Arial"/>
        </w:rPr>
        <w:t>Comentarios.</w:t>
      </w:r>
    </w:p>
    <w:p w:rsidR="00B97393" w:rsidRPr="003D7AA9" w:rsidRDefault="00B97393" w:rsidP="003D7AA9">
      <w:pPr>
        <w:pStyle w:val="Prrafodelista"/>
        <w:numPr>
          <w:ilvl w:val="0"/>
          <w:numId w:val="12"/>
        </w:numPr>
        <w:spacing w:line="360" w:lineRule="auto"/>
        <w:jc w:val="both"/>
        <w:rPr>
          <w:rFonts w:ascii="Arial" w:hAnsi="Arial" w:cs="Arial"/>
        </w:rPr>
      </w:pPr>
      <w:r w:rsidRPr="003D7AA9">
        <w:rPr>
          <w:rFonts w:ascii="Arial" w:hAnsi="Arial" w:cs="Arial"/>
        </w:rPr>
        <w:t>Comprobar si existe una nueva versión.</w:t>
      </w:r>
    </w:p>
    <w:p w:rsidR="00B97393" w:rsidRPr="003D7AA9" w:rsidRDefault="00B97393" w:rsidP="003D7AA9">
      <w:pPr>
        <w:pStyle w:val="Prrafodelista"/>
        <w:numPr>
          <w:ilvl w:val="0"/>
          <w:numId w:val="12"/>
        </w:numPr>
        <w:spacing w:line="360" w:lineRule="auto"/>
        <w:jc w:val="both"/>
        <w:rPr>
          <w:rFonts w:ascii="Arial" w:hAnsi="Arial" w:cs="Arial"/>
        </w:rPr>
      </w:pPr>
      <w:r w:rsidRPr="003D7AA9">
        <w:rPr>
          <w:rFonts w:ascii="Arial" w:hAnsi="Arial" w:cs="Arial"/>
        </w:rPr>
        <w:t>Acerca de TeamViewer.</w:t>
      </w:r>
    </w:p>
    <w:p w:rsidR="00B97393" w:rsidRPr="003D7AA9" w:rsidRDefault="00B97393" w:rsidP="003D7AA9">
      <w:pPr>
        <w:pStyle w:val="Prrafodelista"/>
        <w:numPr>
          <w:ilvl w:val="0"/>
          <w:numId w:val="12"/>
        </w:numPr>
        <w:spacing w:line="360" w:lineRule="auto"/>
        <w:jc w:val="both"/>
        <w:rPr>
          <w:rFonts w:ascii="Arial" w:hAnsi="Arial" w:cs="Arial"/>
        </w:rPr>
      </w:pPr>
      <w:r w:rsidRPr="003D7AA9">
        <w:rPr>
          <w:rFonts w:ascii="Arial" w:hAnsi="Arial" w:cs="Arial"/>
        </w:rPr>
        <w:t>La barra de estado en la ventana principal de TeamViewer</w:t>
      </w:r>
    </w:p>
    <w:p w:rsidR="00B97393" w:rsidRPr="00B97393" w:rsidRDefault="00B97393" w:rsidP="00B97393">
      <w:pPr>
        <w:spacing w:line="360" w:lineRule="auto"/>
        <w:jc w:val="both"/>
        <w:rPr>
          <w:rFonts w:ascii="Arial" w:hAnsi="Arial" w:cs="Arial"/>
          <w:sz w:val="24"/>
          <w:szCs w:val="24"/>
        </w:rPr>
      </w:pPr>
    </w:p>
    <w:p w:rsidR="00B97393" w:rsidRDefault="00B97393" w:rsidP="00B97393">
      <w:pPr>
        <w:spacing w:line="360" w:lineRule="auto"/>
        <w:jc w:val="both"/>
        <w:rPr>
          <w:rFonts w:ascii="Arial" w:hAnsi="Arial" w:cs="Arial"/>
          <w:sz w:val="24"/>
          <w:szCs w:val="24"/>
        </w:rPr>
      </w:pPr>
      <w:r w:rsidRPr="00B97393">
        <w:rPr>
          <w:rFonts w:ascii="Arial" w:hAnsi="Arial" w:cs="Arial"/>
          <w:sz w:val="24"/>
          <w:szCs w:val="24"/>
        </w:rPr>
        <w:lastRenderedPageBreak/>
        <w:t xml:space="preserve"> </w:t>
      </w:r>
      <w:r w:rsidR="003D7AA9" w:rsidRPr="00D94AC0">
        <w:rPr>
          <w:rFonts w:ascii="Arial" w:hAnsi="Arial" w:cs="Arial"/>
          <w:noProof/>
          <w:sz w:val="24"/>
          <w:szCs w:val="24"/>
        </w:rPr>
        <w:drawing>
          <wp:inline distT="0" distB="0" distL="0" distR="0">
            <wp:extent cx="5391150" cy="3124200"/>
            <wp:effectExtent l="0" t="0" r="0" b="0"/>
            <wp:docPr id="19" name="Imagen 19" descr="Ventana Barra de men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Ventana Barra de menú"/>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3124200"/>
                    </a:xfrm>
                    <a:prstGeom prst="rect">
                      <a:avLst/>
                    </a:prstGeom>
                    <a:noFill/>
                    <a:ln>
                      <a:noFill/>
                    </a:ln>
                  </pic:spPr>
                </pic:pic>
              </a:graphicData>
            </a:graphic>
          </wp:inline>
        </w:drawing>
      </w:r>
    </w:p>
    <w:p w:rsidR="003D7AA9" w:rsidRPr="00B97393" w:rsidRDefault="003D7AA9" w:rsidP="00B97393">
      <w:pPr>
        <w:spacing w:line="360" w:lineRule="auto"/>
        <w:jc w:val="both"/>
        <w:rPr>
          <w:rFonts w:ascii="Arial" w:hAnsi="Arial" w:cs="Arial"/>
          <w:sz w:val="24"/>
          <w:szCs w:val="24"/>
        </w:rPr>
      </w:pPr>
    </w:p>
    <w:p w:rsidR="00B97393" w:rsidRPr="00B97393" w:rsidRDefault="00B97393" w:rsidP="003D7AA9">
      <w:pPr>
        <w:spacing w:line="360" w:lineRule="auto"/>
        <w:ind w:firstLine="360"/>
        <w:jc w:val="both"/>
        <w:rPr>
          <w:rFonts w:ascii="Arial" w:hAnsi="Arial" w:cs="Arial"/>
          <w:sz w:val="24"/>
          <w:szCs w:val="24"/>
        </w:rPr>
      </w:pPr>
      <w:r w:rsidRPr="00B97393">
        <w:rPr>
          <w:rFonts w:ascii="Arial" w:hAnsi="Arial" w:cs="Arial"/>
          <w:sz w:val="24"/>
          <w:szCs w:val="24"/>
        </w:rPr>
        <w:t xml:space="preserve">La barra de estado se encuentra en la parte inferior de la ventana principal de </w:t>
      </w:r>
      <w:r w:rsidR="003D7AA9" w:rsidRPr="00B97393">
        <w:rPr>
          <w:rFonts w:ascii="Arial" w:hAnsi="Arial" w:cs="Arial"/>
          <w:sz w:val="24"/>
          <w:szCs w:val="24"/>
        </w:rPr>
        <w:t>TeamViewer</w:t>
      </w:r>
      <w:r w:rsidRPr="00B97393">
        <w:rPr>
          <w:rFonts w:ascii="Arial" w:hAnsi="Arial" w:cs="Arial"/>
          <w:sz w:val="24"/>
          <w:szCs w:val="24"/>
        </w:rPr>
        <w:t xml:space="preserve">. Contiene una luz de estado que indica el estado de conexión, </w:t>
      </w:r>
      <w:r w:rsidR="003D7AA9" w:rsidRPr="00B97393">
        <w:rPr>
          <w:rFonts w:ascii="Arial" w:hAnsi="Arial" w:cs="Arial"/>
          <w:sz w:val="24"/>
          <w:szCs w:val="24"/>
        </w:rPr>
        <w:t>además</w:t>
      </w:r>
      <w:r w:rsidRPr="00B97393">
        <w:rPr>
          <w:rFonts w:ascii="Arial" w:hAnsi="Arial" w:cs="Arial"/>
          <w:sz w:val="24"/>
          <w:szCs w:val="24"/>
        </w:rPr>
        <w:t xml:space="preserve"> de un </w:t>
      </w:r>
      <w:r w:rsidR="003D7AA9" w:rsidRPr="00B97393">
        <w:rPr>
          <w:rFonts w:ascii="Arial" w:hAnsi="Arial" w:cs="Arial"/>
          <w:sz w:val="24"/>
          <w:szCs w:val="24"/>
        </w:rPr>
        <w:t>botón</w:t>
      </w:r>
      <w:r w:rsidRPr="00B97393">
        <w:rPr>
          <w:rFonts w:ascii="Arial" w:hAnsi="Arial" w:cs="Arial"/>
          <w:sz w:val="24"/>
          <w:szCs w:val="24"/>
        </w:rPr>
        <w:t xml:space="preserve"> para acceder a </w:t>
      </w:r>
      <w:r w:rsidR="003D7AA9" w:rsidRPr="00B97393">
        <w:rPr>
          <w:rFonts w:ascii="Arial" w:hAnsi="Arial" w:cs="Arial"/>
          <w:sz w:val="24"/>
          <w:szCs w:val="24"/>
        </w:rPr>
        <w:t>equipos</w:t>
      </w:r>
      <w:r w:rsidRPr="00B97393">
        <w:rPr>
          <w:rFonts w:ascii="Arial" w:hAnsi="Arial" w:cs="Arial"/>
          <w:sz w:val="24"/>
          <w:szCs w:val="24"/>
        </w:rPr>
        <w:t xml:space="preserve"> y contactos.</w:t>
      </w:r>
    </w:p>
    <w:p w:rsidR="00B97393" w:rsidRPr="00B97393" w:rsidRDefault="00B97393" w:rsidP="003D7AA9">
      <w:pPr>
        <w:spacing w:line="360" w:lineRule="auto"/>
        <w:ind w:firstLine="360"/>
        <w:jc w:val="both"/>
        <w:rPr>
          <w:rFonts w:ascii="Arial" w:hAnsi="Arial" w:cs="Arial"/>
          <w:sz w:val="24"/>
          <w:szCs w:val="24"/>
        </w:rPr>
      </w:pPr>
      <w:r w:rsidRPr="00B97393">
        <w:rPr>
          <w:rFonts w:ascii="Arial" w:hAnsi="Arial" w:cs="Arial"/>
          <w:sz w:val="24"/>
          <w:szCs w:val="24"/>
        </w:rPr>
        <w:t>Esta luz puede tener alguno de estos 3 estados:</w:t>
      </w:r>
    </w:p>
    <w:p w:rsidR="00B97393" w:rsidRPr="003D7AA9" w:rsidRDefault="00B97393" w:rsidP="003D7AA9">
      <w:pPr>
        <w:pStyle w:val="Prrafodelista"/>
        <w:numPr>
          <w:ilvl w:val="0"/>
          <w:numId w:val="13"/>
        </w:numPr>
        <w:spacing w:line="360" w:lineRule="auto"/>
        <w:jc w:val="both"/>
        <w:rPr>
          <w:rFonts w:ascii="Arial" w:hAnsi="Arial" w:cs="Arial"/>
        </w:rPr>
      </w:pPr>
      <w:r w:rsidRPr="003D7AA9">
        <w:rPr>
          <w:rFonts w:ascii="Arial" w:hAnsi="Arial" w:cs="Arial"/>
        </w:rPr>
        <w:t>Verde: Listo para conectar (conexión segura).</w:t>
      </w:r>
    </w:p>
    <w:p w:rsidR="00B97393" w:rsidRPr="003D7AA9" w:rsidRDefault="00B97393" w:rsidP="003D7AA9">
      <w:pPr>
        <w:pStyle w:val="Prrafodelista"/>
        <w:numPr>
          <w:ilvl w:val="0"/>
          <w:numId w:val="13"/>
        </w:numPr>
        <w:spacing w:line="360" w:lineRule="auto"/>
        <w:jc w:val="both"/>
        <w:rPr>
          <w:rFonts w:ascii="Arial" w:hAnsi="Arial" w:cs="Arial"/>
        </w:rPr>
      </w:pPr>
      <w:r w:rsidRPr="003D7AA9">
        <w:rPr>
          <w:rFonts w:ascii="Arial" w:hAnsi="Arial" w:cs="Arial"/>
        </w:rPr>
        <w:t>Amarillo: Autenticando</w:t>
      </w:r>
    </w:p>
    <w:p w:rsidR="00B97393" w:rsidRDefault="00B97393" w:rsidP="003D7AA9">
      <w:pPr>
        <w:pStyle w:val="Prrafodelista"/>
        <w:numPr>
          <w:ilvl w:val="0"/>
          <w:numId w:val="13"/>
        </w:numPr>
        <w:spacing w:line="360" w:lineRule="auto"/>
        <w:jc w:val="both"/>
        <w:rPr>
          <w:rFonts w:ascii="Arial" w:hAnsi="Arial" w:cs="Arial"/>
        </w:rPr>
      </w:pPr>
      <w:r w:rsidRPr="003D7AA9">
        <w:rPr>
          <w:rFonts w:ascii="Arial" w:hAnsi="Arial" w:cs="Arial"/>
        </w:rPr>
        <w:t>Rojo: La conexión se ha interrumpido o no ha llegado a establecerse.</w:t>
      </w:r>
    </w:p>
    <w:p w:rsidR="00D2592A" w:rsidRPr="00D2592A" w:rsidRDefault="00D2592A" w:rsidP="00D2592A">
      <w:pPr>
        <w:spacing w:line="360" w:lineRule="auto"/>
        <w:jc w:val="both"/>
        <w:rPr>
          <w:rFonts w:ascii="Arial" w:hAnsi="Arial" w:cs="Arial"/>
        </w:rPr>
      </w:pPr>
    </w:p>
    <w:p w:rsidR="004729A0" w:rsidRDefault="00D2592A" w:rsidP="004729A0">
      <w:pPr>
        <w:spacing w:line="360" w:lineRule="auto"/>
        <w:jc w:val="both"/>
        <w:rPr>
          <w:rFonts w:ascii="Arial" w:hAnsi="Arial" w:cs="Arial"/>
          <w:sz w:val="28"/>
        </w:rPr>
      </w:pPr>
      <w:r w:rsidRPr="00AE345D">
        <w:rPr>
          <w:rFonts w:ascii="Arial" w:hAnsi="Arial" w:cs="Arial"/>
          <w:noProof/>
          <w:lang w:eastAsia="es-ES"/>
        </w:rPr>
        <w:drawing>
          <wp:inline distT="0" distB="0" distL="0" distR="0" wp14:anchorId="2380B5A6" wp14:editId="1BC5657E">
            <wp:extent cx="5181315" cy="3057525"/>
            <wp:effectExtent l="0" t="0" r="0" b="0"/>
            <wp:docPr id="26" name="Imagen 26" descr="C:\Users\Gaston\AppData\Local\Microsoft\Windows\INetCache\Content.Word\Ventana Barra de est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aston\AppData\Local\Microsoft\Windows\INetCache\Content.Word\Ventana Barra de estado.png"/>
                    <pic:cNvPicPr>
                      <a:picLocks noChangeAspect="1" noChangeArrowheads="1"/>
                    </pic:cNvPicPr>
                  </pic:nvPicPr>
                  <pic:blipFill>
                    <a:blip r:embed="rId19" cstate="print"/>
                    <a:srcRect/>
                    <a:stretch>
                      <a:fillRect/>
                    </a:stretch>
                  </pic:blipFill>
                  <pic:spPr bwMode="auto">
                    <a:xfrm>
                      <a:off x="0" y="0"/>
                      <a:ext cx="5185806" cy="3060175"/>
                    </a:xfrm>
                    <a:prstGeom prst="rect">
                      <a:avLst/>
                    </a:prstGeom>
                    <a:noFill/>
                    <a:ln w="9525">
                      <a:noFill/>
                      <a:miter lim="800000"/>
                      <a:headEnd/>
                      <a:tailEnd/>
                    </a:ln>
                  </pic:spPr>
                </pic:pic>
              </a:graphicData>
            </a:graphic>
          </wp:inline>
        </w:drawing>
      </w:r>
    </w:p>
    <w:p w:rsidR="009C2960" w:rsidRPr="009C2960" w:rsidRDefault="004729A0" w:rsidP="009C2960">
      <w:pPr>
        <w:pStyle w:val="Prrafodelista"/>
        <w:numPr>
          <w:ilvl w:val="0"/>
          <w:numId w:val="5"/>
        </w:numPr>
        <w:spacing w:line="360" w:lineRule="auto"/>
        <w:jc w:val="both"/>
        <w:rPr>
          <w:rFonts w:ascii="Arial" w:hAnsi="Arial" w:cs="Arial"/>
          <w:sz w:val="28"/>
        </w:rPr>
      </w:pPr>
      <w:r w:rsidRPr="004729A0">
        <w:rPr>
          <w:rFonts w:ascii="Arial" w:hAnsi="Arial" w:cs="Arial"/>
          <w:sz w:val="28"/>
        </w:rPr>
        <w:lastRenderedPageBreak/>
        <w:t>Establecer una conexión con TeamViewer</w:t>
      </w:r>
    </w:p>
    <w:p w:rsidR="009C2960" w:rsidRPr="009C2960" w:rsidRDefault="009C2960" w:rsidP="009C2960">
      <w:pPr>
        <w:spacing w:line="360" w:lineRule="auto"/>
        <w:ind w:firstLine="360"/>
        <w:jc w:val="both"/>
        <w:rPr>
          <w:rFonts w:ascii="Arial" w:hAnsi="Arial" w:cs="Arial"/>
          <w:sz w:val="24"/>
        </w:rPr>
      </w:pPr>
      <w:r w:rsidRPr="009C2960">
        <w:rPr>
          <w:rFonts w:ascii="Arial" w:hAnsi="Arial" w:cs="Arial"/>
          <w:sz w:val="24"/>
        </w:rPr>
        <w:t>A continuación, se describe como establecer una conexión remota con TeamViewer. Cabe destacar que el procedimiento para una conexión de transferencia de archivos y el de conexión por VPN es el mismo.</w:t>
      </w:r>
    </w:p>
    <w:p w:rsidR="009C2960" w:rsidRPr="009C2960" w:rsidRDefault="009C2960" w:rsidP="009C2960">
      <w:pPr>
        <w:spacing w:line="360" w:lineRule="auto"/>
        <w:jc w:val="both"/>
        <w:rPr>
          <w:rFonts w:ascii="Arial" w:hAnsi="Arial" w:cs="Arial"/>
          <w:sz w:val="24"/>
        </w:rPr>
      </w:pPr>
    </w:p>
    <w:p w:rsidR="009C2960" w:rsidRPr="009C2960" w:rsidRDefault="009C2960" w:rsidP="009C2960">
      <w:pPr>
        <w:pStyle w:val="Prrafodelista"/>
        <w:numPr>
          <w:ilvl w:val="0"/>
          <w:numId w:val="17"/>
        </w:numPr>
        <w:spacing w:line="360" w:lineRule="auto"/>
        <w:jc w:val="both"/>
        <w:rPr>
          <w:rFonts w:ascii="Arial" w:hAnsi="Arial" w:cs="Arial"/>
        </w:rPr>
      </w:pPr>
      <w:r w:rsidRPr="009C2960">
        <w:rPr>
          <w:rFonts w:ascii="Arial" w:hAnsi="Arial" w:cs="Arial"/>
        </w:rPr>
        <w:t>Inicie TeamViewer.</w:t>
      </w:r>
    </w:p>
    <w:p w:rsidR="009C2960" w:rsidRPr="009C2960" w:rsidRDefault="009C2960" w:rsidP="009C2960">
      <w:pPr>
        <w:pStyle w:val="Prrafodelista"/>
        <w:numPr>
          <w:ilvl w:val="0"/>
          <w:numId w:val="17"/>
        </w:numPr>
        <w:spacing w:line="360" w:lineRule="auto"/>
        <w:jc w:val="both"/>
        <w:rPr>
          <w:rFonts w:ascii="Arial" w:hAnsi="Arial" w:cs="Arial"/>
        </w:rPr>
      </w:pPr>
      <w:r w:rsidRPr="009C2960">
        <w:rPr>
          <w:rFonts w:ascii="Arial" w:hAnsi="Arial" w:cs="Arial"/>
        </w:rPr>
        <w:t>Haga clic en la pestaña Control remoto.</w:t>
      </w:r>
    </w:p>
    <w:p w:rsidR="009C2960" w:rsidRPr="009C2960" w:rsidRDefault="009C2960" w:rsidP="009C2960">
      <w:pPr>
        <w:pStyle w:val="Prrafodelista"/>
        <w:numPr>
          <w:ilvl w:val="0"/>
          <w:numId w:val="17"/>
        </w:numPr>
        <w:spacing w:line="360" w:lineRule="auto"/>
        <w:jc w:val="both"/>
        <w:rPr>
          <w:rFonts w:ascii="Arial" w:hAnsi="Arial" w:cs="Arial"/>
        </w:rPr>
      </w:pPr>
      <w:r w:rsidRPr="009C2960">
        <w:rPr>
          <w:rFonts w:ascii="Arial" w:hAnsi="Arial" w:cs="Arial"/>
        </w:rPr>
        <w:t>Solicite a su asociado que inicie la versión completa</w:t>
      </w:r>
      <w:r w:rsidR="0034541F">
        <w:rPr>
          <w:rFonts w:ascii="Arial" w:hAnsi="Arial" w:cs="Arial"/>
        </w:rPr>
        <w:t xml:space="preserve"> de TeamViewer o TeamViewer Qui</w:t>
      </w:r>
      <w:r w:rsidRPr="009C2960">
        <w:rPr>
          <w:rFonts w:ascii="Arial" w:hAnsi="Arial" w:cs="Arial"/>
        </w:rPr>
        <w:t>ckSupport.</w:t>
      </w:r>
    </w:p>
    <w:p w:rsidR="009C2960" w:rsidRPr="009C2960" w:rsidRDefault="009C2960" w:rsidP="009C2960">
      <w:pPr>
        <w:pStyle w:val="Prrafodelista"/>
        <w:numPr>
          <w:ilvl w:val="0"/>
          <w:numId w:val="17"/>
        </w:numPr>
        <w:spacing w:line="360" w:lineRule="auto"/>
        <w:jc w:val="both"/>
        <w:rPr>
          <w:rFonts w:ascii="Arial" w:hAnsi="Arial" w:cs="Arial"/>
        </w:rPr>
      </w:pPr>
      <w:r w:rsidRPr="009C2960">
        <w:rPr>
          <w:rFonts w:ascii="Arial" w:hAnsi="Arial" w:cs="Arial"/>
        </w:rPr>
        <w:t>Solicite a su asociado que le facilite su ID de TeamViewer y su contraseña.</w:t>
      </w:r>
    </w:p>
    <w:p w:rsidR="009C2960" w:rsidRDefault="009C2960" w:rsidP="009C2960">
      <w:pPr>
        <w:pStyle w:val="Prrafodelista"/>
        <w:numPr>
          <w:ilvl w:val="0"/>
          <w:numId w:val="17"/>
        </w:numPr>
        <w:spacing w:line="360" w:lineRule="auto"/>
        <w:jc w:val="both"/>
        <w:rPr>
          <w:rFonts w:ascii="Arial" w:hAnsi="Arial" w:cs="Arial"/>
        </w:rPr>
      </w:pPr>
      <w:r w:rsidRPr="009C2960">
        <w:rPr>
          <w:rFonts w:ascii="Arial" w:hAnsi="Arial" w:cs="Arial"/>
        </w:rPr>
        <w:t>Introduzca la ID de su asociado en el cuadro combinado ID de asociado.</w:t>
      </w:r>
    </w:p>
    <w:p w:rsidR="0034541F" w:rsidRPr="0034541F" w:rsidRDefault="0034541F" w:rsidP="0034541F">
      <w:pPr>
        <w:spacing w:line="360" w:lineRule="auto"/>
        <w:jc w:val="both"/>
        <w:rPr>
          <w:rFonts w:ascii="Arial" w:hAnsi="Arial" w:cs="Arial"/>
        </w:rPr>
      </w:pPr>
      <w:r>
        <w:rPr>
          <w:noProof/>
        </w:rPr>
        <w:drawing>
          <wp:inline distT="0" distB="0" distL="0" distR="0">
            <wp:extent cx="5400040" cy="3264294"/>
            <wp:effectExtent l="0" t="0" r="0" b="0"/>
            <wp:docPr id="4" name="Imagen 4" descr="Resultado de imagen para establecer una conexión remota teamviewe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establecer una conexión remota teamviewer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3264294"/>
                    </a:xfrm>
                    <a:prstGeom prst="rect">
                      <a:avLst/>
                    </a:prstGeom>
                    <a:noFill/>
                    <a:ln>
                      <a:noFill/>
                    </a:ln>
                  </pic:spPr>
                </pic:pic>
              </a:graphicData>
            </a:graphic>
          </wp:inline>
        </w:drawing>
      </w:r>
    </w:p>
    <w:p w:rsidR="009C2960" w:rsidRPr="009C2960" w:rsidRDefault="009C2960" w:rsidP="009C2960">
      <w:pPr>
        <w:pStyle w:val="Prrafodelista"/>
        <w:numPr>
          <w:ilvl w:val="0"/>
          <w:numId w:val="17"/>
        </w:numPr>
        <w:spacing w:line="360" w:lineRule="auto"/>
        <w:jc w:val="both"/>
        <w:rPr>
          <w:rFonts w:ascii="Arial" w:hAnsi="Arial" w:cs="Arial"/>
        </w:rPr>
      </w:pPr>
      <w:r w:rsidRPr="009C2960">
        <w:rPr>
          <w:rFonts w:ascii="Arial" w:hAnsi="Arial" w:cs="Arial"/>
        </w:rPr>
        <w:t>Haga clic en el botón de opción Control remoto.</w:t>
      </w:r>
    </w:p>
    <w:p w:rsidR="009C2960" w:rsidRPr="009C2960" w:rsidRDefault="009C2960" w:rsidP="009C2960">
      <w:pPr>
        <w:pStyle w:val="Prrafodelista"/>
        <w:numPr>
          <w:ilvl w:val="0"/>
          <w:numId w:val="17"/>
        </w:numPr>
        <w:spacing w:line="360" w:lineRule="auto"/>
        <w:jc w:val="both"/>
        <w:rPr>
          <w:rFonts w:ascii="Arial" w:hAnsi="Arial" w:cs="Arial"/>
        </w:rPr>
      </w:pPr>
      <w:r w:rsidRPr="009C2960">
        <w:rPr>
          <w:rFonts w:ascii="Arial" w:hAnsi="Arial" w:cs="Arial"/>
        </w:rPr>
        <w:t>Haga clic en el botón Conectar con asociado.</w:t>
      </w:r>
    </w:p>
    <w:p w:rsidR="009C2960" w:rsidRPr="009C2960" w:rsidRDefault="009C2960" w:rsidP="009C2960">
      <w:pPr>
        <w:pStyle w:val="Prrafodelista"/>
        <w:numPr>
          <w:ilvl w:val="0"/>
          <w:numId w:val="16"/>
        </w:numPr>
        <w:spacing w:line="360" w:lineRule="auto"/>
        <w:jc w:val="both"/>
        <w:rPr>
          <w:rFonts w:ascii="Arial" w:hAnsi="Arial" w:cs="Arial"/>
        </w:rPr>
      </w:pPr>
      <w:r w:rsidRPr="009C2960">
        <w:rPr>
          <w:rFonts w:ascii="Arial" w:hAnsi="Arial" w:cs="Arial"/>
        </w:rPr>
        <w:t>Se abrirá el cuadro de diálogo Autenticación de TeamViewer.</w:t>
      </w:r>
    </w:p>
    <w:p w:rsidR="009C2960" w:rsidRDefault="009C2960" w:rsidP="009C2960">
      <w:pPr>
        <w:pStyle w:val="Prrafodelista"/>
        <w:numPr>
          <w:ilvl w:val="0"/>
          <w:numId w:val="17"/>
        </w:numPr>
        <w:spacing w:line="360" w:lineRule="auto"/>
        <w:jc w:val="both"/>
        <w:rPr>
          <w:rFonts w:ascii="Arial" w:hAnsi="Arial" w:cs="Arial"/>
        </w:rPr>
      </w:pPr>
      <w:r w:rsidRPr="009C2960">
        <w:rPr>
          <w:rFonts w:ascii="Arial" w:hAnsi="Arial" w:cs="Arial"/>
        </w:rPr>
        <w:t>Introduzca la contraseña del ordenador remoto.</w:t>
      </w:r>
    </w:p>
    <w:p w:rsidR="0034541F" w:rsidRDefault="0034541F" w:rsidP="0034541F">
      <w:pPr>
        <w:spacing w:line="360" w:lineRule="auto"/>
        <w:jc w:val="both"/>
        <w:rPr>
          <w:rFonts w:ascii="Arial" w:hAnsi="Arial" w:cs="Arial"/>
        </w:rPr>
      </w:pPr>
      <w:r>
        <w:rPr>
          <w:noProof/>
        </w:rPr>
        <w:lastRenderedPageBreak/>
        <w:drawing>
          <wp:inline distT="0" distB="0" distL="0" distR="0">
            <wp:extent cx="5400040" cy="3136550"/>
            <wp:effectExtent l="0" t="0" r="0" b="0"/>
            <wp:docPr id="5" name="Imagen 5" descr="Resultado de imagen para teamviewer 11 contraseñ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teamviewer 11 contraseñ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3136550"/>
                    </a:xfrm>
                    <a:prstGeom prst="rect">
                      <a:avLst/>
                    </a:prstGeom>
                    <a:noFill/>
                    <a:ln>
                      <a:noFill/>
                    </a:ln>
                  </pic:spPr>
                </pic:pic>
              </a:graphicData>
            </a:graphic>
          </wp:inline>
        </w:drawing>
      </w:r>
    </w:p>
    <w:p w:rsidR="0034541F" w:rsidRPr="0034541F" w:rsidRDefault="0034541F" w:rsidP="0034541F">
      <w:pPr>
        <w:spacing w:line="360" w:lineRule="auto"/>
        <w:jc w:val="both"/>
        <w:rPr>
          <w:rFonts w:ascii="Arial" w:hAnsi="Arial" w:cs="Arial"/>
        </w:rPr>
      </w:pPr>
    </w:p>
    <w:p w:rsidR="009C2960" w:rsidRPr="009C2960" w:rsidRDefault="009C2960" w:rsidP="009C2960">
      <w:pPr>
        <w:pStyle w:val="Prrafodelista"/>
        <w:numPr>
          <w:ilvl w:val="0"/>
          <w:numId w:val="17"/>
        </w:numPr>
        <w:spacing w:line="360" w:lineRule="auto"/>
        <w:jc w:val="both"/>
        <w:rPr>
          <w:rFonts w:ascii="Arial" w:hAnsi="Arial" w:cs="Arial"/>
        </w:rPr>
      </w:pPr>
      <w:r w:rsidRPr="009C2960">
        <w:rPr>
          <w:rFonts w:ascii="Arial" w:hAnsi="Arial" w:cs="Arial"/>
        </w:rPr>
        <w:t>Haga clic en Iniciar sesión.</w:t>
      </w:r>
    </w:p>
    <w:p w:rsidR="009C2960" w:rsidRPr="009C2960" w:rsidRDefault="009C2960" w:rsidP="009C2960">
      <w:pPr>
        <w:pStyle w:val="Prrafodelista"/>
        <w:numPr>
          <w:ilvl w:val="0"/>
          <w:numId w:val="17"/>
        </w:numPr>
        <w:spacing w:line="360" w:lineRule="auto"/>
        <w:jc w:val="both"/>
        <w:rPr>
          <w:rFonts w:ascii="Arial" w:hAnsi="Arial" w:cs="Arial"/>
        </w:rPr>
      </w:pPr>
      <w:r w:rsidRPr="009C2960">
        <w:rPr>
          <w:rFonts w:ascii="Arial" w:hAnsi="Arial" w:cs="Arial"/>
        </w:rPr>
        <w:t>Ya está conectado al ordenador de su asociado.</w:t>
      </w:r>
    </w:p>
    <w:p w:rsidR="009C2960" w:rsidRDefault="009C2960" w:rsidP="009C2960">
      <w:pPr>
        <w:spacing w:line="360" w:lineRule="auto"/>
        <w:jc w:val="both"/>
        <w:rPr>
          <w:rFonts w:ascii="Arial" w:hAnsi="Arial" w:cs="Arial"/>
          <w:sz w:val="24"/>
        </w:rPr>
      </w:pPr>
    </w:p>
    <w:p w:rsidR="004729A0" w:rsidRDefault="004729A0" w:rsidP="004729A0">
      <w:pPr>
        <w:pStyle w:val="Prrafodelista"/>
        <w:numPr>
          <w:ilvl w:val="0"/>
          <w:numId w:val="5"/>
        </w:numPr>
        <w:spacing w:line="360" w:lineRule="auto"/>
        <w:jc w:val="both"/>
        <w:rPr>
          <w:rFonts w:ascii="Arial" w:hAnsi="Arial" w:cs="Arial"/>
          <w:sz w:val="28"/>
        </w:rPr>
      </w:pPr>
      <w:r w:rsidRPr="004729A0">
        <w:rPr>
          <w:rFonts w:ascii="Arial" w:hAnsi="Arial" w:cs="Arial"/>
          <w:sz w:val="28"/>
        </w:rPr>
        <w:t>El modo de conexión Control remoto</w:t>
      </w:r>
    </w:p>
    <w:p w:rsidR="009C2960" w:rsidRPr="009C2960" w:rsidRDefault="009C2960" w:rsidP="009C2960">
      <w:pPr>
        <w:spacing w:line="360" w:lineRule="auto"/>
        <w:jc w:val="both"/>
        <w:rPr>
          <w:rFonts w:ascii="Arial" w:hAnsi="Arial" w:cs="Arial"/>
          <w:sz w:val="24"/>
        </w:rPr>
      </w:pPr>
      <w:r w:rsidRPr="009C2960">
        <w:rPr>
          <w:rFonts w:ascii="Arial" w:hAnsi="Arial" w:cs="Arial"/>
          <w:sz w:val="24"/>
        </w:rPr>
        <w:t>Este modo permite controlar el equipo remoto como si estuviera frente al mismo.</w:t>
      </w:r>
    </w:p>
    <w:p w:rsidR="009C2960" w:rsidRPr="009C2960" w:rsidRDefault="009C2960" w:rsidP="009C2960">
      <w:pPr>
        <w:spacing w:line="360" w:lineRule="auto"/>
        <w:ind w:firstLine="708"/>
        <w:jc w:val="both"/>
        <w:rPr>
          <w:rFonts w:ascii="Arial" w:hAnsi="Arial" w:cs="Arial"/>
          <w:sz w:val="24"/>
        </w:rPr>
      </w:pPr>
      <w:r w:rsidRPr="009C2960">
        <w:rPr>
          <w:rFonts w:ascii="Arial" w:hAnsi="Arial" w:cs="Arial"/>
          <w:sz w:val="24"/>
        </w:rPr>
        <w:t>Una vez que se inicia exitosamente la conexión remota, aparece la ventana de control remoto.</w:t>
      </w:r>
    </w:p>
    <w:p w:rsidR="009C2960" w:rsidRPr="009C2960" w:rsidRDefault="009C2960" w:rsidP="009C2960">
      <w:pPr>
        <w:spacing w:line="360" w:lineRule="auto"/>
        <w:jc w:val="both"/>
        <w:rPr>
          <w:rFonts w:ascii="Arial" w:hAnsi="Arial" w:cs="Arial"/>
          <w:sz w:val="24"/>
        </w:rPr>
      </w:pPr>
    </w:p>
    <w:p w:rsidR="009C2960" w:rsidRPr="009C2960" w:rsidRDefault="009C2960" w:rsidP="009C2960">
      <w:pPr>
        <w:spacing w:line="360" w:lineRule="auto"/>
        <w:ind w:firstLine="708"/>
        <w:jc w:val="both"/>
        <w:rPr>
          <w:rFonts w:ascii="Arial" w:hAnsi="Arial" w:cs="Arial"/>
          <w:sz w:val="24"/>
        </w:rPr>
      </w:pPr>
      <w:r w:rsidRPr="009C2960">
        <w:rPr>
          <w:rFonts w:ascii="Arial" w:hAnsi="Arial" w:cs="Arial"/>
          <w:sz w:val="24"/>
        </w:rPr>
        <w:t>En la barra de título de la ventana, todas las sesiones de control remoto abiertas se muestran en pestañas. Para cada sesión se muestra el nombre de pantalla del asociado y/o su ID de TeamViewer.</w:t>
      </w:r>
    </w:p>
    <w:p w:rsidR="009C2960" w:rsidRPr="009C2960" w:rsidRDefault="009C2960" w:rsidP="009C2960">
      <w:pPr>
        <w:spacing w:line="360" w:lineRule="auto"/>
        <w:jc w:val="both"/>
        <w:rPr>
          <w:rFonts w:ascii="Arial" w:hAnsi="Arial" w:cs="Arial"/>
          <w:sz w:val="24"/>
        </w:rPr>
      </w:pPr>
    </w:p>
    <w:p w:rsidR="009C2960" w:rsidRDefault="009C2960" w:rsidP="0034541F">
      <w:pPr>
        <w:spacing w:line="360" w:lineRule="auto"/>
        <w:ind w:firstLine="708"/>
        <w:jc w:val="both"/>
        <w:rPr>
          <w:rFonts w:ascii="Arial" w:hAnsi="Arial" w:cs="Arial"/>
          <w:sz w:val="24"/>
        </w:rPr>
      </w:pPr>
      <w:r w:rsidRPr="009C2960">
        <w:rPr>
          <w:rFonts w:ascii="Arial" w:hAnsi="Arial" w:cs="Arial"/>
          <w:sz w:val="24"/>
        </w:rPr>
        <w:t>Debajo verá una barra de herramientas con botones con diferentes posibilidades, inherentes al manejo de la sesión, interacciones de entrada, participantes, informaciones varias, configuraciones de resolución de imagen y transmisión, control de sonido, posibilidades de realizar llamadas de voz sobre IP (VoIP), videollamadas, chat y pizarra. También impresión local de archivos remotos, establecimiento de VPN, transferencia de archivos y grabación de comentarios.</w:t>
      </w:r>
    </w:p>
    <w:p w:rsidR="00316B4B" w:rsidRDefault="0034541F" w:rsidP="009C2960">
      <w:pPr>
        <w:spacing w:line="360" w:lineRule="auto"/>
        <w:jc w:val="both"/>
        <w:rPr>
          <w:rFonts w:ascii="Arial" w:hAnsi="Arial" w:cs="Arial"/>
          <w:sz w:val="24"/>
        </w:rPr>
      </w:pPr>
      <w:r w:rsidRPr="008750C6">
        <w:rPr>
          <w:rFonts w:ascii="Arial" w:hAnsi="Arial" w:cs="Arial"/>
          <w:noProof/>
        </w:rPr>
        <w:lastRenderedPageBreak/>
        <w:drawing>
          <wp:anchor distT="0" distB="0" distL="0" distR="0" simplePos="0" relativeHeight="251659264" behindDoc="0" locked="0" layoutInCell="1" allowOverlap="1" wp14:anchorId="2E995C7B" wp14:editId="4C7D943A">
            <wp:simplePos x="0" y="0"/>
            <wp:positionH relativeFrom="column">
              <wp:posOffset>-55726</wp:posOffset>
            </wp:positionH>
            <wp:positionV relativeFrom="paragraph">
              <wp:posOffset>-1905</wp:posOffset>
            </wp:positionV>
            <wp:extent cx="5450840" cy="1008380"/>
            <wp:effectExtent l="0" t="0" r="0" b="0"/>
            <wp:wrapTopAndBottom/>
            <wp:docPr id="3"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noChangeArrowheads="1"/>
                    </pic:cNvPicPr>
                  </pic:nvPicPr>
                  <pic:blipFill>
                    <a:blip r:embed="rId22"/>
                    <a:stretch>
                      <a:fillRect/>
                    </a:stretch>
                  </pic:blipFill>
                  <pic:spPr bwMode="auto">
                    <a:xfrm>
                      <a:off x="0" y="0"/>
                      <a:ext cx="5450840" cy="1008380"/>
                    </a:xfrm>
                    <a:prstGeom prst="rect">
                      <a:avLst/>
                    </a:prstGeom>
                  </pic:spPr>
                </pic:pic>
              </a:graphicData>
            </a:graphic>
            <wp14:sizeRelH relativeFrom="margin">
              <wp14:pctWidth>0</wp14:pctWidth>
            </wp14:sizeRelH>
            <wp14:sizeRelV relativeFrom="margin">
              <wp14:pctHeight>0</wp14:pctHeight>
            </wp14:sizeRelV>
          </wp:anchor>
        </w:drawing>
      </w:r>
    </w:p>
    <w:p w:rsidR="009C2960" w:rsidRPr="00316B4B" w:rsidRDefault="009C2960" w:rsidP="009C2960">
      <w:pPr>
        <w:spacing w:line="360" w:lineRule="auto"/>
        <w:jc w:val="both"/>
        <w:rPr>
          <w:rFonts w:ascii="Arial" w:hAnsi="Arial" w:cs="Arial"/>
          <w:sz w:val="24"/>
        </w:rPr>
      </w:pPr>
      <w:r w:rsidRPr="009C2960">
        <w:rPr>
          <w:rFonts w:ascii="Arial" w:hAnsi="Arial" w:cs="Arial"/>
          <w:sz w:val="28"/>
        </w:rPr>
        <w:t>Opciones del ordenador remoto en el Panel de TeamViewer</w:t>
      </w:r>
    </w:p>
    <w:p w:rsidR="009C2960" w:rsidRPr="009C2960" w:rsidRDefault="009C2960" w:rsidP="009C2960">
      <w:pPr>
        <w:spacing w:line="360" w:lineRule="auto"/>
        <w:ind w:firstLine="360"/>
        <w:jc w:val="both"/>
        <w:rPr>
          <w:rFonts w:ascii="Arial" w:hAnsi="Arial" w:cs="Arial"/>
          <w:sz w:val="24"/>
        </w:rPr>
      </w:pPr>
      <w:r w:rsidRPr="009C2960">
        <w:rPr>
          <w:rFonts w:ascii="Arial" w:hAnsi="Arial" w:cs="Arial"/>
          <w:sz w:val="24"/>
        </w:rPr>
        <w:t>En el lado del asociado (ordenador remoto), aparecerá por cada conexión una pequeña ventana de control en la parte inferior derecha de la pantalla. El mismo puede reubicarse en cualquier parte de la pantalla, pueden separarse y modificarse en tamaño algunos widgets y puede ser minimizado.</w:t>
      </w:r>
    </w:p>
    <w:p w:rsidR="009C2960" w:rsidRPr="009C2960" w:rsidRDefault="009C2960" w:rsidP="009C2960">
      <w:pPr>
        <w:spacing w:line="360" w:lineRule="auto"/>
        <w:jc w:val="both"/>
        <w:rPr>
          <w:rFonts w:ascii="Arial" w:hAnsi="Arial" w:cs="Arial"/>
          <w:sz w:val="24"/>
        </w:rPr>
      </w:pPr>
    </w:p>
    <w:p w:rsidR="004729A0" w:rsidRDefault="009C2960" w:rsidP="009C2960">
      <w:pPr>
        <w:spacing w:line="360" w:lineRule="auto"/>
        <w:ind w:firstLine="360"/>
        <w:jc w:val="both"/>
        <w:rPr>
          <w:rFonts w:ascii="Arial" w:hAnsi="Arial" w:cs="Arial"/>
          <w:sz w:val="24"/>
        </w:rPr>
      </w:pPr>
      <w:r w:rsidRPr="009C2960">
        <w:rPr>
          <w:rFonts w:ascii="Arial" w:hAnsi="Arial" w:cs="Arial"/>
          <w:sz w:val="24"/>
        </w:rPr>
        <w:t>Este panel cuenta con una barra de opciones, para manejar el cierre de la sesión, abrir o cerrar comunicación por cámara, sonido o chat, transferencia de archivos y funciones relacionadas a las sesiones.</w:t>
      </w:r>
    </w:p>
    <w:p w:rsidR="009C2960" w:rsidRPr="009C2960" w:rsidRDefault="009C2960" w:rsidP="009C2960">
      <w:pPr>
        <w:spacing w:line="360" w:lineRule="auto"/>
        <w:jc w:val="both"/>
        <w:rPr>
          <w:rFonts w:ascii="Arial" w:hAnsi="Arial" w:cs="Arial"/>
          <w:sz w:val="24"/>
        </w:rPr>
      </w:pPr>
    </w:p>
    <w:p w:rsidR="004729A0" w:rsidRPr="004729A0" w:rsidRDefault="004729A0" w:rsidP="004729A0">
      <w:pPr>
        <w:pStyle w:val="Prrafodelista"/>
        <w:numPr>
          <w:ilvl w:val="0"/>
          <w:numId w:val="5"/>
        </w:numPr>
        <w:spacing w:line="360" w:lineRule="auto"/>
        <w:jc w:val="both"/>
        <w:rPr>
          <w:rFonts w:ascii="Arial" w:hAnsi="Arial" w:cs="Arial"/>
          <w:sz w:val="28"/>
        </w:rPr>
      </w:pPr>
      <w:r w:rsidRPr="004729A0">
        <w:rPr>
          <w:rFonts w:ascii="Arial" w:hAnsi="Arial" w:cs="Arial"/>
          <w:sz w:val="28"/>
        </w:rPr>
        <w:t>El modo de conexión Transferencia de archivos</w:t>
      </w:r>
    </w:p>
    <w:p w:rsidR="002166DD" w:rsidRPr="002166DD" w:rsidRDefault="002166DD" w:rsidP="002166DD">
      <w:pPr>
        <w:spacing w:line="360" w:lineRule="auto"/>
        <w:jc w:val="both"/>
        <w:rPr>
          <w:rFonts w:ascii="Arial" w:hAnsi="Arial" w:cs="Arial"/>
          <w:sz w:val="28"/>
        </w:rPr>
      </w:pPr>
      <w:r w:rsidRPr="002166DD">
        <w:rPr>
          <w:rFonts w:ascii="Arial" w:hAnsi="Arial" w:cs="Arial"/>
          <w:sz w:val="28"/>
        </w:rPr>
        <w:t>Descripción de la ventana Transferencia de archivos</w:t>
      </w:r>
    </w:p>
    <w:p w:rsidR="002166DD" w:rsidRDefault="002166DD" w:rsidP="002166DD">
      <w:pPr>
        <w:spacing w:line="360" w:lineRule="auto"/>
        <w:ind w:firstLine="708"/>
        <w:jc w:val="both"/>
        <w:rPr>
          <w:rFonts w:ascii="Arial" w:hAnsi="Arial" w:cs="Arial"/>
          <w:sz w:val="24"/>
        </w:rPr>
      </w:pPr>
      <w:r w:rsidRPr="002166DD">
        <w:rPr>
          <w:rFonts w:ascii="Arial" w:hAnsi="Arial" w:cs="Arial"/>
          <w:sz w:val="24"/>
        </w:rPr>
        <w:t>La ventana Transferencia de archivos le permite enviar y recibir archivos entre los dos equipos.</w:t>
      </w:r>
    </w:p>
    <w:p w:rsidR="00104428" w:rsidRDefault="00104428" w:rsidP="00104428">
      <w:pPr>
        <w:spacing w:line="360" w:lineRule="auto"/>
        <w:jc w:val="both"/>
        <w:rPr>
          <w:rFonts w:ascii="Arial" w:hAnsi="Arial" w:cs="Arial"/>
          <w:sz w:val="24"/>
        </w:rPr>
      </w:pPr>
    </w:p>
    <w:p w:rsidR="00104428" w:rsidRPr="002166DD" w:rsidRDefault="00104428" w:rsidP="00104428">
      <w:pPr>
        <w:spacing w:line="360" w:lineRule="auto"/>
        <w:jc w:val="both"/>
        <w:rPr>
          <w:rFonts w:ascii="Arial" w:hAnsi="Arial" w:cs="Arial"/>
          <w:sz w:val="24"/>
        </w:rPr>
      </w:pPr>
      <w:r w:rsidRPr="00104428">
        <w:rPr>
          <w:rFonts w:ascii="Arial" w:hAnsi="Arial" w:cs="Arial"/>
          <w:noProof/>
          <w:sz w:val="24"/>
        </w:rPr>
        <w:drawing>
          <wp:inline distT="0" distB="0" distL="0" distR="0">
            <wp:extent cx="4702628" cy="351710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10881" cy="3523278"/>
                    </a:xfrm>
                    <a:prstGeom prst="rect">
                      <a:avLst/>
                    </a:prstGeom>
                    <a:noFill/>
                    <a:ln>
                      <a:noFill/>
                    </a:ln>
                  </pic:spPr>
                </pic:pic>
              </a:graphicData>
            </a:graphic>
          </wp:inline>
        </w:drawing>
      </w:r>
    </w:p>
    <w:p w:rsidR="002166DD" w:rsidRPr="002166DD" w:rsidRDefault="002166DD" w:rsidP="002166DD">
      <w:pPr>
        <w:spacing w:line="360" w:lineRule="auto"/>
        <w:jc w:val="both"/>
        <w:rPr>
          <w:rFonts w:ascii="Arial" w:hAnsi="Arial" w:cs="Arial"/>
          <w:sz w:val="24"/>
        </w:rPr>
      </w:pPr>
      <w:r w:rsidRPr="002166DD">
        <w:rPr>
          <w:rFonts w:ascii="Arial" w:hAnsi="Arial" w:cs="Arial"/>
          <w:sz w:val="24"/>
        </w:rPr>
        <w:lastRenderedPageBreak/>
        <w:t>Hay dos modos de abrir la ventana transferencia de archivos:</w:t>
      </w:r>
    </w:p>
    <w:p w:rsidR="002166DD" w:rsidRDefault="002166DD" w:rsidP="002166DD">
      <w:pPr>
        <w:pStyle w:val="Prrafodelista"/>
        <w:numPr>
          <w:ilvl w:val="0"/>
          <w:numId w:val="14"/>
        </w:numPr>
        <w:spacing w:line="360" w:lineRule="auto"/>
        <w:jc w:val="both"/>
        <w:rPr>
          <w:rFonts w:ascii="Arial" w:hAnsi="Arial" w:cs="Arial"/>
        </w:rPr>
      </w:pPr>
      <w:r w:rsidRPr="002166DD">
        <w:rPr>
          <w:rFonts w:ascii="Arial" w:hAnsi="Arial" w:cs="Arial"/>
        </w:rPr>
        <w:t>En la pestaña Control remoto, seleccionando la opción Transferencia de archivos antes de comenzar la conexión.</w:t>
      </w:r>
    </w:p>
    <w:p w:rsidR="002166DD" w:rsidRDefault="002166DD" w:rsidP="002166DD">
      <w:pPr>
        <w:pStyle w:val="Prrafodelista"/>
        <w:spacing w:line="360" w:lineRule="auto"/>
        <w:ind w:left="720"/>
        <w:jc w:val="both"/>
        <w:rPr>
          <w:rFonts w:ascii="Arial" w:hAnsi="Arial" w:cs="Arial"/>
        </w:rPr>
      </w:pPr>
    </w:p>
    <w:p w:rsidR="002166DD" w:rsidRDefault="002166DD" w:rsidP="002166DD">
      <w:pPr>
        <w:spacing w:line="360" w:lineRule="auto"/>
        <w:jc w:val="both"/>
        <w:rPr>
          <w:rFonts w:ascii="Arial" w:hAnsi="Arial" w:cs="Arial"/>
        </w:rPr>
      </w:pPr>
      <w:r w:rsidRPr="0085429B">
        <w:rPr>
          <w:rFonts w:ascii="Arial" w:hAnsi="Arial" w:cs="Arial"/>
          <w:noProof/>
          <w:sz w:val="24"/>
          <w:szCs w:val="24"/>
        </w:rPr>
        <w:drawing>
          <wp:inline distT="0" distB="0" distL="0" distR="0">
            <wp:extent cx="5133975" cy="2546985"/>
            <wp:effectExtent l="0" t="0" r="0" b="0"/>
            <wp:docPr id="21" name="Imagen 21" descr="Ventana Transferencia de Arch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Ventana Transferencia de Archivo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52550" cy="2556200"/>
                    </a:xfrm>
                    <a:prstGeom prst="rect">
                      <a:avLst/>
                    </a:prstGeom>
                    <a:noFill/>
                    <a:ln>
                      <a:noFill/>
                    </a:ln>
                  </pic:spPr>
                </pic:pic>
              </a:graphicData>
            </a:graphic>
          </wp:inline>
        </w:drawing>
      </w:r>
    </w:p>
    <w:p w:rsidR="00104428" w:rsidRDefault="00104428" w:rsidP="002166DD">
      <w:pPr>
        <w:spacing w:line="360" w:lineRule="auto"/>
        <w:jc w:val="both"/>
        <w:rPr>
          <w:rFonts w:ascii="Arial" w:hAnsi="Arial" w:cs="Arial"/>
        </w:rPr>
      </w:pPr>
    </w:p>
    <w:p w:rsidR="002166DD" w:rsidRPr="002166DD" w:rsidRDefault="002166DD" w:rsidP="002166DD">
      <w:pPr>
        <w:pStyle w:val="Prrafodelista"/>
        <w:numPr>
          <w:ilvl w:val="0"/>
          <w:numId w:val="14"/>
        </w:numPr>
        <w:spacing w:line="360" w:lineRule="auto"/>
        <w:jc w:val="both"/>
        <w:rPr>
          <w:rFonts w:ascii="Arial" w:hAnsi="Arial" w:cs="Arial"/>
        </w:rPr>
      </w:pPr>
      <w:r w:rsidRPr="002166DD">
        <w:rPr>
          <w:rFonts w:ascii="Arial" w:hAnsi="Arial" w:cs="Arial"/>
        </w:rPr>
        <w:t>Durante una sesión de control remoto, haciendo clic en Transferencia de archivos en la barra de herramientas de la ventana Control remoto.</w:t>
      </w:r>
    </w:p>
    <w:p w:rsidR="002166DD" w:rsidRPr="002166DD" w:rsidRDefault="002166DD" w:rsidP="002166DD">
      <w:pPr>
        <w:spacing w:line="360" w:lineRule="auto"/>
        <w:jc w:val="both"/>
        <w:rPr>
          <w:rFonts w:ascii="Arial" w:hAnsi="Arial" w:cs="Arial"/>
          <w:sz w:val="24"/>
        </w:rPr>
      </w:pPr>
    </w:p>
    <w:p w:rsidR="002166DD" w:rsidRPr="002166DD" w:rsidRDefault="002166DD" w:rsidP="002166DD">
      <w:pPr>
        <w:spacing w:line="360" w:lineRule="auto"/>
        <w:jc w:val="both"/>
        <w:rPr>
          <w:rFonts w:ascii="Arial" w:hAnsi="Arial" w:cs="Arial"/>
          <w:sz w:val="28"/>
        </w:rPr>
      </w:pPr>
      <w:r w:rsidRPr="002166DD">
        <w:rPr>
          <w:rFonts w:ascii="Arial" w:hAnsi="Arial" w:cs="Arial"/>
          <w:sz w:val="28"/>
        </w:rPr>
        <w:t xml:space="preserve">Opciones de la ventana de transferencia de archivos </w:t>
      </w:r>
    </w:p>
    <w:p w:rsidR="002166DD" w:rsidRPr="002166DD" w:rsidRDefault="002166DD" w:rsidP="002166DD">
      <w:pPr>
        <w:spacing w:line="360" w:lineRule="auto"/>
        <w:ind w:firstLine="708"/>
        <w:jc w:val="both"/>
        <w:rPr>
          <w:rFonts w:ascii="Arial" w:hAnsi="Arial" w:cs="Arial"/>
          <w:sz w:val="24"/>
        </w:rPr>
      </w:pPr>
      <w:r w:rsidRPr="002166DD">
        <w:rPr>
          <w:rFonts w:ascii="Arial" w:hAnsi="Arial" w:cs="Arial"/>
          <w:sz w:val="24"/>
        </w:rPr>
        <w:t>En la ventana de trasferencia de archivos encontraremos los archivos a la izquierda y los asociados a la derecha.</w:t>
      </w:r>
    </w:p>
    <w:p w:rsidR="002166DD" w:rsidRPr="002166DD" w:rsidRDefault="002166DD" w:rsidP="002166DD">
      <w:pPr>
        <w:spacing w:line="360" w:lineRule="auto"/>
        <w:jc w:val="both"/>
        <w:rPr>
          <w:rFonts w:ascii="Arial" w:hAnsi="Arial" w:cs="Arial"/>
          <w:sz w:val="24"/>
        </w:rPr>
      </w:pPr>
      <w:r w:rsidRPr="002166DD">
        <w:rPr>
          <w:rFonts w:ascii="Arial" w:hAnsi="Arial" w:cs="Arial"/>
          <w:sz w:val="24"/>
        </w:rPr>
        <w:t>Utiliza los botones para controlar las siguientes opciones:</w:t>
      </w:r>
    </w:p>
    <w:p w:rsidR="002166DD" w:rsidRPr="002166DD" w:rsidRDefault="002166DD" w:rsidP="002166DD">
      <w:pPr>
        <w:spacing w:line="360" w:lineRule="auto"/>
        <w:ind w:firstLine="708"/>
        <w:jc w:val="both"/>
        <w:rPr>
          <w:rFonts w:ascii="Arial" w:hAnsi="Arial" w:cs="Arial"/>
          <w:sz w:val="24"/>
        </w:rPr>
      </w:pPr>
      <w:r w:rsidRPr="002166DD">
        <w:rPr>
          <w:rFonts w:ascii="Arial" w:hAnsi="Arial" w:cs="Arial"/>
          <w:sz w:val="24"/>
        </w:rPr>
        <w:t>Icono descripción Actualizar la lista de archivos (acceso directo: F5): actualiza la carpeta actual.</w:t>
      </w:r>
    </w:p>
    <w:p w:rsidR="002166DD" w:rsidRPr="002166DD" w:rsidRDefault="002166DD" w:rsidP="002166DD">
      <w:pPr>
        <w:spacing w:line="360" w:lineRule="auto"/>
        <w:ind w:firstLine="708"/>
        <w:jc w:val="both"/>
        <w:rPr>
          <w:rFonts w:ascii="Arial" w:hAnsi="Arial" w:cs="Arial"/>
          <w:sz w:val="24"/>
        </w:rPr>
      </w:pPr>
      <w:r w:rsidRPr="002166DD">
        <w:rPr>
          <w:rFonts w:ascii="Arial" w:hAnsi="Arial" w:cs="Arial"/>
          <w:sz w:val="24"/>
        </w:rPr>
        <w:t>Eliminar objetos seleccionados (acceso directo: SUPR): Elimina los archivos y carpetas seleccionados. Esta acción no se puede deshacer.</w:t>
      </w:r>
    </w:p>
    <w:p w:rsidR="002166DD" w:rsidRPr="002166DD" w:rsidRDefault="002166DD" w:rsidP="002166DD">
      <w:pPr>
        <w:spacing w:line="360" w:lineRule="auto"/>
        <w:ind w:firstLine="708"/>
        <w:jc w:val="both"/>
        <w:rPr>
          <w:rFonts w:ascii="Arial" w:hAnsi="Arial" w:cs="Arial"/>
          <w:sz w:val="24"/>
        </w:rPr>
      </w:pPr>
      <w:r w:rsidRPr="002166DD">
        <w:rPr>
          <w:rFonts w:ascii="Arial" w:hAnsi="Arial" w:cs="Arial"/>
          <w:sz w:val="24"/>
        </w:rPr>
        <w:t>Crear una nueva carpeta: Crea una nueva carpeta en el directorio seleccionado.</w:t>
      </w:r>
    </w:p>
    <w:p w:rsidR="002166DD" w:rsidRPr="002166DD" w:rsidRDefault="002166DD" w:rsidP="002166DD">
      <w:pPr>
        <w:spacing w:line="360" w:lineRule="auto"/>
        <w:ind w:firstLine="708"/>
        <w:jc w:val="both"/>
        <w:rPr>
          <w:rFonts w:ascii="Arial" w:hAnsi="Arial" w:cs="Arial"/>
          <w:sz w:val="24"/>
        </w:rPr>
      </w:pPr>
      <w:r w:rsidRPr="002166DD">
        <w:rPr>
          <w:rFonts w:ascii="Arial" w:hAnsi="Arial" w:cs="Arial"/>
          <w:sz w:val="24"/>
        </w:rPr>
        <w:t>Buscar carpeta principal (acceso directo: RETROCESO): Abre la carpeta principal de la carpeta actual.</w:t>
      </w:r>
    </w:p>
    <w:p w:rsidR="002166DD" w:rsidRPr="002166DD" w:rsidRDefault="002166DD" w:rsidP="002166DD">
      <w:pPr>
        <w:spacing w:line="360" w:lineRule="auto"/>
        <w:ind w:firstLine="708"/>
        <w:jc w:val="both"/>
        <w:rPr>
          <w:rFonts w:ascii="Arial" w:hAnsi="Arial" w:cs="Arial"/>
          <w:sz w:val="24"/>
        </w:rPr>
      </w:pPr>
      <w:r w:rsidRPr="002166DD">
        <w:rPr>
          <w:rFonts w:ascii="Arial" w:hAnsi="Arial" w:cs="Arial"/>
          <w:sz w:val="24"/>
        </w:rPr>
        <w:t>Buscar unidades (acceso directo: CTRL + RETROCESO): Muestra las unidades asignadas en Windows. Aquí también es posible abrir carpetas especiales de Windows, como Mis documentos y Escritorio.</w:t>
      </w:r>
    </w:p>
    <w:p w:rsidR="002166DD" w:rsidRPr="002166DD" w:rsidRDefault="002166DD" w:rsidP="002166DD">
      <w:pPr>
        <w:spacing w:line="360" w:lineRule="auto"/>
        <w:ind w:firstLine="708"/>
        <w:jc w:val="both"/>
        <w:rPr>
          <w:rFonts w:ascii="Arial" w:hAnsi="Arial" w:cs="Arial"/>
          <w:sz w:val="24"/>
        </w:rPr>
      </w:pPr>
      <w:r w:rsidRPr="002166DD">
        <w:rPr>
          <w:rFonts w:ascii="Arial" w:hAnsi="Arial" w:cs="Arial"/>
          <w:sz w:val="24"/>
        </w:rPr>
        <w:lastRenderedPageBreak/>
        <w:t>Enviar (acceso directo: F11): Envía los archivos y carpetas seleccionados al equipo remoto.</w:t>
      </w:r>
    </w:p>
    <w:p w:rsidR="002166DD" w:rsidRPr="002166DD" w:rsidRDefault="002166DD" w:rsidP="002166DD">
      <w:pPr>
        <w:spacing w:line="360" w:lineRule="auto"/>
        <w:ind w:firstLine="708"/>
        <w:jc w:val="both"/>
        <w:rPr>
          <w:rFonts w:ascii="Arial" w:hAnsi="Arial" w:cs="Arial"/>
          <w:sz w:val="24"/>
        </w:rPr>
      </w:pPr>
      <w:r w:rsidRPr="002166DD">
        <w:rPr>
          <w:rFonts w:ascii="Arial" w:hAnsi="Arial" w:cs="Arial"/>
          <w:sz w:val="24"/>
        </w:rPr>
        <w:t>Recibir (acceso directo: F11): Carga los archivos y carpetas seleccionados en el equipo local.</w:t>
      </w:r>
    </w:p>
    <w:p w:rsidR="002166DD" w:rsidRPr="002166DD" w:rsidRDefault="002166DD" w:rsidP="002166DD">
      <w:pPr>
        <w:spacing w:line="360" w:lineRule="auto"/>
        <w:ind w:firstLine="708"/>
        <w:jc w:val="both"/>
        <w:rPr>
          <w:rFonts w:ascii="Arial" w:hAnsi="Arial" w:cs="Arial"/>
          <w:sz w:val="24"/>
        </w:rPr>
      </w:pPr>
      <w:r w:rsidRPr="002166DD">
        <w:rPr>
          <w:rFonts w:ascii="Arial" w:hAnsi="Arial" w:cs="Arial"/>
          <w:sz w:val="24"/>
        </w:rPr>
        <w:t>Renombrar: Para cambiar el nombre de un archivo o carpeta, haga clic en un objeto ya seleccionado. Ahora podrá editar el nombre.</w:t>
      </w:r>
    </w:p>
    <w:p w:rsidR="002166DD" w:rsidRPr="002166DD" w:rsidRDefault="002166DD" w:rsidP="002166DD">
      <w:pPr>
        <w:spacing w:line="360" w:lineRule="auto"/>
        <w:jc w:val="both"/>
        <w:rPr>
          <w:rFonts w:ascii="Arial" w:hAnsi="Arial" w:cs="Arial"/>
          <w:sz w:val="24"/>
        </w:rPr>
      </w:pPr>
    </w:p>
    <w:p w:rsidR="002166DD" w:rsidRDefault="002166DD" w:rsidP="002166DD">
      <w:pPr>
        <w:spacing w:line="360" w:lineRule="auto"/>
        <w:jc w:val="both"/>
        <w:rPr>
          <w:rFonts w:ascii="Arial" w:hAnsi="Arial" w:cs="Arial"/>
          <w:sz w:val="28"/>
        </w:rPr>
      </w:pPr>
      <w:r w:rsidRPr="002166DD">
        <w:rPr>
          <w:rFonts w:ascii="Arial" w:hAnsi="Arial" w:cs="Arial"/>
          <w:sz w:val="28"/>
        </w:rPr>
        <w:t>Descripción de la ventana registro de procesos</w:t>
      </w:r>
    </w:p>
    <w:p w:rsidR="002166DD" w:rsidRPr="002166DD" w:rsidRDefault="002166DD" w:rsidP="002166DD">
      <w:pPr>
        <w:spacing w:line="360" w:lineRule="auto"/>
        <w:ind w:firstLine="708"/>
        <w:jc w:val="both"/>
        <w:rPr>
          <w:rFonts w:ascii="Arial" w:hAnsi="Arial" w:cs="Arial"/>
          <w:sz w:val="24"/>
        </w:rPr>
      </w:pPr>
      <w:r w:rsidRPr="002166DD">
        <w:rPr>
          <w:rFonts w:ascii="Arial" w:hAnsi="Arial" w:cs="Arial"/>
          <w:sz w:val="24"/>
        </w:rPr>
        <w:t>El cuadro de diálogo muestra el estado de la transferencia de archivos, qué archivos se están transfiriendo, dónde se guardarán y cuál es el directorio actual.</w:t>
      </w:r>
    </w:p>
    <w:p w:rsidR="002166DD" w:rsidRPr="002166DD" w:rsidRDefault="002166DD" w:rsidP="002166DD">
      <w:pPr>
        <w:spacing w:line="360" w:lineRule="auto"/>
        <w:ind w:firstLine="708"/>
        <w:jc w:val="both"/>
        <w:rPr>
          <w:rFonts w:ascii="Arial" w:hAnsi="Arial" w:cs="Arial"/>
          <w:sz w:val="24"/>
        </w:rPr>
      </w:pPr>
      <w:r w:rsidRPr="002166DD">
        <w:rPr>
          <w:rFonts w:ascii="Arial" w:hAnsi="Arial" w:cs="Arial"/>
          <w:sz w:val="24"/>
        </w:rPr>
        <w:t>Haga clic en el botón Detener transferencia de archivos para interrumpir todas las transferencias actuales.</w:t>
      </w:r>
    </w:p>
    <w:p w:rsidR="002166DD" w:rsidRDefault="002166DD" w:rsidP="002166DD">
      <w:pPr>
        <w:spacing w:line="360" w:lineRule="auto"/>
        <w:ind w:firstLine="708"/>
        <w:jc w:val="both"/>
        <w:rPr>
          <w:rFonts w:ascii="Arial" w:hAnsi="Arial" w:cs="Arial"/>
          <w:sz w:val="24"/>
        </w:rPr>
      </w:pPr>
      <w:r w:rsidRPr="002166DD">
        <w:rPr>
          <w:rFonts w:ascii="Arial" w:hAnsi="Arial" w:cs="Arial"/>
          <w:sz w:val="24"/>
        </w:rPr>
        <w:t>Haga clic en el botón Minimizar para minimizar el cuadro de diálogo la barra de tareas.</w:t>
      </w:r>
    </w:p>
    <w:p w:rsidR="002166DD" w:rsidRPr="002166DD" w:rsidRDefault="002166DD" w:rsidP="002166DD">
      <w:pPr>
        <w:spacing w:line="360" w:lineRule="auto"/>
        <w:jc w:val="both"/>
        <w:rPr>
          <w:rFonts w:ascii="Arial" w:hAnsi="Arial" w:cs="Arial"/>
          <w:sz w:val="28"/>
        </w:rPr>
      </w:pPr>
      <w:r w:rsidRPr="002166DD">
        <w:rPr>
          <w:rFonts w:ascii="Arial" w:hAnsi="Arial" w:cs="Arial"/>
          <w:sz w:val="28"/>
        </w:rPr>
        <w:t>Transferir archivos mediante arrastrar y colocar</w:t>
      </w:r>
    </w:p>
    <w:p w:rsidR="002166DD" w:rsidRPr="002166DD" w:rsidRDefault="002166DD" w:rsidP="002166DD">
      <w:pPr>
        <w:spacing w:line="360" w:lineRule="auto"/>
        <w:ind w:firstLine="708"/>
        <w:jc w:val="both"/>
        <w:rPr>
          <w:rFonts w:ascii="Arial" w:hAnsi="Arial" w:cs="Arial"/>
          <w:sz w:val="24"/>
        </w:rPr>
      </w:pPr>
      <w:r w:rsidRPr="002166DD">
        <w:rPr>
          <w:rFonts w:ascii="Arial" w:hAnsi="Arial" w:cs="Arial"/>
          <w:sz w:val="24"/>
        </w:rPr>
        <w:t>Se pueden arrastrar archivos y carpetas completas desde una ventana de sesión hasta un equipo local (o viceversa), y también hacia y desde cualquier sitio, incluso directamente desde un correo electrónico de Outlook.</w:t>
      </w:r>
    </w:p>
    <w:p w:rsidR="002166DD" w:rsidRPr="002166DD" w:rsidRDefault="002166DD" w:rsidP="002166DD">
      <w:pPr>
        <w:spacing w:line="360" w:lineRule="auto"/>
        <w:ind w:firstLine="708"/>
        <w:jc w:val="both"/>
        <w:rPr>
          <w:rFonts w:ascii="Arial" w:hAnsi="Arial" w:cs="Arial"/>
          <w:sz w:val="24"/>
        </w:rPr>
      </w:pPr>
      <w:r w:rsidRPr="002166DD">
        <w:rPr>
          <w:rFonts w:ascii="Arial" w:hAnsi="Arial" w:cs="Arial"/>
          <w:sz w:val="24"/>
        </w:rPr>
        <w:t>Esta forma de transferencia de archivos no funciona como un modo separado. Es una función del modo de conexión Control remoto.</w:t>
      </w:r>
    </w:p>
    <w:p w:rsidR="002166DD" w:rsidRDefault="002166DD" w:rsidP="002166DD">
      <w:pPr>
        <w:spacing w:line="360" w:lineRule="auto"/>
        <w:ind w:firstLine="708"/>
        <w:jc w:val="both"/>
        <w:rPr>
          <w:rFonts w:ascii="Arial" w:hAnsi="Arial" w:cs="Arial"/>
          <w:sz w:val="24"/>
        </w:rPr>
      </w:pPr>
      <w:r w:rsidRPr="002166DD">
        <w:rPr>
          <w:rFonts w:ascii="Arial" w:hAnsi="Arial" w:cs="Arial"/>
          <w:sz w:val="24"/>
        </w:rPr>
        <w:t xml:space="preserve">Pasos para transferir archivos al equipo remoto mediante arrastrar y colocar: </w:t>
      </w:r>
    </w:p>
    <w:p w:rsidR="002166DD" w:rsidRPr="002166DD" w:rsidRDefault="002166DD" w:rsidP="002166DD">
      <w:pPr>
        <w:pStyle w:val="Prrafodelista"/>
        <w:numPr>
          <w:ilvl w:val="0"/>
          <w:numId w:val="15"/>
        </w:numPr>
        <w:spacing w:line="360" w:lineRule="auto"/>
        <w:jc w:val="both"/>
        <w:rPr>
          <w:rFonts w:ascii="Arial" w:hAnsi="Arial" w:cs="Arial"/>
        </w:rPr>
      </w:pPr>
      <w:r w:rsidRPr="002166DD">
        <w:rPr>
          <w:rFonts w:ascii="Arial" w:hAnsi="Arial" w:cs="Arial"/>
        </w:rPr>
        <w:t>Conéctese al equipo remoto.</w:t>
      </w:r>
    </w:p>
    <w:p w:rsidR="002166DD" w:rsidRPr="002166DD" w:rsidRDefault="002166DD" w:rsidP="002166DD">
      <w:pPr>
        <w:pStyle w:val="Prrafodelista"/>
        <w:numPr>
          <w:ilvl w:val="0"/>
          <w:numId w:val="15"/>
        </w:numPr>
        <w:spacing w:line="360" w:lineRule="auto"/>
        <w:jc w:val="both"/>
        <w:rPr>
          <w:rFonts w:ascii="Arial" w:hAnsi="Arial" w:cs="Arial"/>
        </w:rPr>
      </w:pPr>
      <w:r w:rsidRPr="002166DD">
        <w:rPr>
          <w:rFonts w:ascii="Arial" w:hAnsi="Arial" w:cs="Arial"/>
        </w:rPr>
        <w:t>Seleccione el archivo que desea transferir.</w:t>
      </w:r>
    </w:p>
    <w:p w:rsidR="002166DD" w:rsidRPr="002166DD" w:rsidRDefault="002166DD" w:rsidP="002166DD">
      <w:pPr>
        <w:pStyle w:val="Prrafodelista"/>
        <w:numPr>
          <w:ilvl w:val="0"/>
          <w:numId w:val="15"/>
        </w:numPr>
        <w:spacing w:line="360" w:lineRule="auto"/>
        <w:jc w:val="both"/>
        <w:rPr>
          <w:rFonts w:ascii="Arial" w:hAnsi="Arial" w:cs="Arial"/>
        </w:rPr>
      </w:pPr>
      <w:r w:rsidRPr="002166DD">
        <w:rPr>
          <w:rFonts w:ascii="Arial" w:hAnsi="Arial" w:cs="Arial"/>
        </w:rPr>
        <w:t>Arrastre el archivo desde su pantalla local hasta la ventana Control remoto. Se abrirá un cuadro de diálogo y el archivo se transferirá al equipo remoto. Una vez que se complete la transferencia de archivos, se cerrará el cuadro de diálogo.</w:t>
      </w:r>
    </w:p>
    <w:p w:rsidR="002166DD" w:rsidRPr="002166DD" w:rsidRDefault="002166DD" w:rsidP="002166DD">
      <w:pPr>
        <w:pStyle w:val="Prrafodelista"/>
        <w:numPr>
          <w:ilvl w:val="0"/>
          <w:numId w:val="15"/>
        </w:numPr>
        <w:spacing w:line="360" w:lineRule="auto"/>
        <w:jc w:val="both"/>
        <w:rPr>
          <w:rFonts w:ascii="Arial" w:hAnsi="Arial" w:cs="Arial"/>
        </w:rPr>
      </w:pPr>
      <w:r w:rsidRPr="002166DD">
        <w:rPr>
          <w:rFonts w:ascii="Arial" w:hAnsi="Arial" w:cs="Arial"/>
        </w:rPr>
        <w:t>El archivo ya se ha transferido.</w:t>
      </w:r>
    </w:p>
    <w:p w:rsidR="004729A0" w:rsidRPr="00901199" w:rsidRDefault="002166DD" w:rsidP="008F53A8">
      <w:pPr>
        <w:pStyle w:val="Prrafodelista"/>
        <w:numPr>
          <w:ilvl w:val="0"/>
          <w:numId w:val="15"/>
        </w:numPr>
        <w:suppressAutoHyphens w:val="0"/>
        <w:overflowPunct/>
        <w:spacing w:line="360" w:lineRule="auto"/>
        <w:jc w:val="both"/>
        <w:rPr>
          <w:rFonts w:ascii="Arial" w:hAnsi="Arial" w:cs="Arial"/>
          <w:sz w:val="28"/>
        </w:rPr>
      </w:pPr>
      <w:r w:rsidRPr="00901199">
        <w:rPr>
          <w:rFonts w:ascii="Arial" w:hAnsi="Arial" w:cs="Arial"/>
        </w:rPr>
        <w:t>Para transferir archivos desde el equipo remoto hasta el equipo local, son los mismos los mismos pasos recién descritos.</w:t>
      </w:r>
    </w:p>
    <w:p w:rsidR="00901199" w:rsidRPr="00901199" w:rsidRDefault="00901199" w:rsidP="00901199">
      <w:pPr>
        <w:pStyle w:val="Prrafodelista"/>
        <w:suppressAutoHyphens w:val="0"/>
        <w:overflowPunct/>
        <w:spacing w:line="360" w:lineRule="auto"/>
        <w:ind w:left="720"/>
        <w:jc w:val="both"/>
        <w:rPr>
          <w:rFonts w:ascii="Arial" w:hAnsi="Arial" w:cs="Arial"/>
          <w:sz w:val="28"/>
        </w:rPr>
      </w:pPr>
    </w:p>
    <w:p w:rsidR="004729A0" w:rsidRDefault="004729A0" w:rsidP="004729A0">
      <w:pPr>
        <w:pStyle w:val="Prrafodelista"/>
        <w:numPr>
          <w:ilvl w:val="0"/>
          <w:numId w:val="5"/>
        </w:numPr>
        <w:spacing w:line="360" w:lineRule="auto"/>
        <w:jc w:val="both"/>
        <w:rPr>
          <w:rFonts w:ascii="Arial" w:hAnsi="Arial" w:cs="Arial"/>
          <w:sz w:val="28"/>
        </w:rPr>
      </w:pPr>
      <w:r w:rsidRPr="004729A0">
        <w:rPr>
          <w:rFonts w:ascii="Arial" w:hAnsi="Arial" w:cs="Arial"/>
          <w:sz w:val="28"/>
        </w:rPr>
        <w:lastRenderedPageBreak/>
        <w:t>El modo de conexión VPN</w:t>
      </w:r>
    </w:p>
    <w:p w:rsidR="00AB17AC" w:rsidRPr="00AB17AC" w:rsidRDefault="00AB17AC" w:rsidP="00AB17AC">
      <w:pPr>
        <w:spacing w:line="360" w:lineRule="auto"/>
        <w:ind w:firstLine="360"/>
        <w:jc w:val="both"/>
        <w:rPr>
          <w:rFonts w:ascii="Arial" w:hAnsi="Arial" w:cs="Arial"/>
          <w:sz w:val="24"/>
        </w:rPr>
      </w:pPr>
      <w:r w:rsidRPr="00AB17AC">
        <w:rPr>
          <w:rFonts w:ascii="Arial" w:hAnsi="Arial" w:cs="Arial"/>
          <w:sz w:val="24"/>
        </w:rPr>
        <w:t>TeamViewer VPN es una conexión uno a uno entre dos ordenadores. En la cual se utilizará una conexión de TeamViewer (manejado como conexión remota) para establecer una VPN con direcciones IP que son adictos a los involucrados ID de TeamViewer.</w:t>
      </w:r>
    </w:p>
    <w:p w:rsidR="00AB17AC" w:rsidRPr="00AB17AC" w:rsidRDefault="00AB17AC" w:rsidP="00316B4B">
      <w:pPr>
        <w:spacing w:line="360" w:lineRule="auto"/>
        <w:ind w:firstLine="360"/>
        <w:jc w:val="both"/>
        <w:rPr>
          <w:rFonts w:ascii="Arial" w:hAnsi="Arial" w:cs="Arial"/>
          <w:sz w:val="24"/>
        </w:rPr>
      </w:pPr>
      <w:r w:rsidRPr="00AB17AC">
        <w:rPr>
          <w:rFonts w:ascii="Arial" w:hAnsi="Arial" w:cs="Arial"/>
          <w:sz w:val="24"/>
        </w:rPr>
        <w:t>El servicio VPN no es como su VPN estándar, por ejemplo, acceso a Internet privada (PIA).</w:t>
      </w:r>
    </w:p>
    <w:p w:rsidR="00316B4B" w:rsidRDefault="00AB17AC" w:rsidP="00AB17AC">
      <w:pPr>
        <w:spacing w:line="360" w:lineRule="auto"/>
        <w:ind w:firstLine="360"/>
        <w:jc w:val="both"/>
        <w:rPr>
          <w:rFonts w:ascii="Arial" w:hAnsi="Arial" w:cs="Arial"/>
          <w:sz w:val="24"/>
        </w:rPr>
      </w:pPr>
      <w:r w:rsidRPr="00AB17AC">
        <w:rPr>
          <w:rFonts w:ascii="Arial" w:hAnsi="Arial" w:cs="Arial"/>
          <w:sz w:val="24"/>
        </w:rPr>
        <w:t xml:space="preserve">Este servicio actúa más como una VLAN que las máquinas se colocan en una red privada virtual, de modo que los dispositivos piensan que están en la </w:t>
      </w:r>
      <w:r>
        <w:rPr>
          <w:rFonts w:ascii="Arial" w:hAnsi="Arial" w:cs="Arial"/>
          <w:sz w:val="24"/>
        </w:rPr>
        <w:t>misma red. Considerando que, PIA</w:t>
      </w:r>
      <w:r w:rsidRPr="00AB17AC">
        <w:rPr>
          <w:rFonts w:ascii="Arial" w:hAnsi="Arial" w:cs="Arial"/>
          <w:sz w:val="24"/>
        </w:rPr>
        <w:t xml:space="preserve"> toma su tráfico y la envía desde el servidor país al que está conectado.</w:t>
      </w:r>
    </w:p>
    <w:p w:rsidR="00316B4B" w:rsidRPr="00AB17AC" w:rsidRDefault="00316B4B" w:rsidP="00AB17AC">
      <w:pPr>
        <w:spacing w:line="360" w:lineRule="auto"/>
        <w:ind w:firstLine="360"/>
        <w:jc w:val="both"/>
        <w:rPr>
          <w:rFonts w:ascii="Arial" w:hAnsi="Arial" w:cs="Arial"/>
          <w:sz w:val="24"/>
        </w:rPr>
      </w:pPr>
    </w:p>
    <w:p w:rsidR="00AB17AC" w:rsidRPr="00AB17AC" w:rsidRDefault="00AB17AC" w:rsidP="00AB17AC">
      <w:pPr>
        <w:spacing w:line="360" w:lineRule="auto"/>
        <w:jc w:val="both"/>
        <w:rPr>
          <w:rFonts w:ascii="Arial" w:hAnsi="Arial" w:cs="Arial"/>
          <w:sz w:val="28"/>
        </w:rPr>
      </w:pPr>
      <w:r w:rsidRPr="00AB17AC">
        <w:rPr>
          <w:rFonts w:ascii="Arial" w:hAnsi="Arial" w:cs="Arial"/>
          <w:sz w:val="28"/>
        </w:rPr>
        <w:t xml:space="preserve">Requisitos para utilizar TeamViewer VPN </w:t>
      </w:r>
    </w:p>
    <w:p w:rsidR="00AB17AC" w:rsidRDefault="00AB17AC" w:rsidP="00AB17AC">
      <w:pPr>
        <w:spacing w:line="360" w:lineRule="auto"/>
        <w:ind w:firstLine="708"/>
        <w:jc w:val="both"/>
        <w:rPr>
          <w:rFonts w:ascii="Arial" w:hAnsi="Arial" w:cs="Arial"/>
          <w:sz w:val="24"/>
        </w:rPr>
      </w:pPr>
      <w:r w:rsidRPr="00AB17AC">
        <w:rPr>
          <w:rFonts w:ascii="Arial" w:hAnsi="Arial" w:cs="Arial"/>
          <w:sz w:val="24"/>
        </w:rPr>
        <w:t>Para que funcione la VPN, un conductor de VPN debe estar instalado en ambos lados y, o bien se puede iniciar durante una conexión de control remoto o por propia dentro de la configuración de TeamViewer.</w:t>
      </w:r>
    </w:p>
    <w:p w:rsidR="00AB17AC" w:rsidRPr="00AB17AC" w:rsidRDefault="00AB17AC" w:rsidP="00AB17AC">
      <w:pPr>
        <w:spacing w:line="360" w:lineRule="auto"/>
        <w:ind w:firstLine="708"/>
        <w:jc w:val="both"/>
        <w:rPr>
          <w:rFonts w:ascii="Arial" w:hAnsi="Arial" w:cs="Arial"/>
          <w:sz w:val="24"/>
        </w:rPr>
      </w:pPr>
    </w:p>
    <w:p w:rsidR="00AB17AC" w:rsidRPr="00AB17AC" w:rsidRDefault="00AB17AC" w:rsidP="00AB17AC">
      <w:pPr>
        <w:spacing w:line="360" w:lineRule="auto"/>
        <w:jc w:val="both"/>
        <w:rPr>
          <w:rFonts w:ascii="Arial" w:hAnsi="Arial" w:cs="Arial"/>
          <w:sz w:val="28"/>
        </w:rPr>
      </w:pPr>
      <w:r w:rsidRPr="00AB17AC">
        <w:rPr>
          <w:rFonts w:ascii="Arial" w:hAnsi="Arial" w:cs="Arial"/>
          <w:sz w:val="28"/>
        </w:rPr>
        <w:t>Ejemplos de uso de TeamViewer en VPN</w:t>
      </w:r>
    </w:p>
    <w:p w:rsidR="00AB17AC" w:rsidRPr="00AB17AC" w:rsidRDefault="00AB17AC" w:rsidP="00AB17AC">
      <w:pPr>
        <w:spacing w:line="360" w:lineRule="auto"/>
        <w:ind w:firstLine="708"/>
        <w:jc w:val="both"/>
        <w:rPr>
          <w:rFonts w:ascii="Arial" w:hAnsi="Arial" w:cs="Arial"/>
          <w:sz w:val="24"/>
        </w:rPr>
      </w:pPr>
      <w:r w:rsidRPr="00AB17AC">
        <w:rPr>
          <w:rFonts w:ascii="Arial" w:hAnsi="Arial" w:cs="Arial"/>
          <w:sz w:val="24"/>
        </w:rPr>
        <w:t>Aquí están algunos casos ejemplo de uso para el cual se puede utilizar TeamViewer VPN:</w:t>
      </w:r>
    </w:p>
    <w:p w:rsidR="00AB17AC" w:rsidRPr="00AB17AC" w:rsidRDefault="00AB17AC" w:rsidP="00AB17AC">
      <w:pPr>
        <w:pStyle w:val="Prrafodelista"/>
        <w:numPr>
          <w:ilvl w:val="0"/>
          <w:numId w:val="23"/>
        </w:numPr>
        <w:spacing w:line="360" w:lineRule="auto"/>
        <w:jc w:val="both"/>
        <w:rPr>
          <w:rFonts w:ascii="Arial" w:hAnsi="Arial" w:cs="Arial"/>
        </w:rPr>
      </w:pPr>
      <w:r>
        <w:rPr>
          <w:rFonts w:ascii="Arial" w:hAnsi="Arial" w:cs="Arial"/>
        </w:rPr>
        <w:t>I</w:t>
      </w:r>
      <w:r w:rsidRPr="00AB17AC">
        <w:rPr>
          <w:rFonts w:ascii="Arial" w:hAnsi="Arial" w:cs="Arial"/>
        </w:rPr>
        <w:t>mprimir documentos en una impresora compatible conectado al equipo remoto.</w:t>
      </w:r>
    </w:p>
    <w:p w:rsidR="00AB17AC" w:rsidRPr="00AB17AC" w:rsidRDefault="00AB17AC" w:rsidP="00AB17AC">
      <w:pPr>
        <w:pStyle w:val="Prrafodelista"/>
        <w:numPr>
          <w:ilvl w:val="0"/>
          <w:numId w:val="22"/>
        </w:numPr>
        <w:spacing w:line="360" w:lineRule="auto"/>
        <w:jc w:val="both"/>
        <w:rPr>
          <w:rFonts w:ascii="Arial" w:hAnsi="Arial" w:cs="Arial"/>
        </w:rPr>
      </w:pPr>
      <w:r w:rsidRPr="00AB17AC">
        <w:rPr>
          <w:rFonts w:ascii="Arial" w:hAnsi="Arial" w:cs="Arial"/>
        </w:rPr>
        <w:t>Ejecutar aplicaciones localmente en su equipo que accede a una base de datos remota mediante el establecimiento de una conexión VPN al servidor de base de datos remota (por ejemplo, para la oficina en casa).</w:t>
      </w:r>
    </w:p>
    <w:p w:rsidR="00AB17AC" w:rsidRDefault="00AB17AC" w:rsidP="00AB17AC">
      <w:pPr>
        <w:pStyle w:val="Prrafodelista"/>
        <w:numPr>
          <w:ilvl w:val="0"/>
          <w:numId w:val="22"/>
        </w:numPr>
        <w:spacing w:line="360" w:lineRule="auto"/>
        <w:jc w:val="both"/>
        <w:rPr>
          <w:rFonts w:ascii="Arial" w:hAnsi="Arial" w:cs="Arial"/>
        </w:rPr>
      </w:pPr>
      <w:r w:rsidRPr="00AB17AC">
        <w:rPr>
          <w:rFonts w:ascii="Arial" w:hAnsi="Arial" w:cs="Arial"/>
        </w:rPr>
        <w:t>Dar a los participantes externos acceso a los dispositivos (por ejemplo, discos duros o memorias USB) conectados al ordenador remoto.</w:t>
      </w:r>
    </w:p>
    <w:p w:rsidR="00AB17AC" w:rsidRPr="00AB17AC" w:rsidRDefault="00AB17AC" w:rsidP="00AB17AC">
      <w:pPr>
        <w:pStyle w:val="Prrafodelista"/>
        <w:spacing w:line="360" w:lineRule="auto"/>
        <w:ind w:left="720"/>
        <w:jc w:val="both"/>
        <w:rPr>
          <w:rFonts w:ascii="Arial" w:hAnsi="Arial" w:cs="Arial"/>
        </w:rPr>
      </w:pPr>
    </w:p>
    <w:p w:rsidR="00AB17AC" w:rsidRPr="00AB17AC" w:rsidRDefault="00AB17AC" w:rsidP="00AB17AC">
      <w:pPr>
        <w:spacing w:line="360" w:lineRule="auto"/>
        <w:jc w:val="both"/>
        <w:rPr>
          <w:rFonts w:ascii="Arial" w:hAnsi="Arial" w:cs="Arial"/>
          <w:sz w:val="28"/>
        </w:rPr>
      </w:pPr>
      <w:r w:rsidRPr="00AB17AC">
        <w:rPr>
          <w:rFonts w:ascii="Arial" w:hAnsi="Arial" w:cs="Arial"/>
          <w:sz w:val="28"/>
        </w:rPr>
        <w:t xml:space="preserve">Opciones del cuadro de diálogo VPN </w:t>
      </w:r>
    </w:p>
    <w:p w:rsidR="00AB17AC" w:rsidRPr="00AB17AC" w:rsidRDefault="00AB17AC" w:rsidP="00AB17AC">
      <w:pPr>
        <w:spacing w:line="360" w:lineRule="auto"/>
        <w:ind w:firstLine="708"/>
        <w:jc w:val="both"/>
        <w:rPr>
          <w:rFonts w:ascii="Arial" w:hAnsi="Arial" w:cs="Arial"/>
          <w:sz w:val="24"/>
        </w:rPr>
      </w:pPr>
      <w:r w:rsidRPr="00AB17AC">
        <w:rPr>
          <w:rFonts w:ascii="Arial" w:hAnsi="Arial" w:cs="Arial"/>
          <w:sz w:val="24"/>
        </w:rPr>
        <w:t>Una vez conectado al ordenador remoto a través de VPN, dentro de esta ventana VPN de TeamViewer, el cuadro de diálogo VPN de TeamViewer se abrirá.</w:t>
      </w:r>
    </w:p>
    <w:p w:rsidR="00AB17AC" w:rsidRPr="00AB17AC" w:rsidRDefault="00AB17AC" w:rsidP="00AB17AC">
      <w:pPr>
        <w:spacing w:line="360" w:lineRule="auto"/>
        <w:jc w:val="both"/>
        <w:rPr>
          <w:rFonts w:ascii="Arial" w:hAnsi="Arial" w:cs="Arial"/>
          <w:sz w:val="24"/>
        </w:rPr>
      </w:pPr>
      <w:r w:rsidRPr="00AB17AC">
        <w:rPr>
          <w:rFonts w:ascii="Arial" w:hAnsi="Arial" w:cs="Arial"/>
          <w:sz w:val="24"/>
        </w:rPr>
        <w:t>Configurar VPN de TeamViewer con las siguientes opciones:</w:t>
      </w:r>
    </w:p>
    <w:p w:rsidR="00AB17AC" w:rsidRPr="00AB17AC" w:rsidRDefault="00AB17AC" w:rsidP="00AB17AC">
      <w:pPr>
        <w:pStyle w:val="Prrafodelista"/>
        <w:numPr>
          <w:ilvl w:val="0"/>
          <w:numId w:val="25"/>
        </w:numPr>
        <w:spacing w:line="360" w:lineRule="auto"/>
        <w:jc w:val="both"/>
        <w:rPr>
          <w:rFonts w:ascii="Arial" w:hAnsi="Arial" w:cs="Arial"/>
        </w:rPr>
      </w:pPr>
      <w:r w:rsidRPr="00AB17AC">
        <w:rPr>
          <w:rFonts w:ascii="Arial" w:hAnsi="Arial" w:cs="Arial"/>
        </w:rPr>
        <w:lastRenderedPageBreak/>
        <w:t>En el caso de múltiples conexiones VPN simultáneas, puede seleccionar la conexión necesaria de la conexión VPN activa la lista desplegable. Los detalles y las acciones disponibles para esta conexión se muestran en el cuadro de diálogo.</w:t>
      </w:r>
    </w:p>
    <w:p w:rsidR="00AB17AC" w:rsidRPr="00AB17AC" w:rsidRDefault="00AB17AC" w:rsidP="00AB17AC">
      <w:pPr>
        <w:pStyle w:val="Prrafodelista"/>
        <w:numPr>
          <w:ilvl w:val="0"/>
          <w:numId w:val="25"/>
        </w:numPr>
        <w:spacing w:line="360" w:lineRule="auto"/>
        <w:jc w:val="both"/>
        <w:rPr>
          <w:rFonts w:ascii="Arial" w:hAnsi="Arial" w:cs="Arial"/>
        </w:rPr>
      </w:pPr>
      <w:r w:rsidRPr="00AB17AC">
        <w:rPr>
          <w:rFonts w:ascii="Arial" w:hAnsi="Arial" w:cs="Arial"/>
        </w:rPr>
        <w:t>Haga clic en la conexión Cerrar botón para cerrar la conexión seleccionada.</w:t>
      </w:r>
    </w:p>
    <w:p w:rsidR="00AB17AC" w:rsidRPr="00AB17AC" w:rsidRDefault="00AB17AC" w:rsidP="00AB17AC">
      <w:pPr>
        <w:pStyle w:val="Prrafodelista"/>
        <w:numPr>
          <w:ilvl w:val="0"/>
          <w:numId w:val="25"/>
        </w:numPr>
        <w:spacing w:line="360" w:lineRule="auto"/>
        <w:jc w:val="both"/>
        <w:rPr>
          <w:rFonts w:ascii="Arial" w:hAnsi="Arial" w:cs="Arial"/>
        </w:rPr>
      </w:pPr>
      <w:r w:rsidRPr="00AB17AC">
        <w:rPr>
          <w:rFonts w:ascii="Arial" w:hAnsi="Arial" w:cs="Arial"/>
        </w:rPr>
        <w:t>El estado de área muestra las direcciones IP asignadas VPN de ambos equipos. Una vez asignada, la dirección de IP VPN se mantendrá igual. También se muestra la cantidad de datos transmitidos.</w:t>
      </w:r>
    </w:p>
    <w:p w:rsidR="00AB17AC" w:rsidRPr="00AB17AC" w:rsidRDefault="00AB17AC" w:rsidP="00AB17AC">
      <w:pPr>
        <w:pStyle w:val="Prrafodelista"/>
        <w:numPr>
          <w:ilvl w:val="0"/>
          <w:numId w:val="25"/>
        </w:numPr>
        <w:spacing w:line="360" w:lineRule="auto"/>
        <w:jc w:val="both"/>
        <w:rPr>
          <w:rFonts w:ascii="Arial" w:hAnsi="Arial" w:cs="Arial"/>
        </w:rPr>
      </w:pPr>
      <w:r w:rsidRPr="00AB17AC">
        <w:rPr>
          <w:rFonts w:ascii="Arial" w:hAnsi="Arial" w:cs="Arial"/>
        </w:rPr>
        <w:t>Los archivos de Acciones a través del Explorador botón abre el Explorador de Windows, que le da acceso al sistema de archivos remoto. Si las carpetas en el equipo remoto se comparten a través de la red local, usted será capaz de acceder a ellos y eliminar, copiar o mover archivos según sea necesario. Tenga en cuenta que puede que tenga que autenticarse en el equipo remoto.</w:t>
      </w:r>
    </w:p>
    <w:p w:rsidR="00AB17AC" w:rsidRDefault="00AB17AC" w:rsidP="00AB17AC">
      <w:pPr>
        <w:pStyle w:val="Prrafodelista"/>
        <w:numPr>
          <w:ilvl w:val="0"/>
          <w:numId w:val="25"/>
        </w:numPr>
        <w:spacing w:line="360" w:lineRule="auto"/>
        <w:jc w:val="both"/>
        <w:rPr>
          <w:rFonts w:ascii="Arial" w:hAnsi="Arial" w:cs="Arial"/>
        </w:rPr>
      </w:pPr>
      <w:r w:rsidRPr="00AB17AC">
        <w:rPr>
          <w:rFonts w:ascii="Arial" w:hAnsi="Arial" w:cs="Arial"/>
        </w:rPr>
        <w:t>El Ping Test botón envía una señal de ping al equipo remoto. Esto le permite comprobar si una conexión se ha establecido con éxito.</w:t>
      </w:r>
    </w:p>
    <w:p w:rsidR="00AB17AC" w:rsidRPr="00AB17AC" w:rsidRDefault="00AB17AC" w:rsidP="00AB17AC">
      <w:pPr>
        <w:pStyle w:val="Prrafodelista"/>
        <w:spacing w:line="360" w:lineRule="auto"/>
        <w:ind w:left="720"/>
        <w:jc w:val="both"/>
        <w:rPr>
          <w:rFonts w:ascii="Arial" w:hAnsi="Arial" w:cs="Arial"/>
        </w:rPr>
      </w:pPr>
    </w:p>
    <w:p w:rsidR="004729A0" w:rsidRDefault="004729A0" w:rsidP="004729A0">
      <w:pPr>
        <w:pStyle w:val="Prrafodelista"/>
        <w:numPr>
          <w:ilvl w:val="0"/>
          <w:numId w:val="5"/>
        </w:numPr>
        <w:spacing w:line="360" w:lineRule="auto"/>
        <w:jc w:val="both"/>
        <w:rPr>
          <w:rFonts w:ascii="Arial" w:hAnsi="Arial" w:cs="Arial"/>
          <w:sz w:val="28"/>
        </w:rPr>
      </w:pPr>
      <w:r w:rsidRPr="004729A0">
        <w:rPr>
          <w:rFonts w:ascii="Arial" w:hAnsi="Arial" w:cs="Arial"/>
          <w:sz w:val="28"/>
        </w:rPr>
        <w:t>Otras opciones de conexión</w:t>
      </w:r>
    </w:p>
    <w:p w:rsidR="00AB17AC" w:rsidRDefault="00AB17AC" w:rsidP="00316B4B">
      <w:pPr>
        <w:spacing w:line="360" w:lineRule="auto"/>
        <w:ind w:firstLine="360"/>
        <w:jc w:val="both"/>
        <w:rPr>
          <w:rFonts w:ascii="Arial" w:hAnsi="Arial" w:cs="Arial"/>
          <w:sz w:val="24"/>
        </w:rPr>
      </w:pPr>
      <w:r w:rsidRPr="00AB17AC">
        <w:rPr>
          <w:rFonts w:ascii="Arial" w:hAnsi="Arial" w:cs="Arial"/>
          <w:sz w:val="24"/>
        </w:rPr>
        <w:t>Se puede establecer sesiones de control remoto directamente dentro de su red de área local (LAN) mediante el uso de direcciones IP o nombres de host del ordenador. Por defecto esta función está desactivada debido a que algunos servidores de seguridad de software podrían no permitirlo.</w:t>
      </w:r>
    </w:p>
    <w:p w:rsidR="00316B4B" w:rsidRPr="00AB17AC" w:rsidRDefault="00316B4B" w:rsidP="00316B4B">
      <w:pPr>
        <w:spacing w:line="360" w:lineRule="auto"/>
        <w:ind w:firstLine="360"/>
        <w:jc w:val="both"/>
        <w:rPr>
          <w:rFonts w:ascii="Arial" w:hAnsi="Arial" w:cs="Arial"/>
          <w:sz w:val="24"/>
        </w:rPr>
      </w:pPr>
    </w:p>
    <w:p w:rsidR="00AB17AC" w:rsidRPr="00AB17AC" w:rsidRDefault="00AB17AC" w:rsidP="00AB17AC">
      <w:pPr>
        <w:spacing w:line="360" w:lineRule="auto"/>
        <w:jc w:val="both"/>
        <w:rPr>
          <w:rFonts w:ascii="Arial" w:hAnsi="Arial" w:cs="Arial"/>
          <w:sz w:val="24"/>
        </w:rPr>
      </w:pPr>
      <w:r w:rsidRPr="00316B4B">
        <w:rPr>
          <w:rFonts w:ascii="Arial" w:hAnsi="Arial" w:cs="Arial"/>
          <w:sz w:val="28"/>
        </w:rPr>
        <w:t xml:space="preserve">Establecer una conexión LAN mediante la dirección IP y Cómo conectarse a un asociado a través de su dirección IP </w:t>
      </w:r>
    </w:p>
    <w:p w:rsidR="00316B4B" w:rsidRPr="00AB17AC" w:rsidRDefault="00AB17AC" w:rsidP="00316B4B">
      <w:pPr>
        <w:spacing w:line="360" w:lineRule="auto"/>
        <w:ind w:firstLine="708"/>
        <w:jc w:val="both"/>
        <w:rPr>
          <w:rFonts w:ascii="Arial" w:hAnsi="Arial" w:cs="Arial"/>
          <w:sz w:val="24"/>
        </w:rPr>
      </w:pPr>
      <w:r w:rsidRPr="00AB17AC">
        <w:rPr>
          <w:rFonts w:ascii="Arial" w:hAnsi="Arial" w:cs="Arial"/>
          <w:sz w:val="24"/>
        </w:rPr>
        <w:t>Si desea recibir una conexión desde otro ordenador a través de la LAN, necesita habilitar esta característica en su ordenador:</w:t>
      </w:r>
    </w:p>
    <w:p w:rsidR="00AB17AC" w:rsidRDefault="00AB17AC" w:rsidP="00316B4B">
      <w:pPr>
        <w:spacing w:line="360" w:lineRule="auto"/>
        <w:ind w:firstLine="708"/>
        <w:jc w:val="both"/>
        <w:rPr>
          <w:rFonts w:ascii="Arial" w:hAnsi="Arial" w:cs="Arial"/>
          <w:sz w:val="24"/>
        </w:rPr>
      </w:pPr>
      <w:r w:rsidRPr="00AB17AC">
        <w:rPr>
          <w:rFonts w:ascii="Arial" w:hAnsi="Arial" w:cs="Arial"/>
          <w:sz w:val="24"/>
        </w:rPr>
        <w:t xml:space="preserve">Entrar en los </w:t>
      </w:r>
      <w:r w:rsidR="00316B4B" w:rsidRPr="00AB17AC">
        <w:rPr>
          <w:rFonts w:ascii="Arial" w:hAnsi="Arial" w:cs="Arial"/>
          <w:sz w:val="24"/>
        </w:rPr>
        <w:t>TeamViewer Opciones</w:t>
      </w:r>
      <w:r w:rsidRPr="00AB17AC">
        <w:rPr>
          <w:rFonts w:ascii="Arial" w:hAnsi="Arial" w:cs="Arial"/>
          <w:sz w:val="24"/>
        </w:rPr>
        <w:t xml:space="preserve"> -</w:t>
      </w:r>
      <w:r w:rsidR="00316B4B" w:rsidRPr="00AB17AC">
        <w:rPr>
          <w:rFonts w:ascii="Arial" w:hAnsi="Arial" w:cs="Arial"/>
          <w:sz w:val="24"/>
        </w:rPr>
        <w:t>&gt; general -&gt; Conexiones</w:t>
      </w:r>
      <w:r w:rsidRPr="00AB17AC">
        <w:rPr>
          <w:rFonts w:ascii="Arial" w:hAnsi="Arial" w:cs="Arial"/>
          <w:sz w:val="24"/>
        </w:rPr>
        <w:t xml:space="preserve"> de LAN </w:t>
      </w:r>
      <w:r w:rsidR="00316B4B" w:rsidRPr="00AB17AC">
        <w:rPr>
          <w:rFonts w:ascii="Arial" w:hAnsi="Arial" w:cs="Arial"/>
          <w:sz w:val="24"/>
        </w:rPr>
        <w:t>entrantes -</w:t>
      </w:r>
      <w:r w:rsidRPr="00AB17AC">
        <w:rPr>
          <w:rFonts w:ascii="Arial" w:hAnsi="Arial" w:cs="Arial"/>
          <w:sz w:val="24"/>
        </w:rPr>
        <w:t xml:space="preserve">&gt; cambiar a cualquiera </w:t>
      </w:r>
      <w:r w:rsidR="00316B4B" w:rsidRPr="00AB17AC">
        <w:rPr>
          <w:rFonts w:ascii="Arial" w:hAnsi="Arial" w:cs="Arial"/>
          <w:sz w:val="24"/>
        </w:rPr>
        <w:t>de Aceptar o Aceptar</w:t>
      </w:r>
      <w:r w:rsidRPr="00AB17AC">
        <w:rPr>
          <w:rFonts w:ascii="Arial" w:hAnsi="Arial" w:cs="Arial"/>
          <w:sz w:val="24"/>
        </w:rPr>
        <w:t xml:space="preserve"> exclusivamente.</w:t>
      </w:r>
    </w:p>
    <w:p w:rsidR="00316B4B" w:rsidRPr="00AB17AC" w:rsidRDefault="00316B4B" w:rsidP="00316B4B">
      <w:pPr>
        <w:spacing w:line="360" w:lineRule="auto"/>
        <w:ind w:firstLine="708"/>
        <w:jc w:val="both"/>
        <w:rPr>
          <w:rFonts w:ascii="Arial" w:hAnsi="Arial" w:cs="Arial"/>
          <w:sz w:val="24"/>
        </w:rPr>
      </w:pPr>
    </w:p>
    <w:p w:rsidR="00AB17AC" w:rsidRPr="00AB17AC" w:rsidRDefault="00AB17AC" w:rsidP="00316B4B">
      <w:pPr>
        <w:spacing w:line="360" w:lineRule="auto"/>
        <w:ind w:firstLine="708"/>
        <w:jc w:val="both"/>
        <w:rPr>
          <w:rFonts w:ascii="Arial" w:hAnsi="Arial" w:cs="Arial"/>
          <w:sz w:val="24"/>
        </w:rPr>
      </w:pPr>
      <w:r w:rsidRPr="00AB17AC">
        <w:rPr>
          <w:rFonts w:ascii="Arial" w:hAnsi="Arial" w:cs="Arial"/>
          <w:sz w:val="24"/>
        </w:rPr>
        <w:t xml:space="preserve">Cuando </w:t>
      </w:r>
      <w:r w:rsidR="00316B4B" w:rsidRPr="00AB17AC">
        <w:rPr>
          <w:rFonts w:ascii="Arial" w:hAnsi="Arial" w:cs="Arial"/>
          <w:sz w:val="24"/>
        </w:rPr>
        <w:t>elige Aceptar</w:t>
      </w:r>
      <w:r w:rsidRPr="00AB17AC">
        <w:rPr>
          <w:rFonts w:ascii="Arial" w:hAnsi="Arial" w:cs="Arial"/>
          <w:sz w:val="24"/>
        </w:rPr>
        <w:t xml:space="preserve"> </w:t>
      </w:r>
      <w:r w:rsidR="00316B4B" w:rsidRPr="00AB17AC">
        <w:rPr>
          <w:rFonts w:ascii="Arial" w:hAnsi="Arial" w:cs="Arial"/>
          <w:sz w:val="24"/>
        </w:rPr>
        <w:t>exclusivamente, TeamViewer</w:t>
      </w:r>
      <w:r w:rsidRPr="00AB17AC">
        <w:rPr>
          <w:rFonts w:ascii="Arial" w:hAnsi="Arial" w:cs="Arial"/>
          <w:sz w:val="24"/>
        </w:rPr>
        <w:t xml:space="preserve"> mostrará la dirección IP interna de su ordenador en la ventana principal de la aplicación </w:t>
      </w:r>
      <w:r w:rsidRPr="00AB17AC">
        <w:rPr>
          <w:rFonts w:ascii="Arial" w:hAnsi="Arial" w:cs="Arial"/>
          <w:sz w:val="24"/>
        </w:rPr>
        <w:lastRenderedPageBreak/>
        <w:t>TeamViewer. La persona que desee conectarse con usted a través de LAN puede entrar en esta dirección IP en su campo “ID de socio” en su propio cliente de TeamViewer con el fin de conectar con usted.</w:t>
      </w:r>
    </w:p>
    <w:p w:rsidR="00AB17AC" w:rsidRPr="00AB17AC" w:rsidRDefault="00AB17AC" w:rsidP="00316B4B">
      <w:pPr>
        <w:spacing w:line="360" w:lineRule="auto"/>
        <w:ind w:firstLine="708"/>
        <w:jc w:val="both"/>
        <w:rPr>
          <w:rFonts w:ascii="Arial" w:hAnsi="Arial" w:cs="Arial"/>
          <w:sz w:val="24"/>
        </w:rPr>
      </w:pPr>
      <w:r w:rsidRPr="00AB17AC">
        <w:rPr>
          <w:rFonts w:ascii="Arial" w:hAnsi="Arial" w:cs="Arial"/>
          <w:sz w:val="24"/>
        </w:rPr>
        <w:t>Su dirección IP interna se mostrará allí como “Dirección IPv4”.</w:t>
      </w:r>
    </w:p>
    <w:p w:rsidR="00AB17AC" w:rsidRPr="00AB17AC" w:rsidRDefault="00AB17AC" w:rsidP="00316B4B">
      <w:pPr>
        <w:spacing w:line="360" w:lineRule="auto"/>
        <w:ind w:firstLine="708"/>
        <w:jc w:val="both"/>
        <w:rPr>
          <w:rFonts w:ascii="Arial" w:hAnsi="Arial" w:cs="Arial"/>
          <w:sz w:val="24"/>
        </w:rPr>
      </w:pPr>
      <w:r w:rsidRPr="00AB17AC">
        <w:rPr>
          <w:rFonts w:ascii="Arial" w:hAnsi="Arial" w:cs="Arial"/>
          <w:sz w:val="24"/>
        </w:rPr>
        <w:t>Para iniciar la conexión de TeamViewer LAN, por favor asegúrese de que ambos equipos están en la misma red.</w:t>
      </w:r>
    </w:p>
    <w:p w:rsidR="00AB17AC" w:rsidRPr="00AB17AC" w:rsidRDefault="00AB17AC" w:rsidP="00AB17AC">
      <w:pPr>
        <w:spacing w:line="360" w:lineRule="auto"/>
        <w:jc w:val="both"/>
        <w:rPr>
          <w:rFonts w:ascii="Arial" w:hAnsi="Arial" w:cs="Arial"/>
          <w:sz w:val="24"/>
        </w:rPr>
      </w:pPr>
      <w:r w:rsidRPr="00AB17AC">
        <w:rPr>
          <w:rFonts w:ascii="Arial" w:hAnsi="Arial" w:cs="Arial"/>
          <w:sz w:val="24"/>
        </w:rPr>
        <w:t xml:space="preserve"> En el equipo de conexión, escriba la dirección IP interna del equipo remoto en el campo ID de asociado en la ficha de control remoto. Haga clic en Conectar con asociado, e introduzca la contraseña de TeamViewer del equipo remoto cuando se le solicite.</w:t>
      </w:r>
    </w:p>
    <w:p w:rsidR="004729A0" w:rsidRDefault="00AB17AC" w:rsidP="00316B4B">
      <w:pPr>
        <w:spacing w:line="360" w:lineRule="auto"/>
        <w:ind w:firstLine="708"/>
        <w:jc w:val="both"/>
        <w:rPr>
          <w:rFonts w:ascii="Arial" w:hAnsi="Arial" w:cs="Arial"/>
          <w:sz w:val="24"/>
        </w:rPr>
      </w:pPr>
      <w:r w:rsidRPr="00AB17AC">
        <w:rPr>
          <w:rFonts w:ascii="Arial" w:hAnsi="Arial" w:cs="Arial"/>
          <w:sz w:val="24"/>
        </w:rPr>
        <w:t>Ahora está conectado al ordenador remoto directamente a través de LAN, sin necesidad de utilizar internet.</w:t>
      </w:r>
    </w:p>
    <w:p w:rsidR="00316B4B" w:rsidRDefault="00316B4B" w:rsidP="00316B4B">
      <w:pPr>
        <w:spacing w:line="360" w:lineRule="auto"/>
        <w:ind w:firstLine="708"/>
        <w:jc w:val="both"/>
        <w:rPr>
          <w:rFonts w:ascii="Arial" w:hAnsi="Arial" w:cs="Arial"/>
          <w:sz w:val="28"/>
        </w:rPr>
      </w:pPr>
    </w:p>
    <w:p w:rsidR="004729A0" w:rsidRDefault="004729A0" w:rsidP="004729A0">
      <w:pPr>
        <w:pStyle w:val="Prrafodelista"/>
        <w:numPr>
          <w:ilvl w:val="0"/>
          <w:numId w:val="5"/>
        </w:numPr>
        <w:spacing w:line="360" w:lineRule="auto"/>
        <w:jc w:val="both"/>
        <w:rPr>
          <w:rFonts w:ascii="Arial" w:hAnsi="Arial" w:cs="Arial"/>
          <w:sz w:val="28"/>
        </w:rPr>
      </w:pPr>
      <w:r w:rsidRPr="004729A0">
        <w:rPr>
          <w:rFonts w:ascii="Arial" w:hAnsi="Arial" w:cs="Arial"/>
          <w:sz w:val="28"/>
        </w:rPr>
        <w:t>Ordenadores y contactos: gestión de contactos</w:t>
      </w:r>
    </w:p>
    <w:p w:rsidR="001D169C" w:rsidRPr="001D169C" w:rsidRDefault="001D169C" w:rsidP="001D169C">
      <w:pPr>
        <w:spacing w:line="360" w:lineRule="auto"/>
        <w:jc w:val="both"/>
        <w:rPr>
          <w:rFonts w:ascii="Arial" w:hAnsi="Arial" w:cs="Arial"/>
          <w:sz w:val="28"/>
        </w:rPr>
      </w:pPr>
      <w:r w:rsidRPr="001D169C">
        <w:rPr>
          <w:rFonts w:ascii="Arial" w:hAnsi="Arial" w:cs="Arial"/>
          <w:sz w:val="28"/>
        </w:rPr>
        <w:t xml:space="preserve">GESTOR DE CONTACTOS </w:t>
      </w:r>
    </w:p>
    <w:p w:rsidR="001D169C" w:rsidRPr="001D169C" w:rsidRDefault="001D169C" w:rsidP="001D169C">
      <w:pPr>
        <w:spacing w:line="360" w:lineRule="auto"/>
        <w:ind w:firstLine="708"/>
        <w:jc w:val="both"/>
        <w:rPr>
          <w:rFonts w:ascii="Arial" w:hAnsi="Arial" w:cs="Arial"/>
          <w:sz w:val="24"/>
          <w:szCs w:val="24"/>
        </w:rPr>
      </w:pPr>
      <w:r w:rsidRPr="001D169C">
        <w:rPr>
          <w:rFonts w:ascii="Arial" w:hAnsi="Arial" w:cs="Arial"/>
          <w:sz w:val="24"/>
          <w:szCs w:val="24"/>
        </w:rPr>
        <w:t>El Gestor de Contactos hace posible gestionar todas las conexiones desde la nube. ¿Qué funcionalidades concretas brinda esta plataforma a la que se puede acceder desde cualquier sitio?</w:t>
      </w:r>
    </w:p>
    <w:p w:rsidR="001D169C" w:rsidRPr="001D169C" w:rsidRDefault="001D169C" w:rsidP="001D169C">
      <w:pPr>
        <w:pStyle w:val="Prrafodelista"/>
        <w:numPr>
          <w:ilvl w:val="0"/>
          <w:numId w:val="38"/>
        </w:numPr>
        <w:spacing w:line="360" w:lineRule="auto"/>
        <w:jc w:val="both"/>
        <w:rPr>
          <w:rFonts w:ascii="Arial" w:hAnsi="Arial" w:cs="Arial"/>
        </w:rPr>
      </w:pPr>
      <w:r w:rsidRPr="001D169C">
        <w:rPr>
          <w:rFonts w:ascii="Arial" w:hAnsi="Arial" w:cs="Arial"/>
        </w:rPr>
        <w:t>Ver cuáles contactos están en línea ahora.</w:t>
      </w:r>
    </w:p>
    <w:p w:rsidR="001D169C" w:rsidRPr="001D169C" w:rsidRDefault="001D169C" w:rsidP="001D169C">
      <w:pPr>
        <w:pStyle w:val="Prrafodelista"/>
        <w:numPr>
          <w:ilvl w:val="0"/>
          <w:numId w:val="38"/>
        </w:numPr>
        <w:spacing w:line="360" w:lineRule="auto"/>
        <w:jc w:val="both"/>
        <w:rPr>
          <w:rFonts w:ascii="Arial" w:hAnsi="Arial" w:cs="Arial"/>
        </w:rPr>
      </w:pPr>
      <w:r w:rsidRPr="001D169C">
        <w:rPr>
          <w:rFonts w:ascii="Arial" w:hAnsi="Arial" w:cs="Arial"/>
        </w:rPr>
        <w:t>Establecer el propio estado de disponibilidad para que los demás sepan si estoy online.</w:t>
      </w:r>
    </w:p>
    <w:p w:rsidR="001D169C" w:rsidRPr="001D169C" w:rsidRDefault="001D169C" w:rsidP="001D169C">
      <w:pPr>
        <w:pStyle w:val="Prrafodelista"/>
        <w:numPr>
          <w:ilvl w:val="0"/>
          <w:numId w:val="38"/>
        </w:numPr>
        <w:spacing w:line="360" w:lineRule="auto"/>
        <w:jc w:val="both"/>
        <w:rPr>
          <w:rFonts w:ascii="Arial" w:hAnsi="Arial" w:cs="Arial"/>
        </w:rPr>
      </w:pPr>
      <w:r w:rsidRPr="001D169C">
        <w:rPr>
          <w:rFonts w:ascii="Arial" w:hAnsi="Arial" w:cs="Arial"/>
        </w:rPr>
        <w:t>Permitirme establecer las conexiones ágilmente. ¿Cómo es esto? ¿</w:t>
      </w:r>
      <w:r w:rsidRPr="001D169C">
        <w:rPr>
          <w:rFonts w:ascii="Arial" w:hAnsi="Arial" w:cs="Arial"/>
        </w:rPr>
        <w:t>Cuáles</w:t>
      </w:r>
      <w:r w:rsidRPr="001D169C">
        <w:rPr>
          <w:rFonts w:ascii="Arial" w:hAnsi="Arial" w:cs="Arial"/>
        </w:rPr>
        <w:t xml:space="preserve"> “datos de conexión” ya NO habría que configurar cada vez que contactamos con un contacto, y en que difieren según cada contacto? Ejemplo:</w:t>
      </w:r>
    </w:p>
    <w:p w:rsidR="001D169C" w:rsidRPr="001D169C" w:rsidRDefault="001D169C" w:rsidP="001D169C">
      <w:pPr>
        <w:pStyle w:val="Prrafodelista"/>
        <w:numPr>
          <w:ilvl w:val="1"/>
          <w:numId w:val="38"/>
        </w:numPr>
        <w:spacing w:line="360" w:lineRule="auto"/>
        <w:jc w:val="both"/>
        <w:rPr>
          <w:rFonts w:ascii="Arial" w:hAnsi="Arial" w:cs="Arial"/>
        </w:rPr>
      </w:pPr>
      <w:r w:rsidRPr="001D169C">
        <w:rPr>
          <w:rFonts w:ascii="Arial" w:hAnsi="Arial" w:cs="Arial"/>
        </w:rPr>
        <w:t>Identificación</w:t>
      </w:r>
    </w:p>
    <w:p w:rsidR="001D169C" w:rsidRPr="001D169C" w:rsidRDefault="001D169C" w:rsidP="001D169C">
      <w:pPr>
        <w:pStyle w:val="Prrafodelista"/>
        <w:numPr>
          <w:ilvl w:val="1"/>
          <w:numId w:val="38"/>
        </w:numPr>
        <w:spacing w:line="360" w:lineRule="auto"/>
        <w:jc w:val="both"/>
        <w:rPr>
          <w:rFonts w:ascii="Arial" w:hAnsi="Arial" w:cs="Arial"/>
        </w:rPr>
      </w:pPr>
      <w:r w:rsidRPr="001D169C">
        <w:rPr>
          <w:rFonts w:ascii="Arial" w:hAnsi="Arial" w:cs="Arial"/>
        </w:rPr>
        <w:t>Contraseña</w:t>
      </w:r>
    </w:p>
    <w:p w:rsidR="001D169C" w:rsidRPr="001D169C" w:rsidRDefault="001D169C" w:rsidP="001D169C">
      <w:pPr>
        <w:pStyle w:val="Prrafodelista"/>
        <w:numPr>
          <w:ilvl w:val="1"/>
          <w:numId w:val="38"/>
        </w:numPr>
        <w:spacing w:line="360" w:lineRule="auto"/>
        <w:jc w:val="both"/>
        <w:rPr>
          <w:rFonts w:ascii="Arial" w:hAnsi="Arial" w:cs="Arial"/>
        </w:rPr>
      </w:pPr>
      <w:r w:rsidRPr="001D169C">
        <w:rPr>
          <w:rFonts w:ascii="Arial" w:hAnsi="Arial" w:cs="Arial"/>
        </w:rPr>
        <w:t>Resolución de pantalla.</w:t>
      </w:r>
    </w:p>
    <w:p w:rsidR="001D169C" w:rsidRPr="001D169C" w:rsidRDefault="001D169C" w:rsidP="001D169C">
      <w:pPr>
        <w:pStyle w:val="Prrafodelista"/>
        <w:numPr>
          <w:ilvl w:val="1"/>
          <w:numId w:val="38"/>
        </w:numPr>
        <w:spacing w:line="360" w:lineRule="auto"/>
        <w:jc w:val="both"/>
        <w:rPr>
          <w:rFonts w:ascii="Arial" w:hAnsi="Arial" w:cs="Arial"/>
        </w:rPr>
      </w:pPr>
      <w:r w:rsidRPr="001D169C">
        <w:rPr>
          <w:rFonts w:ascii="Arial" w:hAnsi="Arial" w:cs="Arial"/>
        </w:rPr>
        <w:t>Si utiliza pantalla completa</w:t>
      </w:r>
    </w:p>
    <w:p w:rsidR="001D169C" w:rsidRPr="001D169C" w:rsidRDefault="001D169C" w:rsidP="001D169C">
      <w:pPr>
        <w:pStyle w:val="Prrafodelista"/>
        <w:numPr>
          <w:ilvl w:val="1"/>
          <w:numId w:val="38"/>
        </w:numPr>
        <w:spacing w:line="360" w:lineRule="auto"/>
        <w:jc w:val="both"/>
        <w:rPr>
          <w:rFonts w:ascii="Arial" w:hAnsi="Arial" w:cs="Arial"/>
        </w:rPr>
      </w:pPr>
      <w:r w:rsidRPr="001D169C">
        <w:rPr>
          <w:rFonts w:ascii="Arial" w:hAnsi="Arial" w:cs="Arial"/>
        </w:rPr>
        <w:t xml:space="preserve">El mejor ajuste calidad/velocidad de conexión </w:t>
      </w:r>
    </w:p>
    <w:p w:rsidR="001D169C" w:rsidRPr="001D169C" w:rsidRDefault="001D169C" w:rsidP="001D169C">
      <w:pPr>
        <w:pStyle w:val="Prrafodelista"/>
        <w:numPr>
          <w:ilvl w:val="1"/>
          <w:numId w:val="38"/>
        </w:numPr>
        <w:spacing w:line="360" w:lineRule="auto"/>
        <w:jc w:val="both"/>
        <w:rPr>
          <w:rFonts w:ascii="Arial" w:hAnsi="Arial" w:cs="Arial"/>
        </w:rPr>
      </w:pPr>
      <w:r w:rsidRPr="001D169C">
        <w:rPr>
          <w:rFonts w:ascii="Arial" w:hAnsi="Arial" w:cs="Arial"/>
        </w:rPr>
        <w:t>Si utiliza uno o dos monitores</w:t>
      </w:r>
    </w:p>
    <w:p w:rsidR="001D169C" w:rsidRPr="001D169C" w:rsidRDefault="001D169C" w:rsidP="001D169C">
      <w:pPr>
        <w:pStyle w:val="Prrafodelista"/>
        <w:numPr>
          <w:ilvl w:val="1"/>
          <w:numId w:val="38"/>
        </w:numPr>
        <w:spacing w:line="360" w:lineRule="auto"/>
        <w:jc w:val="both"/>
        <w:rPr>
          <w:rFonts w:ascii="Arial" w:hAnsi="Arial" w:cs="Arial"/>
        </w:rPr>
      </w:pPr>
      <w:r w:rsidRPr="001D169C">
        <w:rPr>
          <w:rFonts w:ascii="Arial" w:hAnsi="Arial" w:cs="Arial"/>
        </w:rPr>
        <w:t>El modo de autentificación del cliente:</w:t>
      </w:r>
    </w:p>
    <w:p w:rsidR="001D169C" w:rsidRPr="001D169C" w:rsidRDefault="001D169C" w:rsidP="001D169C">
      <w:pPr>
        <w:pStyle w:val="Prrafodelista"/>
        <w:numPr>
          <w:ilvl w:val="2"/>
          <w:numId w:val="38"/>
        </w:numPr>
        <w:spacing w:line="360" w:lineRule="auto"/>
        <w:jc w:val="both"/>
        <w:rPr>
          <w:rFonts w:ascii="Arial" w:hAnsi="Arial" w:cs="Arial"/>
        </w:rPr>
      </w:pPr>
      <w:r w:rsidRPr="001D169C">
        <w:rPr>
          <w:rFonts w:ascii="Arial" w:hAnsi="Arial" w:cs="Arial"/>
        </w:rPr>
        <w:t>Si utiliza autentificación de TeamViewer</w:t>
      </w:r>
    </w:p>
    <w:p w:rsidR="001D169C" w:rsidRPr="001D169C" w:rsidRDefault="001D169C" w:rsidP="001D169C">
      <w:pPr>
        <w:pStyle w:val="Prrafodelista"/>
        <w:numPr>
          <w:ilvl w:val="2"/>
          <w:numId w:val="38"/>
        </w:numPr>
        <w:spacing w:line="360" w:lineRule="auto"/>
        <w:jc w:val="both"/>
        <w:rPr>
          <w:rFonts w:ascii="Arial" w:hAnsi="Arial" w:cs="Arial"/>
        </w:rPr>
      </w:pPr>
      <w:r w:rsidRPr="001D169C">
        <w:rPr>
          <w:rFonts w:ascii="Arial" w:hAnsi="Arial" w:cs="Arial"/>
        </w:rPr>
        <w:lastRenderedPageBreak/>
        <w:t>Si utiliza autentificación de Windows</w:t>
      </w:r>
    </w:p>
    <w:p w:rsidR="001D169C" w:rsidRPr="001D169C" w:rsidRDefault="001D169C" w:rsidP="001D169C">
      <w:pPr>
        <w:pStyle w:val="Prrafodelista"/>
        <w:numPr>
          <w:ilvl w:val="0"/>
          <w:numId w:val="39"/>
        </w:numPr>
        <w:spacing w:line="360" w:lineRule="auto"/>
        <w:jc w:val="both"/>
        <w:rPr>
          <w:rFonts w:ascii="Arial" w:hAnsi="Arial" w:cs="Arial"/>
        </w:rPr>
      </w:pPr>
      <w:r w:rsidRPr="001D169C">
        <w:rPr>
          <w:rFonts w:ascii="Arial" w:hAnsi="Arial" w:cs="Arial"/>
        </w:rPr>
        <w:t>Si se le permite al cliente controlar su PC mientras se le da soporte</w:t>
      </w:r>
    </w:p>
    <w:p w:rsidR="001D169C" w:rsidRPr="001D169C" w:rsidRDefault="001D169C" w:rsidP="001D169C">
      <w:pPr>
        <w:pStyle w:val="Prrafodelista"/>
        <w:numPr>
          <w:ilvl w:val="0"/>
          <w:numId w:val="39"/>
        </w:numPr>
        <w:spacing w:line="360" w:lineRule="auto"/>
        <w:jc w:val="both"/>
        <w:rPr>
          <w:rFonts w:ascii="Arial" w:hAnsi="Arial" w:cs="Arial"/>
        </w:rPr>
      </w:pPr>
      <w:r w:rsidRPr="001D169C">
        <w:rPr>
          <w:rFonts w:ascii="Arial" w:hAnsi="Arial" w:cs="Arial"/>
        </w:rPr>
        <w:t xml:space="preserve">Si se impedirá que vea lo que hacemos en su PC. ---“Pantalla </w:t>
      </w:r>
      <w:r w:rsidRPr="001D169C">
        <w:rPr>
          <w:rFonts w:ascii="Arial" w:hAnsi="Arial" w:cs="Arial"/>
        </w:rPr>
        <w:t>negra” ---</w:t>
      </w:r>
      <w:r w:rsidRPr="001D169C">
        <w:rPr>
          <w:rFonts w:ascii="Arial" w:hAnsi="Arial" w:cs="Arial"/>
        </w:rPr>
        <w:t>.</w:t>
      </w:r>
    </w:p>
    <w:p w:rsidR="001D169C" w:rsidRPr="001D169C" w:rsidRDefault="001D169C" w:rsidP="001D169C">
      <w:pPr>
        <w:pStyle w:val="Prrafodelista"/>
        <w:numPr>
          <w:ilvl w:val="0"/>
          <w:numId w:val="39"/>
        </w:numPr>
        <w:spacing w:line="360" w:lineRule="auto"/>
        <w:jc w:val="both"/>
        <w:rPr>
          <w:rFonts w:ascii="Arial" w:hAnsi="Arial" w:cs="Arial"/>
        </w:rPr>
      </w:pPr>
      <w:r w:rsidRPr="001D169C">
        <w:rPr>
          <w:rFonts w:ascii="Arial" w:hAnsi="Arial" w:cs="Arial"/>
        </w:rPr>
        <w:t>Al poder prefijar una configuración personalizada</w:t>
      </w:r>
      <w:r>
        <w:rPr>
          <w:rFonts w:ascii="Arial" w:hAnsi="Arial" w:cs="Arial"/>
        </w:rPr>
        <w:t xml:space="preserve"> para cada contacto, y que Team</w:t>
      </w:r>
      <w:r w:rsidRPr="001D169C">
        <w:rPr>
          <w:rFonts w:ascii="Arial" w:hAnsi="Arial" w:cs="Arial"/>
        </w:rPr>
        <w:t>Viewer la memorice, se gana tiempo.</w:t>
      </w:r>
    </w:p>
    <w:p w:rsidR="001D169C" w:rsidRPr="001D169C" w:rsidRDefault="001D169C" w:rsidP="001D169C">
      <w:pPr>
        <w:pStyle w:val="Prrafodelista"/>
        <w:numPr>
          <w:ilvl w:val="0"/>
          <w:numId w:val="39"/>
        </w:numPr>
        <w:spacing w:line="360" w:lineRule="auto"/>
        <w:jc w:val="both"/>
        <w:rPr>
          <w:rFonts w:ascii="Arial" w:hAnsi="Arial" w:cs="Arial"/>
        </w:rPr>
      </w:pPr>
      <w:r w:rsidRPr="001D169C">
        <w:rPr>
          <w:rFonts w:ascii="Arial" w:hAnsi="Arial" w:cs="Arial"/>
        </w:rPr>
        <w:t>A veces, por cuestiones de política empresarial, idéntico hardware, seguridad, etc., conviene que algunos contactos tengan exactamente la misma configuración. Y existe un automatismo para ello, que se explicará a continuación:</w:t>
      </w:r>
    </w:p>
    <w:p w:rsidR="001D169C" w:rsidRPr="001D169C" w:rsidRDefault="001D169C" w:rsidP="001D169C">
      <w:pPr>
        <w:pStyle w:val="Prrafodelista"/>
        <w:numPr>
          <w:ilvl w:val="0"/>
          <w:numId w:val="39"/>
        </w:numPr>
        <w:spacing w:line="360" w:lineRule="auto"/>
        <w:jc w:val="both"/>
        <w:rPr>
          <w:rFonts w:ascii="Arial" w:hAnsi="Arial" w:cs="Arial"/>
        </w:rPr>
      </w:pPr>
      <w:r w:rsidRPr="001D169C">
        <w:rPr>
          <w:rFonts w:ascii="Arial" w:hAnsi="Arial" w:cs="Arial"/>
        </w:rPr>
        <w:t>Gestionar contactos por “grupos”. Se podrán crear grupos y relacionar a los contactos con los grupos. Al poder prefijar la configuración personalizada a nivel de grupo y no solo a nivel de contacto individual, cada vez que cambiemos la configuración personalizada de un grupo, cambiará automáticamente la configuración de todos los contactos relacionados con ese grupo, ganado tiempo.</w:t>
      </w:r>
    </w:p>
    <w:p w:rsidR="009C2960" w:rsidRPr="001D169C" w:rsidRDefault="001D169C" w:rsidP="001D169C">
      <w:pPr>
        <w:pStyle w:val="Prrafodelista"/>
        <w:numPr>
          <w:ilvl w:val="0"/>
          <w:numId w:val="39"/>
        </w:numPr>
        <w:spacing w:line="360" w:lineRule="auto"/>
        <w:jc w:val="both"/>
        <w:rPr>
          <w:rFonts w:ascii="Arial" w:hAnsi="Arial" w:cs="Arial"/>
        </w:rPr>
      </w:pPr>
      <w:r w:rsidRPr="001D169C">
        <w:rPr>
          <w:rFonts w:ascii="Arial" w:hAnsi="Arial" w:cs="Arial"/>
        </w:rPr>
        <w:t>Se podrá chatear con los contactos individuales, o bien chatear con todos los contactos de un mismo grupo, a la vez.</w:t>
      </w:r>
    </w:p>
    <w:p w:rsidR="002166DD" w:rsidRDefault="009C2960" w:rsidP="009C2960">
      <w:pPr>
        <w:spacing w:line="360" w:lineRule="auto"/>
        <w:ind w:left="360"/>
        <w:jc w:val="center"/>
        <w:rPr>
          <w:rFonts w:ascii="Arial" w:hAnsi="Arial" w:cs="Arial"/>
          <w:sz w:val="24"/>
        </w:rPr>
      </w:pPr>
      <w:r w:rsidRPr="009C2960">
        <w:rPr>
          <w:rFonts w:ascii="Arial" w:hAnsi="Arial" w:cs="Arial"/>
          <w:noProof/>
          <w:sz w:val="24"/>
        </w:rPr>
        <w:drawing>
          <wp:inline distT="0" distB="0" distL="0" distR="0">
            <wp:extent cx="2114550" cy="4229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14550" cy="4229100"/>
                    </a:xfrm>
                    <a:prstGeom prst="rect">
                      <a:avLst/>
                    </a:prstGeom>
                    <a:noFill/>
                    <a:ln>
                      <a:noFill/>
                    </a:ln>
                  </pic:spPr>
                </pic:pic>
              </a:graphicData>
            </a:graphic>
          </wp:inline>
        </w:drawing>
      </w:r>
    </w:p>
    <w:p w:rsidR="009C2960" w:rsidRPr="002166DD" w:rsidRDefault="009C2960" w:rsidP="009C2960">
      <w:pPr>
        <w:spacing w:line="360" w:lineRule="auto"/>
        <w:ind w:left="360"/>
        <w:jc w:val="center"/>
        <w:rPr>
          <w:rFonts w:ascii="Arial" w:hAnsi="Arial" w:cs="Arial"/>
          <w:sz w:val="24"/>
        </w:rPr>
      </w:pPr>
    </w:p>
    <w:p w:rsidR="004729A0" w:rsidRDefault="004729A0" w:rsidP="004729A0">
      <w:pPr>
        <w:pStyle w:val="Prrafodelista"/>
        <w:numPr>
          <w:ilvl w:val="0"/>
          <w:numId w:val="5"/>
        </w:numPr>
        <w:spacing w:line="360" w:lineRule="auto"/>
        <w:jc w:val="both"/>
        <w:rPr>
          <w:rFonts w:ascii="Arial" w:hAnsi="Arial" w:cs="Arial"/>
          <w:sz w:val="28"/>
        </w:rPr>
      </w:pPr>
      <w:r w:rsidRPr="004729A0">
        <w:rPr>
          <w:rFonts w:ascii="Arial" w:hAnsi="Arial" w:cs="Arial"/>
          <w:sz w:val="28"/>
        </w:rPr>
        <w:t>Funciones multimedia</w:t>
      </w:r>
    </w:p>
    <w:p w:rsidR="001D169C" w:rsidRPr="001D169C" w:rsidRDefault="001D169C" w:rsidP="001D169C">
      <w:pPr>
        <w:suppressAutoHyphens w:val="0"/>
        <w:overflowPunct/>
        <w:spacing w:line="360" w:lineRule="auto"/>
        <w:ind w:firstLine="360"/>
        <w:jc w:val="both"/>
        <w:rPr>
          <w:rFonts w:ascii="Arial" w:hAnsi="Arial" w:cs="Arial"/>
          <w:sz w:val="24"/>
        </w:rPr>
      </w:pPr>
      <w:r w:rsidRPr="001D169C">
        <w:rPr>
          <w:rFonts w:ascii="Arial" w:hAnsi="Arial" w:cs="Arial"/>
          <w:sz w:val="24"/>
        </w:rPr>
        <w:t xml:space="preserve">Comunicación VoIP (audio). Requiere de micrófonos y auriculares, y permite dar soporte verbal a múltiples contactos al mismo tiempo, sin ocupar las líneas de teléfono. </w:t>
      </w:r>
    </w:p>
    <w:p w:rsidR="001D169C" w:rsidRPr="001D169C" w:rsidRDefault="001D169C" w:rsidP="001D169C">
      <w:pPr>
        <w:pStyle w:val="Prrafodelista"/>
        <w:suppressAutoHyphens w:val="0"/>
        <w:overflowPunct/>
        <w:spacing w:line="360" w:lineRule="auto"/>
        <w:ind w:left="720"/>
        <w:jc w:val="both"/>
        <w:rPr>
          <w:rFonts w:ascii="Arial" w:hAnsi="Arial" w:cs="Arial"/>
          <w:sz w:val="32"/>
          <w:szCs w:val="20"/>
        </w:rPr>
      </w:pPr>
    </w:p>
    <w:p w:rsidR="001D169C" w:rsidRPr="001D169C" w:rsidRDefault="001D169C" w:rsidP="001D169C">
      <w:pPr>
        <w:suppressAutoHyphens w:val="0"/>
        <w:overflowPunct/>
        <w:spacing w:line="360" w:lineRule="auto"/>
        <w:ind w:firstLine="708"/>
        <w:jc w:val="both"/>
        <w:rPr>
          <w:rFonts w:ascii="Arial" w:hAnsi="Arial" w:cs="Arial"/>
          <w:sz w:val="24"/>
        </w:rPr>
      </w:pPr>
      <w:r w:rsidRPr="001D169C">
        <w:rPr>
          <w:rFonts w:ascii="Arial" w:hAnsi="Arial" w:cs="Arial"/>
          <w:sz w:val="24"/>
        </w:rPr>
        <w:t>Video llamadas. Requiere webcam. No requiere tener instalado el Skype del lado</w:t>
      </w:r>
      <w:r>
        <w:rPr>
          <w:rFonts w:ascii="Arial" w:hAnsi="Arial" w:cs="Arial"/>
          <w:sz w:val="24"/>
        </w:rPr>
        <w:t xml:space="preserve"> del contacto, ya que Team</w:t>
      </w:r>
      <w:r w:rsidRPr="001D169C">
        <w:rPr>
          <w:rFonts w:ascii="Arial" w:hAnsi="Arial" w:cs="Arial"/>
          <w:sz w:val="24"/>
        </w:rPr>
        <w:t>Viewer</w:t>
      </w:r>
      <w:r w:rsidRPr="001D169C">
        <w:rPr>
          <w:rFonts w:ascii="Arial" w:hAnsi="Arial" w:cs="Arial"/>
          <w:sz w:val="24"/>
        </w:rPr>
        <w:t xml:space="preserve"> puede hacer video llamadas por medios propios. Y en caso de que</w:t>
      </w:r>
      <w:r>
        <w:rPr>
          <w:rFonts w:ascii="Arial" w:hAnsi="Arial" w:cs="Arial"/>
          <w:sz w:val="24"/>
        </w:rPr>
        <w:t xml:space="preserve"> al contacto se le desconfigura</w:t>
      </w:r>
      <w:r w:rsidRPr="001D169C">
        <w:rPr>
          <w:rFonts w:ascii="Arial" w:hAnsi="Arial" w:cs="Arial"/>
          <w:sz w:val="24"/>
        </w:rPr>
        <w:t xml:space="preserve"> el Skype, no impedirá seguir dándole asistencia c</w:t>
      </w:r>
      <w:r>
        <w:rPr>
          <w:rFonts w:ascii="Arial" w:hAnsi="Arial" w:cs="Arial"/>
          <w:sz w:val="24"/>
        </w:rPr>
        <w:t>on video llamadas mediante Team</w:t>
      </w:r>
      <w:r w:rsidRPr="001D169C">
        <w:rPr>
          <w:rFonts w:ascii="Arial" w:hAnsi="Arial" w:cs="Arial"/>
          <w:sz w:val="24"/>
        </w:rPr>
        <w:t>Viewer.</w:t>
      </w:r>
    </w:p>
    <w:p w:rsidR="001D169C" w:rsidRPr="001D169C" w:rsidRDefault="001D169C" w:rsidP="001D169C">
      <w:pPr>
        <w:pStyle w:val="Prrafodelista"/>
        <w:suppressAutoHyphens w:val="0"/>
        <w:overflowPunct/>
        <w:spacing w:line="360" w:lineRule="auto"/>
        <w:ind w:left="720"/>
        <w:jc w:val="both"/>
        <w:rPr>
          <w:rFonts w:ascii="Arial" w:hAnsi="Arial" w:cs="Arial"/>
          <w:sz w:val="32"/>
          <w:szCs w:val="20"/>
        </w:rPr>
      </w:pPr>
    </w:p>
    <w:p w:rsidR="001D169C" w:rsidRPr="001D169C" w:rsidRDefault="001D169C" w:rsidP="001D169C">
      <w:pPr>
        <w:suppressAutoHyphens w:val="0"/>
        <w:overflowPunct/>
        <w:spacing w:line="360" w:lineRule="auto"/>
        <w:ind w:firstLine="708"/>
        <w:jc w:val="both"/>
        <w:rPr>
          <w:rFonts w:ascii="Arial" w:hAnsi="Arial" w:cs="Arial"/>
          <w:sz w:val="24"/>
        </w:rPr>
      </w:pPr>
      <w:r w:rsidRPr="001D169C">
        <w:rPr>
          <w:rFonts w:ascii="Arial" w:hAnsi="Arial" w:cs="Arial"/>
          <w:sz w:val="24"/>
        </w:rPr>
        <w:t xml:space="preserve">Comunicación simultánea mediante chat. A veces es necesario enviar algún escrito mientras se mantiene una comunicación VoIP ---por </w:t>
      </w:r>
      <w:r w:rsidRPr="001D169C">
        <w:rPr>
          <w:rFonts w:ascii="Arial" w:hAnsi="Arial" w:cs="Arial"/>
          <w:sz w:val="24"/>
        </w:rPr>
        <w:t>ejemplo,</w:t>
      </w:r>
      <w:r w:rsidRPr="001D169C">
        <w:rPr>
          <w:rFonts w:ascii="Arial" w:hAnsi="Arial" w:cs="Arial"/>
          <w:sz w:val="24"/>
        </w:rPr>
        <w:t xml:space="preserve"> pasar un enlace---, y para esto sirve la comunicación simultánea mediante chat </w:t>
      </w:r>
    </w:p>
    <w:p w:rsidR="001D169C" w:rsidRPr="001D169C" w:rsidRDefault="001D169C" w:rsidP="001D169C">
      <w:pPr>
        <w:pStyle w:val="Prrafodelista"/>
        <w:suppressAutoHyphens w:val="0"/>
        <w:overflowPunct/>
        <w:spacing w:line="360" w:lineRule="auto"/>
        <w:ind w:left="720"/>
        <w:jc w:val="both"/>
        <w:rPr>
          <w:rFonts w:ascii="Arial" w:hAnsi="Arial" w:cs="Arial"/>
          <w:sz w:val="32"/>
          <w:szCs w:val="20"/>
        </w:rPr>
      </w:pPr>
    </w:p>
    <w:p w:rsidR="001D169C" w:rsidRPr="001D169C" w:rsidRDefault="001D169C" w:rsidP="001D169C">
      <w:pPr>
        <w:suppressAutoHyphens w:val="0"/>
        <w:overflowPunct/>
        <w:spacing w:line="360" w:lineRule="auto"/>
        <w:ind w:firstLine="708"/>
        <w:jc w:val="both"/>
        <w:rPr>
          <w:rFonts w:ascii="Arial" w:hAnsi="Arial" w:cs="Arial"/>
          <w:sz w:val="24"/>
        </w:rPr>
      </w:pPr>
      <w:r w:rsidRPr="001D169C">
        <w:rPr>
          <w:rFonts w:ascii="Arial" w:hAnsi="Arial" w:cs="Arial"/>
          <w:sz w:val="24"/>
        </w:rPr>
        <w:t>Intercambiar archivos. A veces habrá que intercambiar con el contacto algún archivo, parche, actualiza</w:t>
      </w:r>
      <w:r>
        <w:rPr>
          <w:rFonts w:ascii="Arial" w:hAnsi="Arial" w:cs="Arial"/>
          <w:sz w:val="24"/>
        </w:rPr>
        <w:t>ción, etc., y para ello el Team</w:t>
      </w:r>
      <w:r w:rsidRPr="001D169C">
        <w:rPr>
          <w:rFonts w:ascii="Arial" w:hAnsi="Arial" w:cs="Arial"/>
          <w:sz w:val="24"/>
        </w:rPr>
        <w:t>Viewer permite intercambiar todo tipo de archivo con los contactos.</w:t>
      </w:r>
    </w:p>
    <w:p w:rsidR="001D169C" w:rsidRPr="001D169C" w:rsidRDefault="001D169C" w:rsidP="001D169C">
      <w:pPr>
        <w:pStyle w:val="Prrafodelista"/>
        <w:suppressAutoHyphens w:val="0"/>
        <w:overflowPunct/>
        <w:spacing w:line="360" w:lineRule="auto"/>
        <w:ind w:left="720"/>
        <w:jc w:val="both"/>
        <w:rPr>
          <w:rFonts w:ascii="Arial" w:hAnsi="Arial" w:cs="Arial"/>
          <w:sz w:val="32"/>
          <w:szCs w:val="20"/>
        </w:rPr>
      </w:pPr>
    </w:p>
    <w:p w:rsidR="00901199" w:rsidRPr="001D169C" w:rsidRDefault="001D169C" w:rsidP="001D169C">
      <w:pPr>
        <w:suppressAutoHyphens w:val="0"/>
        <w:overflowPunct/>
        <w:spacing w:line="360" w:lineRule="auto"/>
        <w:ind w:firstLine="360"/>
        <w:jc w:val="both"/>
        <w:rPr>
          <w:rFonts w:ascii="Arial" w:hAnsi="Arial" w:cs="Arial"/>
          <w:sz w:val="24"/>
        </w:rPr>
      </w:pPr>
      <w:r>
        <w:rPr>
          <w:rFonts w:ascii="Arial" w:hAnsi="Arial" w:cs="Arial"/>
          <w:sz w:val="24"/>
        </w:rPr>
        <w:t>Las opciones multimedia de Team</w:t>
      </w:r>
      <w:r w:rsidRPr="001D169C">
        <w:rPr>
          <w:rFonts w:ascii="Arial" w:hAnsi="Arial" w:cs="Arial"/>
          <w:sz w:val="24"/>
        </w:rPr>
        <w:t>Viewer garantizan poder darle siempre soporte no presencial al cliente, posibilitando tarifas planas.</w:t>
      </w:r>
    </w:p>
    <w:p w:rsidR="001D169C" w:rsidRPr="001D169C" w:rsidRDefault="001D169C" w:rsidP="001D169C">
      <w:pPr>
        <w:suppressAutoHyphens w:val="0"/>
        <w:overflowPunct/>
        <w:spacing w:line="360" w:lineRule="auto"/>
        <w:jc w:val="both"/>
        <w:rPr>
          <w:rFonts w:ascii="Arial" w:hAnsi="Arial" w:cs="Arial"/>
          <w:sz w:val="28"/>
        </w:rPr>
      </w:pPr>
    </w:p>
    <w:p w:rsidR="00901199" w:rsidRPr="00901199" w:rsidRDefault="004729A0" w:rsidP="00901199">
      <w:pPr>
        <w:pStyle w:val="Prrafodelista"/>
        <w:numPr>
          <w:ilvl w:val="0"/>
          <w:numId w:val="5"/>
        </w:numPr>
        <w:spacing w:line="360" w:lineRule="auto"/>
        <w:jc w:val="both"/>
        <w:rPr>
          <w:rFonts w:ascii="Arial" w:hAnsi="Arial" w:cs="Arial"/>
          <w:sz w:val="28"/>
        </w:rPr>
      </w:pPr>
      <w:r w:rsidRPr="004729A0">
        <w:rPr>
          <w:rFonts w:ascii="Arial" w:hAnsi="Arial" w:cs="Arial"/>
          <w:sz w:val="28"/>
        </w:rPr>
        <w:t>Funciones diversas</w:t>
      </w:r>
    </w:p>
    <w:p w:rsidR="00901199" w:rsidRPr="00901199" w:rsidRDefault="00901199" w:rsidP="00901199">
      <w:pPr>
        <w:spacing w:line="360" w:lineRule="auto"/>
        <w:jc w:val="both"/>
        <w:rPr>
          <w:rFonts w:ascii="Arial" w:hAnsi="Arial" w:cs="Arial"/>
          <w:sz w:val="28"/>
        </w:rPr>
      </w:pPr>
      <w:r w:rsidRPr="00901199">
        <w:rPr>
          <w:rFonts w:ascii="Arial" w:hAnsi="Arial" w:cs="Arial"/>
          <w:sz w:val="28"/>
        </w:rPr>
        <w:t xml:space="preserve">Control de acceso </w:t>
      </w:r>
    </w:p>
    <w:p w:rsidR="00901199" w:rsidRPr="00901199" w:rsidRDefault="00901199" w:rsidP="00901199">
      <w:pPr>
        <w:spacing w:line="360" w:lineRule="auto"/>
        <w:ind w:firstLine="360"/>
        <w:jc w:val="both"/>
        <w:rPr>
          <w:rFonts w:ascii="Arial" w:hAnsi="Arial" w:cs="Arial"/>
          <w:sz w:val="24"/>
        </w:rPr>
      </w:pPr>
      <w:r w:rsidRPr="00901199">
        <w:rPr>
          <w:rFonts w:ascii="Arial" w:hAnsi="Arial" w:cs="Arial"/>
          <w:sz w:val="24"/>
        </w:rPr>
        <w:t>Limita las posibles acciones de los participantes en una sesión de TeamViewer.</w:t>
      </w:r>
    </w:p>
    <w:p w:rsidR="00901199" w:rsidRPr="00901199" w:rsidRDefault="00901199" w:rsidP="00901199">
      <w:pPr>
        <w:pStyle w:val="Prrafodelista"/>
        <w:numPr>
          <w:ilvl w:val="0"/>
          <w:numId w:val="18"/>
        </w:numPr>
        <w:spacing w:line="360" w:lineRule="auto"/>
        <w:jc w:val="both"/>
        <w:rPr>
          <w:rFonts w:ascii="Arial" w:hAnsi="Arial" w:cs="Arial"/>
        </w:rPr>
      </w:pPr>
      <w:r w:rsidRPr="00901199">
        <w:rPr>
          <w:rFonts w:ascii="Arial" w:hAnsi="Arial" w:cs="Arial"/>
        </w:rPr>
        <w:t>A su ordenador: (cuando alguien se conecta a su ordenador) permite restringir las posibilidades de los asociados que desean conectarse a su ordeno. Ejemplo, puede desactivar la opción que permite a su asociado controlar su TeamViewer, de modo que no pueda cambiar su configuración.</w:t>
      </w:r>
    </w:p>
    <w:p w:rsidR="00901199" w:rsidRPr="00901199" w:rsidRDefault="00901199" w:rsidP="00901199">
      <w:pPr>
        <w:pStyle w:val="Prrafodelista"/>
        <w:numPr>
          <w:ilvl w:val="0"/>
          <w:numId w:val="18"/>
        </w:numPr>
        <w:spacing w:line="360" w:lineRule="auto"/>
        <w:jc w:val="both"/>
        <w:rPr>
          <w:rFonts w:ascii="Arial" w:hAnsi="Arial" w:cs="Arial"/>
        </w:rPr>
      </w:pPr>
      <w:r w:rsidRPr="00901199">
        <w:rPr>
          <w:rFonts w:ascii="Arial" w:hAnsi="Arial" w:cs="Arial"/>
        </w:rPr>
        <w:lastRenderedPageBreak/>
        <w:t xml:space="preserve">A otros ordenadores (cuando usted se conecta a un ordenador remoto) permite restringir sus posibilidades al establecer una conexión. </w:t>
      </w:r>
    </w:p>
    <w:p w:rsidR="00901199" w:rsidRPr="00901199" w:rsidRDefault="00901199" w:rsidP="00901199">
      <w:pPr>
        <w:spacing w:line="360" w:lineRule="auto"/>
        <w:jc w:val="both"/>
        <w:rPr>
          <w:rFonts w:ascii="Arial" w:hAnsi="Arial" w:cs="Arial"/>
          <w:sz w:val="24"/>
        </w:rPr>
      </w:pPr>
    </w:p>
    <w:p w:rsidR="00901199" w:rsidRPr="00901199" w:rsidRDefault="00901199" w:rsidP="00901199">
      <w:pPr>
        <w:spacing w:line="360" w:lineRule="auto"/>
        <w:jc w:val="both"/>
        <w:rPr>
          <w:rFonts w:ascii="Arial" w:hAnsi="Arial" w:cs="Arial"/>
          <w:sz w:val="28"/>
        </w:rPr>
      </w:pPr>
      <w:r w:rsidRPr="00901199">
        <w:rPr>
          <w:rFonts w:ascii="Arial" w:hAnsi="Arial" w:cs="Arial"/>
          <w:sz w:val="28"/>
        </w:rPr>
        <w:t>TeamViewer ofrece los siguientes modos de acceso:</w:t>
      </w:r>
    </w:p>
    <w:p w:rsidR="00901199" w:rsidRPr="00901199" w:rsidRDefault="00901199" w:rsidP="00901199">
      <w:pPr>
        <w:spacing w:line="360" w:lineRule="auto"/>
        <w:ind w:firstLine="360"/>
        <w:jc w:val="both"/>
        <w:rPr>
          <w:rFonts w:ascii="Arial" w:hAnsi="Arial" w:cs="Arial"/>
          <w:sz w:val="24"/>
        </w:rPr>
      </w:pPr>
      <w:r w:rsidRPr="00901199">
        <w:rPr>
          <w:rFonts w:ascii="Arial" w:hAnsi="Arial" w:cs="Arial"/>
          <w:sz w:val="24"/>
        </w:rPr>
        <w:t>Acceso total: Puede controlar el ordenador remoto sin confirmación de su asociado.</w:t>
      </w:r>
    </w:p>
    <w:p w:rsidR="00901199" w:rsidRPr="00901199" w:rsidRDefault="00901199" w:rsidP="00901199">
      <w:pPr>
        <w:pStyle w:val="Prrafodelista"/>
        <w:numPr>
          <w:ilvl w:val="0"/>
          <w:numId w:val="19"/>
        </w:numPr>
        <w:spacing w:line="360" w:lineRule="auto"/>
        <w:jc w:val="both"/>
        <w:rPr>
          <w:rFonts w:ascii="Arial" w:hAnsi="Arial" w:cs="Arial"/>
        </w:rPr>
      </w:pPr>
      <w:r w:rsidRPr="00901199">
        <w:rPr>
          <w:rFonts w:ascii="Arial" w:hAnsi="Arial" w:cs="Arial"/>
        </w:rPr>
        <w:t>Confirmar todo: su asociado debe aprobar todas las acciones de TeamViewer. Por ejemplo, únicamente podrá visualizar el escritorio de su asociado una vez que este haya dado su confirmación, y solo podrá asumir el control del escritorio remoto tras otra confirmación.</w:t>
      </w:r>
    </w:p>
    <w:p w:rsidR="00901199" w:rsidRPr="00901199" w:rsidRDefault="00901199" w:rsidP="00901199">
      <w:pPr>
        <w:pStyle w:val="Prrafodelista"/>
        <w:numPr>
          <w:ilvl w:val="0"/>
          <w:numId w:val="19"/>
        </w:numPr>
        <w:spacing w:line="360" w:lineRule="auto"/>
        <w:jc w:val="both"/>
        <w:rPr>
          <w:rFonts w:ascii="Arial" w:hAnsi="Arial" w:cs="Arial"/>
        </w:rPr>
      </w:pPr>
      <w:r w:rsidRPr="00901199">
        <w:rPr>
          <w:rFonts w:ascii="Arial" w:hAnsi="Arial" w:cs="Arial"/>
        </w:rPr>
        <w:t>Ver y mostrar: podrá ver el ordenador remoto tras la confirmación de su asociado y mover el puntero del ratón en el ordenador remoto. Sin embargo, en este modo no es posible el control remoto.</w:t>
      </w:r>
    </w:p>
    <w:p w:rsidR="00901199" w:rsidRPr="00901199" w:rsidRDefault="00901199" w:rsidP="00901199">
      <w:pPr>
        <w:pStyle w:val="Prrafodelista"/>
        <w:numPr>
          <w:ilvl w:val="0"/>
          <w:numId w:val="19"/>
        </w:numPr>
        <w:spacing w:line="360" w:lineRule="auto"/>
        <w:jc w:val="both"/>
        <w:rPr>
          <w:rFonts w:ascii="Arial" w:hAnsi="Arial" w:cs="Arial"/>
        </w:rPr>
      </w:pPr>
      <w:r w:rsidRPr="00901199">
        <w:rPr>
          <w:rFonts w:ascii="Arial" w:hAnsi="Arial" w:cs="Arial"/>
        </w:rPr>
        <w:t>Configuración personalizada: este modo puede personalizarse de forma individual.</w:t>
      </w:r>
    </w:p>
    <w:p w:rsidR="00901199" w:rsidRPr="00901199" w:rsidRDefault="00901199" w:rsidP="00901199">
      <w:pPr>
        <w:spacing w:line="360" w:lineRule="auto"/>
        <w:jc w:val="both"/>
        <w:rPr>
          <w:rFonts w:ascii="Arial" w:hAnsi="Arial" w:cs="Arial"/>
          <w:sz w:val="24"/>
        </w:rPr>
      </w:pPr>
    </w:p>
    <w:p w:rsidR="00901199" w:rsidRPr="00901199" w:rsidRDefault="00901199" w:rsidP="00901199">
      <w:pPr>
        <w:spacing w:line="360" w:lineRule="auto"/>
        <w:jc w:val="both"/>
        <w:rPr>
          <w:rFonts w:ascii="Arial" w:hAnsi="Arial" w:cs="Arial"/>
          <w:sz w:val="28"/>
        </w:rPr>
      </w:pPr>
      <w:r w:rsidRPr="00901199">
        <w:rPr>
          <w:rFonts w:ascii="Arial" w:hAnsi="Arial" w:cs="Arial"/>
          <w:sz w:val="28"/>
        </w:rPr>
        <w:t>Además, TeamViewer permite imprimir</w:t>
      </w:r>
    </w:p>
    <w:p w:rsidR="00901199" w:rsidRPr="00901199" w:rsidRDefault="00901199" w:rsidP="00901199">
      <w:pPr>
        <w:spacing w:line="360" w:lineRule="auto"/>
        <w:ind w:firstLine="708"/>
        <w:jc w:val="both"/>
        <w:rPr>
          <w:rFonts w:ascii="Arial" w:hAnsi="Arial" w:cs="Arial"/>
          <w:sz w:val="24"/>
        </w:rPr>
      </w:pPr>
      <w:r w:rsidRPr="00901199">
        <w:rPr>
          <w:rFonts w:ascii="Arial" w:hAnsi="Arial" w:cs="Arial"/>
          <w:sz w:val="24"/>
        </w:rPr>
        <w:t>Controla la posibilidad de imprimir en su impresora local desde el ordenador remoto.</w:t>
      </w:r>
    </w:p>
    <w:p w:rsidR="00901199" w:rsidRDefault="00901199" w:rsidP="00901199">
      <w:pPr>
        <w:spacing w:line="360" w:lineRule="auto"/>
        <w:ind w:firstLine="708"/>
        <w:jc w:val="both"/>
        <w:rPr>
          <w:rFonts w:ascii="Arial" w:hAnsi="Arial" w:cs="Arial"/>
          <w:sz w:val="24"/>
        </w:rPr>
      </w:pPr>
      <w:r w:rsidRPr="00901199">
        <w:rPr>
          <w:rFonts w:ascii="Arial" w:hAnsi="Arial" w:cs="Arial"/>
          <w:sz w:val="24"/>
        </w:rPr>
        <w:t>Puede imprimir documentos desde ordenadores remotos directamente en una impresora de acceso local.</w:t>
      </w:r>
    </w:p>
    <w:p w:rsidR="00901199" w:rsidRPr="00901199" w:rsidRDefault="00901199" w:rsidP="00901199">
      <w:pPr>
        <w:spacing w:line="360" w:lineRule="auto"/>
        <w:ind w:firstLine="708"/>
        <w:jc w:val="both"/>
        <w:rPr>
          <w:rFonts w:ascii="Arial" w:hAnsi="Arial" w:cs="Arial"/>
          <w:sz w:val="24"/>
        </w:rPr>
      </w:pPr>
    </w:p>
    <w:p w:rsidR="00901199" w:rsidRPr="00901199" w:rsidRDefault="00901199" w:rsidP="00901199">
      <w:pPr>
        <w:spacing w:line="360" w:lineRule="auto"/>
        <w:jc w:val="both"/>
        <w:rPr>
          <w:rFonts w:ascii="Arial" w:hAnsi="Arial" w:cs="Arial"/>
          <w:sz w:val="28"/>
        </w:rPr>
      </w:pPr>
      <w:r w:rsidRPr="00901199">
        <w:rPr>
          <w:rFonts w:ascii="Arial" w:hAnsi="Arial" w:cs="Arial"/>
          <w:sz w:val="28"/>
        </w:rPr>
        <w:t>Transferir una sesión de control remoto</w:t>
      </w:r>
    </w:p>
    <w:p w:rsidR="00901199" w:rsidRPr="00901199" w:rsidRDefault="00901199" w:rsidP="00901199">
      <w:pPr>
        <w:spacing w:line="360" w:lineRule="auto"/>
        <w:ind w:firstLine="708"/>
        <w:jc w:val="both"/>
        <w:rPr>
          <w:rFonts w:ascii="Arial" w:hAnsi="Arial" w:cs="Arial"/>
          <w:sz w:val="24"/>
        </w:rPr>
      </w:pPr>
      <w:r w:rsidRPr="00901199">
        <w:rPr>
          <w:rFonts w:ascii="Arial" w:hAnsi="Arial" w:cs="Arial"/>
          <w:sz w:val="24"/>
        </w:rPr>
        <w:t>Puede invitar a otros contactos para que participen en una sesión de control remoto.</w:t>
      </w:r>
    </w:p>
    <w:p w:rsidR="00901199" w:rsidRPr="00901199" w:rsidRDefault="00901199" w:rsidP="00901199">
      <w:pPr>
        <w:spacing w:line="360" w:lineRule="auto"/>
        <w:ind w:firstLine="708"/>
        <w:jc w:val="both"/>
        <w:rPr>
          <w:rFonts w:ascii="Arial" w:hAnsi="Arial" w:cs="Arial"/>
          <w:sz w:val="24"/>
        </w:rPr>
      </w:pPr>
      <w:r w:rsidRPr="00901199">
        <w:rPr>
          <w:rFonts w:ascii="Arial" w:hAnsi="Arial" w:cs="Arial"/>
          <w:sz w:val="24"/>
        </w:rPr>
        <w:t xml:space="preserve">Esto le ofrece la posibilidad de que expertos y especialistas se unan a una sesión de control remoto en caso de que necesite ayuda adicional. </w:t>
      </w:r>
    </w:p>
    <w:p w:rsidR="00901199" w:rsidRPr="00901199" w:rsidRDefault="00901199" w:rsidP="00901199">
      <w:pPr>
        <w:spacing w:line="360" w:lineRule="auto"/>
        <w:ind w:firstLine="708"/>
        <w:jc w:val="both"/>
        <w:rPr>
          <w:rFonts w:ascii="Arial" w:hAnsi="Arial" w:cs="Arial"/>
          <w:sz w:val="24"/>
        </w:rPr>
      </w:pPr>
      <w:r w:rsidRPr="00901199">
        <w:rPr>
          <w:rFonts w:ascii="Arial" w:hAnsi="Arial" w:cs="Arial"/>
          <w:sz w:val="24"/>
        </w:rPr>
        <w:t>Ambos participantes pueden controlar ahora el ordenador remoto con los mismos permisos.</w:t>
      </w:r>
    </w:p>
    <w:p w:rsidR="00901199" w:rsidRPr="00901199" w:rsidRDefault="00901199" w:rsidP="00901199">
      <w:pPr>
        <w:spacing w:line="360" w:lineRule="auto"/>
        <w:ind w:firstLine="708"/>
        <w:jc w:val="both"/>
        <w:rPr>
          <w:rFonts w:ascii="Arial" w:hAnsi="Arial" w:cs="Arial"/>
          <w:sz w:val="24"/>
        </w:rPr>
      </w:pPr>
      <w:r w:rsidRPr="00901199">
        <w:rPr>
          <w:rFonts w:ascii="Arial" w:hAnsi="Arial" w:cs="Arial"/>
          <w:sz w:val="24"/>
        </w:rPr>
        <w:t xml:space="preserve">Puede abandonarla transfiriéndola previamente a un participante. </w:t>
      </w:r>
    </w:p>
    <w:p w:rsidR="00901199" w:rsidRPr="00901199" w:rsidRDefault="00901199" w:rsidP="00901199">
      <w:pPr>
        <w:spacing w:line="360" w:lineRule="auto"/>
        <w:ind w:firstLine="708"/>
        <w:jc w:val="both"/>
        <w:rPr>
          <w:rFonts w:ascii="Arial" w:hAnsi="Arial" w:cs="Arial"/>
          <w:sz w:val="24"/>
        </w:rPr>
      </w:pPr>
      <w:r w:rsidRPr="00901199">
        <w:rPr>
          <w:rFonts w:ascii="Arial" w:hAnsi="Arial" w:cs="Arial"/>
          <w:sz w:val="24"/>
        </w:rPr>
        <w:t>Si desea finalizar la sesión para todos los participantes solo tiene que Finalizar sesión en el cuadro de dialogo.</w:t>
      </w:r>
    </w:p>
    <w:p w:rsidR="00901199" w:rsidRPr="00901199" w:rsidRDefault="00901199" w:rsidP="00901199">
      <w:pPr>
        <w:spacing w:line="360" w:lineRule="auto"/>
        <w:jc w:val="both"/>
        <w:rPr>
          <w:rFonts w:ascii="Arial" w:hAnsi="Arial" w:cs="Arial"/>
          <w:sz w:val="28"/>
        </w:rPr>
      </w:pPr>
    </w:p>
    <w:p w:rsidR="004729A0" w:rsidRDefault="004729A0" w:rsidP="004729A0">
      <w:pPr>
        <w:pStyle w:val="Prrafodelista"/>
        <w:numPr>
          <w:ilvl w:val="0"/>
          <w:numId w:val="5"/>
        </w:numPr>
        <w:spacing w:line="360" w:lineRule="auto"/>
        <w:jc w:val="both"/>
        <w:rPr>
          <w:rFonts w:ascii="Arial" w:hAnsi="Arial" w:cs="Arial"/>
          <w:sz w:val="28"/>
        </w:rPr>
      </w:pPr>
      <w:r w:rsidRPr="004729A0">
        <w:rPr>
          <w:rFonts w:ascii="Arial" w:hAnsi="Arial" w:cs="Arial"/>
          <w:sz w:val="28"/>
        </w:rPr>
        <w:lastRenderedPageBreak/>
        <w:t>Módulos de TeamViewer</w:t>
      </w:r>
    </w:p>
    <w:p w:rsidR="00901199" w:rsidRPr="00901199" w:rsidRDefault="00901199" w:rsidP="00901199">
      <w:pPr>
        <w:spacing w:line="360" w:lineRule="auto"/>
        <w:ind w:firstLine="360"/>
        <w:jc w:val="both"/>
        <w:rPr>
          <w:rFonts w:ascii="Arial" w:hAnsi="Arial" w:cs="Arial"/>
          <w:sz w:val="24"/>
        </w:rPr>
      </w:pPr>
      <w:r w:rsidRPr="00901199">
        <w:rPr>
          <w:rFonts w:ascii="Arial" w:hAnsi="Arial" w:cs="Arial"/>
          <w:sz w:val="24"/>
        </w:rPr>
        <w:t>La versión completa de TeamViewer: este módulo se puede usar para conectarse con asociados y para aceptar solicitudes de conexión entrantes.</w:t>
      </w:r>
    </w:p>
    <w:p w:rsidR="00901199" w:rsidRDefault="00901199" w:rsidP="00901199">
      <w:pPr>
        <w:spacing w:line="360" w:lineRule="auto"/>
        <w:jc w:val="both"/>
        <w:rPr>
          <w:rFonts w:ascii="Arial" w:hAnsi="Arial" w:cs="Arial"/>
          <w:sz w:val="24"/>
        </w:rPr>
      </w:pPr>
    </w:p>
    <w:p w:rsidR="002067D7" w:rsidRPr="00901199" w:rsidRDefault="002067D7" w:rsidP="00901199">
      <w:pPr>
        <w:spacing w:line="360" w:lineRule="auto"/>
        <w:jc w:val="both"/>
        <w:rPr>
          <w:rFonts w:ascii="Arial" w:hAnsi="Arial" w:cs="Arial"/>
          <w:sz w:val="24"/>
        </w:rPr>
      </w:pPr>
      <w:r w:rsidRPr="002067D7">
        <w:rPr>
          <w:rFonts w:ascii="Arial" w:hAnsi="Arial" w:cs="Arial"/>
          <w:noProof/>
          <w:sz w:val="24"/>
        </w:rPr>
        <w:drawing>
          <wp:inline distT="0" distB="0" distL="0" distR="0">
            <wp:extent cx="5400040" cy="426752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4267528"/>
                    </a:xfrm>
                    <a:prstGeom prst="rect">
                      <a:avLst/>
                    </a:prstGeom>
                    <a:noFill/>
                    <a:ln>
                      <a:noFill/>
                    </a:ln>
                  </pic:spPr>
                </pic:pic>
              </a:graphicData>
            </a:graphic>
          </wp:inline>
        </w:drawing>
      </w:r>
    </w:p>
    <w:p w:rsidR="001D169C" w:rsidRDefault="001D169C" w:rsidP="00901199">
      <w:pPr>
        <w:spacing w:line="360" w:lineRule="auto"/>
        <w:jc w:val="both"/>
        <w:rPr>
          <w:rFonts w:ascii="Arial" w:hAnsi="Arial" w:cs="Arial"/>
          <w:sz w:val="28"/>
        </w:rPr>
      </w:pPr>
    </w:p>
    <w:p w:rsidR="00901199" w:rsidRPr="00901199" w:rsidRDefault="00901199" w:rsidP="00901199">
      <w:pPr>
        <w:spacing w:line="360" w:lineRule="auto"/>
        <w:jc w:val="both"/>
        <w:rPr>
          <w:rFonts w:ascii="Arial" w:hAnsi="Arial" w:cs="Arial"/>
          <w:sz w:val="28"/>
        </w:rPr>
      </w:pPr>
      <w:r w:rsidRPr="00901199">
        <w:rPr>
          <w:rFonts w:ascii="Arial" w:hAnsi="Arial" w:cs="Arial"/>
          <w:sz w:val="28"/>
        </w:rPr>
        <w:t xml:space="preserve">TeamViewer Quicksupport </w:t>
      </w:r>
    </w:p>
    <w:p w:rsidR="00901199" w:rsidRDefault="00901199" w:rsidP="00901199">
      <w:pPr>
        <w:spacing w:line="360" w:lineRule="auto"/>
        <w:ind w:firstLine="708"/>
        <w:jc w:val="both"/>
        <w:rPr>
          <w:rFonts w:ascii="Arial" w:hAnsi="Arial" w:cs="Arial"/>
          <w:sz w:val="24"/>
        </w:rPr>
      </w:pPr>
      <w:r w:rsidRPr="00901199">
        <w:rPr>
          <w:rFonts w:ascii="Arial" w:hAnsi="Arial" w:cs="Arial"/>
          <w:sz w:val="24"/>
        </w:rPr>
        <w:t>Es una aplicación en forma de archivo ejecutable. Puede ejecutarlo sin instalar ningún software o sin derechos de administradores de Windows o Mac Os.</w:t>
      </w:r>
    </w:p>
    <w:p w:rsidR="002067D7" w:rsidRPr="00901199" w:rsidRDefault="002067D7" w:rsidP="002067D7">
      <w:pPr>
        <w:spacing w:line="360" w:lineRule="auto"/>
        <w:jc w:val="center"/>
        <w:rPr>
          <w:rFonts w:ascii="Arial" w:hAnsi="Arial" w:cs="Arial"/>
          <w:sz w:val="24"/>
        </w:rPr>
      </w:pPr>
      <w:r w:rsidRPr="002067D7">
        <w:rPr>
          <w:rFonts w:ascii="Arial" w:hAnsi="Arial" w:cs="Arial"/>
          <w:noProof/>
          <w:sz w:val="24"/>
        </w:rPr>
        <w:lastRenderedPageBreak/>
        <w:drawing>
          <wp:inline distT="0" distB="0" distL="0" distR="0">
            <wp:extent cx="2363700" cy="335805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67945" cy="3364087"/>
                    </a:xfrm>
                    <a:prstGeom prst="rect">
                      <a:avLst/>
                    </a:prstGeom>
                    <a:noFill/>
                    <a:ln>
                      <a:noFill/>
                    </a:ln>
                  </pic:spPr>
                </pic:pic>
              </a:graphicData>
            </a:graphic>
          </wp:inline>
        </w:drawing>
      </w:r>
    </w:p>
    <w:p w:rsidR="00901199" w:rsidRPr="00901199" w:rsidRDefault="00901199" w:rsidP="00901199">
      <w:pPr>
        <w:spacing w:line="360" w:lineRule="auto"/>
        <w:jc w:val="both"/>
        <w:rPr>
          <w:rFonts w:ascii="Arial" w:hAnsi="Arial" w:cs="Arial"/>
          <w:sz w:val="24"/>
        </w:rPr>
      </w:pPr>
    </w:p>
    <w:p w:rsidR="00901199" w:rsidRPr="00901199" w:rsidRDefault="00901199" w:rsidP="00901199">
      <w:pPr>
        <w:spacing w:line="360" w:lineRule="auto"/>
        <w:jc w:val="both"/>
        <w:rPr>
          <w:rFonts w:ascii="Arial" w:hAnsi="Arial" w:cs="Arial"/>
          <w:sz w:val="28"/>
        </w:rPr>
      </w:pPr>
      <w:r w:rsidRPr="00901199">
        <w:rPr>
          <w:rFonts w:ascii="Arial" w:hAnsi="Arial" w:cs="Arial"/>
          <w:sz w:val="28"/>
        </w:rPr>
        <w:t>TeamViewer portable</w:t>
      </w:r>
    </w:p>
    <w:p w:rsidR="00901199" w:rsidRDefault="00901199" w:rsidP="00901199">
      <w:pPr>
        <w:spacing w:line="360" w:lineRule="auto"/>
        <w:ind w:firstLine="708"/>
        <w:jc w:val="both"/>
        <w:rPr>
          <w:rFonts w:ascii="Arial" w:hAnsi="Arial" w:cs="Arial"/>
          <w:sz w:val="24"/>
        </w:rPr>
      </w:pPr>
      <w:r w:rsidRPr="00901199">
        <w:rPr>
          <w:rFonts w:ascii="Arial" w:hAnsi="Arial" w:cs="Arial"/>
          <w:sz w:val="24"/>
        </w:rPr>
        <w:t>Suele disponer de todas las funciones de la versión completa de TeamViewer, pero no está instalado y, por tanto, puede iniciarse desde cualquier soporte de datos (como una memoria usb o un cd).</w:t>
      </w:r>
    </w:p>
    <w:p w:rsidR="00901199" w:rsidRPr="00901199" w:rsidRDefault="00901199" w:rsidP="00901199">
      <w:pPr>
        <w:spacing w:line="360" w:lineRule="auto"/>
        <w:ind w:firstLine="708"/>
        <w:jc w:val="both"/>
        <w:rPr>
          <w:rFonts w:ascii="Arial" w:hAnsi="Arial" w:cs="Arial"/>
          <w:sz w:val="24"/>
        </w:rPr>
      </w:pPr>
    </w:p>
    <w:p w:rsidR="00901199" w:rsidRPr="00901199" w:rsidRDefault="00901199" w:rsidP="00901199">
      <w:pPr>
        <w:spacing w:line="360" w:lineRule="auto"/>
        <w:jc w:val="both"/>
        <w:rPr>
          <w:rFonts w:ascii="Arial" w:hAnsi="Arial" w:cs="Arial"/>
          <w:sz w:val="28"/>
        </w:rPr>
      </w:pPr>
      <w:r w:rsidRPr="00901199">
        <w:rPr>
          <w:rFonts w:ascii="Arial" w:hAnsi="Arial" w:cs="Arial"/>
          <w:sz w:val="28"/>
        </w:rPr>
        <w:t xml:space="preserve">TeamViewer en dispositivos móviles </w:t>
      </w:r>
    </w:p>
    <w:p w:rsidR="00901199" w:rsidRPr="00901199" w:rsidRDefault="00901199" w:rsidP="00901199">
      <w:pPr>
        <w:spacing w:line="360" w:lineRule="auto"/>
        <w:ind w:firstLine="708"/>
        <w:jc w:val="both"/>
        <w:rPr>
          <w:rFonts w:ascii="Arial" w:hAnsi="Arial" w:cs="Arial"/>
          <w:sz w:val="24"/>
        </w:rPr>
      </w:pPr>
      <w:r w:rsidRPr="00901199">
        <w:rPr>
          <w:rFonts w:ascii="Arial" w:hAnsi="Arial" w:cs="Arial"/>
          <w:sz w:val="24"/>
        </w:rPr>
        <w:t xml:space="preserve">También está disponible para dispositivos móviles. </w:t>
      </w:r>
    </w:p>
    <w:p w:rsidR="004729A0" w:rsidRDefault="00901199" w:rsidP="00901199">
      <w:pPr>
        <w:spacing w:line="360" w:lineRule="auto"/>
        <w:ind w:firstLine="708"/>
        <w:jc w:val="both"/>
        <w:rPr>
          <w:rFonts w:ascii="Arial" w:hAnsi="Arial" w:cs="Arial"/>
          <w:sz w:val="24"/>
        </w:rPr>
      </w:pPr>
      <w:r w:rsidRPr="00901199">
        <w:rPr>
          <w:rFonts w:ascii="Arial" w:hAnsi="Arial" w:cs="Arial"/>
          <w:sz w:val="24"/>
        </w:rPr>
        <w:t>Puede iniciar sesiones de control remoto con dispositivos IOS Android, Windows pone 8 o BlackBerry.</w:t>
      </w:r>
    </w:p>
    <w:p w:rsidR="00901199" w:rsidRDefault="00901199" w:rsidP="00901199">
      <w:pPr>
        <w:spacing w:line="360" w:lineRule="auto"/>
        <w:jc w:val="both"/>
        <w:rPr>
          <w:rFonts w:ascii="Arial" w:hAnsi="Arial" w:cs="Arial"/>
          <w:sz w:val="28"/>
        </w:rPr>
      </w:pPr>
    </w:p>
    <w:p w:rsidR="00EA4124" w:rsidRPr="00AB17AC" w:rsidRDefault="004729A0" w:rsidP="003E7913">
      <w:pPr>
        <w:pStyle w:val="Prrafodelista"/>
        <w:numPr>
          <w:ilvl w:val="0"/>
          <w:numId w:val="5"/>
        </w:numPr>
        <w:spacing w:line="360" w:lineRule="auto"/>
        <w:jc w:val="both"/>
        <w:rPr>
          <w:rFonts w:ascii="Arial" w:hAnsi="Arial" w:cs="Arial"/>
          <w:sz w:val="28"/>
        </w:rPr>
      </w:pPr>
      <w:bookmarkStart w:id="2" w:name="_Hlk485652442"/>
      <w:r w:rsidRPr="00AB17AC">
        <w:rPr>
          <w:rFonts w:ascii="Arial" w:hAnsi="Arial" w:cs="Arial"/>
          <w:sz w:val="28"/>
        </w:rPr>
        <w:t>Licencias</w:t>
      </w:r>
    </w:p>
    <w:p w:rsidR="00EA4124" w:rsidRDefault="00EA4124" w:rsidP="00EA4124">
      <w:pPr>
        <w:spacing w:line="360" w:lineRule="auto"/>
        <w:jc w:val="both"/>
        <w:rPr>
          <w:rFonts w:ascii="Arial" w:hAnsi="Arial" w:cs="Arial"/>
          <w:sz w:val="28"/>
        </w:rPr>
      </w:pPr>
      <w:r w:rsidRPr="00EA4124">
        <w:rPr>
          <w:rFonts w:ascii="Arial" w:hAnsi="Arial" w:cs="Arial"/>
          <w:sz w:val="28"/>
        </w:rPr>
        <w:t>La licencia adecuada para usted</w:t>
      </w:r>
    </w:p>
    <w:p w:rsidR="00EA4124" w:rsidRPr="00CE16B2" w:rsidRDefault="00EA4124" w:rsidP="00CE16B2">
      <w:pPr>
        <w:spacing w:line="360" w:lineRule="auto"/>
        <w:ind w:firstLine="708"/>
        <w:jc w:val="both"/>
        <w:rPr>
          <w:rFonts w:ascii="Arial" w:hAnsi="Arial" w:cs="Arial"/>
          <w:sz w:val="24"/>
          <w:szCs w:val="24"/>
        </w:rPr>
      </w:pPr>
      <w:r w:rsidRPr="00CE16B2">
        <w:rPr>
          <w:rFonts w:ascii="Arial" w:hAnsi="Arial" w:cs="Arial"/>
          <w:sz w:val="24"/>
          <w:szCs w:val="24"/>
        </w:rPr>
        <w:t xml:space="preserve">Es nuestro lema y nuestra prioridad que obtenga la licencia que mejor se adapta a </w:t>
      </w:r>
      <w:r w:rsidR="00D600A7" w:rsidRPr="00CE16B2">
        <w:rPr>
          <w:rFonts w:ascii="Arial" w:hAnsi="Arial" w:cs="Arial"/>
          <w:sz w:val="24"/>
          <w:szCs w:val="24"/>
        </w:rPr>
        <w:t>las necesidades de su negocio, emprendimiento,</w:t>
      </w:r>
      <w:r w:rsidRPr="00CE16B2">
        <w:rPr>
          <w:rFonts w:ascii="Arial" w:hAnsi="Arial" w:cs="Arial"/>
          <w:sz w:val="24"/>
          <w:szCs w:val="24"/>
        </w:rPr>
        <w:t xml:space="preserve"> oficio</w:t>
      </w:r>
      <w:r w:rsidR="00D600A7" w:rsidRPr="00CE16B2">
        <w:rPr>
          <w:rFonts w:ascii="Arial" w:hAnsi="Arial" w:cs="Arial"/>
          <w:sz w:val="24"/>
          <w:szCs w:val="24"/>
        </w:rPr>
        <w:t xml:space="preserve"> y cualquier actividad donde requiera un software confiable para </w:t>
      </w:r>
      <w:r w:rsidR="00CE16B2" w:rsidRPr="00CE16B2">
        <w:rPr>
          <w:rFonts w:ascii="Arial" w:hAnsi="Arial" w:cs="Arial"/>
          <w:sz w:val="24"/>
          <w:szCs w:val="24"/>
        </w:rPr>
        <w:t>el acceso remoto no presencial</w:t>
      </w:r>
      <w:r w:rsidR="00D600A7" w:rsidRPr="00CE16B2">
        <w:rPr>
          <w:rFonts w:ascii="Arial" w:hAnsi="Arial" w:cs="Arial"/>
          <w:sz w:val="24"/>
          <w:szCs w:val="24"/>
        </w:rPr>
        <w:t>. Mediante una única inversi</w:t>
      </w:r>
      <w:r w:rsidR="00A149DB" w:rsidRPr="00CE16B2">
        <w:rPr>
          <w:rFonts w:ascii="Arial" w:hAnsi="Arial" w:cs="Arial"/>
          <w:sz w:val="24"/>
          <w:szCs w:val="24"/>
        </w:rPr>
        <w:t xml:space="preserve">ón, </w:t>
      </w:r>
      <w:r w:rsidR="00D600A7" w:rsidRPr="00CE16B2">
        <w:rPr>
          <w:rFonts w:ascii="Arial" w:hAnsi="Arial" w:cs="Arial"/>
          <w:sz w:val="24"/>
          <w:szCs w:val="24"/>
        </w:rPr>
        <w:t>sin tarifas mensuales</w:t>
      </w:r>
      <w:r w:rsidR="00A149DB" w:rsidRPr="00CE16B2">
        <w:rPr>
          <w:rFonts w:ascii="Arial" w:hAnsi="Arial" w:cs="Arial"/>
          <w:sz w:val="24"/>
          <w:szCs w:val="24"/>
        </w:rPr>
        <w:t>,</w:t>
      </w:r>
      <w:r w:rsidR="00D600A7" w:rsidRPr="00CE16B2">
        <w:rPr>
          <w:rFonts w:ascii="Arial" w:hAnsi="Arial" w:cs="Arial"/>
          <w:sz w:val="24"/>
          <w:szCs w:val="24"/>
        </w:rPr>
        <w:t xml:space="preserve"> puede obtener de forma inmediata su licencia y empezar a trabajar brindando una rápida respuesta a sus clientes o simplemente satisfacer su necesidad de comunicación con otros dispositivos.</w:t>
      </w:r>
    </w:p>
    <w:p w:rsidR="00CE16B2" w:rsidRPr="00D600A7" w:rsidRDefault="008533C4" w:rsidP="008533C4">
      <w:pPr>
        <w:spacing w:line="360" w:lineRule="auto"/>
        <w:jc w:val="both"/>
        <w:rPr>
          <w:rFonts w:ascii="Arial" w:hAnsi="Arial" w:cs="Arial"/>
          <w:sz w:val="28"/>
        </w:rPr>
      </w:pPr>
      <w:bookmarkStart w:id="3" w:name="_GoBack"/>
      <w:bookmarkEnd w:id="3"/>
      <w:r w:rsidRPr="00D600A7">
        <w:rPr>
          <w:rFonts w:ascii="Arial" w:hAnsi="Arial" w:cs="Arial"/>
          <w:sz w:val="28"/>
        </w:rPr>
        <w:lastRenderedPageBreak/>
        <w:t xml:space="preserve">Tipos </w:t>
      </w:r>
      <w:r w:rsidR="00D600A7">
        <w:rPr>
          <w:rFonts w:ascii="Arial" w:hAnsi="Arial" w:cs="Arial"/>
          <w:sz w:val="28"/>
        </w:rPr>
        <w:t>d</w:t>
      </w:r>
      <w:r w:rsidRPr="00D600A7">
        <w:rPr>
          <w:rFonts w:ascii="Arial" w:hAnsi="Arial" w:cs="Arial"/>
          <w:sz w:val="28"/>
        </w:rPr>
        <w:t>e licencia</w:t>
      </w:r>
    </w:p>
    <w:p w:rsidR="00CE16B2" w:rsidRPr="00CE16B2" w:rsidRDefault="008533C4" w:rsidP="008533C4">
      <w:pPr>
        <w:pStyle w:val="Prrafodelista"/>
        <w:numPr>
          <w:ilvl w:val="0"/>
          <w:numId w:val="6"/>
        </w:numPr>
        <w:spacing w:line="360" w:lineRule="auto"/>
        <w:jc w:val="both"/>
        <w:rPr>
          <w:rFonts w:ascii="Arial" w:hAnsi="Arial" w:cs="Arial"/>
          <w:sz w:val="28"/>
        </w:rPr>
      </w:pPr>
      <w:r w:rsidRPr="00CE16B2">
        <w:rPr>
          <w:rFonts w:ascii="Arial" w:hAnsi="Arial" w:cs="Arial"/>
          <w:sz w:val="28"/>
        </w:rPr>
        <w:t>Business</w:t>
      </w:r>
    </w:p>
    <w:p w:rsidR="008533C4" w:rsidRPr="00CE16B2" w:rsidRDefault="00CE16B2" w:rsidP="00CE16B2">
      <w:pPr>
        <w:spacing w:line="360" w:lineRule="auto"/>
        <w:ind w:firstLine="360"/>
        <w:jc w:val="both"/>
        <w:rPr>
          <w:rFonts w:ascii="Arial" w:hAnsi="Arial" w:cs="Arial"/>
          <w:sz w:val="24"/>
        </w:rPr>
      </w:pPr>
      <w:r w:rsidRPr="00CE16B2">
        <w:rPr>
          <w:rFonts w:ascii="Arial" w:hAnsi="Arial" w:cs="Arial"/>
          <w:sz w:val="24"/>
        </w:rPr>
        <w:t>E</w:t>
      </w:r>
      <w:r w:rsidR="008533C4" w:rsidRPr="00CE16B2">
        <w:rPr>
          <w:rFonts w:ascii="Arial" w:hAnsi="Arial" w:cs="Arial"/>
          <w:sz w:val="24"/>
        </w:rPr>
        <w:t>s la más común de todas y está destinada a un único usuario. Al igual que las dem</w:t>
      </w:r>
      <w:r w:rsidR="00EA4124" w:rsidRPr="00CE16B2">
        <w:rPr>
          <w:rFonts w:ascii="Arial" w:hAnsi="Arial" w:cs="Arial"/>
          <w:sz w:val="24"/>
        </w:rPr>
        <w:t xml:space="preserve">ás licencias permite la administración de </w:t>
      </w:r>
      <w:r w:rsidR="00620EBD">
        <w:rPr>
          <w:rFonts w:ascii="Arial" w:hAnsi="Arial" w:cs="Arial"/>
          <w:sz w:val="24"/>
        </w:rPr>
        <w:t>dispositivos y</w:t>
      </w:r>
      <w:r w:rsidR="008533C4" w:rsidRPr="00CE16B2">
        <w:rPr>
          <w:rFonts w:ascii="Arial" w:hAnsi="Arial" w:cs="Arial"/>
          <w:sz w:val="24"/>
        </w:rPr>
        <w:t xml:space="preserve"> </w:t>
      </w:r>
      <w:r w:rsidR="00A149DB" w:rsidRPr="00CE16B2">
        <w:rPr>
          <w:rFonts w:ascii="Arial" w:hAnsi="Arial" w:cs="Arial"/>
          <w:sz w:val="24"/>
        </w:rPr>
        <w:t>conexión desde dispositivos móviles</w:t>
      </w:r>
      <w:r w:rsidR="00620EBD">
        <w:rPr>
          <w:rFonts w:ascii="Arial" w:hAnsi="Arial" w:cs="Arial"/>
          <w:sz w:val="24"/>
        </w:rPr>
        <w:t>, permitiendo la conexión de 1 un usuario al mismo tiempo.</w:t>
      </w:r>
      <w:r w:rsidR="00A149DB" w:rsidRPr="00CE16B2">
        <w:rPr>
          <w:rFonts w:ascii="Arial" w:hAnsi="Arial" w:cs="Arial"/>
          <w:sz w:val="24"/>
        </w:rPr>
        <w:t xml:space="preserve"> También se puede crear módulos de clientes personalizados con el logo de tu empresa. Además de todo esto ya en su versión más básica TeamViewer nos da la posibilidad de participar de reuniones o presentaciones a distancia. </w:t>
      </w:r>
    </w:p>
    <w:p w:rsidR="00CE16B2" w:rsidRPr="00CE16B2" w:rsidRDefault="00CE16B2" w:rsidP="00CE16B2">
      <w:pPr>
        <w:spacing w:line="360" w:lineRule="auto"/>
        <w:ind w:firstLine="360"/>
        <w:jc w:val="both"/>
        <w:rPr>
          <w:rFonts w:ascii="Arial" w:hAnsi="Arial" w:cs="Arial"/>
          <w:sz w:val="24"/>
        </w:rPr>
      </w:pPr>
      <w:r w:rsidRPr="00CE16B2">
        <w:rPr>
          <w:rFonts w:ascii="Arial" w:hAnsi="Arial" w:cs="Arial"/>
          <w:sz w:val="24"/>
        </w:rPr>
        <w:t>Resumiendo:</w:t>
      </w:r>
    </w:p>
    <w:p w:rsidR="008533C4" w:rsidRPr="008533C4" w:rsidRDefault="00CE16B2" w:rsidP="00816832">
      <w:pPr>
        <w:pStyle w:val="Prrafodelista"/>
        <w:numPr>
          <w:ilvl w:val="0"/>
          <w:numId w:val="8"/>
        </w:numPr>
        <w:spacing w:line="360" w:lineRule="auto"/>
        <w:jc w:val="both"/>
        <w:rPr>
          <w:rFonts w:ascii="Arial" w:hAnsi="Arial" w:cs="Arial"/>
        </w:rPr>
      </w:pPr>
      <w:r>
        <w:rPr>
          <w:rFonts w:ascii="Arial" w:hAnsi="Arial" w:cs="Arial"/>
        </w:rPr>
        <w:t>Licencia para un único usuario</w:t>
      </w:r>
    </w:p>
    <w:p w:rsidR="008533C4" w:rsidRPr="008533C4" w:rsidRDefault="008533C4" w:rsidP="00816832">
      <w:pPr>
        <w:pStyle w:val="Prrafodelista"/>
        <w:numPr>
          <w:ilvl w:val="0"/>
          <w:numId w:val="8"/>
        </w:numPr>
        <w:spacing w:line="360" w:lineRule="auto"/>
        <w:jc w:val="both"/>
        <w:rPr>
          <w:rFonts w:ascii="Arial" w:hAnsi="Arial" w:cs="Arial"/>
        </w:rPr>
      </w:pPr>
      <w:r w:rsidRPr="008533C4">
        <w:rPr>
          <w:rFonts w:ascii="Arial" w:hAnsi="Arial" w:cs="Arial"/>
        </w:rPr>
        <w:t>Administración de dispositivos</w:t>
      </w:r>
      <w:r w:rsidR="00816832">
        <w:rPr>
          <w:rFonts w:ascii="Arial" w:hAnsi="Arial" w:cs="Arial"/>
        </w:rPr>
        <w:t xml:space="preserve"> (hasta 200)</w:t>
      </w:r>
    </w:p>
    <w:p w:rsidR="008533C4" w:rsidRPr="008533C4" w:rsidRDefault="008533C4" w:rsidP="00816832">
      <w:pPr>
        <w:pStyle w:val="Prrafodelista"/>
        <w:numPr>
          <w:ilvl w:val="0"/>
          <w:numId w:val="8"/>
        </w:numPr>
        <w:spacing w:line="360" w:lineRule="auto"/>
        <w:jc w:val="both"/>
        <w:rPr>
          <w:rFonts w:ascii="Arial" w:hAnsi="Arial" w:cs="Arial"/>
        </w:rPr>
      </w:pPr>
      <w:r w:rsidRPr="008533C4">
        <w:rPr>
          <w:rFonts w:ascii="Arial" w:hAnsi="Arial" w:cs="Arial"/>
        </w:rPr>
        <w:t>Módulos de cliente personalizados</w:t>
      </w:r>
    </w:p>
    <w:p w:rsidR="008533C4" w:rsidRPr="008533C4" w:rsidRDefault="008533C4" w:rsidP="00816832">
      <w:pPr>
        <w:pStyle w:val="Prrafodelista"/>
        <w:numPr>
          <w:ilvl w:val="0"/>
          <w:numId w:val="8"/>
        </w:numPr>
        <w:spacing w:line="360" w:lineRule="auto"/>
        <w:jc w:val="both"/>
        <w:rPr>
          <w:rFonts w:ascii="Arial" w:hAnsi="Arial" w:cs="Arial"/>
        </w:rPr>
      </w:pPr>
      <w:r w:rsidRPr="008533C4">
        <w:rPr>
          <w:rFonts w:ascii="Arial" w:hAnsi="Arial" w:cs="Arial"/>
        </w:rPr>
        <w:t>Reuniones y presentaciones</w:t>
      </w:r>
    </w:p>
    <w:p w:rsidR="008533C4" w:rsidRDefault="008533C4" w:rsidP="00816832">
      <w:pPr>
        <w:pStyle w:val="Prrafodelista"/>
        <w:numPr>
          <w:ilvl w:val="0"/>
          <w:numId w:val="8"/>
        </w:numPr>
        <w:spacing w:line="360" w:lineRule="auto"/>
        <w:jc w:val="both"/>
        <w:rPr>
          <w:rFonts w:ascii="Arial" w:hAnsi="Arial" w:cs="Arial"/>
        </w:rPr>
      </w:pPr>
      <w:r w:rsidRPr="008533C4">
        <w:rPr>
          <w:rFonts w:ascii="Arial" w:hAnsi="Arial" w:cs="Arial"/>
        </w:rPr>
        <w:t>PC-PC, móvil-PC</w:t>
      </w:r>
    </w:p>
    <w:p w:rsidR="00CE16B2" w:rsidRDefault="00CE16B2" w:rsidP="00CE16B2">
      <w:pPr>
        <w:pStyle w:val="Prrafodelista"/>
        <w:spacing w:line="360" w:lineRule="auto"/>
        <w:ind w:left="1440"/>
        <w:jc w:val="both"/>
        <w:rPr>
          <w:rFonts w:ascii="Arial" w:hAnsi="Arial" w:cs="Arial"/>
        </w:rPr>
      </w:pPr>
    </w:p>
    <w:p w:rsidR="008533C4" w:rsidRPr="00CE16B2" w:rsidRDefault="008533C4" w:rsidP="008533C4">
      <w:pPr>
        <w:pStyle w:val="Prrafodelista"/>
        <w:numPr>
          <w:ilvl w:val="0"/>
          <w:numId w:val="6"/>
        </w:numPr>
        <w:spacing w:line="360" w:lineRule="auto"/>
        <w:jc w:val="both"/>
        <w:rPr>
          <w:rFonts w:ascii="Arial" w:hAnsi="Arial" w:cs="Arial"/>
          <w:sz w:val="28"/>
        </w:rPr>
      </w:pPr>
      <w:r w:rsidRPr="00CE16B2">
        <w:rPr>
          <w:rFonts w:ascii="Arial" w:hAnsi="Arial" w:cs="Arial"/>
          <w:sz w:val="28"/>
        </w:rPr>
        <w:t>Premium</w:t>
      </w:r>
    </w:p>
    <w:p w:rsidR="00CE16B2" w:rsidRDefault="00CE16B2" w:rsidP="00620EBD">
      <w:pPr>
        <w:spacing w:line="360" w:lineRule="auto"/>
        <w:ind w:firstLine="360"/>
        <w:jc w:val="both"/>
        <w:rPr>
          <w:rFonts w:ascii="Arial" w:hAnsi="Arial" w:cs="Arial"/>
          <w:sz w:val="24"/>
        </w:rPr>
      </w:pPr>
      <w:r>
        <w:rPr>
          <w:rFonts w:ascii="Arial" w:hAnsi="Arial" w:cs="Arial"/>
          <w:sz w:val="24"/>
        </w:rPr>
        <w:t>Es la ofe</w:t>
      </w:r>
      <w:r w:rsidR="00620EBD">
        <w:rPr>
          <w:rFonts w:ascii="Arial" w:hAnsi="Arial" w:cs="Arial"/>
          <w:sz w:val="24"/>
        </w:rPr>
        <w:t>rta intermedia de TeamViewer donde podemos administrar hasta 400 dispositivos</w:t>
      </w:r>
      <w:r w:rsidR="00B52355">
        <w:rPr>
          <w:rFonts w:ascii="Arial" w:hAnsi="Arial" w:cs="Arial"/>
          <w:sz w:val="24"/>
        </w:rPr>
        <w:t xml:space="preserve"> y generar informes de conexión de usuario</w:t>
      </w:r>
      <w:r w:rsidR="00620EBD">
        <w:rPr>
          <w:rFonts w:ascii="Arial" w:hAnsi="Arial" w:cs="Arial"/>
          <w:sz w:val="24"/>
        </w:rPr>
        <w:t>, y al igual que la licencia anterior permite un solo usuario de manera simultánea, pero con la diferencia de que se puede solicitar que más usuarios se conecten al mismo tiempo con la misma licencia; ya que esta puede ser repartida hasta con 50 usuarios distintos de TeamViewer</w:t>
      </w:r>
      <w:r w:rsidR="009275A3">
        <w:rPr>
          <w:rFonts w:ascii="Arial" w:hAnsi="Arial" w:cs="Arial"/>
          <w:sz w:val="24"/>
        </w:rPr>
        <w:t xml:space="preserve"> con ABM de los mismos</w:t>
      </w:r>
      <w:r w:rsidR="00620EBD">
        <w:rPr>
          <w:rFonts w:ascii="Arial" w:hAnsi="Arial" w:cs="Arial"/>
          <w:sz w:val="24"/>
        </w:rPr>
        <w:t>. Otra diferencia con respecto a la anterior es que además de permitir la conexión desde dispositivos móviles, también podemos acceder desde una PC a un celular o Tablet</w:t>
      </w:r>
      <w:r w:rsidR="00B52355">
        <w:rPr>
          <w:rFonts w:ascii="Arial" w:hAnsi="Arial" w:cs="Arial"/>
          <w:sz w:val="24"/>
        </w:rPr>
        <w:t>,</w:t>
      </w:r>
      <w:r w:rsidR="00620EBD">
        <w:rPr>
          <w:rFonts w:ascii="Arial" w:hAnsi="Arial" w:cs="Arial"/>
          <w:sz w:val="24"/>
        </w:rPr>
        <w:t xml:space="preserve"> </w:t>
      </w:r>
      <w:r w:rsidR="00B52355">
        <w:rPr>
          <w:rFonts w:ascii="Arial" w:hAnsi="Arial" w:cs="Arial"/>
          <w:sz w:val="24"/>
        </w:rPr>
        <w:t>Además de,</w:t>
      </w:r>
      <w:r w:rsidR="00620EBD">
        <w:rPr>
          <w:rFonts w:ascii="Arial" w:hAnsi="Arial" w:cs="Arial"/>
          <w:sz w:val="24"/>
        </w:rPr>
        <w:t xml:space="preserve"> </w:t>
      </w:r>
      <w:r w:rsidR="00B52355">
        <w:rPr>
          <w:rFonts w:ascii="Arial" w:hAnsi="Arial" w:cs="Arial"/>
          <w:sz w:val="24"/>
        </w:rPr>
        <w:t>permitir</w:t>
      </w:r>
      <w:r w:rsidR="00620EBD">
        <w:rPr>
          <w:rFonts w:ascii="Arial" w:hAnsi="Arial" w:cs="Arial"/>
          <w:sz w:val="24"/>
        </w:rPr>
        <w:t xml:space="preserve"> la conexión desde dispositivos multiplataforma</w:t>
      </w:r>
      <w:r w:rsidR="00B52355">
        <w:rPr>
          <w:rFonts w:ascii="Arial" w:hAnsi="Arial" w:cs="Arial"/>
          <w:sz w:val="24"/>
        </w:rPr>
        <w:t>; y así otras características más como gestión de casos de servicio y traspaso de sesión con otros usuarios e integración en aplicaciones como Outlook.</w:t>
      </w:r>
    </w:p>
    <w:p w:rsidR="007607AE" w:rsidRDefault="007607AE" w:rsidP="00620EBD">
      <w:pPr>
        <w:spacing w:line="360" w:lineRule="auto"/>
        <w:ind w:firstLine="360"/>
        <w:jc w:val="both"/>
        <w:rPr>
          <w:rFonts w:ascii="Arial" w:hAnsi="Arial" w:cs="Arial"/>
          <w:sz w:val="24"/>
        </w:rPr>
      </w:pPr>
      <w:r>
        <w:rPr>
          <w:rFonts w:ascii="Arial" w:hAnsi="Arial" w:cs="Arial"/>
          <w:sz w:val="24"/>
        </w:rPr>
        <w:t>Resumiendo:</w:t>
      </w:r>
    </w:p>
    <w:p w:rsidR="00816832" w:rsidRPr="00816832" w:rsidRDefault="00816832" w:rsidP="00816832">
      <w:pPr>
        <w:pStyle w:val="Prrafodelista"/>
        <w:numPr>
          <w:ilvl w:val="0"/>
          <w:numId w:val="9"/>
        </w:numPr>
        <w:spacing w:line="360" w:lineRule="auto"/>
        <w:jc w:val="both"/>
        <w:rPr>
          <w:rFonts w:ascii="Arial" w:hAnsi="Arial" w:cs="Arial"/>
        </w:rPr>
      </w:pPr>
      <w:r w:rsidRPr="00816832">
        <w:rPr>
          <w:rFonts w:ascii="Arial" w:hAnsi="Arial" w:cs="Arial"/>
        </w:rPr>
        <w:t>L</w:t>
      </w:r>
      <w:r>
        <w:rPr>
          <w:rFonts w:ascii="Arial" w:hAnsi="Arial" w:cs="Arial"/>
        </w:rPr>
        <w:t>icencia multiusuario (hasta 50)</w:t>
      </w:r>
    </w:p>
    <w:p w:rsidR="00816832" w:rsidRPr="00816832" w:rsidRDefault="00816832" w:rsidP="00816832">
      <w:pPr>
        <w:pStyle w:val="Prrafodelista"/>
        <w:numPr>
          <w:ilvl w:val="0"/>
          <w:numId w:val="9"/>
        </w:numPr>
        <w:spacing w:line="360" w:lineRule="auto"/>
        <w:jc w:val="both"/>
        <w:rPr>
          <w:rFonts w:ascii="Arial" w:hAnsi="Arial" w:cs="Arial"/>
        </w:rPr>
      </w:pPr>
      <w:r w:rsidRPr="00816832">
        <w:rPr>
          <w:rFonts w:ascii="Arial" w:hAnsi="Arial" w:cs="Arial"/>
        </w:rPr>
        <w:t>Administración de usuarios y dispositivos</w:t>
      </w:r>
      <w:r>
        <w:rPr>
          <w:rFonts w:ascii="Arial" w:hAnsi="Arial" w:cs="Arial"/>
        </w:rPr>
        <w:t xml:space="preserve"> (hasta 400)</w:t>
      </w:r>
    </w:p>
    <w:p w:rsidR="00816832" w:rsidRPr="00816832" w:rsidRDefault="00816832" w:rsidP="00816832">
      <w:pPr>
        <w:pStyle w:val="Prrafodelista"/>
        <w:numPr>
          <w:ilvl w:val="0"/>
          <w:numId w:val="9"/>
        </w:numPr>
        <w:spacing w:line="360" w:lineRule="auto"/>
        <w:jc w:val="both"/>
        <w:rPr>
          <w:rFonts w:ascii="Arial" w:hAnsi="Arial" w:cs="Arial"/>
        </w:rPr>
      </w:pPr>
      <w:r w:rsidRPr="00816832">
        <w:rPr>
          <w:rFonts w:ascii="Arial" w:hAnsi="Arial" w:cs="Arial"/>
        </w:rPr>
        <w:t>Módulos de cliente personalizados</w:t>
      </w:r>
    </w:p>
    <w:p w:rsidR="00816832" w:rsidRPr="00816832" w:rsidRDefault="00816832" w:rsidP="00816832">
      <w:pPr>
        <w:pStyle w:val="Prrafodelista"/>
        <w:numPr>
          <w:ilvl w:val="0"/>
          <w:numId w:val="9"/>
        </w:numPr>
        <w:spacing w:line="360" w:lineRule="auto"/>
        <w:jc w:val="both"/>
        <w:rPr>
          <w:rFonts w:ascii="Arial" w:hAnsi="Arial" w:cs="Arial"/>
        </w:rPr>
      </w:pPr>
      <w:r w:rsidRPr="00816832">
        <w:rPr>
          <w:rFonts w:ascii="Arial" w:hAnsi="Arial" w:cs="Arial"/>
        </w:rPr>
        <w:t>Reuniones y presentaciones</w:t>
      </w:r>
    </w:p>
    <w:p w:rsidR="00816832" w:rsidRPr="00816832" w:rsidRDefault="00816832" w:rsidP="00816832">
      <w:pPr>
        <w:pStyle w:val="Prrafodelista"/>
        <w:numPr>
          <w:ilvl w:val="0"/>
          <w:numId w:val="9"/>
        </w:numPr>
        <w:spacing w:line="360" w:lineRule="auto"/>
        <w:jc w:val="both"/>
        <w:rPr>
          <w:rFonts w:ascii="Arial" w:hAnsi="Arial" w:cs="Arial"/>
        </w:rPr>
      </w:pPr>
      <w:r w:rsidRPr="00816832">
        <w:rPr>
          <w:rFonts w:ascii="Arial" w:hAnsi="Arial" w:cs="Arial"/>
        </w:rPr>
        <w:t>PC-PC, PC-móvil, móvil-PC</w:t>
      </w:r>
    </w:p>
    <w:p w:rsidR="00816832" w:rsidRPr="00816832" w:rsidRDefault="00816832" w:rsidP="00816832">
      <w:pPr>
        <w:pStyle w:val="Prrafodelista"/>
        <w:numPr>
          <w:ilvl w:val="0"/>
          <w:numId w:val="9"/>
        </w:numPr>
        <w:spacing w:line="360" w:lineRule="auto"/>
        <w:jc w:val="both"/>
        <w:rPr>
          <w:rFonts w:ascii="Arial" w:hAnsi="Arial" w:cs="Arial"/>
        </w:rPr>
      </w:pPr>
      <w:r w:rsidRPr="00816832">
        <w:rPr>
          <w:rFonts w:ascii="Arial" w:hAnsi="Arial" w:cs="Arial"/>
        </w:rPr>
        <w:lastRenderedPageBreak/>
        <w:t>Móvil-móvil y dispositivos móviles</w:t>
      </w:r>
    </w:p>
    <w:p w:rsidR="00816832" w:rsidRPr="00816832" w:rsidRDefault="00816832" w:rsidP="00816832">
      <w:pPr>
        <w:pStyle w:val="Prrafodelista"/>
        <w:numPr>
          <w:ilvl w:val="0"/>
          <w:numId w:val="9"/>
        </w:numPr>
        <w:spacing w:line="360" w:lineRule="auto"/>
        <w:jc w:val="both"/>
        <w:rPr>
          <w:rFonts w:ascii="Arial" w:hAnsi="Arial" w:cs="Arial"/>
        </w:rPr>
      </w:pPr>
      <w:r w:rsidRPr="00816832">
        <w:rPr>
          <w:rFonts w:ascii="Arial" w:hAnsi="Arial" w:cs="Arial"/>
        </w:rPr>
        <w:t>Informes de conexión de usuarios</w:t>
      </w:r>
    </w:p>
    <w:p w:rsidR="00816832" w:rsidRPr="00816832" w:rsidRDefault="00816832" w:rsidP="00816832">
      <w:pPr>
        <w:pStyle w:val="Prrafodelista"/>
        <w:numPr>
          <w:ilvl w:val="0"/>
          <w:numId w:val="9"/>
        </w:numPr>
        <w:spacing w:line="360" w:lineRule="auto"/>
        <w:jc w:val="both"/>
        <w:rPr>
          <w:rFonts w:ascii="Arial" w:hAnsi="Arial" w:cs="Arial"/>
        </w:rPr>
      </w:pPr>
      <w:r w:rsidRPr="00816832">
        <w:rPr>
          <w:rFonts w:ascii="Arial" w:hAnsi="Arial" w:cs="Arial"/>
        </w:rPr>
        <w:t>1 canal (usuario simultáneo)</w:t>
      </w:r>
    </w:p>
    <w:p w:rsidR="007607AE" w:rsidRPr="00816832" w:rsidRDefault="00816832" w:rsidP="0046546A">
      <w:pPr>
        <w:pStyle w:val="Prrafodelista"/>
        <w:numPr>
          <w:ilvl w:val="0"/>
          <w:numId w:val="9"/>
        </w:numPr>
        <w:spacing w:line="360" w:lineRule="auto"/>
        <w:jc w:val="both"/>
        <w:rPr>
          <w:rFonts w:ascii="Arial" w:hAnsi="Arial" w:cs="Arial"/>
        </w:rPr>
      </w:pPr>
      <w:r w:rsidRPr="00816832">
        <w:rPr>
          <w:rFonts w:ascii="Arial" w:hAnsi="Arial" w:cs="Arial"/>
        </w:rPr>
        <w:t>Canales adicionales disponibles (cargo adicional)</w:t>
      </w:r>
    </w:p>
    <w:p w:rsidR="00B52355" w:rsidRPr="00CE16B2" w:rsidRDefault="00B52355" w:rsidP="00620EBD">
      <w:pPr>
        <w:spacing w:line="360" w:lineRule="auto"/>
        <w:ind w:firstLine="360"/>
        <w:jc w:val="both"/>
        <w:rPr>
          <w:rFonts w:ascii="Arial" w:hAnsi="Arial" w:cs="Arial"/>
          <w:sz w:val="24"/>
        </w:rPr>
      </w:pPr>
    </w:p>
    <w:p w:rsidR="008533C4" w:rsidRPr="00CE16B2" w:rsidRDefault="008533C4" w:rsidP="008533C4">
      <w:pPr>
        <w:pStyle w:val="Prrafodelista"/>
        <w:numPr>
          <w:ilvl w:val="0"/>
          <w:numId w:val="6"/>
        </w:numPr>
        <w:spacing w:line="360" w:lineRule="auto"/>
        <w:jc w:val="both"/>
        <w:rPr>
          <w:rFonts w:ascii="Arial" w:hAnsi="Arial" w:cs="Arial"/>
          <w:sz w:val="28"/>
        </w:rPr>
      </w:pPr>
      <w:r w:rsidRPr="00CE16B2">
        <w:rPr>
          <w:rFonts w:ascii="Arial" w:hAnsi="Arial" w:cs="Arial"/>
          <w:sz w:val="28"/>
        </w:rPr>
        <w:t>Corporate</w:t>
      </w:r>
    </w:p>
    <w:p w:rsidR="004729A0" w:rsidRDefault="00816832" w:rsidP="00816832">
      <w:pPr>
        <w:spacing w:line="360" w:lineRule="auto"/>
        <w:ind w:firstLine="360"/>
        <w:jc w:val="both"/>
        <w:rPr>
          <w:rFonts w:ascii="Arial" w:hAnsi="Arial" w:cs="Arial"/>
          <w:sz w:val="24"/>
        </w:rPr>
      </w:pPr>
      <w:r>
        <w:rPr>
          <w:rFonts w:ascii="Arial" w:hAnsi="Arial" w:cs="Arial"/>
          <w:sz w:val="24"/>
        </w:rPr>
        <w:t xml:space="preserve">De este último paquete se dice el mejor en relación precio - calidad. No solo contiene todas las funcionalidades de las dos anteriores, sino que además permite administrar hasta 1000 </w:t>
      </w:r>
      <w:r w:rsidR="009275A3">
        <w:rPr>
          <w:rFonts w:ascii="Arial" w:hAnsi="Arial" w:cs="Arial"/>
          <w:sz w:val="24"/>
        </w:rPr>
        <w:t>dispositivos</w:t>
      </w:r>
      <w:r>
        <w:rPr>
          <w:rFonts w:ascii="Arial" w:hAnsi="Arial" w:cs="Arial"/>
          <w:sz w:val="24"/>
        </w:rPr>
        <w:t xml:space="preserve">, pudiendo obtener además informes </w:t>
      </w:r>
      <w:r w:rsidR="009275A3">
        <w:rPr>
          <w:rFonts w:ascii="Arial" w:hAnsi="Arial" w:cs="Arial"/>
          <w:sz w:val="24"/>
        </w:rPr>
        <w:t>de los mismo</w:t>
      </w:r>
      <w:r>
        <w:rPr>
          <w:rFonts w:ascii="Arial" w:hAnsi="Arial" w:cs="Arial"/>
          <w:sz w:val="24"/>
        </w:rPr>
        <w:t>, permite conexión de hasta 3 usuario al mismo tiempo con la posibilidad de agregar más canales</w:t>
      </w:r>
      <w:r w:rsidR="009275A3">
        <w:rPr>
          <w:rFonts w:ascii="Arial" w:hAnsi="Arial" w:cs="Arial"/>
          <w:sz w:val="24"/>
        </w:rPr>
        <w:t>, 200 usuarios con la misma licencia</w:t>
      </w:r>
      <w:r>
        <w:rPr>
          <w:rFonts w:ascii="Arial" w:hAnsi="Arial" w:cs="Arial"/>
          <w:sz w:val="24"/>
        </w:rPr>
        <w:t xml:space="preserve">, </w:t>
      </w:r>
      <w:r w:rsidR="009275A3">
        <w:rPr>
          <w:rFonts w:ascii="Arial" w:hAnsi="Arial" w:cs="Arial"/>
          <w:sz w:val="24"/>
        </w:rPr>
        <w:t>implementación masiva de la aplicación mediante el d</w:t>
      </w:r>
      <w:r w:rsidR="009275A3" w:rsidRPr="009275A3">
        <w:rPr>
          <w:rFonts w:ascii="Arial" w:hAnsi="Arial" w:cs="Arial"/>
          <w:sz w:val="24"/>
        </w:rPr>
        <w:t>espliegue TeamViewer o TeamViewer Host (de forma silenciosa) en miles de dispositivos simultáneamente mediante una directiva de grupo (GPO) en un dominio</w:t>
      </w:r>
      <w:r w:rsidR="009275A3">
        <w:rPr>
          <w:rFonts w:ascii="Arial" w:hAnsi="Arial" w:cs="Arial"/>
          <w:sz w:val="24"/>
        </w:rPr>
        <w:t xml:space="preserve">. Y además, esta licencia incluye 12 meses de soporte técnico prioritario por parte de TeamViewer. </w:t>
      </w:r>
      <w:r>
        <w:rPr>
          <w:rFonts w:ascii="Arial" w:hAnsi="Arial" w:cs="Arial"/>
          <w:sz w:val="24"/>
        </w:rPr>
        <w:t xml:space="preserve"> </w:t>
      </w:r>
    </w:p>
    <w:p w:rsidR="009275A3" w:rsidRDefault="009275A3" w:rsidP="00816832">
      <w:pPr>
        <w:spacing w:line="360" w:lineRule="auto"/>
        <w:ind w:firstLine="360"/>
        <w:jc w:val="both"/>
        <w:rPr>
          <w:rFonts w:ascii="Arial" w:hAnsi="Arial" w:cs="Arial"/>
          <w:sz w:val="24"/>
        </w:rPr>
      </w:pPr>
      <w:r>
        <w:rPr>
          <w:rFonts w:ascii="Arial" w:hAnsi="Arial" w:cs="Arial"/>
          <w:sz w:val="24"/>
        </w:rPr>
        <w:t>Resumiendo:</w:t>
      </w:r>
    </w:p>
    <w:p w:rsidR="009275A3" w:rsidRPr="009275A3" w:rsidRDefault="009275A3" w:rsidP="009275A3">
      <w:pPr>
        <w:pStyle w:val="Prrafodelista"/>
        <w:numPr>
          <w:ilvl w:val="0"/>
          <w:numId w:val="10"/>
        </w:numPr>
        <w:spacing w:line="360" w:lineRule="auto"/>
        <w:jc w:val="both"/>
        <w:rPr>
          <w:rFonts w:ascii="Arial" w:hAnsi="Arial" w:cs="Arial"/>
        </w:rPr>
      </w:pPr>
      <w:r w:rsidRPr="009275A3">
        <w:rPr>
          <w:rFonts w:ascii="Arial" w:hAnsi="Arial" w:cs="Arial"/>
        </w:rPr>
        <w:t>L</w:t>
      </w:r>
      <w:r>
        <w:rPr>
          <w:rFonts w:ascii="Arial" w:hAnsi="Arial" w:cs="Arial"/>
        </w:rPr>
        <w:t>icencia multiusuario</w:t>
      </w:r>
    </w:p>
    <w:p w:rsidR="009275A3" w:rsidRPr="009275A3" w:rsidRDefault="009275A3" w:rsidP="009275A3">
      <w:pPr>
        <w:pStyle w:val="Prrafodelista"/>
        <w:numPr>
          <w:ilvl w:val="0"/>
          <w:numId w:val="10"/>
        </w:numPr>
        <w:spacing w:line="360" w:lineRule="auto"/>
        <w:jc w:val="both"/>
        <w:rPr>
          <w:rFonts w:ascii="Arial" w:hAnsi="Arial" w:cs="Arial"/>
        </w:rPr>
      </w:pPr>
      <w:r w:rsidRPr="009275A3">
        <w:rPr>
          <w:rFonts w:ascii="Arial" w:hAnsi="Arial" w:cs="Arial"/>
        </w:rPr>
        <w:t>Administración de usuarios y dispositivos</w:t>
      </w:r>
    </w:p>
    <w:p w:rsidR="009275A3" w:rsidRPr="009275A3" w:rsidRDefault="009275A3" w:rsidP="009275A3">
      <w:pPr>
        <w:pStyle w:val="Prrafodelista"/>
        <w:numPr>
          <w:ilvl w:val="0"/>
          <w:numId w:val="10"/>
        </w:numPr>
        <w:spacing w:line="360" w:lineRule="auto"/>
        <w:jc w:val="both"/>
        <w:rPr>
          <w:rFonts w:ascii="Arial" w:hAnsi="Arial" w:cs="Arial"/>
        </w:rPr>
      </w:pPr>
      <w:r w:rsidRPr="009275A3">
        <w:rPr>
          <w:rFonts w:ascii="Arial" w:hAnsi="Arial" w:cs="Arial"/>
        </w:rPr>
        <w:t>Módulos de cliente personalizados</w:t>
      </w:r>
    </w:p>
    <w:p w:rsidR="009275A3" w:rsidRPr="009275A3" w:rsidRDefault="009275A3" w:rsidP="009275A3">
      <w:pPr>
        <w:pStyle w:val="Prrafodelista"/>
        <w:numPr>
          <w:ilvl w:val="0"/>
          <w:numId w:val="10"/>
        </w:numPr>
        <w:spacing w:line="360" w:lineRule="auto"/>
        <w:jc w:val="both"/>
        <w:rPr>
          <w:rFonts w:ascii="Arial" w:hAnsi="Arial" w:cs="Arial"/>
        </w:rPr>
      </w:pPr>
      <w:r w:rsidRPr="009275A3">
        <w:rPr>
          <w:rFonts w:ascii="Arial" w:hAnsi="Arial" w:cs="Arial"/>
        </w:rPr>
        <w:t>Reuniones y presentaciones</w:t>
      </w:r>
    </w:p>
    <w:p w:rsidR="009275A3" w:rsidRPr="009275A3" w:rsidRDefault="009275A3" w:rsidP="009275A3">
      <w:pPr>
        <w:pStyle w:val="Prrafodelista"/>
        <w:numPr>
          <w:ilvl w:val="0"/>
          <w:numId w:val="10"/>
        </w:numPr>
        <w:spacing w:line="360" w:lineRule="auto"/>
        <w:jc w:val="both"/>
        <w:rPr>
          <w:rFonts w:ascii="Arial" w:hAnsi="Arial" w:cs="Arial"/>
        </w:rPr>
      </w:pPr>
      <w:r w:rsidRPr="009275A3">
        <w:rPr>
          <w:rFonts w:ascii="Arial" w:hAnsi="Arial" w:cs="Arial"/>
        </w:rPr>
        <w:t>PC-PC, PC-móvil, móvil-PC</w:t>
      </w:r>
    </w:p>
    <w:p w:rsidR="009275A3" w:rsidRPr="009275A3" w:rsidRDefault="009275A3" w:rsidP="009275A3">
      <w:pPr>
        <w:pStyle w:val="Prrafodelista"/>
        <w:numPr>
          <w:ilvl w:val="0"/>
          <w:numId w:val="10"/>
        </w:numPr>
        <w:spacing w:line="360" w:lineRule="auto"/>
        <w:jc w:val="both"/>
        <w:rPr>
          <w:rFonts w:ascii="Arial" w:hAnsi="Arial" w:cs="Arial"/>
        </w:rPr>
      </w:pPr>
      <w:r w:rsidRPr="009275A3">
        <w:rPr>
          <w:rFonts w:ascii="Arial" w:hAnsi="Arial" w:cs="Arial"/>
        </w:rPr>
        <w:t>Móvil-móvil y dispositivos móviles</w:t>
      </w:r>
    </w:p>
    <w:p w:rsidR="009275A3" w:rsidRPr="009275A3" w:rsidRDefault="009275A3" w:rsidP="009275A3">
      <w:pPr>
        <w:pStyle w:val="Prrafodelista"/>
        <w:numPr>
          <w:ilvl w:val="0"/>
          <w:numId w:val="10"/>
        </w:numPr>
        <w:spacing w:line="360" w:lineRule="auto"/>
        <w:jc w:val="both"/>
        <w:rPr>
          <w:rFonts w:ascii="Arial" w:hAnsi="Arial" w:cs="Arial"/>
        </w:rPr>
      </w:pPr>
      <w:r w:rsidRPr="009275A3">
        <w:rPr>
          <w:rFonts w:ascii="Arial" w:hAnsi="Arial" w:cs="Arial"/>
        </w:rPr>
        <w:t>Informes de conexión de usuarios</w:t>
      </w:r>
    </w:p>
    <w:p w:rsidR="009275A3" w:rsidRPr="009275A3" w:rsidRDefault="009275A3" w:rsidP="009275A3">
      <w:pPr>
        <w:pStyle w:val="Prrafodelista"/>
        <w:numPr>
          <w:ilvl w:val="0"/>
          <w:numId w:val="10"/>
        </w:numPr>
        <w:spacing w:line="360" w:lineRule="auto"/>
        <w:jc w:val="both"/>
        <w:rPr>
          <w:rFonts w:ascii="Arial" w:hAnsi="Arial" w:cs="Arial"/>
        </w:rPr>
      </w:pPr>
      <w:r w:rsidRPr="009275A3">
        <w:rPr>
          <w:rFonts w:ascii="Arial" w:hAnsi="Arial" w:cs="Arial"/>
        </w:rPr>
        <w:t>1 canal (usuario simultáneo)</w:t>
      </w:r>
    </w:p>
    <w:p w:rsidR="009275A3" w:rsidRDefault="009275A3" w:rsidP="00F74610">
      <w:pPr>
        <w:pStyle w:val="Prrafodelista"/>
        <w:numPr>
          <w:ilvl w:val="0"/>
          <w:numId w:val="10"/>
        </w:numPr>
        <w:spacing w:line="360" w:lineRule="auto"/>
        <w:jc w:val="both"/>
        <w:rPr>
          <w:rFonts w:ascii="Arial" w:hAnsi="Arial" w:cs="Arial"/>
        </w:rPr>
      </w:pPr>
      <w:r w:rsidRPr="009275A3">
        <w:rPr>
          <w:rFonts w:ascii="Arial" w:hAnsi="Arial" w:cs="Arial"/>
        </w:rPr>
        <w:t>Canales adicionales disponibles (cargo adicional)</w:t>
      </w:r>
    </w:p>
    <w:p w:rsidR="009275A3" w:rsidRPr="009275A3" w:rsidRDefault="009275A3" w:rsidP="009275A3">
      <w:pPr>
        <w:pStyle w:val="Prrafodelista"/>
        <w:numPr>
          <w:ilvl w:val="0"/>
          <w:numId w:val="10"/>
        </w:numPr>
        <w:spacing w:line="360" w:lineRule="auto"/>
        <w:jc w:val="both"/>
        <w:rPr>
          <w:rFonts w:ascii="Arial" w:hAnsi="Arial" w:cs="Arial"/>
        </w:rPr>
      </w:pPr>
      <w:r w:rsidRPr="009275A3">
        <w:rPr>
          <w:rFonts w:ascii="Arial" w:hAnsi="Arial" w:cs="Arial"/>
        </w:rPr>
        <w:t>Implementación masiva</w:t>
      </w:r>
    </w:p>
    <w:p w:rsidR="004729A0" w:rsidRDefault="009275A3" w:rsidP="009275A3">
      <w:pPr>
        <w:pStyle w:val="Prrafodelista"/>
        <w:numPr>
          <w:ilvl w:val="0"/>
          <w:numId w:val="10"/>
        </w:numPr>
        <w:spacing w:line="360" w:lineRule="auto"/>
        <w:jc w:val="both"/>
        <w:rPr>
          <w:rFonts w:ascii="Arial" w:hAnsi="Arial" w:cs="Arial"/>
        </w:rPr>
      </w:pPr>
      <w:r w:rsidRPr="009275A3">
        <w:rPr>
          <w:rFonts w:ascii="Arial" w:hAnsi="Arial" w:cs="Arial"/>
        </w:rPr>
        <w:t>12 meses de servicio prioritario</w:t>
      </w:r>
    </w:p>
    <w:bookmarkEnd w:id="2"/>
    <w:p w:rsidR="009275A3" w:rsidRDefault="009275A3" w:rsidP="009275A3">
      <w:pPr>
        <w:spacing w:line="360" w:lineRule="auto"/>
        <w:jc w:val="both"/>
        <w:rPr>
          <w:rFonts w:ascii="Arial" w:hAnsi="Arial" w:cs="Arial"/>
        </w:rPr>
      </w:pPr>
    </w:p>
    <w:p w:rsidR="009275A3" w:rsidRDefault="00EE160F" w:rsidP="00BB0CE1">
      <w:pPr>
        <w:spacing w:line="360" w:lineRule="auto"/>
        <w:ind w:firstLine="708"/>
        <w:jc w:val="both"/>
        <w:rPr>
          <w:rFonts w:ascii="Arial" w:hAnsi="Arial" w:cs="Arial"/>
          <w:sz w:val="24"/>
        </w:rPr>
      </w:pPr>
      <w:r>
        <w:rPr>
          <w:rFonts w:ascii="Arial" w:hAnsi="Arial" w:cs="Arial"/>
          <w:sz w:val="24"/>
        </w:rPr>
        <w:t xml:space="preserve">Aún con todo lo que se nombró anteriormente siempre pensamos más allá de las posibilidades, por lo que se creó </w:t>
      </w:r>
      <w:r w:rsidR="00BB0CE1">
        <w:rPr>
          <w:rFonts w:ascii="Arial" w:hAnsi="Arial" w:cs="Arial"/>
          <w:sz w:val="24"/>
        </w:rPr>
        <w:t>una licencia</w:t>
      </w:r>
      <w:r>
        <w:rPr>
          <w:rFonts w:ascii="Arial" w:hAnsi="Arial" w:cs="Arial"/>
          <w:sz w:val="24"/>
        </w:rPr>
        <w:t xml:space="preserve"> para </w:t>
      </w:r>
      <w:r w:rsidR="00BB0CE1">
        <w:rPr>
          <w:rFonts w:ascii="Arial" w:hAnsi="Arial" w:cs="Arial"/>
          <w:sz w:val="24"/>
        </w:rPr>
        <w:t>clientes</w:t>
      </w:r>
      <w:r>
        <w:rPr>
          <w:rFonts w:ascii="Arial" w:hAnsi="Arial" w:cs="Arial"/>
          <w:sz w:val="24"/>
        </w:rPr>
        <w:t xml:space="preserve"> que quieren mucho m</w:t>
      </w:r>
      <w:r w:rsidR="00BB0CE1">
        <w:rPr>
          <w:rFonts w:ascii="Arial" w:hAnsi="Arial" w:cs="Arial"/>
          <w:sz w:val="24"/>
        </w:rPr>
        <w:t>ás, que son más demandantes y que su necesidad es nuestra prioridad:</w:t>
      </w:r>
    </w:p>
    <w:p w:rsidR="002B4272" w:rsidRDefault="002B4272" w:rsidP="00BB0CE1">
      <w:pPr>
        <w:spacing w:line="360" w:lineRule="auto"/>
        <w:ind w:firstLine="708"/>
        <w:jc w:val="both"/>
        <w:rPr>
          <w:rFonts w:ascii="Arial" w:hAnsi="Arial" w:cs="Arial"/>
          <w:sz w:val="24"/>
        </w:rPr>
      </w:pPr>
    </w:p>
    <w:p w:rsidR="00BB0CE1" w:rsidRDefault="00BB0CE1" w:rsidP="009275A3">
      <w:pPr>
        <w:spacing w:line="360" w:lineRule="auto"/>
        <w:jc w:val="both"/>
        <w:rPr>
          <w:rFonts w:ascii="Arial" w:hAnsi="Arial" w:cs="Arial"/>
          <w:sz w:val="28"/>
        </w:rPr>
      </w:pPr>
      <w:r w:rsidRPr="00BB0CE1">
        <w:rPr>
          <w:rFonts w:ascii="Arial" w:hAnsi="Arial" w:cs="Arial"/>
          <w:sz w:val="28"/>
        </w:rPr>
        <w:lastRenderedPageBreak/>
        <w:t xml:space="preserve">Licencia Enterprise </w:t>
      </w:r>
      <w:r w:rsidR="00BA6BB2">
        <w:rPr>
          <w:rFonts w:ascii="Arial" w:hAnsi="Arial" w:cs="Arial"/>
          <w:sz w:val="28"/>
        </w:rPr>
        <w:t xml:space="preserve">- </w:t>
      </w:r>
      <w:r w:rsidR="00BA6BB2" w:rsidRPr="00BA6BB2">
        <w:rPr>
          <w:rFonts w:ascii="Arial" w:hAnsi="Arial" w:cs="Arial"/>
          <w:sz w:val="28"/>
        </w:rPr>
        <w:t>Para hiperconectar su empresa</w:t>
      </w:r>
      <w:r w:rsidR="000F3CEC">
        <w:rPr>
          <w:rFonts w:ascii="Arial" w:hAnsi="Arial" w:cs="Arial"/>
          <w:sz w:val="28"/>
        </w:rPr>
        <w:t xml:space="preserve"> </w:t>
      </w:r>
      <w:r w:rsidR="000F3CEC" w:rsidRPr="000F3CEC">
        <w:rPr>
          <w:rFonts w:ascii="Arial" w:hAnsi="Arial" w:cs="Arial"/>
          <w:sz w:val="28"/>
        </w:rPr>
        <w:t>cuando se necesita algo más</w:t>
      </w:r>
    </w:p>
    <w:p w:rsidR="000F3CEC" w:rsidRPr="000F3CEC" w:rsidRDefault="000F3CEC" w:rsidP="009275A3">
      <w:pPr>
        <w:spacing w:line="360" w:lineRule="auto"/>
        <w:jc w:val="both"/>
        <w:rPr>
          <w:rFonts w:ascii="Arial" w:hAnsi="Arial" w:cs="Arial"/>
          <w:sz w:val="24"/>
        </w:rPr>
      </w:pPr>
      <w:r>
        <w:rPr>
          <w:rFonts w:ascii="Arial" w:hAnsi="Arial" w:cs="Arial"/>
          <w:sz w:val="28"/>
        </w:rPr>
        <w:tab/>
      </w:r>
    </w:p>
    <w:p w:rsidR="00BA6BB2" w:rsidRDefault="002B4272" w:rsidP="002B4272">
      <w:pPr>
        <w:spacing w:line="360" w:lineRule="auto"/>
        <w:ind w:firstLine="708"/>
        <w:jc w:val="both"/>
        <w:rPr>
          <w:rFonts w:ascii="Arial" w:hAnsi="Arial" w:cs="Arial"/>
          <w:sz w:val="24"/>
        </w:rPr>
      </w:pPr>
      <w:r w:rsidRPr="002B4272">
        <w:rPr>
          <w:rFonts w:ascii="Arial" w:hAnsi="Arial" w:cs="Arial"/>
          <w:sz w:val="24"/>
        </w:rPr>
        <w:t>La simplicidad y la versatilidad son los fundamentos sobre los que se han creado nuestras soluciones empresariales. Todo lo que inventamos está diseñado para ser lo más simple posible.</w:t>
      </w:r>
    </w:p>
    <w:p w:rsidR="001D1CF7" w:rsidRDefault="004E761D" w:rsidP="002B4272">
      <w:pPr>
        <w:spacing w:line="360" w:lineRule="auto"/>
        <w:ind w:firstLine="708"/>
        <w:jc w:val="both"/>
        <w:rPr>
          <w:rFonts w:ascii="Arial" w:hAnsi="Arial" w:cs="Arial"/>
          <w:sz w:val="24"/>
        </w:rPr>
      </w:pPr>
      <w:r>
        <w:rPr>
          <w:rFonts w:ascii="Arial" w:hAnsi="Arial" w:cs="Arial"/>
          <w:sz w:val="24"/>
        </w:rPr>
        <w:t>Además, apostamos a la alta velocidad de respuestas para ahorrar tiempo y dinero adaptándonos al nuevo mundo de las comunicaciones.</w:t>
      </w:r>
    </w:p>
    <w:p w:rsidR="000F3CEC" w:rsidRDefault="000F3CEC" w:rsidP="002B4272">
      <w:pPr>
        <w:spacing w:line="360" w:lineRule="auto"/>
        <w:ind w:firstLine="708"/>
        <w:jc w:val="both"/>
        <w:rPr>
          <w:rFonts w:ascii="Arial" w:hAnsi="Arial" w:cs="Arial"/>
          <w:sz w:val="24"/>
        </w:rPr>
      </w:pPr>
      <w:r w:rsidRPr="000F3CEC">
        <w:rPr>
          <w:rFonts w:ascii="Arial" w:hAnsi="Arial" w:cs="Arial"/>
          <w:sz w:val="24"/>
        </w:rPr>
        <w:t>La administración de infraestructuras informáticas grandes y complejas requiere soluciones personalizadas, así como capacidad de ampliación.</w:t>
      </w:r>
    </w:p>
    <w:p w:rsidR="000F3CEC" w:rsidRPr="000F3CEC" w:rsidRDefault="000F3CEC" w:rsidP="000F3CEC">
      <w:pPr>
        <w:pStyle w:val="Prrafodelista"/>
        <w:numPr>
          <w:ilvl w:val="0"/>
          <w:numId w:val="11"/>
        </w:numPr>
        <w:spacing w:line="360" w:lineRule="auto"/>
        <w:jc w:val="both"/>
        <w:rPr>
          <w:rFonts w:ascii="Arial" w:hAnsi="Arial" w:cs="Arial"/>
        </w:rPr>
      </w:pPr>
      <w:r w:rsidRPr="000F3CEC">
        <w:rPr>
          <w:rFonts w:ascii="Arial" w:hAnsi="Arial" w:cs="Arial"/>
        </w:rPr>
        <w:t>Más de 200 usuarios con licencia</w:t>
      </w:r>
    </w:p>
    <w:p w:rsidR="000F3CEC" w:rsidRPr="000F3CEC" w:rsidRDefault="000F3CEC" w:rsidP="000F3CEC">
      <w:pPr>
        <w:pStyle w:val="Prrafodelista"/>
        <w:numPr>
          <w:ilvl w:val="0"/>
          <w:numId w:val="11"/>
        </w:numPr>
        <w:spacing w:line="360" w:lineRule="auto"/>
        <w:jc w:val="both"/>
        <w:rPr>
          <w:rFonts w:ascii="Arial" w:hAnsi="Arial" w:cs="Arial"/>
        </w:rPr>
      </w:pPr>
      <w:r w:rsidRPr="000F3CEC">
        <w:rPr>
          <w:rFonts w:ascii="Arial" w:hAnsi="Arial" w:cs="Arial"/>
        </w:rPr>
        <w:t>Más de 12 usuarios simultáneos</w:t>
      </w:r>
    </w:p>
    <w:p w:rsidR="000F3CEC" w:rsidRDefault="000F3CEC" w:rsidP="000F3CEC">
      <w:pPr>
        <w:pStyle w:val="Prrafodelista"/>
        <w:numPr>
          <w:ilvl w:val="0"/>
          <w:numId w:val="11"/>
        </w:numPr>
        <w:spacing w:line="360" w:lineRule="auto"/>
        <w:jc w:val="both"/>
        <w:rPr>
          <w:rFonts w:ascii="Arial" w:hAnsi="Arial" w:cs="Arial"/>
        </w:rPr>
      </w:pPr>
      <w:r w:rsidRPr="000F3CEC">
        <w:rPr>
          <w:rFonts w:ascii="Arial" w:hAnsi="Arial" w:cs="Arial"/>
        </w:rPr>
        <w:t>Administración de más de 1000 dispositivos</w:t>
      </w:r>
    </w:p>
    <w:p w:rsidR="000F3CEC" w:rsidRPr="000F3CEC" w:rsidRDefault="000F3CEC" w:rsidP="000F3CEC">
      <w:pPr>
        <w:pStyle w:val="Prrafodelista"/>
        <w:numPr>
          <w:ilvl w:val="0"/>
          <w:numId w:val="11"/>
        </w:numPr>
        <w:spacing w:line="360" w:lineRule="auto"/>
        <w:jc w:val="both"/>
        <w:rPr>
          <w:rFonts w:ascii="Arial" w:hAnsi="Arial" w:cs="Arial"/>
        </w:rPr>
      </w:pPr>
      <w:r w:rsidRPr="000F3CEC">
        <w:rPr>
          <w:rFonts w:ascii="Arial" w:hAnsi="Arial" w:cs="Arial"/>
        </w:rPr>
        <w:t>Punto de contacto exclusivo</w:t>
      </w:r>
    </w:p>
    <w:p w:rsidR="000F3CEC" w:rsidRPr="000F3CEC" w:rsidRDefault="000F3CEC" w:rsidP="000F3CEC">
      <w:pPr>
        <w:pStyle w:val="Prrafodelista"/>
        <w:numPr>
          <w:ilvl w:val="0"/>
          <w:numId w:val="11"/>
        </w:numPr>
        <w:spacing w:line="360" w:lineRule="auto"/>
        <w:jc w:val="both"/>
        <w:rPr>
          <w:rFonts w:ascii="Arial" w:hAnsi="Arial" w:cs="Arial"/>
        </w:rPr>
      </w:pPr>
      <w:r w:rsidRPr="000F3CEC">
        <w:rPr>
          <w:rFonts w:ascii="Arial" w:hAnsi="Arial" w:cs="Arial"/>
        </w:rPr>
        <w:t>Asesoramiento y formación</w:t>
      </w:r>
    </w:p>
    <w:p w:rsidR="000F3CEC" w:rsidRDefault="000F3CEC" w:rsidP="000F3CEC">
      <w:pPr>
        <w:pStyle w:val="Prrafodelista"/>
        <w:numPr>
          <w:ilvl w:val="0"/>
          <w:numId w:val="11"/>
        </w:numPr>
        <w:spacing w:line="360" w:lineRule="auto"/>
        <w:jc w:val="both"/>
        <w:rPr>
          <w:rFonts w:ascii="Arial" w:hAnsi="Arial" w:cs="Arial"/>
        </w:rPr>
      </w:pPr>
      <w:r w:rsidRPr="000F3CEC">
        <w:rPr>
          <w:rFonts w:ascii="Arial" w:hAnsi="Arial" w:cs="Arial"/>
        </w:rPr>
        <w:t>Orientación sobre soluciones personalizadas</w:t>
      </w:r>
    </w:p>
    <w:p w:rsidR="00441A41" w:rsidRPr="00316B4B" w:rsidRDefault="002166DD" w:rsidP="00283C1C">
      <w:pPr>
        <w:pStyle w:val="Prrafodelista"/>
        <w:numPr>
          <w:ilvl w:val="0"/>
          <w:numId w:val="11"/>
        </w:numPr>
        <w:suppressAutoHyphens w:val="0"/>
        <w:overflowPunct/>
        <w:spacing w:line="360" w:lineRule="auto"/>
        <w:jc w:val="both"/>
        <w:rPr>
          <w:rFonts w:ascii="Arial" w:hAnsi="Arial" w:cs="Arial"/>
          <w:sz w:val="28"/>
        </w:rPr>
      </w:pPr>
      <w:r w:rsidRPr="00316B4B">
        <w:rPr>
          <w:rFonts w:ascii="Arial" w:hAnsi="Arial" w:cs="Arial"/>
        </w:rPr>
        <w:t>¡Y mucho, mucho más!</w:t>
      </w: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7020CD" w:rsidRDefault="007020CD">
      <w:pPr>
        <w:suppressAutoHyphens w:val="0"/>
        <w:overflowPunct/>
        <w:rPr>
          <w:rFonts w:ascii="Arial" w:hAnsi="Arial" w:cs="Arial"/>
          <w:sz w:val="28"/>
        </w:rPr>
      </w:pPr>
      <w:r>
        <w:rPr>
          <w:rFonts w:ascii="Arial" w:hAnsi="Arial" w:cs="Arial"/>
          <w:sz w:val="28"/>
        </w:rPr>
        <w:br w:type="page"/>
      </w:r>
    </w:p>
    <w:p w:rsidR="00C53D71" w:rsidRDefault="00C53D71" w:rsidP="00C53D71">
      <w:pPr>
        <w:spacing w:line="360" w:lineRule="auto"/>
        <w:jc w:val="both"/>
        <w:rPr>
          <w:rFonts w:ascii="Arial" w:hAnsi="Arial" w:cs="Arial"/>
          <w:sz w:val="28"/>
        </w:rPr>
      </w:pPr>
      <w:r>
        <w:rPr>
          <w:rFonts w:ascii="Arial" w:hAnsi="Arial" w:cs="Arial"/>
          <w:sz w:val="28"/>
        </w:rPr>
        <w:lastRenderedPageBreak/>
        <w:t>Bibliografía y sitios web visitados</w:t>
      </w:r>
    </w:p>
    <w:p w:rsidR="002166DD" w:rsidRPr="002166DD" w:rsidRDefault="00AE1D23" w:rsidP="002166DD">
      <w:pPr>
        <w:pStyle w:val="Prrafodelista"/>
        <w:numPr>
          <w:ilvl w:val="0"/>
          <w:numId w:val="4"/>
        </w:numPr>
        <w:spacing w:line="360" w:lineRule="auto"/>
        <w:rPr>
          <w:rFonts w:ascii="Arial" w:hAnsi="Arial" w:cs="Arial"/>
        </w:rPr>
      </w:pPr>
      <w:hyperlink r:id="rId28" w:history="1">
        <w:r w:rsidR="002166DD" w:rsidRPr="002166DD">
          <w:rPr>
            <w:rStyle w:val="Hipervnculo"/>
            <w:rFonts w:ascii="Arial" w:hAnsi="Arial" w:cs="Arial"/>
          </w:rPr>
          <w:t>https://www.softzone.es/manuales-software-2/teamviewer-manual-y-configuracion-del-programa-de-control-remoto-teamviewer/</w:t>
        </w:r>
      </w:hyperlink>
      <w:r w:rsidR="002166DD">
        <w:rPr>
          <w:rStyle w:val="Hipervnculo"/>
          <w:rFonts w:ascii="Arial" w:hAnsi="Arial" w:cs="Arial"/>
        </w:rPr>
        <w:t xml:space="preserve">  </w:t>
      </w:r>
      <w:r w:rsidR="002166DD">
        <w:rPr>
          <w:rFonts w:ascii="Arial" w:hAnsi="Arial" w:cs="Arial"/>
        </w:rPr>
        <w:t>(fecha de ingreso 20/06/2017</w:t>
      </w:r>
      <w:r w:rsidR="002166DD" w:rsidRPr="002166DD">
        <w:rPr>
          <w:rFonts w:ascii="Arial" w:hAnsi="Arial" w:cs="Arial"/>
        </w:rPr>
        <w:t>)</w:t>
      </w:r>
    </w:p>
    <w:p w:rsidR="002166DD" w:rsidRPr="002166DD" w:rsidRDefault="00AE1D23" w:rsidP="002166DD">
      <w:pPr>
        <w:pStyle w:val="Prrafodelista"/>
        <w:numPr>
          <w:ilvl w:val="0"/>
          <w:numId w:val="4"/>
        </w:numPr>
        <w:spacing w:line="360" w:lineRule="auto"/>
        <w:rPr>
          <w:rFonts w:ascii="Arial" w:hAnsi="Arial" w:cs="Arial"/>
        </w:rPr>
      </w:pPr>
      <w:hyperlink r:id="rId29" w:history="1">
        <w:r w:rsidR="002166DD" w:rsidRPr="002166DD">
          <w:rPr>
            <w:rStyle w:val="Hipervnculo"/>
            <w:rFonts w:ascii="Arial" w:hAnsi="Arial" w:cs="Arial"/>
          </w:rPr>
          <w:t>https://wwwold.teamviewer.com/</w:t>
        </w:r>
      </w:hyperlink>
      <w:r w:rsidR="002166DD">
        <w:rPr>
          <w:rStyle w:val="Hipervnculo"/>
          <w:rFonts w:ascii="Arial" w:hAnsi="Arial" w:cs="Arial"/>
        </w:rPr>
        <w:t xml:space="preserve"> </w:t>
      </w:r>
      <w:r w:rsidR="002166DD">
        <w:rPr>
          <w:rFonts w:ascii="Arial" w:hAnsi="Arial" w:cs="Arial"/>
        </w:rPr>
        <w:t>(fecha de ingreso 20/06/2017</w:t>
      </w:r>
      <w:r w:rsidR="002166DD" w:rsidRPr="002166DD">
        <w:rPr>
          <w:rFonts w:ascii="Arial" w:hAnsi="Arial" w:cs="Arial"/>
        </w:rPr>
        <w:t>)</w:t>
      </w:r>
    </w:p>
    <w:p w:rsidR="002166DD" w:rsidRPr="002166DD" w:rsidRDefault="00AE1D23" w:rsidP="002166DD">
      <w:pPr>
        <w:pStyle w:val="Prrafodelista"/>
        <w:numPr>
          <w:ilvl w:val="0"/>
          <w:numId w:val="4"/>
        </w:numPr>
        <w:spacing w:line="360" w:lineRule="auto"/>
        <w:rPr>
          <w:rFonts w:ascii="Arial" w:hAnsi="Arial" w:cs="Arial"/>
        </w:rPr>
      </w:pPr>
      <w:hyperlink r:id="rId30" w:history="1">
        <w:r w:rsidR="002166DD" w:rsidRPr="002166DD">
          <w:rPr>
            <w:rStyle w:val="Hipervnculo"/>
            <w:rFonts w:ascii="Arial" w:hAnsi="Arial" w:cs="Arial"/>
          </w:rPr>
          <w:t>https://www.teamviewer.com/</w:t>
        </w:r>
      </w:hyperlink>
      <w:r w:rsidR="002166DD">
        <w:rPr>
          <w:rStyle w:val="Hipervnculo"/>
          <w:rFonts w:ascii="Arial" w:hAnsi="Arial" w:cs="Arial"/>
        </w:rPr>
        <w:t xml:space="preserve"> </w:t>
      </w:r>
      <w:r w:rsidR="002166DD">
        <w:rPr>
          <w:rFonts w:ascii="Arial" w:hAnsi="Arial" w:cs="Arial"/>
        </w:rPr>
        <w:t>(fecha de ingreso 20/06/2017</w:t>
      </w:r>
      <w:r w:rsidR="002166DD" w:rsidRPr="002166DD">
        <w:rPr>
          <w:rFonts w:ascii="Arial" w:hAnsi="Arial" w:cs="Arial"/>
        </w:rPr>
        <w:t>)</w:t>
      </w:r>
    </w:p>
    <w:p w:rsidR="00316B4B" w:rsidRPr="00316B4B" w:rsidRDefault="00316B4B" w:rsidP="00316B4B">
      <w:pPr>
        <w:pStyle w:val="Prrafodelista"/>
        <w:numPr>
          <w:ilvl w:val="0"/>
          <w:numId w:val="4"/>
        </w:numPr>
        <w:spacing w:line="360" w:lineRule="auto"/>
        <w:rPr>
          <w:rFonts w:ascii="Arial" w:hAnsi="Arial" w:cs="Arial"/>
        </w:rPr>
      </w:pPr>
      <w:r w:rsidRPr="00316B4B">
        <w:rPr>
          <w:rFonts w:ascii="Arial" w:hAnsi="Arial" w:cs="Arial"/>
        </w:rPr>
        <w:t xml:space="preserve">www.community.teamviewer.com </w:t>
      </w:r>
      <w:r>
        <w:rPr>
          <w:rFonts w:ascii="Arial" w:hAnsi="Arial" w:cs="Arial"/>
        </w:rPr>
        <w:t xml:space="preserve"> </w:t>
      </w:r>
      <w:r w:rsidR="002166DD">
        <w:rPr>
          <w:rFonts w:ascii="Arial" w:hAnsi="Arial" w:cs="Arial"/>
        </w:rPr>
        <w:t>(fecha de ingreso 20/06/2017</w:t>
      </w:r>
      <w:r w:rsidR="002166DD" w:rsidRPr="002166DD">
        <w:rPr>
          <w:rFonts w:ascii="Arial" w:hAnsi="Arial" w:cs="Arial"/>
        </w:rPr>
        <w:t>)</w:t>
      </w:r>
    </w:p>
    <w:p w:rsidR="00E63947" w:rsidRPr="00C4620E" w:rsidRDefault="00E63947" w:rsidP="00C4620E">
      <w:pPr>
        <w:pStyle w:val="Prrafodelista"/>
        <w:spacing w:line="360" w:lineRule="auto"/>
        <w:ind w:left="720"/>
        <w:rPr>
          <w:rFonts w:ascii="Arial" w:hAnsi="Arial" w:cs="Arial"/>
        </w:rPr>
      </w:pPr>
    </w:p>
    <w:sectPr w:rsidR="00E63947" w:rsidRPr="00C4620E" w:rsidSect="00C53D71">
      <w:headerReference w:type="default" r:id="rId31"/>
      <w:footerReference w:type="default" r:id="rId32"/>
      <w:pgSz w:w="11906" w:h="16838"/>
      <w:pgMar w:top="1418" w:right="1701" w:bottom="1418" w:left="1701" w:header="709" w:footer="709" w:gutter="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D23" w:rsidRDefault="00AE1D23">
      <w:r>
        <w:separator/>
      </w:r>
    </w:p>
  </w:endnote>
  <w:endnote w:type="continuationSeparator" w:id="0">
    <w:p w:rsidR="00AE1D23" w:rsidRDefault="00AE1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BDBKKA+ComicSansMS;Comic Sans M">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BDBKLG+ComicSansMS;Comic Sans M">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62D" w:rsidRDefault="00D8562D">
    <w:pPr>
      <w:pStyle w:val="Piedepgina"/>
      <w:jc w:val="right"/>
    </w:pPr>
    <w:r>
      <w:t xml:space="preserve">Página </w:t>
    </w:r>
    <w:r w:rsidR="009F4F78">
      <w:fldChar w:fldCharType="begin"/>
    </w:r>
    <w:r>
      <w:instrText>PAGE</w:instrText>
    </w:r>
    <w:r w:rsidR="009F4F78">
      <w:fldChar w:fldCharType="separate"/>
    </w:r>
    <w:r w:rsidR="001D169C">
      <w:rPr>
        <w:noProof/>
      </w:rPr>
      <w:t>22</w:t>
    </w:r>
    <w:r w:rsidR="009F4F78">
      <w:fldChar w:fldCharType="end"/>
    </w:r>
    <w:r>
      <w:t xml:space="preserve"> de </w:t>
    </w:r>
    <w:r w:rsidR="009F4F78">
      <w:fldChar w:fldCharType="begin"/>
    </w:r>
    <w:r>
      <w:instrText>NUMPAGES</w:instrText>
    </w:r>
    <w:r w:rsidR="009F4F78">
      <w:fldChar w:fldCharType="separate"/>
    </w:r>
    <w:r w:rsidR="001D169C">
      <w:rPr>
        <w:noProof/>
      </w:rPr>
      <w:t>28</w:t>
    </w:r>
    <w:r w:rsidR="009F4F78">
      <w:fldChar w:fldCharType="end"/>
    </w:r>
  </w:p>
  <w:p w:rsidR="00D8562D" w:rsidRDefault="00D8562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D23" w:rsidRDefault="00AE1D23">
      <w:r>
        <w:separator/>
      </w:r>
    </w:p>
  </w:footnote>
  <w:footnote w:type="continuationSeparator" w:id="0">
    <w:p w:rsidR="00AE1D23" w:rsidRDefault="00AE1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62D" w:rsidRDefault="00E53B83">
    <w:pPr>
      <w:pStyle w:val="Encabezado"/>
    </w:pPr>
    <w:r>
      <w:t>Tecnología de la Información y la Comunicación</w:t>
    </w:r>
    <w:r w:rsidR="00D8562D">
      <w:tab/>
    </w:r>
    <w:r w:rsidR="00D8562D">
      <w:tab/>
      <w:t>Trabajo práctico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5CF1"/>
    <w:multiLevelType w:val="hybridMultilevel"/>
    <w:tmpl w:val="87181D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18460BC"/>
    <w:multiLevelType w:val="hybridMultilevel"/>
    <w:tmpl w:val="1DCA54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2DE3E8D"/>
    <w:multiLevelType w:val="hybridMultilevel"/>
    <w:tmpl w:val="C7F46C64"/>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15:restartNumberingAfterBreak="0">
    <w:nsid w:val="03C006B6"/>
    <w:multiLevelType w:val="hybridMultilevel"/>
    <w:tmpl w:val="5E10235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49B6CD2"/>
    <w:multiLevelType w:val="hybridMultilevel"/>
    <w:tmpl w:val="D76ABF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FCB1794"/>
    <w:multiLevelType w:val="hybridMultilevel"/>
    <w:tmpl w:val="DB5E45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58A71E4"/>
    <w:multiLevelType w:val="hybridMultilevel"/>
    <w:tmpl w:val="030C231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9CA0A2B"/>
    <w:multiLevelType w:val="hybridMultilevel"/>
    <w:tmpl w:val="FEF45C7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C995FF9"/>
    <w:multiLevelType w:val="hybridMultilevel"/>
    <w:tmpl w:val="5D3081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F774BCD"/>
    <w:multiLevelType w:val="hybridMultilevel"/>
    <w:tmpl w:val="290E71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A742FB"/>
    <w:multiLevelType w:val="hybridMultilevel"/>
    <w:tmpl w:val="BC301D48"/>
    <w:lvl w:ilvl="0" w:tplc="FD5C7C02">
      <w:start w:val="1"/>
      <w:numFmt w:val="decimal"/>
      <w:lvlText w:val="%1."/>
      <w:lvlJc w:val="left"/>
      <w:pPr>
        <w:ind w:left="1065" w:hanging="70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25613467"/>
    <w:multiLevelType w:val="hybridMultilevel"/>
    <w:tmpl w:val="016041F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5B41CF9"/>
    <w:multiLevelType w:val="hybridMultilevel"/>
    <w:tmpl w:val="8698F7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6EE3D0A"/>
    <w:multiLevelType w:val="hybridMultilevel"/>
    <w:tmpl w:val="4D7889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90D022E"/>
    <w:multiLevelType w:val="hybridMultilevel"/>
    <w:tmpl w:val="776CDF9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297F2429"/>
    <w:multiLevelType w:val="hybridMultilevel"/>
    <w:tmpl w:val="FB64AE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0184869"/>
    <w:multiLevelType w:val="hybridMultilevel"/>
    <w:tmpl w:val="D170388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0E56DBE"/>
    <w:multiLevelType w:val="hybridMultilevel"/>
    <w:tmpl w:val="DC4C13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51D5A10"/>
    <w:multiLevelType w:val="hybridMultilevel"/>
    <w:tmpl w:val="B970794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56817FD"/>
    <w:multiLevelType w:val="hybridMultilevel"/>
    <w:tmpl w:val="EBFCAC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D0661AD"/>
    <w:multiLevelType w:val="hybridMultilevel"/>
    <w:tmpl w:val="CAACC822"/>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1" w15:restartNumberingAfterBreak="0">
    <w:nsid w:val="3DD72E54"/>
    <w:multiLevelType w:val="hybridMultilevel"/>
    <w:tmpl w:val="AD6C8A34"/>
    <w:lvl w:ilvl="0" w:tplc="2C0A0001">
      <w:start w:val="1"/>
      <w:numFmt w:val="bullet"/>
      <w:lvlText w:val=""/>
      <w:lvlJc w:val="left"/>
      <w:pPr>
        <w:ind w:left="720" w:hanging="360"/>
      </w:pPr>
      <w:rPr>
        <w:rFonts w:ascii="Symbol" w:hAnsi="Symbol" w:hint="default"/>
      </w:rPr>
    </w:lvl>
    <w:lvl w:ilvl="1" w:tplc="84D8E07C">
      <w:numFmt w:val="bullet"/>
      <w:lvlText w:val="•"/>
      <w:lvlJc w:val="left"/>
      <w:pPr>
        <w:ind w:left="1785" w:hanging="705"/>
      </w:pPr>
      <w:rPr>
        <w:rFonts w:ascii="Arial" w:eastAsia="Times New Roman" w:hAnsi="Arial" w:cs="Aria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0386962"/>
    <w:multiLevelType w:val="hybridMultilevel"/>
    <w:tmpl w:val="42C60E0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3" w15:restartNumberingAfterBreak="0">
    <w:nsid w:val="412E4EC9"/>
    <w:multiLevelType w:val="hybridMultilevel"/>
    <w:tmpl w:val="98B26B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2E222F4"/>
    <w:multiLevelType w:val="hybridMultilevel"/>
    <w:tmpl w:val="4E54473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45CB3108"/>
    <w:multiLevelType w:val="hybridMultilevel"/>
    <w:tmpl w:val="8B060F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47887605"/>
    <w:multiLevelType w:val="hybridMultilevel"/>
    <w:tmpl w:val="B8CABE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8A81CB2"/>
    <w:multiLevelType w:val="hybridMultilevel"/>
    <w:tmpl w:val="169CC192"/>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499F0D02"/>
    <w:multiLevelType w:val="hybridMultilevel"/>
    <w:tmpl w:val="79BEFE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4CFF04F4"/>
    <w:multiLevelType w:val="hybridMultilevel"/>
    <w:tmpl w:val="586482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4E2F1B8A"/>
    <w:multiLevelType w:val="hybridMultilevel"/>
    <w:tmpl w:val="5288AF5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50F63BBA"/>
    <w:multiLevelType w:val="hybridMultilevel"/>
    <w:tmpl w:val="36E2D2A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621D4020"/>
    <w:multiLevelType w:val="hybridMultilevel"/>
    <w:tmpl w:val="8BC806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635044F9"/>
    <w:multiLevelType w:val="hybridMultilevel"/>
    <w:tmpl w:val="AFD032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653D1030"/>
    <w:multiLevelType w:val="hybridMultilevel"/>
    <w:tmpl w:val="5950CC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6EC954A0"/>
    <w:multiLevelType w:val="hybridMultilevel"/>
    <w:tmpl w:val="929CE0B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70FC4C1D"/>
    <w:multiLevelType w:val="hybridMultilevel"/>
    <w:tmpl w:val="4F5283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7F37652"/>
    <w:multiLevelType w:val="hybridMultilevel"/>
    <w:tmpl w:val="06FAF77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7BE131B1"/>
    <w:multiLevelType w:val="hybridMultilevel"/>
    <w:tmpl w:val="285E19B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33"/>
  </w:num>
  <w:num w:numId="3">
    <w:abstractNumId w:val="1"/>
  </w:num>
  <w:num w:numId="4">
    <w:abstractNumId w:val="22"/>
  </w:num>
  <w:num w:numId="5">
    <w:abstractNumId w:val="10"/>
  </w:num>
  <w:num w:numId="6">
    <w:abstractNumId w:val="16"/>
  </w:num>
  <w:num w:numId="7">
    <w:abstractNumId w:val="25"/>
  </w:num>
  <w:num w:numId="8">
    <w:abstractNumId w:val="27"/>
  </w:num>
  <w:num w:numId="9">
    <w:abstractNumId w:val="35"/>
  </w:num>
  <w:num w:numId="10">
    <w:abstractNumId w:val="2"/>
  </w:num>
  <w:num w:numId="11">
    <w:abstractNumId w:val="20"/>
  </w:num>
  <w:num w:numId="12">
    <w:abstractNumId w:val="36"/>
  </w:num>
  <w:num w:numId="13">
    <w:abstractNumId w:val="12"/>
  </w:num>
  <w:num w:numId="14">
    <w:abstractNumId w:val="30"/>
  </w:num>
  <w:num w:numId="15">
    <w:abstractNumId w:val="21"/>
  </w:num>
  <w:num w:numId="16">
    <w:abstractNumId w:val="14"/>
  </w:num>
  <w:num w:numId="17">
    <w:abstractNumId w:val="7"/>
  </w:num>
  <w:num w:numId="18">
    <w:abstractNumId w:val="5"/>
  </w:num>
  <w:num w:numId="19">
    <w:abstractNumId w:val="23"/>
  </w:num>
  <w:num w:numId="20">
    <w:abstractNumId w:val="28"/>
  </w:num>
  <w:num w:numId="21">
    <w:abstractNumId w:val="19"/>
  </w:num>
  <w:num w:numId="22">
    <w:abstractNumId w:val="26"/>
  </w:num>
  <w:num w:numId="23">
    <w:abstractNumId w:val="0"/>
  </w:num>
  <w:num w:numId="24">
    <w:abstractNumId w:val="29"/>
  </w:num>
  <w:num w:numId="25">
    <w:abstractNumId w:val="17"/>
  </w:num>
  <w:num w:numId="26">
    <w:abstractNumId w:val="34"/>
  </w:num>
  <w:num w:numId="27">
    <w:abstractNumId w:val="31"/>
  </w:num>
  <w:num w:numId="28">
    <w:abstractNumId w:val="15"/>
  </w:num>
  <w:num w:numId="29">
    <w:abstractNumId w:val="3"/>
  </w:num>
  <w:num w:numId="30">
    <w:abstractNumId w:val="11"/>
  </w:num>
  <w:num w:numId="31">
    <w:abstractNumId w:val="38"/>
  </w:num>
  <w:num w:numId="32">
    <w:abstractNumId w:val="8"/>
  </w:num>
  <w:num w:numId="33">
    <w:abstractNumId w:val="24"/>
  </w:num>
  <w:num w:numId="34">
    <w:abstractNumId w:val="32"/>
  </w:num>
  <w:num w:numId="35">
    <w:abstractNumId w:val="18"/>
  </w:num>
  <w:num w:numId="36">
    <w:abstractNumId w:val="6"/>
  </w:num>
  <w:num w:numId="37">
    <w:abstractNumId w:val="37"/>
  </w:num>
  <w:num w:numId="38">
    <w:abstractNumId w:val="9"/>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362C9"/>
    <w:rsid w:val="00002709"/>
    <w:rsid w:val="00024556"/>
    <w:rsid w:val="00082E19"/>
    <w:rsid w:val="000D22A3"/>
    <w:rsid w:val="000F3CEC"/>
    <w:rsid w:val="00104428"/>
    <w:rsid w:val="001D169C"/>
    <w:rsid w:val="001D1CF7"/>
    <w:rsid w:val="001D7A3E"/>
    <w:rsid w:val="002067D7"/>
    <w:rsid w:val="002166DD"/>
    <w:rsid w:val="002372D9"/>
    <w:rsid w:val="002752F4"/>
    <w:rsid w:val="002B4272"/>
    <w:rsid w:val="002C25A9"/>
    <w:rsid w:val="002E3035"/>
    <w:rsid w:val="002E3182"/>
    <w:rsid w:val="003038F0"/>
    <w:rsid w:val="00316B4B"/>
    <w:rsid w:val="0032392F"/>
    <w:rsid w:val="0034541F"/>
    <w:rsid w:val="00345F4D"/>
    <w:rsid w:val="0035603B"/>
    <w:rsid w:val="00370D84"/>
    <w:rsid w:val="003D7AA9"/>
    <w:rsid w:val="003F1EF5"/>
    <w:rsid w:val="0043088B"/>
    <w:rsid w:val="00441A41"/>
    <w:rsid w:val="00450559"/>
    <w:rsid w:val="004729A0"/>
    <w:rsid w:val="004B05B2"/>
    <w:rsid w:val="004E6505"/>
    <w:rsid w:val="004E7183"/>
    <w:rsid w:val="004E761D"/>
    <w:rsid w:val="00525093"/>
    <w:rsid w:val="0059235E"/>
    <w:rsid w:val="005B10C6"/>
    <w:rsid w:val="005E03AF"/>
    <w:rsid w:val="00605591"/>
    <w:rsid w:val="00613E51"/>
    <w:rsid w:val="00620EBD"/>
    <w:rsid w:val="00623448"/>
    <w:rsid w:val="00625494"/>
    <w:rsid w:val="0063300F"/>
    <w:rsid w:val="00651036"/>
    <w:rsid w:val="006803A3"/>
    <w:rsid w:val="00686B6C"/>
    <w:rsid w:val="006D3ECD"/>
    <w:rsid w:val="007020CD"/>
    <w:rsid w:val="007342B8"/>
    <w:rsid w:val="007607AE"/>
    <w:rsid w:val="0076365A"/>
    <w:rsid w:val="007D0790"/>
    <w:rsid w:val="00816832"/>
    <w:rsid w:val="008362C9"/>
    <w:rsid w:val="008533C4"/>
    <w:rsid w:val="008538F7"/>
    <w:rsid w:val="00853C60"/>
    <w:rsid w:val="008805BD"/>
    <w:rsid w:val="00897E78"/>
    <w:rsid w:val="008C32B5"/>
    <w:rsid w:val="008E486A"/>
    <w:rsid w:val="00901199"/>
    <w:rsid w:val="009275A3"/>
    <w:rsid w:val="009359A1"/>
    <w:rsid w:val="00936F4B"/>
    <w:rsid w:val="009760B9"/>
    <w:rsid w:val="009A4A92"/>
    <w:rsid w:val="009C2960"/>
    <w:rsid w:val="009E29EF"/>
    <w:rsid w:val="009E6689"/>
    <w:rsid w:val="009F4F78"/>
    <w:rsid w:val="00A149DB"/>
    <w:rsid w:val="00AA1BB8"/>
    <w:rsid w:val="00AB17AC"/>
    <w:rsid w:val="00AB5894"/>
    <w:rsid w:val="00AC3770"/>
    <w:rsid w:val="00AD7FA9"/>
    <w:rsid w:val="00AE1D23"/>
    <w:rsid w:val="00AE44C9"/>
    <w:rsid w:val="00AF2B08"/>
    <w:rsid w:val="00B10577"/>
    <w:rsid w:val="00B52355"/>
    <w:rsid w:val="00B97393"/>
    <w:rsid w:val="00BA3991"/>
    <w:rsid w:val="00BA6BB2"/>
    <w:rsid w:val="00BB0CE1"/>
    <w:rsid w:val="00BC1D2A"/>
    <w:rsid w:val="00BC4AC5"/>
    <w:rsid w:val="00BE1FB0"/>
    <w:rsid w:val="00BF2DB3"/>
    <w:rsid w:val="00C2362C"/>
    <w:rsid w:val="00C42974"/>
    <w:rsid w:val="00C42CAD"/>
    <w:rsid w:val="00C4620E"/>
    <w:rsid w:val="00C504A1"/>
    <w:rsid w:val="00C53D71"/>
    <w:rsid w:val="00CD4061"/>
    <w:rsid w:val="00CE16B2"/>
    <w:rsid w:val="00D2592A"/>
    <w:rsid w:val="00D600A7"/>
    <w:rsid w:val="00D751E7"/>
    <w:rsid w:val="00D8562D"/>
    <w:rsid w:val="00D94C06"/>
    <w:rsid w:val="00DB26B9"/>
    <w:rsid w:val="00DB53E8"/>
    <w:rsid w:val="00DE6DD6"/>
    <w:rsid w:val="00DF2C2C"/>
    <w:rsid w:val="00E334E1"/>
    <w:rsid w:val="00E44148"/>
    <w:rsid w:val="00E53B83"/>
    <w:rsid w:val="00E63947"/>
    <w:rsid w:val="00EA4124"/>
    <w:rsid w:val="00EE160F"/>
    <w:rsid w:val="00F03ECC"/>
    <w:rsid w:val="00F46E9D"/>
    <w:rsid w:val="00F81DC3"/>
    <w:rsid w:val="00F877A1"/>
    <w:rsid w:val="00F91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316F598"/>
  <w15:docId w15:val="{49D53EC1-8024-4D75-B0A2-88067443A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F4F78"/>
    <w:pPr>
      <w:suppressAutoHyphens/>
      <w:overflowPunct w:val="0"/>
    </w:pPr>
    <w:rPr>
      <w:rFonts w:ascii="Times New Roman" w:eastAsia="Times New Roman" w:hAnsi="Times New Roman" w:cs="Times New Roman"/>
      <w:color w:val="00000A"/>
      <w:sz w:val="20"/>
      <w:szCs w:val="20"/>
      <w:lang w:val="es-AR" w:bidi="ar-SA"/>
    </w:rPr>
  </w:style>
  <w:style w:type="paragraph" w:styleId="Ttulo1">
    <w:name w:val="heading 1"/>
    <w:basedOn w:val="Normal"/>
    <w:next w:val="Normal"/>
    <w:qFormat/>
    <w:rsid w:val="009F4F78"/>
    <w:pPr>
      <w:keepNext/>
      <w:keepLines/>
      <w:spacing w:before="480"/>
      <w:outlineLvl w:val="0"/>
    </w:pPr>
    <w:rPr>
      <w:rFonts w:ascii="Cambria" w:hAnsi="Cambria"/>
      <w:b/>
      <w:bCs/>
      <w:color w:val="365F91"/>
      <w:sz w:val="28"/>
      <w:szCs w:val="28"/>
    </w:rPr>
  </w:style>
  <w:style w:type="paragraph" w:styleId="Ttulo2">
    <w:name w:val="heading 2"/>
    <w:basedOn w:val="Normal"/>
    <w:next w:val="Normal"/>
    <w:qFormat/>
    <w:rsid w:val="009F4F78"/>
    <w:pPr>
      <w:keepNext/>
      <w:spacing w:before="240" w:after="60"/>
      <w:outlineLvl w:val="1"/>
    </w:pPr>
    <w:rPr>
      <w:rFonts w:ascii="Cambria" w:hAnsi="Cambria" w:cs="Cambria"/>
      <w:b/>
      <w:bCs/>
      <w:i/>
      <w:iCs/>
      <w:sz w:val="28"/>
      <w:szCs w:val="28"/>
    </w:rPr>
  </w:style>
  <w:style w:type="paragraph" w:styleId="Ttulo3">
    <w:name w:val="heading 3"/>
    <w:basedOn w:val="Normal"/>
    <w:qFormat/>
    <w:rsid w:val="009F4F78"/>
    <w:pPr>
      <w:suppressAutoHyphens w:val="0"/>
      <w:spacing w:before="280" w:after="280"/>
      <w:outlineLvl w:val="2"/>
    </w:pPr>
    <w:rPr>
      <w:b/>
      <w:bCs/>
      <w:sz w:val="27"/>
      <w:szCs w:val="27"/>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rsid w:val="009F4F78"/>
    <w:rPr>
      <w:rFonts w:ascii="Symbol" w:hAnsi="Symbol" w:cs="Symbol"/>
    </w:rPr>
  </w:style>
  <w:style w:type="character" w:customStyle="1" w:styleId="WW8Num2z0">
    <w:name w:val="WW8Num2z0"/>
    <w:qFormat/>
    <w:rsid w:val="009F4F78"/>
    <w:rPr>
      <w:rFonts w:ascii="Wingdings" w:hAnsi="Wingdings" w:cs="Wingdings"/>
    </w:rPr>
  </w:style>
  <w:style w:type="character" w:customStyle="1" w:styleId="WW8Num3z0">
    <w:name w:val="WW8Num3z0"/>
    <w:qFormat/>
    <w:rsid w:val="009F4F78"/>
    <w:rPr>
      <w:rFonts w:ascii="Arial" w:eastAsia="Times New Roman" w:hAnsi="Arial" w:cs="Arial"/>
    </w:rPr>
  </w:style>
  <w:style w:type="character" w:customStyle="1" w:styleId="WW8Num4z0">
    <w:name w:val="WW8Num4z0"/>
    <w:qFormat/>
    <w:rsid w:val="009F4F78"/>
    <w:rPr>
      <w:rFonts w:ascii="Arial" w:eastAsia="Times New Roman" w:hAnsi="Arial" w:cs="Arial"/>
    </w:rPr>
  </w:style>
  <w:style w:type="character" w:customStyle="1" w:styleId="WW8Num5z0">
    <w:name w:val="WW8Num5z0"/>
    <w:qFormat/>
    <w:rsid w:val="009F4F78"/>
    <w:rPr>
      <w:rFonts w:ascii="Symbol" w:hAnsi="Symbol" w:cs="Symbol"/>
    </w:rPr>
  </w:style>
  <w:style w:type="character" w:customStyle="1" w:styleId="WW8Num5z1">
    <w:name w:val="WW8Num5z1"/>
    <w:qFormat/>
    <w:rsid w:val="009F4F78"/>
    <w:rPr>
      <w:rFonts w:ascii="Courier New" w:hAnsi="Courier New" w:cs="Courier New"/>
    </w:rPr>
  </w:style>
  <w:style w:type="character" w:customStyle="1" w:styleId="WW8Num5z2">
    <w:name w:val="WW8Num5z2"/>
    <w:qFormat/>
    <w:rsid w:val="009F4F78"/>
    <w:rPr>
      <w:rFonts w:ascii="Wingdings" w:hAnsi="Wingdings" w:cs="Wingdings"/>
    </w:rPr>
  </w:style>
  <w:style w:type="character" w:customStyle="1" w:styleId="WW8Num6z0">
    <w:name w:val="WW8Num6z0"/>
    <w:qFormat/>
    <w:rsid w:val="009F4F78"/>
  </w:style>
  <w:style w:type="character" w:customStyle="1" w:styleId="WW8Num6z1">
    <w:name w:val="WW8Num6z1"/>
    <w:qFormat/>
    <w:rsid w:val="009F4F78"/>
  </w:style>
  <w:style w:type="character" w:customStyle="1" w:styleId="WW8Num6z2">
    <w:name w:val="WW8Num6z2"/>
    <w:qFormat/>
    <w:rsid w:val="009F4F78"/>
  </w:style>
  <w:style w:type="character" w:customStyle="1" w:styleId="WW8Num6z3">
    <w:name w:val="WW8Num6z3"/>
    <w:qFormat/>
    <w:rsid w:val="009F4F78"/>
  </w:style>
  <w:style w:type="character" w:customStyle="1" w:styleId="WW8Num6z4">
    <w:name w:val="WW8Num6z4"/>
    <w:qFormat/>
    <w:rsid w:val="009F4F78"/>
  </w:style>
  <w:style w:type="character" w:customStyle="1" w:styleId="WW8Num6z5">
    <w:name w:val="WW8Num6z5"/>
    <w:qFormat/>
    <w:rsid w:val="009F4F78"/>
  </w:style>
  <w:style w:type="character" w:customStyle="1" w:styleId="WW8Num6z6">
    <w:name w:val="WW8Num6z6"/>
    <w:qFormat/>
    <w:rsid w:val="009F4F78"/>
  </w:style>
  <w:style w:type="character" w:customStyle="1" w:styleId="WW8Num6z7">
    <w:name w:val="WW8Num6z7"/>
    <w:qFormat/>
    <w:rsid w:val="009F4F78"/>
  </w:style>
  <w:style w:type="character" w:customStyle="1" w:styleId="WW8Num6z8">
    <w:name w:val="WW8Num6z8"/>
    <w:qFormat/>
    <w:rsid w:val="009F4F78"/>
  </w:style>
  <w:style w:type="character" w:customStyle="1" w:styleId="Ttulo2Car">
    <w:name w:val="Título 2 Car"/>
    <w:qFormat/>
    <w:rsid w:val="009F4F78"/>
    <w:rPr>
      <w:rFonts w:ascii="Cambria" w:hAnsi="Cambria" w:cs="Times New Roman"/>
      <w:b/>
      <w:bCs/>
      <w:i/>
      <w:iCs/>
      <w:sz w:val="28"/>
      <w:szCs w:val="28"/>
      <w:lang w:val="es-AR" w:bidi="ar-SA"/>
    </w:rPr>
  </w:style>
  <w:style w:type="character" w:customStyle="1" w:styleId="Ttulo3Car">
    <w:name w:val="Título 3 Car"/>
    <w:qFormat/>
    <w:rsid w:val="009F4F78"/>
    <w:rPr>
      <w:rFonts w:ascii="Times New Roman" w:hAnsi="Times New Roman" w:cs="Times New Roman"/>
      <w:b/>
      <w:bCs/>
      <w:sz w:val="27"/>
      <w:szCs w:val="27"/>
    </w:rPr>
  </w:style>
  <w:style w:type="character" w:customStyle="1" w:styleId="EncabezadoCar">
    <w:name w:val="Encabezado Car"/>
    <w:qFormat/>
    <w:rsid w:val="009F4F78"/>
    <w:rPr>
      <w:rFonts w:cs="Times New Roman"/>
    </w:rPr>
  </w:style>
  <w:style w:type="character" w:customStyle="1" w:styleId="PiedepginaCar">
    <w:name w:val="Pie de página Car"/>
    <w:qFormat/>
    <w:rsid w:val="009F4F78"/>
    <w:rPr>
      <w:rFonts w:cs="Times New Roman"/>
    </w:rPr>
  </w:style>
  <w:style w:type="character" w:customStyle="1" w:styleId="InternetLink">
    <w:name w:val="Internet Link"/>
    <w:rsid w:val="009F4F78"/>
    <w:rPr>
      <w:rFonts w:cs="Times New Roman"/>
      <w:color w:val="0000FF"/>
      <w:u w:val="single"/>
    </w:rPr>
  </w:style>
  <w:style w:type="character" w:customStyle="1" w:styleId="TextonotapieCar">
    <w:name w:val="Texto nota pie Car"/>
    <w:qFormat/>
    <w:rsid w:val="009F4F78"/>
    <w:rPr>
      <w:rFonts w:ascii="Times New Roman" w:hAnsi="Times New Roman" w:cs="Times New Roman"/>
      <w:sz w:val="20"/>
      <w:szCs w:val="20"/>
      <w:lang w:bidi="ar-SA"/>
    </w:rPr>
  </w:style>
  <w:style w:type="character" w:customStyle="1" w:styleId="HTMLconformatoprevioCar">
    <w:name w:val="HTML con formato previo Car"/>
    <w:qFormat/>
    <w:rsid w:val="009F4F78"/>
    <w:rPr>
      <w:rFonts w:ascii="Courier New" w:hAnsi="Courier New" w:cs="Courier New"/>
      <w:sz w:val="20"/>
      <w:szCs w:val="20"/>
      <w:lang w:val="es-ES" w:bidi="ar-SA"/>
    </w:rPr>
  </w:style>
  <w:style w:type="character" w:customStyle="1" w:styleId="Textoindependiente3Car">
    <w:name w:val="Texto independiente 3 Car"/>
    <w:qFormat/>
    <w:rsid w:val="009F4F78"/>
    <w:rPr>
      <w:rFonts w:ascii="BDBKKA+ComicSansMS;Comic Sans M" w:hAnsi="BDBKKA+ComicSansMS;Comic Sans M" w:cs="Times New Roman"/>
      <w:sz w:val="24"/>
      <w:szCs w:val="24"/>
    </w:rPr>
  </w:style>
  <w:style w:type="character" w:customStyle="1" w:styleId="TextodegloboCar">
    <w:name w:val="Texto de globo Car"/>
    <w:qFormat/>
    <w:rsid w:val="009F4F78"/>
    <w:rPr>
      <w:rFonts w:ascii="Tahoma" w:eastAsia="Times New Roman" w:hAnsi="Tahoma" w:cs="Tahoma"/>
      <w:sz w:val="16"/>
      <w:szCs w:val="16"/>
    </w:rPr>
  </w:style>
  <w:style w:type="character" w:customStyle="1" w:styleId="Ttulo1Car">
    <w:name w:val="Título 1 Car"/>
    <w:qFormat/>
    <w:rsid w:val="009F4F78"/>
    <w:rPr>
      <w:rFonts w:ascii="Cambria" w:eastAsia="Times New Roman" w:hAnsi="Cambria" w:cs="Times New Roman"/>
      <w:b/>
      <w:bCs/>
      <w:color w:val="365F91"/>
      <w:sz w:val="28"/>
      <w:szCs w:val="28"/>
    </w:rPr>
  </w:style>
  <w:style w:type="paragraph" w:customStyle="1" w:styleId="Heading">
    <w:name w:val="Heading"/>
    <w:basedOn w:val="Normal"/>
    <w:next w:val="Textoindependiente"/>
    <w:qFormat/>
    <w:rsid w:val="009F4F78"/>
    <w:pPr>
      <w:keepNext/>
      <w:spacing w:before="240" w:after="120"/>
    </w:pPr>
    <w:rPr>
      <w:rFonts w:ascii="Liberation Sans" w:eastAsia="Droid Sans Fallback" w:hAnsi="Liberation Sans" w:cs="FreeSans"/>
      <w:sz w:val="28"/>
      <w:szCs w:val="28"/>
    </w:rPr>
  </w:style>
  <w:style w:type="paragraph" w:styleId="Textoindependiente">
    <w:name w:val="Body Text"/>
    <w:basedOn w:val="Normal"/>
    <w:rsid w:val="009F4F78"/>
    <w:pPr>
      <w:spacing w:after="140" w:line="288" w:lineRule="auto"/>
    </w:pPr>
  </w:style>
  <w:style w:type="paragraph" w:styleId="Lista">
    <w:name w:val="List"/>
    <w:basedOn w:val="Textoindependiente"/>
    <w:rsid w:val="009F4F78"/>
    <w:rPr>
      <w:rFonts w:cs="FreeSans"/>
    </w:rPr>
  </w:style>
  <w:style w:type="paragraph" w:styleId="Descripcin">
    <w:name w:val="caption"/>
    <w:basedOn w:val="Normal"/>
    <w:qFormat/>
    <w:rsid w:val="009F4F78"/>
    <w:pPr>
      <w:suppressLineNumbers/>
      <w:spacing w:before="120" w:after="120"/>
    </w:pPr>
    <w:rPr>
      <w:rFonts w:cs="FreeSans"/>
      <w:i/>
      <w:iCs/>
      <w:sz w:val="24"/>
      <w:szCs w:val="24"/>
    </w:rPr>
  </w:style>
  <w:style w:type="paragraph" w:customStyle="1" w:styleId="Index">
    <w:name w:val="Index"/>
    <w:basedOn w:val="Normal"/>
    <w:qFormat/>
    <w:rsid w:val="009F4F78"/>
    <w:pPr>
      <w:suppressLineNumbers/>
    </w:pPr>
    <w:rPr>
      <w:rFonts w:cs="FreeSans"/>
    </w:rPr>
  </w:style>
  <w:style w:type="paragraph" w:styleId="Encabezado">
    <w:name w:val="header"/>
    <w:basedOn w:val="Normal"/>
    <w:rsid w:val="009F4F78"/>
  </w:style>
  <w:style w:type="paragraph" w:styleId="Piedepgina">
    <w:name w:val="footer"/>
    <w:basedOn w:val="Normal"/>
    <w:rsid w:val="009F4F78"/>
  </w:style>
  <w:style w:type="paragraph" w:styleId="Prrafodelista">
    <w:name w:val="List Paragraph"/>
    <w:basedOn w:val="Normal"/>
    <w:qFormat/>
    <w:rsid w:val="009F4F78"/>
    <w:pPr>
      <w:ind w:left="708"/>
    </w:pPr>
    <w:rPr>
      <w:sz w:val="24"/>
      <w:szCs w:val="24"/>
    </w:rPr>
  </w:style>
  <w:style w:type="paragraph" w:styleId="Textonotapie">
    <w:name w:val="footnote text"/>
    <w:basedOn w:val="Normal"/>
    <w:rsid w:val="009F4F78"/>
  </w:style>
  <w:style w:type="paragraph" w:styleId="HTMLconformatoprevio">
    <w:name w:val="HTML Preformatted"/>
    <w:basedOn w:val="Normal"/>
    <w:qFormat/>
    <w:rsid w:val="009F4F78"/>
    <w:rPr>
      <w:rFonts w:ascii="Courier New" w:hAnsi="Courier New" w:cs="Courier New"/>
      <w:lang w:val="es-ES"/>
    </w:rPr>
  </w:style>
  <w:style w:type="paragraph" w:customStyle="1" w:styleId="pie">
    <w:name w:val="pie"/>
    <w:basedOn w:val="Normal"/>
    <w:qFormat/>
    <w:rsid w:val="009F4F78"/>
    <w:pPr>
      <w:suppressAutoHyphens w:val="0"/>
      <w:spacing w:before="280" w:after="280"/>
    </w:pPr>
    <w:rPr>
      <w:sz w:val="24"/>
      <w:szCs w:val="24"/>
      <w:lang w:val="es-ES"/>
    </w:rPr>
  </w:style>
  <w:style w:type="paragraph" w:styleId="NormalWeb">
    <w:name w:val="Normal (Web)"/>
    <w:basedOn w:val="Normal"/>
    <w:qFormat/>
    <w:rsid w:val="009F4F78"/>
    <w:pPr>
      <w:suppressAutoHyphens w:val="0"/>
      <w:spacing w:before="280" w:after="280"/>
    </w:pPr>
    <w:rPr>
      <w:sz w:val="24"/>
      <w:szCs w:val="24"/>
      <w:lang w:val="es-ES"/>
    </w:rPr>
  </w:style>
  <w:style w:type="paragraph" w:customStyle="1" w:styleId="firma">
    <w:name w:val="firma"/>
    <w:basedOn w:val="Normal"/>
    <w:qFormat/>
    <w:rsid w:val="009F4F78"/>
    <w:pPr>
      <w:suppressAutoHyphens w:val="0"/>
      <w:spacing w:before="280" w:after="280"/>
    </w:pPr>
    <w:rPr>
      <w:sz w:val="24"/>
      <w:szCs w:val="24"/>
      <w:lang w:val="es-ES"/>
    </w:rPr>
  </w:style>
  <w:style w:type="paragraph" w:customStyle="1" w:styleId="Default">
    <w:name w:val="Default"/>
    <w:qFormat/>
    <w:rsid w:val="009F4F78"/>
    <w:pPr>
      <w:suppressAutoHyphens/>
      <w:overflowPunct w:val="0"/>
    </w:pPr>
    <w:rPr>
      <w:rFonts w:ascii="BDBKLG+ComicSansMS;Comic Sans M" w:eastAsia="Calibri" w:hAnsi="BDBKLG+ComicSansMS;Comic Sans M" w:cs="BDBKLG+ComicSansMS;Comic Sans M"/>
      <w:color w:val="000000"/>
      <w:lang w:val="es-ES" w:bidi="ar-SA"/>
    </w:rPr>
  </w:style>
  <w:style w:type="paragraph" w:styleId="Textoindependiente3">
    <w:name w:val="Body Text 3"/>
    <w:basedOn w:val="Default"/>
    <w:next w:val="Default"/>
    <w:qFormat/>
    <w:rsid w:val="009F4F78"/>
    <w:pPr>
      <w:widowControl w:val="0"/>
    </w:pPr>
    <w:rPr>
      <w:rFonts w:ascii="BDBKKA+ComicSansMS;Comic Sans M" w:eastAsia="Times New Roman" w:hAnsi="BDBKKA+ComicSansMS;Comic Sans M" w:cs="Times New Roman"/>
    </w:rPr>
  </w:style>
  <w:style w:type="paragraph" w:styleId="Textodeglobo">
    <w:name w:val="Balloon Text"/>
    <w:basedOn w:val="Normal"/>
    <w:qFormat/>
    <w:rsid w:val="009F4F78"/>
    <w:rPr>
      <w:rFonts w:ascii="Tahoma" w:hAnsi="Tahoma" w:cs="Tahoma"/>
      <w:sz w:val="16"/>
      <w:szCs w:val="16"/>
    </w:rPr>
  </w:style>
  <w:style w:type="paragraph" w:styleId="Bibliografa">
    <w:name w:val="Bibliography"/>
    <w:basedOn w:val="Normal"/>
    <w:next w:val="Normal"/>
    <w:qFormat/>
    <w:rsid w:val="009F4F78"/>
    <w:pPr>
      <w:widowControl w:val="0"/>
      <w:spacing w:before="86" w:after="86" w:line="480" w:lineRule="auto"/>
      <w:ind w:left="86" w:right="86"/>
    </w:pPr>
    <w:rPr>
      <w:rFonts w:ascii="Verdana" w:eastAsia="Verdana" w:hAnsi="Verdana" w:cs="Verdana"/>
      <w:lang w:val="en-US"/>
    </w:rPr>
  </w:style>
  <w:style w:type="paragraph" w:customStyle="1" w:styleId="Estilo">
    <w:name w:val="Estilo"/>
    <w:qFormat/>
    <w:rsid w:val="009F4F78"/>
    <w:pPr>
      <w:widowControl w:val="0"/>
      <w:suppressAutoHyphens/>
      <w:overflowPunct w:val="0"/>
    </w:pPr>
    <w:rPr>
      <w:rFonts w:ascii="Times New Roman" w:eastAsia="Times New Roman" w:hAnsi="Times New Roman" w:cs="Times New Roman"/>
      <w:color w:val="00000A"/>
      <w:lang w:val="es-ES" w:bidi="ar-SA"/>
    </w:rPr>
  </w:style>
  <w:style w:type="numbering" w:customStyle="1" w:styleId="WW8Num1">
    <w:name w:val="WW8Num1"/>
    <w:qFormat/>
    <w:rsid w:val="009F4F78"/>
  </w:style>
  <w:style w:type="numbering" w:customStyle="1" w:styleId="WW8Num2">
    <w:name w:val="WW8Num2"/>
    <w:qFormat/>
    <w:rsid w:val="009F4F78"/>
  </w:style>
  <w:style w:type="numbering" w:customStyle="1" w:styleId="WW8Num3">
    <w:name w:val="WW8Num3"/>
    <w:qFormat/>
    <w:rsid w:val="009F4F78"/>
  </w:style>
  <w:style w:type="numbering" w:customStyle="1" w:styleId="WW8Num4">
    <w:name w:val="WW8Num4"/>
    <w:qFormat/>
    <w:rsid w:val="009F4F78"/>
  </w:style>
  <w:style w:type="numbering" w:customStyle="1" w:styleId="WW8Num5">
    <w:name w:val="WW8Num5"/>
    <w:qFormat/>
    <w:rsid w:val="009F4F78"/>
  </w:style>
  <w:style w:type="numbering" w:customStyle="1" w:styleId="WW8Num6">
    <w:name w:val="WW8Num6"/>
    <w:qFormat/>
    <w:rsid w:val="009F4F78"/>
  </w:style>
  <w:style w:type="character" w:styleId="Hipervnculo">
    <w:name w:val="Hyperlink"/>
    <w:basedOn w:val="Fuentedeprrafopredeter"/>
    <w:uiPriority w:val="99"/>
    <w:unhideWhenUsed/>
    <w:rsid w:val="00C53D71"/>
    <w:rPr>
      <w:color w:val="0563C1" w:themeColor="hyperlink"/>
      <w:u w:val="single"/>
    </w:rPr>
  </w:style>
  <w:style w:type="character" w:customStyle="1" w:styleId="Mencionar1">
    <w:name w:val="Mencionar1"/>
    <w:basedOn w:val="Fuentedeprrafopredeter"/>
    <w:uiPriority w:val="99"/>
    <w:semiHidden/>
    <w:unhideWhenUsed/>
    <w:rsid w:val="00C53D71"/>
    <w:rPr>
      <w:color w:val="2B579A"/>
      <w:shd w:val="clear" w:color="auto" w:fill="E6E6E6"/>
    </w:rPr>
  </w:style>
  <w:style w:type="character" w:customStyle="1" w:styleId="apple-converted-space">
    <w:name w:val="apple-converted-space"/>
    <w:basedOn w:val="Fuentedeprrafopredeter"/>
    <w:rsid w:val="005E0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05301">
      <w:bodyDiv w:val="1"/>
      <w:marLeft w:val="0"/>
      <w:marRight w:val="0"/>
      <w:marTop w:val="0"/>
      <w:marBottom w:val="0"/>
      <w:divBdr>
        <w:top w:val="none" w:sz="0" w:space="0" w:color="auto"/>
        <w:left w:val="none" w:sz="0" w:space="0" w:color="auto"/>
        <w:bottom w:val="none" w:sz="0" w:space="0" w:color="auto"/>
        <w:right w:val="none" w:sz="0" w:space="0" w:color="auto"/>
      </w:divBdr>
      <w:divsChild>
        <w:div w:id="1488786113">
          <w:marLeft w:val="0"/>
          <w:marRight w:val="150"/>
          <w:marTop w:val="60"/>
          <w:marBottom w:val="150"/>
          <w:divBdr>
            <w:top w:val="none" w:sz="0" w:space="0" w:color="auto"/>
            <w:left w:val="none" w:sz="0" w:space="0" w:color="auto"/>
            <w:bottom w:val="none" w:sz="0" w:space="0" w:color="auto"/>
            <w:right w:val="none" w:sz="0" w:space="0" w:color="auto"/>
          </w:divBdr>
        </w:div>
      </w:divsChild>
    </w:div>
    <w:div w:id="142934112">
      <w:bodyDiv w:val="1"/>
      <w:marLeft w:val="0"/>
      <w:marRight w:val="0"/>
      <w:marTop w:val="0"/>
      <w:marBottom w:val="0"/>
      <w:divBdr>
        <w:top w:val="none" w:sz="0" w:space="0" w:color="auto"/>
        <w:left w:val="none" w:sz="0" w:space="0" w:color="auto"/>
        <w:bottom w:val="none" w:sz="0" w:space="0" w:color="auto"/>
        <w:right w:val="none" w:sz="0" w:space="0" w:color="auto"/>
      </w:divBdr>
    </w:div>
    <w:div w:id="974025036">
      <w:bodyDiv w:val="1"/>
      <w:marLeft w:val="0"/>
      <w:marRight w:val="0"/>
      <w:marTop w:val="0"/>
      <w:marBottom w:val="0"/>
      <w:divBdr>
        <w:top w:val="none" w:sz="0" w:space="0" w:color="auto"/>
        <w:left w:val="none" w:sz="0" w:space="0" w:color="auto"/>
        <w:bottom w:val="none" w:sz="0" w:space="0" w:color="auto"/>
        <w:right w:val="none" w:sz="0" w:space="0" w:color="auto"/>
      </w:divBdr>
    </w:div>
    <w:div w:id="982345685">
      <w:bodyDiv w:val="1"/>
      <w:marLeft w:val="0"/>
      <w:marRight w:val="0"/>
      <w:marTop w:val="0"/>
      <w:marBottom w:val="0"/>
      <w:divBdr>
        <w:top w:val="none" w:sz="0" w:space="0" w:color="auto"/>
        <w:left w:val="none" w:sz="0" w:space="0" w:color="auto"/>
        <w:bottom w:val="none" w:sz="0" w:space="0" w:color="auto"/>
        <w:right w:val="none" w:sz="0" w:space="0" w:color="auto"/>
      </w:divBdr>
    </w:div>
    <w:div w:id="16057264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old.teamviewer.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hyperlink" Target="https://www.softzone.es/manuales-software-2/teamviewer-manual-y-configuracion-del-programa-de-control-remoto-teamviewer/"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ferreiraale/TIC-s"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hyperlink" Target="https://www.teamviewer.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28</Pages>
  <Words>4174</Words>
  <Characters>22958</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dc:creator>
  <dc:description/>
  <cp:lastModifiedBy>Ale!</cp:lastModifiedBy>
  <cp:revision>28</cp:revision>
  <cp:lastPrinted>2010-02-15T18:52:00Z</cp:lastPrinted>
  <dcterms:created xsi:type="dcterms:W3CDTF">2017-06-05T04:31:00Z</dcterms:created>
  <dcterms:modified xsi:type="dcterms:W3CDTF">2017-06-20T23:06:00Z</dcterms:modified>
  <dc:language>en-US</dc:language>
</cp:coreProperties>
</file>