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EB" w:rsidRPr="00B05A48" w:rsidRDefault="00DE0069">
      <w:pPr>
        <w:pStyle w:val="Title"/>
        <w:jc w:val="right"/>
      </w:pPr>
      <w:fldSimple w:instr=" SUBJECT  \* MERGEFORMAT ">
        <w:r w:rsidR="00976D3A">
          <w:t>eCommerce - Loja Virtual</w:t>
        </w:r>
      </w:fldSimple>
    </w:p>
    <w:p w:rsidR="00E870EB" w:rsidRPr="00B05A48" w:rsidRDefault="00DE0069">
      <w:pPr>
        <w:pStyle w:val="Title"/>
        <w:jc w:val="right"/>
      </w:pPr>
      <w:fldSimple w:instr=" TITLE  \* MERGEFORMAT ">
        <w:r w:rsidR="0024113F" w:rsidRPr="00B05A48">
          <w:t>Glossário</w:t>
        </w:r>
      </w:fldSimple>
    </w:p>
    <w:p w:rsidR="00E870EB" w:rsidRPr="00B05A48" w:rsidRDefault="00E870EB">
      <w:pPr>
        <w:pStyle w:val="Title"/>
        <w:jc w:val="right"/>
      </w:pPr>
    </w:p>
    <w:p w:rsidR="00E870EB" w:rsidRPr="00B05A48" w:rsidRDefault="00A04AC6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E870EB" w:rsidRPr="00B05A48" w:rsidRDefault="00E870EB">
      <w:pPr>
        <w:pStyle w:val="Title"/>
        <w:rPr>
          <w:sz w:val="28"/>
          <w:szCs w:val="28"/>
        </w:rPr>
      </w:pPr>
    </w:p>
    <w:p w:rsidR="00E870EB" w:rsidRPr="00B05A48" w:rsidRDefault="00E870EB"/>
    <w:p w:rsidR="00E870EB" w:rsidRPr="00B05A48" w:rsidRDefault="00E870EB">
      <w:pPr>
        <w:pStyle w:val="InfoBlue"/>
      </w:pPr>
      <w:r w:rsidRPr="00B05A48">
        <w:t xml:space="preserve"> </w:t>
      </w:r>
    </w:p>
    <w:p w:rsidR="00E870EB" w:rsidRPr="00B05A48" w:rsidRDefault="00E870EB">
      <w:pPr>
        <w:sectPr w:rsidR="00E870EB" w:rsidRPr="00B05A4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E870EB" w:rsidRPr="00B05A48" w:rsidRDefault="00E870EB">
      <w:pPr>
        <w:pStyle w:val="Title"/>
      </w:pPr>
      <w:r w:rsidRPr="00B05A48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870EB" w:rsidRPr="00B05A4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B05A48" w:rsidRDefault="00E870EB">
            <w:pPr>
              <w:pStyle w:val="Tabletext"/>
              <w:jc w:val="center"/>
              <w:rPr>
                <w:b/>
                <w:bCs/>
              </w:rPr>
            </w:pPr>
            <w:r w:rsidRPr="00B05A48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B05A48" w:rsidRDefault="00E870EB">
            <w:pPr>
              <w:pStyle w:val="Tabletext"/>
              <w:jc w:val="center"/>
              <w:rPr>
                <w:b/>
                <w:bCs/>
              </w:rPr>
            </w:pPr>
            <w:r w:rsidRPr="00B05A48"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B05A48" w:rsidRDefault="00E870EB">
            <w:pPr>
              <w:pStyle w:val="Tabletext"/>
              <w:jc w:val="center"/>
              <w:rPr>
                <w:b/>
                <w:bCs/>
              </w:rPr>
            </w:pPr>
            <w:r w:rsidRPr="00B05A48"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B05A48" w:rsidRDefault="00E870EB">
            <w:pPr>
              <w:pStyle w:val="Tabletext"/>
              <w:jc w:val="center"/>
              <w:rPr>
                <w:b/>
                <w:bCs/>
              </w:rPr>
            </w:pPr>
            <w:r w:rsidRPr="00B05A48">
              <w:rPr>
                <w:b/>
                <w:bCs/>
              </w:rPr>
              <w:t>Autor</w:t>
            </w:r>
          </w:p>
        </w:tc>
      </w:tr>
      <w:tr w:rsidR="00E870EB" w:rsidRPr="00B05A4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B05A48" w:rsidRDefault="00C41C24">
            <w:pPr>
              <w:pStyle w:val="Tabletext"/>
            </w:pPr>
            <w:r w:rsidRPr="00B05A48">
              <w:t>20/09/2015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B05A48" w:rsidRDefault="00C41C24">
            <w:pPr>
              <w:pStyle w:val="Tabletext"/>
            </w:pPr>
            <w:r w:rsidRPr="00B05A48"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B05A48" w:rsidRDefault="00C41C24">
            <w:pPr>
              <w:pStyle w:val="Tabletext"/>
            </w:pPr>
            <w:r w:rsidRPr="00B05A48"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B05A48" w:rsidRDefault="00C41C24">
            <w:pPr>
              <w:pStyle w:val="Tabletext"/>
            </w:pPr>
            <w:r w:rsidRPr="00B05A48">
              <w:t>Jefferson Andrade</w:t>
            </w:r>
          </w:p>
        </w:tc>
      </w:tr>
      <w:tr w:rsidR="00E870EB" w:rsidRPr="00B05A4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B05A48" w:rsidRDefault="00E870EB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B05A48" w:rsidRDefault="00E870EB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B05A48" w:rsidRDefault="00E870EB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B05A48" w:rsidRDefault="00E870EB">
            <w:pPr>
              <w:pStyle w:val="Tabletext"/>
            </w:pPr>
          </w:p>
        </w:tc>
      </w:tr>
      <w:tr w:rsidR="00E870EB" w:rsidRPr="00B05A4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B05A48" w:rsidRDefault="00E870EB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B05A48" w:rsidRDefault="00E870EB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B05A48" w:rsidRDefault="00E870EB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B05A48" w:rsidRDefault="00E870EB">
            <w:pPr>
              <w:pStyle w:val="Tabletext"/>
            </w:pPr>
          </w:p>
        </w:tc>
      </w:tr>
      <w:tr w:rsidR="00E870EB" w:rsidRPr="00B05A4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B05A48" w:rsidRDefault="00E870EB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B05A48" w:rsidRDefault="00E870EB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B05A48" w:rsidRDefault="00E870EB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0EB" w:rsidRPr="00B05A48" w:rsidRDefault="00E870EB">
            <w:pPr>
              <w:pStyle w:val="Tabletext"/>
            </w:pPr>
          </w:p>
        </w:tc>
      </w:tr>
    </w:tbl>
    <w:p w:rsidR="00E870EB" w:rsidRPr="00B05A48" w:rsidRDefault="00E870EB"/>
    <w:p w:rsidR="00910AAD" w:rsidRDefault="00910AAD">
      <w:pPr>
        <w:pStyle w:val="Title"/>
      </w:pPr>
    </w:p>
    <w:p w:rsidR="00910AAD" w:rsidRPr="00910AAD" w:rsidRDefault="00910AAD" w:rsidP="00910AAD"/>
    <w:p w:rsidR="00910AAD" w:rsidRPr="00910AAD" w:rsidRDefault="00910AAD" w:rsidP="00910AAD"/>
    <w:p w:rsidR="00910AAD" w:rsidRPr="00910AAD" w:rsidRDefault="00910AAD" w:rsidP="00910AAD"/>
    <w:p w:rsidR="00910AAD" w:rsidRPr="00910AAD" w:rsidRDefault="00910AAD" w:rsidP="00910AAD"/>
    <w:p w:rsidR="00910AAD" w:rsidRPr="00910AAD" w:rsidRDefault="00910AAD" w:rsidP="00910AAD"/>
    <w:p w:rsidR="00910AAD" w:rsidRPr="00910AAD" w:rsidRDefault="00910AAD" w:rsidP="00910AAD"/>
    <w:p w:rsidR="00910AAD" w:rsidRPr="00910AAD" w:rsidRDefault="00910AAD" w:rsidP="00910AAD"/>
    <w:p w:rsidR="00910AAD" w:rsidRPr="00910AAD" w:rsidRDefault="00910AAD" w:rsidP="00910AAD"/>
    <w:p w:rsidR="00910AAD" w:rsidRPr="00910AAD" w:rsidRDefault="00910AAD" w:rsidP="00910AAD"/>
    <w:p w:rsidR="00910AAD" w:rsidRPr="00910AAD" w:rsidRDefault="00910AAD" w:rsidP="00910AAD"/>
    <w:p w:rsidR="00910AAD" w:rsidRPr="00910AAD" w:rsidRDefault="00910AAD" w:rsidP="00910AAD"/>
    <w:p w:rsidR="00910AAD" w:rsidRPr="00910AAD" w:rsidRDefault="00910AAD" w:rsidP="00910AAD"/>
    <w:p w:rsidR="00910AAD" w:rsidRPr="00910AAD" w:rsidRDefault="00910AAD" w:rsidP="00910AAD"/>
    <w:p w:rsidR="00910AAD" w:rsidRPr="00910AAD" w:rsidRDefault="00910AAD" w:rsidP="00910AAD"/>
    <w:p w:rsidR="00910AAD" w:rsidRPr="00910AAD" w:rsidRDefault="00910AAD" w:rsidP="00910AAD"/>
    <w:p w:rsidR="00910AAD" w:rsidRDefault="00910AAD">
      <w:pPr>
        <w:pStyle w:val="Title"/>
      </w:pPr>
    </w:p>
    <w:p w:rsidR="00910AAD" w:rsidRDefault="00910AAD">
      <w:pPr>
        <w:pStyle w:val="Title"/>
      </w:pPr>
    </w:p>
    <w:p w:rsidR="00E870EB" w:rsidRPr="00B05A48" w:rsidRDefault="00E870EB">
      <w:pPr>
        <w:pStyle w:val="Title"/>
      </w:pPr>
      <w:r w:rsidRPr="00910AAD">
        <w:br w:type="page"/>
      </w:r>
      <w:r w:rsidRPr="00B05A48">
        <w:lastRenderedPageBreak/>
        <w:t>Índice</w:t>
      </w:r>
    </w:p>
    <w:p w:rsidR="00B72100" w:rsidRPr="00B72100" w:rsidRDefault="00E870E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05A48">
        <w:rPr>
          <w:b/>
          <w:bCs/>
        </w:rPr>
        <w:fldChar w:fldCharType="begin"/>
      </w:r>
      <w:r w:rsidRPr="00B05A48">
        <w:rPr>
          <w:b/>
          <w:bCs/>
        </w:rPr>
        <w:instrText xml:space="preserve"> TOC \o "1-3" </w:instrText>
      </w:r>
      <w:r w:rsidRPr="00B05A48">
        <w:rPr>
          <w:b/>
          <w:bCs/>
        </w:rPr>
        <w:fldChar w:fldCharType="separate"/>
      </w:r>
      <w:r w:rsidR="00B72100">
        <w:rPr>
          <w:noProof/>
        </w:rPr>
        <w:t>1.</w:t>
      </w:r>
      <w:r w:rsidR="00B72100" w:rsidRPr="00B721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72100">
        <w:rPr>
          <w:noProof/>
        </w:rPr>
        <w:t>Introdução</w:t>
      </w:r>
      <w:r w:rsidR="00B72100">
        <w:rPr>
          <w:noProof/>
        </w:rPr>
        <w:tab/>
      </w:r>
      <w:r w:rsidR="00B72100">
        <w:rPr>
          <w:noProof/>
        </w:rPr>
        <w:fldChar w:fldCharType="begin"/>
      </w:r>
      <w:r w:rsidR="00B72100">
        <w:rPr>
          <w:noProof/>
        </w:rPr>
        <w:instrText xml:space="preserve"> PAGEREF _Toc430805538 \h </w:instrText>
      </w:r>
      <w:r w:rsidR="00B72100">
        <w:rPr>
          <w:noProof/>
        </w:rPr>
      </w:r>
      <w:r w:rsidR="00B72100">
        <w:rPr>
          <w:noProof/>
        </w:rPr>
        <w:fldChar w:fldCharType="separate"/>
      </w:r>
      <w:r w:rsidR="00B72100">
        <w:rPr>
          <w:noProof/>
        </w:rPr>
        <w:t>4</w:t>
      </w:r>
      <w:r w:rsidR="00B72100">
        <w:rPr>
          <w:noProof/>
        </w:rPr>
        <w:fldChar w:fldCharType="end"/>
      </w:r>
    </w:p>
    <w:p w:rsidR="00B72100" w:rsidRPr="00B72100" w:rsidRDefault="00B72100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 w:rsidRPr="00B721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_Toc430805539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100" w:rsidRPr="00B72100" w:rsidRDefault="00B72100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 w:rsidRPr="00B721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_Toc430805540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100" w:rsidRPr="00B72100" w:rsidRDefault="00B72100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 w:rsidRPr="00B721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_Toc430805541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100" w:rsidRPr="00B72100" w:rsidRDefault="00B72100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 w:rsidRPr="00B721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_Toc430805542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100" w:rsidRPr="00B72100" w:rsidRDefault="00B721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 w:rsidRPr="00B721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_Toc430805543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100" w:rsidRPr="00B72100" w:rsidRDefault="00B72100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 w:rsidRPr="00B721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_Toc430805544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100" w:rsidRPr="00B72100" w:rsidRDefault="00B72100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 w:rsidRPr="00B721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Lojista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_Toc430805545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100" w:rsidRPr="00B72100" w:rsidRDefault="00B72100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 w:rsidRPr="00B721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Robô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_Toc430805546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100" w:rsidRPr="00B72100" w:rsidRDefault="00B72100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 w:rsidRPr="00B721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_Toc430805547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100" w:rsidRPr="00B72100" w:rsidRDefault="00B72100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 w:rsidRPr="00B721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Carrinho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_Toc430805548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2100" w:rsidRPr="00B72100" w:rsidRDefault="00B72100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 w:rsidRPr="00B721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Variantes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_Toc430805549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72100" w:rsidRPr="00B72100" w:rsidRDefault="00B72100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 w:rsidRPr="00B721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Campanha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_Toc430805550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72100" w:rsidRPr="00B72100" w:rsidRDefault="00B72100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 w:rsidRPr="00B721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_Toc430805551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72100" w:rsidRPr="00B72100" w:rsidRDefault="00B72100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</w:t>
      </w:r>
      <w:r w:rsidRPr="00B721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Loja Física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_Toc430805552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72100" w:rsidRPr="00B72100" w:rsidRDefault="00B721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2.10</w:t>
      </w:r>
      <w:r w:rsidRPr="00B721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Vitrine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_Toc430805553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72100" w:rsidRPr="00B72100" w:rsidRDefault="00B721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2.11</w:t>
      </w:r>
      <w:r w:rsidRPr="00B721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Afiliado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_Toc430805554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72100" w:rsidRDefault="00B7210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Banner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_Toc430805555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72100" w:rsidRDefault="00B721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Estereótipos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_Toc430805556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70EB" w:rsidRPr="00B05A48" w:rsidRDefault="00E870EB">
      <w:pPr>
        <w:pStyle w:val="Title"/>
      </w:pPr>
      <w:r w:rsidRPr="00B05A48">
        <w:rPr>
          <w:b w:val="0"/>
          <w:bCs w:val="0"/>
        </w:rPr>
        <w:fldChar w:fldCharType="end"/>
      </w:r>
      <w:r w:rsidRPr="00B05A48">
        <w:br w:type="page"/>
      </w:r>
      <w:fldSimple w:instr=" TITLE  \* MERGEFORMAT ">
        <w:r w:rsidR="0024113F" w:rsidRPr="00B05A48">
          <w:t>Glossário</w:t>
        </w:r>
      </w:fldSimple>
    </w:p>
    <w:p w:rsidR="00E870EB" w:rsidRPr="00B05A48" w:rsidRDefault="00E870EB">
      <w:pPr>
        <w:pStyle w:val="Heading1"/>
      </w:pPr>
      <w:bookmarkStart w:id="0" w:name="_Toc456598586"/>
      <w:bookmarkStart w:id="1" w:name="_Toc456600917"/>
      <w:bookmarkStart w:id="2" w:name="_Toc430805538"/>
      <w:r w:rsidRPr="00B05A48">
        <w:t>Introdução</w:t>
      </w:r>
      <w:bookmarkStart w:id="3" w:name="_GoBack"/>
      <w:bookmarkEnd w:id="0"/>
      <w:bookmarkEnd w:id="1"/>
      <w:bookmarkEnd w:id="2"/>
      <w:bookmarkEnd w:id="3"/>
    </w:p>
    <w:p w:rsidR="00E870EB" w:rsidRPr="00B05A48" w:rsidRDefault="00E870EB">
      <w:pPr>
        <w:pStyle w:val="Heading2"/>
      </w:pPr>
      <w:bookmarkStart w:id="4" w:name="_Toc456598587"/>
      <w:bookmarkStart w:id="5" w:name="_Toc456600918"/>
      <w:bookmarkStart w:id="6" w:name="_Toc430805539"/>
      <w:r w:rsidRPr="00B05A48">
        <w:t>Objetivo</w:t>
      </w:r>
      <w:bookmarkEnd w:id="4"/>
      <w:bookmarkEnd w:id="5"/>
      <w:bookmarkEnd w:id="6"/>
    </w:p>
    <w:p w:rsidR="0008161E" w:rsidRPr="00B05A48" w:rsidRDefault="0008161E" w:rsidP="0008161E"/>
    <w:p w:rsidR="00E870EB" w:rsidRPr="00B05A48" w:rsidRDefault="0008161E" w:rsidP="0008161E">
      <w:r w:rsidRPr="00B05A48">
        <w:t xml:space="preserve">O glossário contém </w:t>
      </w:r>
      <w:r w:rsidR="00A82B8D" w:rsidRPr="00B05A48">
        <w:t>os</w:t>
      </w:r>
      <w:r w:rsidRPr="00B05A48">
        <w:t xml:space="preserve"> termos mais comuns associados ao projeto de E-Commerce. Este glossário será atualizado durante todo o ciclo de vida do projeto.</w:t>
      </w:r>
    </w:p>
    <w:p w:rsidR="0008161E" w:rsidRPr="00B05A48" w:rsidRDefault="0008161E" w:rsidP="0008161E"/>
    <w:p w:rsidR="0008161E" w:rsidRPr="00B05A48" w:rsidRDefault="00E870EB" w:rsidP="0008161E">
      <w:pPr>
        <w:pStyle w:val="Heading2"/>
      </w:pPr>
      <w:bookmarkStart w:id="7" w:name="_Toc456598588"/>
      <w:bookmarkStart w:id="8" w:name="_Toc456600919"/>
      <w:bookmarkStart w:id="9" w:name="_Toc430805540"/>
      <w:r w:rsidRPr="00B05A48">
        <w:t>Escopo</w:t>
      </w:r>
      <w:bookmarkStart w:id="10" w:name="_Toc456598590"/>
      <w:bookmarkStart w:id="11" w:name="_Toc456600921"/>
      <w:bookmarkEnd w:id="7"/>
      <w:bookmarkEnd w:id="8"/>
      <w:bookmarkEnd w:id="9"/>
    </w:p>
    <w:p w:rsidR="0008161E" w:rsidRPr="00B05A48" w:rsidRDefault="0008161E" w:rsidP="0008161E"/>
    <w:p w:rsidR="0008161E" w:rsidRPr="00B05A48" w:rsidRDefault="0008161E" w:rsidP="0008161E">
      <w:r w:rsidRPr="00B05A48">
        <w:t xml:space="preserve">Este glossário </w:t>
      </w:r>
      <w:r w:rsidR="00A82B8D" w:rsidRPr="00B05A48">
        <w:t>descreve os termos comuns utilizados no projeto E-Commerce fornecendo as definições de cada termo dentro do escopo do projeto.</w:t>
      </w:r>
    </w:p>
    <w:p w:rsidR="0008161E" w:rsidRPr="00B05A48" w:rsidRDefault="0008161E" w:rsidP="0008161E"/>
    <w:p w:rsidR="00E870EB" w:rsidRPr="00B05A48" w:rsidRDefault="00E870EB" w:rsidP="0008161E">
      <w:pPr>
        <w:pStyle w:val="Heading2"/>
      </w:pPr>
      <w:bookmarkStart w:id="12" w:name="_Toc430805541"/>
      <w:r w:rsidRPr="00B05A48">
        <w:t>Referências</w:t>
      </w:r>
      <w:bookmarkEnd w:id="10"/>
      <w:bookmarkEnd w:id="11"/>
      <w:bookmarkEnd w:id="12"/>
    </w:p>
    <w:p w:rsidR="00042F85" w:rsidRPr="00B05A48" w:rsidRDefault="00042F85" w:rsidP="00042F85"/>
    <w:p w:rsidR="00E870EB" w:rsidRPr="00B05A48" w:rsidRDefault="00F941A9" w:rsidP="00042F85">
      <w:r>
        <w:t>Não se Aplica</w:t>
      </w:r>
      <w:r w:rsidR="00042F85" w:rsidRPr="00B05A48">
        <w:t>.</w:t>
      </w:r>
    </w:p>
    <w:p w:rsidR="00042F85" w:rsidRPr="00B05A48" w:rsidRDefault="00042F85" w:rsidP="00042F85"/>
    <w:p w:rsidR="00E870EB" w:rsidRPr="00B05A48" w:rsidRDefault="00E870EB" w:rsidP="00A66720">
      <w:pPr>
        <w:pStyle w:val="Heading2"/>
      </w:pPr>
      <w:bookmarkStart w:id="13" w:name="_Toc456598591"/>
      <w:bookmarkStart w:id="14" w:name="_Toc456600922"/>
      <w:bookmarkStart w:id="15" w:name="_Toc430805542"/>
      <w:r w:rsidRPr="00B05A48">
        <w:t>Visão Geral</w:t>
      </w:r>
      <w:bookmarkEnd w:id="13"/>
      <w:bookmarkEnd w:id="14"/>
      <w:bookmarkEnd w:id="15"/>
    </w:p>
    <w:p w:rsidR="00A66720" w:rsidRPr="00B05A48" w:rsidRDefault="00A66720" w:rsidP="00A66720"/>
    <w:p w:rsidR="00A66720" w:rsidRPr="00B05A48" w:rsidRDefault="00A66720" w:rsidP="00620578">
      <w:r w:rsidRPr="00B05A48">
        <w:t>As definições abaixo especificadas são válidas e devem ser usadas para todos os fins no contexto do projeto E-Commerce, evitando ambiguidades.</w:t>
      </w:r>
    </w:p>
    <w:p w:rsidR="00A66720" w:rsidRPr="00B05A48" w:rsidRDefault="00A66720" w:rsidP="00A66720"/>
    <w:p w:rsidR="00A66720" w:rsidRPr="00B05A48" w:rsidRDefault="00A66720" w:rsidP="00A66720"/>
    <w:p w:rsidR="00E870EB" w:rsidRPr="00B05A48" w:rsidRDefault="00E870EB" w:rsidP="00A66720">
      <w:pPr>
        <w:pStyle w:val="Heading1"/>
      </w:pPr>
      <w:bookmarkStart w:id="16" w:name="_Toc430805543"/>
      <w:r w:rsidRPr="00B05A48">
        <w:t>Definições</w:t>
      </w:r>
      <w:bookmarkEnd w:id="16"/>
    </w:p>
    <w:p w:rsidR="00A66720" w:rsidRPr="00B05A48" w:rsidRDefault="00A66720" w:rsidP="00A66720"/>
    <w:p w:rsidR="00F31092" w:rsidRDefault="00F31092" w:rsidP="00DB12DF">
      <w:pPr>
        <w:pStyle w:val="Heading2"/>
      </w:pPr>
      <w:bookmarkStart w:id="17" w:name="_Toc430805544"/>
      <w:r w:rsidRPr="00B05A48">
        <w:t>Cliente</w:t>
      </w:r>
      <w:bookmarkEnd w:id="17"/>
    </w:p>
    <w:p w:rsidR="006F136D" w:rsidRPr="006F136D" w:rsidRDefault="006F136D" w:rsidP="006F136D">
      <w:pPr>
        <w:ind w:left="720"/>
      </w:pPr>
      <w:r w:rsidRPr="006F136D">
        <w:t>Relacionado ao usuário final que fará uso do sistema, consumidor dos produtos da loja</w:t>
      </w:r>
      <w:r>
        <w:t>.</w:t>
      </w:r>
      <w:r w:rsidR="00D21C2A">
        <w:t xml:space="preserve"> </w:t>
      </w:r>
    </w:p>
    <w:p w:rsidR="00F31092" w:rsidRPr="00B05A48" w:rsidRDefault="00F31092" w:rsidP="00F31092"/>
    <w:p w:rsidR="00E870EB" w:rsidRDefault="00F31092" w:rsidP="00F31092">
      <w:pPr>
        <w:pStyle w:val="Heading2"/>
      </w:pPr>
      <w:bookmarkStart w:id="18" w:name="_Toc430805545"/>
      <w:r w:rsidRPr="00B05A48">
        <w:t>Lojista</w:t>
      </w:r>
      <w:bookmarkEnd w:id="18"/>
    </w:p>
    <w:p w:rsidR="006F136D" w:rsidRPr="006F136D" w:rsidRDefault="00B8692F" w:rsidP="006F136D">
      <w:pPr>
        <w:ind w:left="720"/>
      </w:pPr>
      <w:r>
        <w:t>Trata-se do usuário administrador do sistema. Responsável por gerenciar a loja virtual.</w:t>
      </w:r>
    </w:p>
    <w:p w:rsidR="00F31092" w:rsidRPr="00B05A48" w:rsidRDefault="00F31092" w:rsidP="00F31092"/>
    <w:p w:rsidR="00B05A48" w:rsidRDefault="00B05A48" w:rsidP="00B05A48">
      <w:pPr>
        <w:pStyle w:val="Heading2"/>
      </w:pPr>
      <w:bookmarkStart w:id="19" w:name="_Toc430805546"/>
      <w:r w:rsidRPr="00B05A48">
        <w:t>Robô</w:t>
      </w:r>
      <w:bookmarkEnd w:id="19"/>
    </w:p>
    <w:p w:rsidR="006F136D" w:rsidRPr="006F136D" w:rsidRDefault="006F136D" w:rsidP="006F136D">
      <w:pPr>
        <w:ind w:left="720"/>
      </w:pPr>
      <w:r>
        <w:t xml:space="preserve">Programas automatizados de terceiros que acessam a loja. Não dependem necessariamente de uma pessoa física para serem iniciados e, exatamente por isso, podem ser interpretados como se fossem acessos humanos, o que têm impacto </w:t>
      </w:r>
      <w:r w:rsidR="00B8692F">
        <w:t>em relatórios do tipo: "Houve</w:t>
      </w:r>
      <w:r>
        <w:t xml:space="preserve"> 1000X acessos e apenas 1X vendas".</w:t>
      </w:r>
    </w:p>
    <w:p w:rsidR="00F31092" w:rsidRDefault="00F31092" w:rsidP="00F31092"/>
    <w:p w:rsidR="00B05A48" w:rsidRDefault="00B05A48" w:rsidP="00B05A48">
      <w:pPr>
        <w:pStyle w:val="Heading2"/>
      </w:pPr>
      <w:bookmarkStart w:id="20" w:name="_Toc430805547"/>
      <w:r w:rsidRPr="00B05A48">
        <w:t>Produto</w:t>
      </w:r>
      <w:bookmarkEnd w:id="20"/>
    </w:p>
    <w:p w:rsidR="003E60F8" w:rsidRPr="003E60F8" w:rsidRDefault="003E60F8" w:rsidP="003E60F8">
      <w:pPr>
        <w:ind w:left="720"/>
      </w:pPr>
      <w:r w:rsidRPr="003E60F8">
        <w:t>Refere-se a</w:t>
      </w:r>
      <w:r w:rsidR="00D26750">
        <w:t xml:space="preserve"> qualquer produto ou serviço de qualquer natureza que possa ser vendido através da Loja Virtual.</w:t>
      </w:r>
    </w:p>
    <w:p w:rsidR="00B05A48" w:rsidRDefault="00B05A48" w:rsidP="00F31092"/>
    <w:p w:rsidR="00B05A48" w:rsidRDefault="00B05A48" w:rsidP="00B05A48">
      <w:pPr>
        <w:pStyle w:val="Heading2"/>
      </w:pPr>
      <w:bookmarkStart w:id="21" w:name="_Toc430805548"/>
      <w:r w:rsidRPr="00B05A48">
        <w:t>Ca</w:t>
      </w:r>
      <w:r>
        <w:t>r</w:t>
      </w:r>
      <w:r w:rsidRPr="00B05A48">
        <w:t>rinho</w:t>
      </w:r>
      <w:bookmarkEnd w:id="21"/>
    </w:p>
    <w:p w:rsidR="00D26750" w:rsidRDefault="00D26750" w:rsidP="003E60F8">
      <w:pPr>
        <w:ind w:left="720"/>
      </w:pPr>
      <w:r>
        <w:t>Cesta virtual para armazenar os produtos selecionados pelo Cliente at</w:t>
      </w:r>
      <w:r w:rsidR="003A22D6">
        <w:t>é o momento da compra. Um produto será adicionado ao Carrinho sempre</w:t>
      </w:r>
      <w:r>
        <w:t xml:space="preserve"> </w:t>
      </w:r>
      <w:r w:rsidR="003A22D6">
        <w:t>que o Cliente clicar em comprar na página do Produto. O</w:t>
      </w:r>
      <w:r>
        <w:t xml:space="preserve"> Carrinho possui uma lista de produtos que podem ser excluídos ou alterados a qualquer momento através de uma </w:t>
      </w:r>
      <w:r>
        <w:lastRenderedPageBreak/>
        <w:t>visão para este fim.</w:t>
      </w:r>
      <w:r w:rsidR="003A22D6">
        <w:t xml:space="preserve"> </w:t>
      </w:r>
    </w:p>
    <w:p w:rsidR="00B05A48" w:rsidRDefault="00B05A48" w:rsidP="00F31092"/>
    <w:p w:rsidR="00B05A48" w:rsidRDefault="00B05A48" w:rsidP="00B05A48">
      <w:pPr>
        <w:pStyle w:val="Heading2"/>
      </w:pPr>
      <w:bookmarkStart w:id="22" w:name="_Toc430805549"/>
      <w:r w:rsidRPr="00B05A48">
        <w:t>Variantes</w:t>
      </w:r>
      <w:bookmarkEnd w:id="22"/>
    </w:p>
    <w:p w:rsidR="00D56457" w:rsidRDefault="00D56457" w:rsidP="003E60F8">
      <w:pPr>
        <w:ind w:left="720"/>
      </w:pPr>
      <w:r>
        <w:t xml:space="preserve">Variações de um mesmo produto. </w:t>
      </w:r>
    </w:p>
    <w:p w:rsidR="003E60F8" w:rsidRDefault="00D56457" w:rsidP="00D56457">
      <w:pPr>
        <w:ind w:left="720"/>
      </w:pPr>
      <w:r>
        <w:t>Um produto vendido pode ter inúmeras cores, tamanhos ou quaisquer outras propriedades específicas ao mesmo, esse conjunto de variações forma uma variante do produto.</w:t>
      </w:r>
    </w:p>
    <w:p w:rsidR="00AA4E35" w:rsidRDefault="003E60F8" w:rsidP="003E60F8">
      <w:pPr>
        <w:ind w:left="720"/>
      </w:pPr>
      <w:r>
        <w:t>E</w:t>
      </w:r>
      <w:r w:rsidRPr="003E60F8">
        <w:t>xemplo</w:t>
      </w:r>
      <w:r>
        <w:t xml:space="preserve">: </w:t>
      </w:r>
    </w:p>
    <w:p w:rsidR="003E60F8" w:rsidRDefault="003E60F8" w:rsidP="00AA4E35">
      <w:pPr>
        <w:ind w:left="720" w:firstLine="720"/>
      </w:pPr>
      <w:r>
        <w:t>Ca</w:t>
      </w:r>
      <w:r w:rsidRPr="003E60F8">
        <w:t>lçado</w:t>
      </w:r>
      <w:r>
        <w:t xml:space="preserve">s – </w:t>
      </w:r>
    </w:p>
    <w:p w:rsidR="003E60F8" w:rsidRDefault="003E60F8" w:rsidP="00AA4E35">
      <w:pPr>
        <w:ind w:left="1440" w:firstLine="720"/>
      </w:pPr>
      <w:r>
        <w:t xml:space="preserve">Variante 1 – </w:t>
      </w:r>
      <w:r w:rsidRPr="003E60F8">
        <w:t>(Cor:Preto;Tamanho:40);</w:t>
      </w:r>
    </w:p>
    <w:p w:rsidR="003E60F8" w:rsidRDefault="003E60F8" w:rsidP="00AA4E35">
      <w:pPr>
        <w:ind w:left="1440" w:firstLine="720"/>
      </w:pPr>
      <w:r>
        <w:t>Variante 2 – (Cor:Preto;Tamanho:41);</w:t>
      </w:r>
    </w:p>
    <w:p w:rsidR="00AA4E35" w:rsidRPr="003E60F8" w:rsidRDefault="003E60F8" w:rsidP="00AA4E35">
      <w:pPr>
        <w:ind w:left="1440" w:firstLine="720"/>
      </w:pPr>
      <w:r>
        <w:t>etc</w:t>
      </w:r>
      <w:r w:rsidRPr="003E60F8">
        <w:t>.</w:t>
      </w:r>
      <w:r w:rsidR="00AA4E35">
        <w:t xml:space="preserve"> </w:t>
      </w:r>
    </w:p>
    <w:p w:rsidR="00B05A48" w:rsidRDefault="00B05A48" w:rsidP="00F31092"/>
    <w:p w:rsidR="00B05A48" w:rsidRDefault="00B05A48" w:rsidP="00B05A48">
      <w:pPr>
        <w:pStyle w:val="Heading2"/>
      </w:pPr>
      <w:bookmarkStart w:id="23" w:name="_Toc430805550"/>
      <w:r w:rsidRPr="00B05A48">
        <w:t>Campanha</w:t>
      </w:r>
      <w:bookmarkEnd w:id="23"/>
    </w:p>
    <w:p w:rsidR="00D5374E" w:rsidRPr="00D5374E" w:rsidRDefault="00D5374E" w:rsidP="00D5374E">
      <w:pPr>
        <w:ind w:left="720"/>
      </w:pPr>
      <w:r w:rsidRPr="00D5374E">
        <w:t>Configuração criada pelo lojista como forma de divulgar a loja com o apoio de sites terceiros.</w:t>
      </w:r>
    </w:p>
    <w:p w:rsidR="00B05A48" w:rsidRDefault="00B05A48" w:rsidP="00F31092"/>
    <w:p w:rsidR="00F805B9" w:rsidRPr="00F805B9" w:rsidRDefault="00B05A48" w:rsidP="00F805B9">
      <w:pPr>
        <w:pStyle w:val="Heading2"/>
      </w:pPr>
      <w:bookmarkStart w:id="24" w:name="_Toc430805551"/>
      <w:r w:rsidRPr="00B05A48">
        <w:t>Loja</w:t>
      </w:r>
      <w:bookmarkEnd w:id="24"/>
    </w:p>
    <w:p w:rsidR="00D5374E" w:rsidRDefault="00F805B9" w:rsidP="00D5374E">
      <w:pPr>
        <w:ind w:left="720"/>
      </w:pPr>
      <w:r>
        <w:t>O</w:t>
      </w:r>
      <w:r w:rsidR="00D5374E" w:rsidRPr="00D5374E">
        <w:t xml:space="preserve"> siste</w:t>
      </w:r>
      <w:r w:rsidR="00D5374E">
        <w:t>ma do ponto de vista do Cliente</w:t>
      </w:r>
      <w:r>
        <w:t xml:space="preserve">, local onde estarão expostos os produtos a disposição para venda. </w:t>
      </w:r>
    </w:p>
    <w:p w:rsidR="00F805B9" w:rsidRPr="00D5374E" w:rsidRDefault="00F805B9" w:rsidP="00D5374E">
      <w:pPr>
        <w:ind w:left="720"/>
      </w:pPr>
      <w:r>
        <w:t xml:space="preserve">Trata-se, exclusivamente, da Loja Virtual e não deve ser usado para referir-se a Loja </w:t>
      </w:r>
      <w:r w:rsidR="00562908">
        <w:t>F</w:t>
      </w:r>
      <w:r>
        <w:t>ísica.</w:t>
      </w:r>
    </w:p>
    <w:p w:rsidR="00B05A48" w:rsidRDefault="00B05A48" w:rsidP="00F31092"/>
    <w:p w:rsidR="00562908" w:rsidRDefault="00562908" w:rsidP="00B05A48">
      <w:pPr>
        <w:pStyle w:val="Heading2"/>
      </w:pPr>
      <w:bookmarkStart w:id="25" w:name="_Toc430805552"/>
      <w:r>
        <w:t>Loja Física</w:t>
      </w:r>
      <w:bookmarkEnd w:id="25"/>
    </w:p>
    <w:p w:rsidR="00562908" w:rsidRDefault="00DE4DB1" w:rsidP="00562908">
      <w:pPr>
        <w:ind w:left="720"/>
      </w:pPr>
      <w:r>
        <w:t>Os Lojistas contratantes do Sistema podem, ou não, possuir lojas físicas disponíveis. Para evitar ambiguidade sempre que for se referir a uma loja real deve-se usar o termo Loja Física.</w:t>
      </w:r>
    </w:p>
    <w:p w:rsidR="00562908" w:rsidRPr="00562908" w:rsidRDefault="00562908" w:rsidP="00562908"/>
    <w:p w:rsidR="00B05A48" w:rsidRDefault="00B05A48" w:rsidP="00B05A48">
      <w:pPr>
        <w:pStyle w:val="Heading2"/>
      </w:pPr>
      <w:bookmarkStart w:id="26" w:name="_Toc430805553"/>
      <w:r w:rsidRPr="00B05A48">
        <w:t>Vitrine</w:t>
      </w:r>
      <w:bookmarkEnd w:id="26"/>
    </w:p>
    <w:p w:rsidR="00D5374E" w:rsidRPr="00D5374E" w:rsidRDefault="00D5374E" w:rsidP="00D5374E">
      <w:pPr>
        <w:ind w:left="720"/>
      </w:pPr>
      <w:r>
        <w:t>Local na página onde são exibidos o</w:t>
      </w:r>
      <w:r w:rsidRPr="00D5374E">
        <w:t>s produtos na loja, seja para compra, reserva, avaliação, etc.</w:t>
      </w:r>
      <w:r w:rsidR="00F805B9">
        <w:t xml:space="preserve"> A Vitrine trata-se de uma grade de produtos onde o Cliente pode escolher aqueles que lhe interessar, é o equivalente a uma prateleira em uma </w:t>
      </w:r>
      <w:r w:rsidR="00DE4DB1">
        <w:t>L</w:t>
      </w:r>
      <w:r w:rsidR="00F805B9">
        <w:t xml:space="preserve">oja </w:t>
      </w:r>
      <w:r w:rsidR="00DE4DB1">
        <w:t>F</w:t>
      </w:r>
      <w:r w:rsidR="00F805B9">
        <w:t>ísica.</w:t>
      </w:r>
    </w:p>
    <w:p w:rsidR="00B05A48" w:rsidRDefault="00B05A48" w:rsidP="00F31092"/>
    <w:p w:rsidR="00B05A48" w:rsidRDefault="00B05A48" w:rsidP="00B05A48">
      <w:pPr>
        <w:pStyle w:val="Heading2"/>
      </w:pPr>
      <w:bookmarkStart w:id="27" w:name="_Toc430805554"/>
      <w:r w:rsidRPr="00B05A48">
        <w:t>Afiliado</w:t>
      </w:r>
      <w:bookmarkEnd w:id="27"/>
    </w:p>
    <w:p w:rsidR="00D5374E" w:rsidRPr="00D5374E" w:rsidRDefault="00D5374E" w:rsidP="00D5374E">
      <w:pPr>
        <w:ind w:left="720"/>
      </w:pPr>
      <w:r>
        <w:t>Sites associados que geram tr</w:t>
      </w:r>
      <w:r w:rsidR="005268CA">
        <w:t>áfego para o sistema.</w:t>
      </w:r>
    </w:p>
    <w:p w:rsidR="00B05A48" w:rsidRDefault="00B05A48" w:rsidP="00F31092"/>
    <w:p w:rsidR="00B05A48" w:rsidRDefault="006F136D" w:rsidP="00B05A48">
      <w:pPr>
        <w:pStyle w:val="Heading2"/>
      </w:pPr>
      <w:bookmarkStart w:id="28" w:name="_Toc430805555"/>
      <w:r>
        <w:t>Banner</w:t>
      </w:r>
      <w:bookmarkEnd w:id="28"/>
    </w:p>
    <w:p w:rsidR="005268CA" w:rsidRDefault="005268CA" w:rsidP="005268CA">
      <w:pPr>
        <w:ind w:left="720"/>
      </w:pPr>
      <w:r>
        <w:t xml:space="preserve">Região da loja onde são exibidos anúncios de promoções, descontos, campanhas, etc. </w:t>
      </w:r>
    </w:p>
    <w:p w:rsidR="005268CA" w:rsidRPr="005268CA" w:rsidRDefault="005268CA" w:rsidP="005268CA">
      <w:pPr>
        <w:ind w:left="720"/>
      </w:pPr>
      <w:r>
        <w:t>Podem ser exibidos na loja ou configurados para exibição em sites de terceiros como forma de campanhas de marketing, gerando acessos e possibilidades de vendas.</w:t>
      </w:r>
    </w:p>
    <w:p w:rsidR="00B05A48" w:rsidRDefault="00B05A48" w:rsidP="00F31092"/>
    <w:p w:rsidR="00F941A9" w:rsidRPr="00B05A48" w:rsidRDefault="00F941A9" w:rsidP="00F31092"/>
    <w:p w:rsidR="00E870EB" w:rsidRDefault="00E870EB" w:rsidP="00F941A9">
      <w:pPr>
        <w:pStyle w:val="Heading1"/>
      </w:pPr>
      <w:bookmarkStart w:id="29" w:name="_Toc430805556"/>
      <w:r w:rsidRPr="00B05A48">
        <w:t>Estereótipos UML</w:t>
      </w:r>
      <w:bookmarkEnd w:id="29"/>
    </w:p>
    <w:p w:rsidR="00F941A9" w:rsidRDefault="00F941A9" w:rsidP="00F941A9"/>
    <w:p w:rsidR="00F941A9" w:rsidRPr="00F941A9" w:rsidRDefault="00F941A9" w:rsidP="00F941A9">
      <w:r>
        <w:t>Não se Aplica.</w:t>
      </w:r>
    </w:p>
    <w:sectPr w:rsidR="00F941A9" w:rsidRPr="00F941A9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6EF" w:rsidRDefault="00CA56EF">
      <w:pPr>
        <w:spacing w:line="240" w:lineRule="auto"/>
      </w:pPr>
      <w:r>
        <w:separator/>
      </w:r>
    </w:p>
  </w:endnote>
  <w:endnote w:type="continuationSeparator" w:id="0">
    <w:p w:rsidR="00CA56EF" w:rsidRDefault="00CA5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70E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EB" w:rsidRDefault="00E870EB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EB" w:rsidRDefault="00E870EB" w:rsidP="001117DB">
          <w:pPr>
            <w:jc w:val="center"/>
          </w:pPr>
          <w:r>
            <w:sym w:font="Symbol" w:char="F0D3"/>
          </w:r>
          <w:r w:rsidR="001117DB">
            <w:t>PUCPR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20578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EB" w:rsidRDefault="00E870EB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20578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870EB" w:rsidRDefault="00E870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6EF" w:rsidRDefault="00CA56EF">
      <w:pPr>
        <w:spacing w:line="240" w:lineRule="auto"/>
      </w:pPr>
      <w:r>
        <w:separator/>
      </w:r>
    </w:p>
  </w:footnote>
  <w:footnote w:type="continuationSeparator" w:id="0">
    <w:p w:rsidR="00CA56EF" w:rsidRDefault="00CA56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0EB" w:rsidRDefault="00E870EB">
    <w:pPr>
      <w:rPr>
        <w:sz w:val="24"/>
        <w:szCs w:val="24"/>
      </w:rPr>
    </w:pPr>
  </w:p>
  <w:p w:rsidR="00E870EB" w:rsidRDefault="00E870EB">
    <w:pPr>
      <w:pBdr>
        <w:top w:val="single" w:sz="6" w:space="1" w:color="auto"/>
      </w:pBdr>
      <w:rPr>
        <w:sz w:val="24"/>
        <w:szCs w:val="24"/>
      </w:rPr>
    </w:pPr>
  </w:p>
  <w:p w:rsidR="00910AAD" w:rsidRDefault="00E870E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 w:rsidR="00910AAD">
      <w:rPr>
        <w:rFonts w:ascii="Arial" w:hAnsi="Arial" w:cs="Arial"/>
        <w:b/>
        <w:bCs/>
        <w:sz w:val="36"/>
        <w:szCs w:val="36"/>
      </w:rPr>
      <w:t xml:space="preserve">Bruno Ferreira </w:t>
    </w:r>
  </w:p>
  <w:p w:rsidR="00910AAD" w:rsidRDefault="00910AAD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 xml:space="preserve">Jefferson Andrade </w:t>
    </w:r>
  </w:p>
  <w:p w:rsidR="00E870EB" w:rsidRDefault="00910AAD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Juliano Braz</w:t>
    </w:r>
    <w:r w:rsidR="00E870EB">
      <w:rPr>
        <w:rFonts w:ascii="Arial" w:hAnsi="Arial" w:cs="Arial"/>
        <w:b/>
        <w:bCs/>
        <w:sz w:val="36"/>
        <w:szCs w:val="36"/>
      </w:rPr>
      <w:fldChar w:fldCharType="end"/>
    </w:r>
  </w:p>
  <w:p w:rsidR="00E870EB" w:rsidRDefault="00E870EB">
    <w:pPr>
      <w:pBdr>
        <w:bottom w:val="single" w:sz="6" w:space="1" w:color="auto"/>
      </w:pBdr>
      <w:jc w:val="right"/>
      <w:rPr>
        <w:sz w:val="24"/>
        <w:szCs w:val="24"/>
      </w:rPr>
    </w:pPr>
  </w:p>
  <w:p w:rsidR="00E870EB" w:rsidRDefault="00E870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870E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70EB" w:rsidRDefault="00D76A8F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76D3A">
            <w:t xml:space="preserve">eCommerce </w:t>
          </w:r>
          <w:r w:rsidR="00976D3A">
            <w:t>- Loja Virtual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70EB" w:rsidRDefault="00E870EB" w:rsidP="00C41C24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</w:t>
          </w:r>
          <w:r w:rsidR="00C41C24">
            <w:t>1.0</w:t>
          </w:r>
        </w:p>
      </w:tc>
    </w:tr>
    <w:tr w:rsidR="00E870E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70EB" w:rsidRDefault="00DE0069">
          <w:fldSimple w:instr=" TITLE  \* MERGEFORMAT ">
            <w:r w:rsidR="00E870EB">
              <w:t>Glossário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70EB" w:rsidRDefault="00E870EB" w:rsidP="00240B10">
          <w:r>
            <w:t xml:space="preserve">  Data:  </w:t>
          </w:r>
          <w:r w:rsidR="00240B10">
            <w:t>20/09/2015</w:t>
          </w:r>
        </w:p>
      </w:tc>
    </w:tr>
    <w:tr w:rsidR="00E870EB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70EB" w:rsidRDefault="00E870EB" w:rsidP="00472531"/>
      </w:tc>
    </w:tr>
  </w:tbl>
  <w:p w:rsidR="00E870EB" w:rsidRDefault="00E870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53848F1"/>
    <w:multiLevelType w:val="multilevel"/>
    <w:tmpl w:val="306E4AA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91"/>
    <w:rsid w:val="00042F85"/>
    <w:rsid w:val="0008161E"/>
    <w:rsid w:val="001117DB"/>
    <w:rsid w:val="00164487"/>
    <w:rsid w:val="00240B10"/>
    <w:rsid w:val="0024113F"/>
    <w:rsid w:val="003A22D6"/>
    <w:rsid w:val="003E60F8"/>
    <w:rsid w:val="00472531"/>
    <w:rsid w:val="004E31C3"/>
    <w:rsid w:val="005268CA"/>
    <w:rsid w:val="00562908"/>
    <w:rsid w:val="00620578"/>
    <w:rsid w:val="006F136D"/>
    <w:rsid w:val="008E74CE"/>
    <w:rsid w:val="00910AAD"/>
    <w:rsid w:val="00976D3A"/>
    <w:rsid w:val="00A04AC6"/>
    <w:rsid w:val="00A66720"/>
    <w:rsid w:val="00A82B8D"/>
    <w:rsid w:val="00AA4E35"/>
    <w:rsid w:val="00AF1F03"/>
    <w:rsid w:val="00B05A48"/>
    <w:rsid w:val="00B72100"/>
    <w:rsid w:val="00B8692F"/>
    <w:rsid w:val="00BA46AA"/>
    <w:rsid w:val="00C0081F"/>
    <w:rsid w:val="00C41C24"/>
    <w:rsid w:val="00C51991"/>
    <w:rsid w:val="00C70C68"/>
    <w:rsid w:val="00CA56EF"/>
    <w:rsid w:val="00CF0130"/>
    <w:rsid w:val="00D21C2A"/>
    <w:rsid w:val="00D26750"/>
    <w:rsid w:val="00D5374E"/>
    <w:rsid w:val="00D56457"/>
    <w:rsid w:val="00D76A8F"/>
    <w:rsid w:val="00DE0069"/>
    <w:rsid w:val="00DE4DB1"/>
    <w:rsid w:val="00E54E50"/>
    <w:rsid w:val="00E870EB"/>
    <w:rsid w:val="00F31092"/>
    <w:rsid w:val="00F805B9"/>
    <w:rsid w:val="00F80D76"/>
    <w:rsid w:val="00F9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9765518E-A0A8-4D05-B9D0-A2368E3F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C577B-BDA4-4629-9013-76F52933E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Glossário</vt:lpstr>
    </vt:vector>
  </TitlesOfParts>
  <Company>Bruno Ferreira Jefferson Andrade Juliano Braz</Company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eCommerce - Loja Virtual</dc:subject>
  <dc:creator>Andrade, Jefferson</dc:creator>
  <cp:keywords/>
  <dc:description/>
  <cp:lastModifiedBy>Andrade, Jefferson</cp:lastModifiedBy>
  <cp:revision>31</cp:revision>
  <cp:lastPrinted>2015-09-21T23:26:00Z</cp:lastPrinted>
  <dcterms:created xsi:type="dcterms:W3CDTF">2015-09-21T22:38:00Z</dcterms:created>
  <dcterms:modified xsi:type="dcterms:W3CDTF">2015-09-25T18:38:00Z</dcterms:modified>
</cp:coreProperties>
</file>