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7C5495" w:rsidRDefault="00947AC7">
      <w:pPr>
        <w:pStyle w:val="Project"/>
        <w:rPr>
          <w:lang w:val="pt-BR"/>
        </w:rPr>
      </w:pPr>
      <w:r>
        <w:fldChar w:fldCharType="begin"/>
      </w:r>
      <w:r w:rsidRPr="007C5495">
        <w:rPr>
          <w:lang w:val="pt-BR"/>
        </w:rPr>
        <w:instrText xml:space="preserve"> SUBJECT  "eCommerce – Loja Virtual"  \* MERGEFORMAT </w:instrText>
      </w:r>
      <w:r>
        <w:fldChar w:fldCharType="separate"/>
      </w:r>
      <w:r w:rsidRPr="007C5495">
        <w:rPr>
          <w:lang w:val="pt-BR"/>
        </w:rPr>
        <w:t>eCommerce – Loja Virtual</w:t>
      </w:r>
      <w:r>
        <w:fldChar w:fldCharType="end"/>
      </w:r>
    </w:p>
    <w:p w:rsidR="00000000" w:rsidRDefault="00947AC7">
      <w:pPr>
        <w:pStyle w:val="Title"/>
        <w:jc w:val="right"/>
        <w:rPr>
          <w:lang w:val="fr-FR"/>
        </w:rPr>
      </w:pPr>
      <w:r>
        <w:fldChar w:fldCharType="begin"/>
      </w:r>
      <w:r w:rsidRPr="007C5495">
        <w:rPr>
          <w:lang w:val="pt-BR"/>
        </w:rPr>
        <w:instrText xml:space="preserve"> TITLE  "Plano de Teste"  \* MERGEFORMAT </w:instrText>
      </w:r>
      <w:r>
        <w:fldChar w:fldCharType="separate"/>
      </w:r>
      <w:r w:rsidRPr="007C5495">
        <w:rPr>
          <w:lang w:val="pt-BR"/>
        </w:rPr>
        <w:t>Plano de Teste</w:t>
      </w:r>
      <w:r>
        <w:fldChar w:fldCharType="end"/>
      </w:r>
    </w:p>
    <w:p w:rsidR="00000000" w:rsidRDefault="0077539F">
      <w:pPr>
        <w:rPr>
          <w:lang w:val="fr-FR"/>
        </w:rPr>
      </w:pPr>
    </w:p>
    <w:p w:rsidR="00000000" w:rsidRDefault="0077539F">
      <w:pPr>
        <w:pStyle w:val="Title"/>
        <w:jc w:val="right"/>
        <w:rPr>
          <w:sz w:val="28"/>
          <w:szCs w:val="28"/>
        </w:rPr>
      </w:pPr>
      <w:r>
        <w:rPr>
          <w:sz w:val="28"/>
          <w:szCs w:val="28"/>
          <w:lang w:val="pt-BR"/>
        </w:rPr>
        <w:t xml:space="preserve">Versão </w:t>
      </w:r>
      <w:r w:rsidR="007C5495">
        <w:rPr>
          <w:sz w:val="28"/>
          <w:szCs w:val="28"/>
          <w:lang w:val="pt-BR"/>
        </w:rPr>
        <w:t>1.0</w:t>
      </w:r>
    </w:p>
    <w:p w:rsidR="00000000" w:rsidRDefault="0077539F">
      <w:pPr>
        <w:pStyle w:val="Title"/>
        <w:rPr>
          <w:sz w:val="28"/>
          <w:szCs w:val="28"/>
        </w:rPr>
      </w:pPr>
    </w:p>
    <w:p w:rsidR="00000000" w:rsidRDefault="0077539F">
      <w:pPr>
        <w:jc w:val="right"/>
      </w:pPr>
    </w:p>
    <w:p w:rsidR="00000000" w:rsidRDefault="0077539F" w:rsidP="00947AC7">
      <w:pPr>
        <w:pStyle w:val="InfoBlue"/>
        <w:ind w:left="0"/>
        <w:rPr>
          <w:lang w:val="fr-FR"/>
        </w:rPr>
        <w:sectPr w:rsidR="00000000">
          <w:headerReference w:type="default" r:id="rId7"/>
          <w:pgSz w:w="12240" w:h="15840" w:code="1"/>
          <w:pgMar w:top="1417" w:right="1440" w:bottom="1417" w:left="1440" w:header="720" w:footer="720" w:gutter="0"/>
          <w:cols w:space="720"/>
          <w:vAlign w:val="center"/>
        </w:sectPr>
      </w:pPr>
    </w:p>
    <w:p w:rsidR="00000000" w:rsidRDefault="0077539F">
      <w:pPr>
        <w:pStyle w:val="Title"/>
        <w:rPr>
          <w:lang w:val="fr-F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00000">
        <w:tblPrEx>
          <w:tblCellMar>
            <w:top w:w="0" w:type="dxa"/>
            <w:bottom w:w="0" w:type="dxa"/>
          </w:tblCellMar>
        </w:tblPrEx>
        <w:tc>
          <w:tcPr>
            <w:tcW w:w="2304" w:type="dxa"/>
            <w:tcBorders>
              <w:top w:val="single" w:sz="6" w:space="0" w:color="auto"/>
              <w:left w:val="single" w:sz="6" w:space="0" w:color="auto"/>
              <w:bottom w:val="single" w:sz="6" w:space="0" w:color="auto"/>
              <w:right w:val="single" w:sz="6" w:space="0" w:color="auto"/>
            </w:tcBorders>
            <w:shd w:val="pct5" w:color="auto" w:fill="auto"/>
          </w:tcPr>
          <w:p w:rsidR="00000000" w:rsidRDefault="0077539F">
            <w:pPr>
              <w:pStyle w:val="Tabletext"/>
              <w:jc w:val="center"/>
              <w:rPr>
                <w:b/>
                <w:bCs/>
                <w:lang w:val="fr-F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shd w:val="pct5" w:color="auto" w:fill="auto"/>
          </w:tcPr>
          <w:p w:rsidR="00000000" w:rsidRDefault="0077539F">
            <w:pPr>
              <w:pStyle w:val="Tabletext"/>
              <w:jc w:val="center"/>
              <w:rPr>
                <w:b/>
                <w:bCs/>
                <w:lang w:val="fr-F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shd w:val="pct5" w:color="auto" w:fill="auto"/>
          </w:tcPr>
          <w:p w:rsidR="00000000" w:rsidRDefault="0077539F">
            <w:pPr>
              <w:pStyle w:val="Tabletext"/>
              <w:jc w:val="center"/>
              <w:rPr>
                <w:b/>
                <w:bCs/>
                <w:lang w:val="fr-F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shd w:val="pct5" w:color="auto" w:fill="auto"/>
          </w:tcPr>
          <w:p w:rsidR="00000000" w:rsidRDefault="0077539F">
            <w:pPr>
              <w:pStyle w:val="Tabletext"/>
              <w:jc w:val="center"/>
              <w:rPr>
                <w:b/>
                <w:bCs/>
              </w:rPr>
            </w:pPr>
            <w:r>
              <w:rPr>
                <w:b/>
                <w:bCs/>
                <w:lang w:val="pt-BR"/>
              </w:rPr>
              <w:t>Autor</w:t>
            </w:r>
          </w:p>
        </w:tc>
      </w:tr>
      <w:tr w:rsidR="00000000">
        <w:tblPrEx>
          <w:tblCellMar>
            <w:top w:w="0" w:type="dxa"/>
            <w:bottom w:w="0" w:type="dxa"/>
          </w:tblCellMar>
        </w:tblPrEx>
        <w:trPr>
          <w:cantSplit/>
        </w:trPr>
        <w:tc>
          <w:tcPr>
            <w:tcW w:w="2304" w:type="dxa"/>
            <w:tcBorders>
              <w:top w:val="single" w:sz="6" w:space="0" w:color="auto"/>
              <w:left w:val="single" w:sz="6" w:space="0" w:color="auto"/>
              <w:bottom w:val="single" w:sz="6" w:space="0" w:color="auto"/>
              <w:right w:val="single" w:sz="6" w:space="0" w:color="auto"/>
            </w:tcBorders>
          </w:tcPr>
          <w:p w:rsidR="00000000" w:rsidRDefault="007C5495">
            <w:pPr>
              <w:pStyle w:val="Tabletext"/>
            </w:pPr>
            <w:r>
              <w:rPr>
                <w:lang w:val="pt-BR"/>
              </w:rPr>
              <w:t>01.08.2016</w:t>
            </w:r>
          </w:p>
        </w:tc>
        <w:tc>
          <w:tcPr>
            <w:tcW w:w="1152" w:type="dxa"/>
            <w:tcBorders>
              <w:top w:val="single" w:sz="6" w:space="0" w:color="auto"/>
              <w:left w:val="single" w:sz="6" w:space="0" w:color="auto"/>
              <w:bottom w:val="single" w:sz="6" w:space="0" w:color="auto"/>
              <w:right w:val="single" w:sz="6" w:space="0" w:color="auto"/>
            </w:tcBorders>
          </w:tcPr>
          <w:p w:rsidR="00000000" w:rsidRDefault="007C5495">
            <w:pPr>
              <w:pStyle w:val="Tabletext"/>
              <w:rPr>
                <w:lang w:val="fr-FR"/>
              </w:rPr>
            </w:pPr>
            <w:r>
              <w:rPr>
                <w:lang w:val="pt-BR"/>
              </w:rPr>
              <w:t>1.0</w:t>
            </w:r>
          </w:p>
        </w:tc>
        <w:tc>
          <w:tcPr>
            <w:tcW w:w="3744" w:type="dxa"/>
            <w:tcBorders>
              <w:top w:val="single" w:sz="6" w:space="0" w:color="auto"/>
              <w:left w:val="single" w:sz="6" w:space="0" w:color="auto"/>
              <w:bottom w:val="single" w:sz="6" w:space="0" w:color="auto"/>
              <w:right w:val="single" w:sz="6" w:space="0" w:color="auto"/>
            </w:tcBorders>
          </w:tcPr>
          <w:p w:rsidR="00000000" w:rsidRDefault="007C5495" w:rsidP="007C5495">
            <w:pPr>
              <w:pStyle w:val="Tabletext"/>
              <w:rPr>
                <w:lang w:val="fr-FR"/>
              </w:rPr>
            </w:pPr>
            <w:r>
              <w:rPr>
                <w:lang w:val="pt-BR"/>
              </w:rPr>
              <w:t>Versão inicial</w:t>
            </w:r>
          </w:p>
        </w:tc>
        <w:tc>
          <w:tcPr>
            <w:tcW w:w="2304" w:type="dxa"/>
            <w:tcBorders>
              <w:top w:val="single" w:sz="6" w:space="0" w:color="auto"/>
              <w:left w:val="single" w:sz="6" w:space="0" w:color="auto"/>
              <w:bottom w:val="single" w:sz="6" w:space="0" w:color="auto"/>
              <w:right w:val="single" w:sz="6" w:space="0" w:color="auto"/>
            </w:tcBorders>
          </w:tcPr>
          <w:p w:rsidR="00000000" w:rsidRDefault="007C5495">
            <w:pPr>
              <w:pStyle w:val="Tabletext"/>
            </w:pPr>
            <w:r>
              <w:rPr>
                <w:lang w:val="pt-BR"/>
              </w:rPr>
              <w:t>Jefferson Andrade</w:t>
            </w:r>
          </w:p>
        </w:tc>
      </w:tr>
      <w:tr w:rsidR="00000000" w:rsidRPr="007C5495">
        <w:tblPrEx>
          <w:tblCellMar>
            <w:top w:w="0" w:type="dxa"/>
            <w:bottom w:w="0" w:type="dxa"/>
          </w:tblCellMar>
        </w:tblPrEx>
        <w:trPr>
          <w:cantSplit/>
        </w:trPr>
        <w:tc>
          <w:tcPr>
            <w:tcW w:w="2304" w:type="dxa"/>
            <w:tcBorders>
              <w:top w:val="single" w:sz="6" w:space="0" w:color="auto"/>
              <w:left w:val="single" w:sz="6" w:space="0" w:color="auto"/>
              <w:bottom w:val="single" w:sz="6" w:space="0" w:color="auto"/>
              <w:right w:val="single" w:sz="6" w:space="0" w:color="auto"/>
            </w:tcBorders>
          </w:tcPr>
          <w:p w:rsidR="00000000" w:rsidRDefault="007C5495">
            <w:pPr>
              <w:pStyle w:val="Tabletext"/>
            </w:pPr>
            <w:r>
              <w:t>15.11.2016</w:t>
            </w:r>
          </w:p>
        </w:tc>
        <w:tc>
          <w:tcPr>
            <w:tcW w:w="1152" w:type="dxa"/>
            <w:tcBorders>
              <w:top w:val="single" w:sz="6" w:space="0" w:color="auto"/>
              <w:left w:val="single" w:sz="6" w:space="0" w:color="auto"/>
              <w:bottom w:val="single" w:sz="6" w:space="0" w:color="auto"/>
              <w:right w:val="single" w:sz="6" w:space="0" w:color="auto"/>
            </w:tcBorders>
          </w:tcPr>
          <w:p w:rsidR="00000000" w:rsidRDefault="007C5495">
            <w:pPr>
              <w:pStyle w:val="Tabletext"/>
            </w:pPr>
            <w:r>
              <w:t>1.1</w:t>
            </w:r>
          </w:p>
        </w:tc>
        <w:tc>
          <w:tcPr>
            <w:tcW w:w="3744" w:type="dxa"/>
            <w:tcBorders>
              <w:top w:val="single" w:sz="6" w:space="0" w:color="auto"/>
              <w:left w:val="single" w:sz="6" w:space="0" w:color="auto"/>
              <w:bottom w:val="single" w:sz="6" w:space="0" w:color="auto"/>
              <w:right w:val="single" w:sz="6" w:space="0" w:color="auto"/>
            </w:tcBorders>
          </w:tcPr>
          <w:p w:rsidR="00000000" w:rsidRPr="007C5495" w:rsidRDefault="007C5495">
            <w:pPr>
              <w:pStyle w:val="Tabletext"/>
              <w:rPr>
                <w:lang w:val="pt-BR"/>
              </w:rPr>
            </w:pPr>
            <w:r>
              <w:rPr>
                <w:lang w:val="pt-BR"/>
              </w:rPr>
              <w:t>I</w:t>
            </w:r>
            <w:r w:rsidRPr="007C5495">
              <w:rPr>
                <w:lang w:val="pt-BR"/>
              </w:rPr>
              <w:t>nclusão de informaç</w:t>
            </w:r>
            <w:r>
              <w:rPr>
                <w:lang w:val="pt-BR"/>
              </w:rPr>
              <w:t>ões</w:t>
            </w:r>
          </w:p>
        </w:tc>
        <w:tc>
          <w:tcPr>
            <w:tcW w:w="2304" w:type="dxa"/>
            <w:tcBorders>
              <w:top w:val="single" w:sz="6" w:space="0" w:color="auto"/>
              <w:left w:val="single" w:sz="6" w:space="0" w:color="auto"/>
              <w:bottom w:val="single" w:sz="6" w:space="0" w:color="auto"/>
              <w:right w:val="single" w:sz="6" w:space="0" w:color="auto"/>
            </w:tcBorders>
          </w:tcPr>
          <w:p w:rsidR="00000000" w:rsidRPr="007C5495" w:rsidRDefault="007C5495">
            <w:pPr>
              <w:pStyle w:val="Tabletext"/>
              <w:rPr>
                <w:lang w:val="pt-BR"/>
              </w:rPr>
            </w:pPr>
            <w:r>
              <w:rPr>
                <w:lang w:val="pt-BR"/>
              </w:rPr>
              <w:t>Juliano Braz</w:t>
            </w:r>
          </w:p>
        </w:tc>
      </w:tr>
      <w:tr w:rsidR="00000000" w:rsidRPr="007C5495">
        <w:tblPrEx>
          <w:tblCellMar>
            <w:top w:w="0" w:type="dxa"/>
            <w:bottom w:w="0" w:type="dxa"/>
          </w:tblCellMar>
        </w:tblPrEx>
        <w:trPr>
          <w:cantSplit/>
        </w:trPr>
        <w:tc>
          <w:tcPr>
            <w:tcW w:w="2304" w:type="dxa"/>
            <w:tcBorders>
              <w:top w:val="single" w:sz="6" w:space="0" w:color="auto"/>
              <w:left w:val="single" w:sz="6" w:space="0" w:color="auto"/>
              <w:bottom w:val="single" w:sz="6" w:space="0" w:color="auto"/>
              <w:right w:val="single" w:sz="6" w:space="0" w:color="auto"/>
            </w:tcBorders>
          </w:tcPr>
          <w:p w:rsidR="00000000" w:rsidRPr="007C5495" w:rsidRDefault="007C5495">
            <w:pPr>
              <w:pStyle w:val="Tabletext"/>
              <w:rPr>
                <w:lang w:val="pt-BR"/>
              </w:rPr>
            </w:pPr>
            <w:r>
              <w:rPr>
                <w:lang w:val="pt-BR"/>
              </w:rPr>
              <w:t>09.12.2016</w:t>
            </w:r>
          </w:p>
        </w:tc>
        <w:tc>
          <w:tcPr>
            <w:tcW w:w="1152" w:type="dxa"/>
            <w:tcBorders>
              <w:top w:val="single" w:sz="6" w:space="0" w:color="auto"/>
              <w:left w:val="single" w:sz="6" w:space="0" w:color="auto"/>
              <w:bottom w:val="single" w:sz="6" w:space="0" w:color="auto"/>
              <w:right w:val="single" w:sz="6" w:space="0" w:color="auto"/>
            </w:tcBorders>
          </w:tcPr>
          <w:p w:rsidR="00000000" w:rsidRPr="007C5495" w:rsidRDefault="007C5495">
            <w:pPr>
              <w:pStyle w:val="Tabletext"/>
              <w:rPr>
                <w:lang w:val="pt-BR"/>
              </w:rPr>
            </w:pPr>
            <w:r>
              <w:rPr>
                <w:lang w:val="pt-BR"/>
              </w:rPr>
              <w:t>1.2</w:t>
            </w:r>
          </w:p>
        </w:tc>
        <w:tc>
          <w:tcPr>
            <w:tcW w:w="3744" w:type="dxa"/>
            <w:tcBorders>
              <w:top w:val="single" w:sz="6" w:space="0" w:color="auto"/>
              <w:left w:val="single" w:sz="6" w:space="0" w:color="auto"/>
              <w:bottom w:val="single" w:sz="6" w:space="0" w:color="auto"/>
              <w:right w:val="single" w:sz="6" w:space="0" w:color="auto"/>
            </w:tcBorders>
          </w:tcPr>
          <w:p w:rsidR="00000000" w:rsidRPr="007C5495" w:rsidRDefault="007C5495">
            <w:pPr>
              <w:pStyle w:val="Tabletext"/>
              <w:rPr>
                <w:lang w:val="pt-BR"/>
              </w:rPr>
            </w:pPr>
            <w:r>
              <w:rPr>
                <w:lang w:val="pt-BR"/>
              </w:rPr>
              <w:t>Revisão final</w:t>
            </w:r>
          </w:p>
        </w:tc>
        <w:tc>
          <w:tcPr>
            <w:tcW w:w="2304" w:type="dxa"/>
            <w:tcBorders>
              <w:top w:val="single" w:sz="6" w:space="0" w:color="auto"/>
              <w:left w:val="single" w:sz="6" w:space="0" w:color="auto"/>
              <w:bottom w:val="single" w:sz="6" w:space="0" w:color="auto"/>
              <w:right w:val="single" w:sz="6" w:space="0" w:color="auto"/>
            </w:tcBorders>
          </w:tcPr>
          <w:p w:rsidR="00000000" w:rsidRPr="007C5495" w:rsidRDefault="007C5495">
            <w:pPr>
              <w:pStyle w:val="Tabletext"/>
              <w:rPr>
                <w:lang w:val="pt-BR"/>
              </w:rPr>
            </w:pPr>
            <w:r>
              <w:rPr>
                <w:lang w:val="pt-BR"/>
              </w:rPr>
              <w:t>Bruno Ferreira</w:t>
            </w:r>
          </w:p>
        </w:tc>
      </w:tr>
      <w:tr w:rsidR="00000000" w:rsidRPr="007C5495">
        <w:tblPrEx>
          <w:tblCellMar>
            <w:top w:w="0" w:type="dxa"/>
            <w:bottom w:w="0" w:type="dxa"/>
          </w:tblCellMar>
        </w:tblPrEx>
        <w:trPr>
          <w:cantSplit/>
        </w:trPr>
        <w:tc>
          <w:tcPr>
            <w:tcW w:w="2304" w:type="dxa"/>
            <w:tcBorders>
              <w:top w:val="single" w:sz="6" w:space="0" w:color="auto"/>
              <w:left w:val="single" w:sz="6" w:space="0" w:color="auto"/>
              <w:bottom w:val="single" w:sz="6" w:space="0" w:color="auto"/>
              <w:right w:val="single" w:sz="6" w:space="0" w:color="auto"/>
            </w:tcBorders>
          </w:tcPr>
          <w:p w:rsidR="00000000" w:rsidRPr="007C5495" w:rsidRDefault="0077539F">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rsidR="00000000" w:rsidRPr="007C5495" w:rsidRDefault="0077539F">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rsidR="00000000" w:rsidRPr="007C5495" w:rsidRDefault="0077539F">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rsidR="00000000" w:rsidRPr="007C5495" w:rsidRDefault="0077539F">
            <w:pPr>
              <w:pStyle w:val="Tabletext"/>
              <w:rPr>
                <w:lang w:val="pt-BR"/>
              </w:rPr>
            </w:pPr>
          </w:p>
        </w:tc>
      </w:tr>
    </w:tbl>
    <w:p w:rsidR="00000000" w:rsidRPr="007C5495" w:rsidRDefault="0077539F">
      <w:pPr>
        <w:rPr>
          <w:lang w:val="pt-BR"/>
        </w:rPr>
      </w:pPr>
    </w:p>
    <w:p w:rsidR="00000000" w:rsidRPr="007C5495" w:rsidRDefault="0077539F">
      <w:pPr>
        <w:pStyle w:val="Title"/>
        <w:rPr>
          <w:lang w:val="pt-BR"/>
        </w:rPr>
      </w:pPr>
      <w:r w:rsidRPr="007C5495">
        <w:rPr>
          <w:lang w:val="pt-BR"/>
        </w:rPr>
        <w:br w:type="page"/>
      </w:r>
      <w:r>
        <w:rPr>
          <w:lang w:val="pt-BR"/>
        </w:rPr>
        <w:lastRenderedPageBreak/>
        <w:t>Índice Analítico</w:t>
      </w:r>
    </w:p>
    <w:p w:rsidR="0036615F" w:rsidRPr="0036615F" w:rsidRDefault="0077539F">
      <w:pPr>
        <w:pStyle w:val="TOC1"/>
        <w:tabs>
          <w:tab w:val="left" w:pos="432"/>
        </w:tabs>
        <w:rPr>
          <w:rFonts w:asciiTheme="minorHAnsi" w:eastAsiaTheme="minorEastAsia" w:hAnsiTheme="minorHAnsi" w:cstheme="minorBidi"/>
          <w:noProof/>
          <w:snapToGrid/>
          <w:sz w:val="22"/>
          <w:szCs w:val="22"/>
          <w:lang w:val="pt-BR"/>
        </w:rPr>
      </w:pPr>
      <w:r>
        <w:fldChar w:fldCharType="begin"/>
      </w:r>
      <w:r w:rsidRPr="007C5495">
        <w:rPr>
          <w:lang w:val="pt-BR"/>
        </w:rPr>
        <w:instrText xml:space="preserve"> TOC \o "1-3" </w:instrText>
      </w:r>
      <w:r>
        <w:fldChar w:fldCharType="separate"/>
      </w:r>
      <w:r w:rsidR="0036615F" w:rsidRPr="002532B1">
        <w:rPr>
          <w:noProof/>
          <w:lang w:val="fr-FR"/>
        </w:rPr>
        <w:t>1.</w:t>
      </w:r>
      <w:r w:rsidR="0036615F" w:rsidRPr="0036615F">
        <w:rPr>
          <w:rFonts w:asciiTheme="minorHAnsi" w:eastAsiaTheme="minorEastAsia" w:hAnsiTheme="minorHAnsi" w:cstheme="minorBidi"/>
          <w:noProof/>
          <w:snapToGrid/>
          <w:sz w:val="22"/>
          <w:szCs w:val="22"/>
          <w:lang w:val="pt-BR"/>
        </w:rPr>
        <w:tab/>
      </w:r>
      <w:r w:rsidR="0036615F" w:rsidRPr="002532B1">
        <w:rPr>
          <w:noProof/>
          <w:lang w:val="pt-BR"/>
        </w:rPr>
        <w:t>Introdução</w:t>
      </w:r>
      <w:r w:rsidR="0036615F" w:rsidRPr="0036615F">
        <w:rPr>
          <w:noProof/>
          <w:lang w:val="pt-BR"/>
        </w:rPr>
        <w:tab/>
      </w:r>
      <w:r w:rsidR="0036615F">
        <w:rPr>
          <w:noProof/>
        </w:rPr>
        <w:fldChar w:fldCharType="begin"/>
      </w:r>
      <w:r w:rsidR="0036615F" w:rsidRPr="0036615F">
        <w:rPr>
          <w:noProof/>
          <w:lang w:val="pt-BR"/>
        </w:rPr>
        <w:instrText xml:space="preserve"> PAGEREF _Toc469338111 \h </w:instrText>
      </w:r>
      <w:r w:rsidR="0036615F">
        <w:rPr>
          <w:noProof/>
        </w:rPr>
      </w:r>
      <w:r w:rsidR="0036615F">
        <w:rPr>
          <w:noProof/>
        </w:rPr>
        <w:fldChar w:fldCharType="separate"/>
      </w:r>
      <w:r w:rsidR="0036615F" w:rsidRPr="0036615F">
        <w:rPr>
          <w:noProof/>
          <w:lang w:val="pt-BR"/>
        </w:rPr>
        <w:t>4</w:t>
      </w:r>
      <w:r w:rsidR="0036615F">
        <w:rPr>
          <w:noProof/>
        </w:rPr>
        <w:fldChar w:fldCharType="end"/>
      </w:r>
    </w:p>
    <w:p w:rsidR="0036615F" w:rsidRPr="0036615F" w:rsidRDefault="0036615F">
      <w:pPr>
        <w:pStyle w:val="TOC2"/>
        <w:tabs>
          <w:tab w:val="left" w:pos="1000"/>
        </w:tabs>
        <w:rPr>
          <w:rFonts w:asciiTheme="minorHAnsi" w:eastAsiaTheme="minorEastAsia" w:hAnsiTheme="minorHAnsi" w:cstheme="minorBidi"/>
          <w:noProof/>
          <w:snapToGrid/>
          <w:sz w:val="22"/>
          <w:szCs w:val="22"/>
          <w:lang w:val="pt-BR"/>
        </w:rPr>
      </w:pPr>
      <w:r w:rsidRPr="002532B1">
        <w:rPr>
          <w:noProof/>
          <w:lang w:val="fr-FR"/>
        </w:rPr>
        <w:t>1.1</w:t>
      </w:r>
      <w:r w:rsidRPr="0036615F">
        <w:rPr>
          <w:rFonts w:asciiTheme="minorHAnsi" w:eastAsiaTheme="minorEastAsia" w:hAnsiTheme="minorHAnsi" w:cstheme="minorBidi"/>
          <w:noProof/>
          <w:snapToGrid/>
          <w:sz w:val="22"/>
          <w:szCs w:val="22"/>
          <w:lang w:val="pt-BR"/>
        </w:rPr>
        <w:tab/>
      </w:r>
      <w:r w:rsidRPr="002532B1">
        <w:rPr>
          <w:noProof/>
          <w:lang w:val="pt-BR"/>
        </w:rPr>
        <w:t>Finalidade</w:t>
      </w:r>
      <w:r w:rsidRPr="0036615F">
        <w:rPr>
          <w:noProof/>
          <w:lang w:val="pt-BR"/>
        </w:rPr>
        <w:tab/>
      </w:r>
      <w:r>
        <w:rPr>
          <w:noProof/>
        </w:rPr>
        <w:fldChar w:fldCharType="begin"/>
      </w:r>
      <w:r w:rsidRPr="0036615F">
        <w:rPr>
          <w:noProof/>
          <w:lang w:val="pt-BR"/>
        </w:rPr>
        <w:instrText xml:space="preserve"> PAGEREF _Toc469338112 \h </w:instrText>
      </w:r>
      <w:r>
        <w:rPr>
          <w:noProof/>
        </w:rPr>
      </w:r>
      <w:r>
        <w:rPr>
          <w:noProof/>
        </w:rPr>
        <w:fldChar w:fldCharType="separate"/>
      </w:r>
      <w:r w:rsidRPr="0036615F">
        <w:rPr>
          <w:noProof/>
          <w:lang w:val="pt-BR"/>
        </w:rPr>
        <w:t>4</w:t>
      </w:r>
      <w:r>
        <w:rPr>
          <w:noProof/>
        </w:rPr>
        <w:fldChar w:fldCharType="end"/>
      </w:r>
    </w:p>
    <w:p w:rsidR="0036615F" w:rsidRPr="0036615F" w:rsidRDefault="0036615F">
      <w:pPr>
        <w:pStyle w:val="TOC2"/>
        <w:tabs>
          <w:tab w:val="left" w:pos="1000"/>
        </w:tabs>
        <w:rPr>
          <w:rFonts w:asciiTheme="minorHAnsi" w:eastAsiaTheme="minorEastAsia" w:hAnsiTheme="minorHAnsi" w:cstheme="minorBidi"/>
          <w:noProof/>
          <w:snapToGrid/>
          <w:sz w:val="22"/>
          <w:szCs w:val="22"/>
          <w:lang w:val="pt-BR"/>
        </w:rPr>
      </w:pPr>
      <w:r w:rsidRPr="002532B1">
        <w:rPr>
          <w:noProof/>
          <w:lang w:val="pt-BR"/>
        </w:rPr>
        <w:t>1.2</w:t>
      </w:r>
      <w:r w:rsidRPr="0036615F">
        <w:rPr>
          <w:rFonts w:asciiTheme="minorHAnsi" w:eastAsiaTheme="minorEastAsia" w:hAnsiTheme="minorHAnsi" w:cstheme="minorBidi"/>
          <w:noProof/>
          <w:snapToGrid/>
          <w:sz w:val="22"/>
          <w:szCs w:val="22"/>
          <w:lang w:val="pt-BR"/>
        </w:rPr>
        <w:tab/>
      </w:r>
      <w:r w:rsidRPr="002532B1">
        <w:rPr>
          <w:noProof/>
          <w:lang w:val="pt-BR"/>
        </w:rPr>
        <w:t>Escopo</w:t>
      </w:r>
      <w:r w:rsidRPr="0036615F">
        <w:rPr>
          <w:noProof/>
          <w:lang w:val="pt-BR"/>
        </w:rPr>
        <w:tab/>
      </w:r>
      <w:r>
        <w:rPr>
          <w:noProof/>
        </w:rPr>
        <w:fldChar w:fldCharType="begin"/>
      </w:r>
      <w:r w:rsidRPr="0036615F">
        <w:rPr>
          <w:noProof/>
          <w:lang w:val="pt-BR"/>
        </w:rPr>
        <w:instrText xml:space="preserve"> PAGEREF _Toc469338113 \h </w:instrText>
      </w:r>
      <w:r>
        <w:rPr>
          <w:noProof/>
        </w:rPr>
      </w:r>
      <w:r>
        <w:rPr>
          <w:noProof/>
        </w:rPr>
        <w:fldChar w:fldCharType="separate"/>
      </w:r>
      <w:r w:rsidRPr="0036615F">
        <w:rPr>
          <w:noProof/>
          <w:lang w:val="pt-BR"/>
        </w:rPr>
        <w:t>4</w:t>
      </w:r>
      <w:r>
        <w:rPr>
          <w:noProof/>
        </w:rPr>
        <w:fldChar w:fldCharType="end"/>
      </w:r>
    </w:p>
    <w:p w:rsidR="0036615F" w:rsidRPr="0036615F" w:rsidRDefault="0036615F">
      <w:pPr>
        <w:pStyle w:val="TOC2"/>
        <w:tabs>
          <w:tab w:val="left" w:pos="1000"/>
        </w:tabs>
        <w:rPr>
          <w:rFonts w:asciiTheme="minorHAnsi" w:eastAsiaTheme="minorEastAsia" w:hAnsiTheme="minorHAnsi" w:cstheme="minorBidi"/>
          <w:noProof/>
          <w:snapToGrid/>
          <w:sz w:val="22"/>
          <w:szCs w:val="22"/>
          <w:lang w:val="pt-BR"/>
        </w:rPr>
      </w:pPr>
      <w:r w:rsidRPr="002532B1">
        <w:rPr>
          <w:noProof/>
          <w:lang w:val="pt-BR"/>
        </w:rPr>
        <w:t>1.3</w:t>
      </w:r>
      <w:r w:rsidRPr="0036615F">
        <w:rPr>
          <w:rFonts w:asciiTheme="minorHAnsi" w:eastAsiaTheme="minorEastAsia" w:hAnsiTheme="minorHAnsi" w:cstheme="minorBidi"/>
          <w:noProof/>
          <w:snapToGrid/>
          <w:sz w:val="22"/>
          <w:szCs w:val="22"/>
          <w:lang w:val="pt-BR"/>
        </w:rPr>
        <w:tab/>
      </w:r>
      <w:r w:rsidRPr="002532B1">
        <w:rPr>
          <w:noProof/>
          <w:lang w:val="pt-BR"/>
        </w:rPr>
        <w:t>Terminologia e Acrônimos do Documento</w:t>
      </w:r>
      <w:r w:rsidRPr="0036615F">
        <w:rPr>
          <w:noProof/>
          <w:lang w:val="pt-BR"/>
        </w:rPr>
        <w:tab/>
      </w:r>
      <w:r>
        <w:rPr>
          <w:noProof/>
        </w:rPr>
        <w:fldChar w:fldCharType="begin"/>
      </w:r>
      <w:r w:rsidRPr="0036615F">
        <w:rPr>
          <w:noProof/>
          <w:lang w:val="pt-BR"/>
        </w:rPr>
        <w:instrText xml:space="preserve"> PAGEREF _Toc469338114 \h </w:instrText>
      </w:r>
      <w:r>
        <w:rPr>
          <w:noProof/>
        </w:rPr>
      </w:r>
      <w:r>
        <w:rPr>
          <w:noProof/>
        </w:rPr>
        <w:fldChar w:fldCharType="separate"/>
      </w:r>
      <w:r w:rsidRPr="0036615F">
        <w:rPr>
          <w:noProof/>
          <w:lang w:val="pt-BR"/>
        </w:rPr>
        <w:t>4</w:t>
      </w:r>
      <w:r>
        <w:rPr>
          <w:noProof/>
        </w:rPr>
        <w:fldChar w:fldCharType="end"/>
      </w:r>
    </w:p>
    <w:p w:rsidR="0036615F" w:rsidRPr="0036615F" w:rsidRDefault="0036615F">
      <w:pPr>
        <w:pStyle w:val="TOC2"/>
        <w:tabs>
          <w:tab w:val="left" w:pos="1000"/>
        </w:tabs>
        <w:rPr>
          <w:rFonts w:asciiTheme="minorHAnsi" w:eastAsiaTheme="minorEastAsia" w:hAnsiTheme="minorHAnsi" w:cstheme="minorBidi"/>
          <w:noProof/>
          <w:snapToGrid/>
          <w:sz w:val="22"/>
          <w:szCs w:val="22"/>
          <w:lang w:val="pt-BR"/>
        </w:rPr>
      </w:pPr>
      <w:r w:rsidRPr="002532B1">
        <w:rPr>
          <w:noProof/>
          <w:lang w:val="pt-BR"/>
        </w:rPr>
        <w:t>1.4</w:t>
      </w:r>
      <w:r w:rsidRPr="0036615F">
        <w:rPr>
          <w:rFonts w:asciiTheme="minorHAnsi" w:eastAsiaTheme="minorEastAsia" w:hAnsiTheme="minorHAnsi" w:cstheme="minorBidi"/>
          <w:noProof/>
          <w:snapToGrid/>
          <w:sz w:val="22"/>
          <w:szCs w:val="22"/>
          <w:lang w:val="pt-BR"/>
        </w:rPr>
        <w:tab/>
      </w:r>
      <w:r w:rsidRPr="002532B1">
        <w:rPr>
          <w:noProof/>
          <w:lang w:val="pt-BR"/>
        </w:rPr>
        <w:t>Referências</w:t>
      </w:r>
      <w:r w:rsidRPr="0036615F">
        <w:rPr>
          <w:noProof/>
          <w:lang w:val="pt-BR"/>
        </w:rPr>
        <w:tab/>
      </w:r>
      <w:r>
        <w:rPr>
          <w:noProof/>
        </w:rPr>
        <w:fldChar w:fldCharType="begin"/>
      </w:r>
      <w:r w:rsidRPr="0036615F">
        <w:rPr>
          <w:noProof/>
          <w:lang w:val="pt-BR"/>
        </w:rPr>
        <w:instrText xml:space="preserve"> PAGEREF _Toc469338115 \h </w:instrText>
      </w:r>
      <w:r>
        <w:rPr>
          <w:noProof/>
        </w:rPr>
      </w:r>
      <w:r>
        <w:rPr>
          <w:noProof/>
        </w:rPr>
        <w:fldChar w:fldCharType="separate"/>
      </w:r>
      <w:r w:rsidRPr="0036615F">
        <w:rPr>
          <w:noProof/>
          <w:lang w:val="pt-BR"/>
        </w:rPr>
        <w:t>4</w:t>
      </w:r>
      <w:r>
        <w:rPr>
          <w:noProof/>
        </w:rPr>
        <w:fldChar w:fldCharType="end"/>
      </w:r>
    </w:p>
    <w:p w:rsidR="0036615F" w:rsidRPr="0036615F" w:rsidRDefault="0036615F">
      <w:pPr>
        <w:pStyle w:val="TOC1"/>
        <w:tabs>
          <w:tab w:val="left" w:pos="432"/>
        </w:tabs>
        <w:rPr>
          <w:rFonts w:asciiTheme="minorHAnsi" w:eastAsiaTheme="minorEastAsia" w:hAnsiTheme="minorHAnsi" w:cstheme="minorBidi"/>
          <w:noProof/>
          <w:snapToGrid/>
          <w:sz w:val="22"/>
          <w:szCs w:val="22"/>
          <w:lang w:val="pt-BR"/>
        </w:rPr>
      </w:pPr>
      <w:r w:rsidRPr="002532B1">
        <w:rPr>
          <w:noProof/>
          <w:lang w:val="fr-FR"/>
        </w:rPr>
        <w:t>2.</w:t>
      </w:r>
      <w:r w:rsidRPr="0036615F">
        <w:rPr>
          <w:rFonts w:asciiTheme="minorHAnsi" w:eastAsiaTheme="minorEastAsia" w:hAnsiTheme="minorHAnsi" w:cstheme="minorBidi"/>
          <w:noProof/>
          <w:snapToGrid/>
          <w:sz w:val="22"/>
          <w:szCs w:val="22"/>
          <w:lang w:val="pt-BR"/>
        </w:rPr>
        <w:tab/>
      </w:r>
      <w:r w:rsidRPr="002532B1">
        <w:rPr>
          <w:noProof/>
          <w:lang w:val="pt-BR"/>
        </w:rPr>
        <w:t>Missão de Avaliação e Motivação dos Testes</w:t>
      </w:r>
      <w:r w:rsidRPr="0036615F">
        <w:rPr>
          <w:noProof/>
          <w:lang w:val="pt-BR"/>
        </w:rPr>
        <w:tab/>
      </w:r>
      <w:r>
        <w:rPr>
          <w:noProof/>
        </w:rPr>
        <w:fldChar w:fldCharType="begin"/>
      </w:r>
      <w:r w:rsidRPr="0036615F">
        <w:rPr>
          <w:noProof/>
          <w:lang w:val="pt-BR"/>
        </w:rPr>
        <w:instrText xml:space="preserve"> PAGEREF _Toc469338116 \h </w:instrText>
      </w:r>
      <w:r>
        <w:rPr>
          <w:noProof/>
        </w:rPr>
      </w:r>
      <w:r>
        <w:rPr>
          <w:noProof/>
        </w:rPr>
        <w:fldChar w:fldCharType="separate"/>
      </w:r>
      <w:r w:rsidRPr="0036615F">
        <w:rPr>
          <w:noProof/>
          <w:lang w:val="pt-BR"/>
        </w:rPr>
        <w:t>4</w:t>
      </w:r>
      <w:r>
        <w:rPr>
          <w:noProof/>
        </w:rPr>
        <w:fldChar w:fldCharType="end"/>
      </w:r>
    </w:p>
    <w:p w:rsidR="0036615F" w:rsidRPr="0036615F" w:rsidRDefault="0036615F">
      <w:pPr>
        <w:pStyle w:val="TOC2"/>
        <w:tabs>
          <w:tab w:val="left" w:pos="1000"/>
        </w:tabs>
        <w:rPr>
          <w:rFonts w:asciiTheme="minorHAnsi" w:eastAsiaTheme="minorEastAsia" w:hAnsiTheme="minorHAnsi" w:cstheme="minorBidi"/>
          <w:noProof/>
          <w:snapToGrid/>
          <w:sz w:val="22"/>
          <w:szCs w:val="22"/>
          <w:lang w:val="pt-BR"/>
        </w:rPr>
      </w:pPr>
      <w:r w:rsidRPr="002532B1">
        <w:rPr>
          <w:noProof/>
          <w:lang w:val="pt-BR"/>
        </w:rPr>
        <w:t>2.1</w:t>
      </w:r>
      <w:r w:rsidRPr="0036615F">
        <w:rPr>
          <w:rFonts w:asciiTheme="minorHAnsi" w:eastAsiaTheme="minorEastAsia" w:hAnsiTheme="minorHAnsi" w:cstheme="minorBidi"/>
          <w:noProof/>
          <w:snapToGrid/>
          <w:sz w:val="22"/>
          <w:szCs w:val="22"/>
          <w:lang w:val="pt-BR"/>
        </w:rPr>
        <w:tab/>
      </w:r>
      <w:r w:rsidRPr="002532B1">
        <w:rPr>
          <w:noProof/>
          <w:lang w:val="pt-BR"/>
        </w:rPr>
        <w:t>Missão de Avaliação</w:t>
      </w:r>
      <w:r w:rsidRPr="0036615F">
        <w:rPr>
          <w:noProof/>
          <w:lang w:val="pt-BR"/>
        </w:rPr>
        <w:tab/>
      </w:r>
      <w:r>
        <w:rPr>
          <w:noProof/>
        </w:rPr>
        <w:fldChar w:fldCharType="begin"/>
      </w:r>
      <w:r w:rsidRPr="0036615F">
        <w:rPr>
          <w:noProof/>
          <w:lang w:val="pt-BR"/>
        </w:rPr>
        <w:instrText xml:space="preserve"> PAGEREF _Toc469338117 \h </w:instrText>
      </w:r>
      <w:r>
        <w:rPr>
          <w:noProof/>
        </w:rPr>
      </w:r>
      <w:r>
        <w:rPr>
          <w:noProof/>
        </w:rPr>
        <w:fldChar w:fldCharType="separate"/>
      </w:r>
      <w:r w:rsidRPr="0036615F">
        <w:rPr>
          <w:noProof/>
          <w:lang w:val="pt-BR"/>
        </w:rPr>
        <w:t>4</w:t>
      </w:r>
      <w:r>
        <w:rPr>
          <w:noProof/>
        </w:rPr>
        <w:fldChar w:fldCharType="end"/>
      </w:r>
    </w:p>
    <w:p w:rsidR="0036615F" w:rsidRPr="0036615F" w:rsidRDefault="0036615F">
      <w:pPr>
        <w:pStyle w:val="TOC1"/>
        <w:tabs>
          <w:tab w:val="left" w:pos="432"/>
        </w:tabs>
        <w:rPr>
          <w:rFonts w:asciiTheme="minorHAnsi" w:eastAsiaTheme="minorEastAsia" w:hAnsiTheme="minorHAnsi" w:cstheme="minorBidi"/>
          <w:noProof/>
          <w:snapToGrid/>
          <w:sz w:val="22"/>
          <w:szCs w:val="22"/>
          <w:lang w:val="pt-BR"/>
        </w:rPr>
      </w:pPr>
      <w:r w:rsidRPr="002532B1">
        <w:rPr>
          <w:noProof/>
          <w:lang w:val="pt-BR"/>
        </w:rPr>
        <w:t>3.</w:t>
      </w:r>
      <w:r w:rsidRPr="0036615F">
        <w:rPr>
          <w:rFonts w:asciiTheme="minorHAnsi" w:eastAsiaTheme="minorEastAsia" w:hAnsiTheme="minorHAnsi" w:cstheme="minorBidi"/>
          <w:noProof/>
          <w:snapToGrid/>
          <w:sz w:val="22"/>
          <w:szCs w:val="22"/>
          <w:lang w:val="pt-BR"/>
        </w:rPr>
        <w:tab/>
      </w:r>
      <w:r w:rsidRPr="002532B1">
        <w:rPr>
          <w:noProof/>
          <w:lang w:val="pt-BR"/>
        </w:rPr>
        <w:t>Itens-alvo dos Testes</w:t>
      </w:r>
      <w:r w:rsidRPr="0036615F">
        <w:rPr>
          <w:noProof/>
          <w:lang w:val="pt-BR"/>
        </w:rPr>
        <w:tab/>
      </w:r>
      <w:r>
        <w:rPr>
          <w:noProof/>
        </w:rPr>
        <w:fldChar w:fldCharType="begin"/>
      </w:r>
      <w:r w:rsidRPr="0036615F">
        <w:rPr>
          <w:noProof/>
          <w:lang w:val="pt-BR"/>
        </w:rPr>
        <w:instrText xml:space="preserve"> PAGEREF _Toc469338118 \h </w:instrText>
      </w:r>
      <w:r>
        <w:rPr>
          <w:noProof/>
        </w:rPr>
      </w:r>
      <w:r>
        <w:rPr>
          <w:noProof/>
        </w:rPr>
        <w:fldChar w:fldCharType="separate"/>
      </w:r>
      <w:r w:rsidRPr="0036615F">
        <w:rPr>
          <w:noProof/>
          <w:lang w:val="pt-BR"/>
        </w:rPr>
        <w:t>4</w:t>
      </w:r>
      <w:r>
        <w:rPr>
          <w:noProof/>
        </w:rPr>
        <w:fldChar w:fldCharType="end"/>
      </w:r>
    </w:p>
    <w:p w:rsidR="0036615F" w:rsidRPr="0036615F" w:rsidRDefault="0036615F">
      <w:pPr>
        <w:pStyle w:val="TOC1"/>
        <w:tabs>
          <w:tab w:val="left" w:pos="432"/>
        </w:tabs>
        <w:rPr>
          <w:rFonts w:asciiTheme="minorHAnsi" w:eastAsiaTheme="minorEastAsia" w:hAnsiTheme="minorHAnsi" w:cstheme="minorBidi"/>
          <w:noProof/>
          <w:snapToGrid/>
          <w:sz w:val="22"/>
          <w:szCs w:val="22"/>
          <w:lang w:val="pt-BR"/>
        </w:rPr>
      </w:pPr>
      <w:r w:rsidRPr="0036615F">
        <w:rPr>
          <w:noProof/>
          <w:lang w:val="pt-BR"/>
        </w:rPr>
        <w:t>4.</w:t>
      </w:r>
      <w:r w:rsidRPr="0036615F">
        <w:rPr>
          <w:rFonts w:asciiTheme="minorHAnsi" w:eastAsiaTheme="minorEastAsia" w:hAnsiTheme="minorHAnsi" w:cstheme="minorBidi"/>
          <w:noProof/>
          <w:snapToGrid/>
          <w:sz w:val="22"/>
          <w:szCs w:val="22"/>
          <w:lang w:val="pt-BR"/>
        </w:rPr>
        <w:tab/>
      </w:r>
      <w:r w:rsidRPr="002532B1">
        <w:rPr>
          <w:noProof/>
          <w:lang w:val="pt-BR"/>
        </w:rPr>
        <w:t>Abordagem dos Testes</w:t>
      </w:r>
      <w:r w:rsidRPr="0036615F">
        <w:rPr>
          <w:noProof/>
          <w:lang w:val="pt-BR"/>
        </w:rPr>
        <w:tab/>
      </w:r>
      <w:r>
        <w:rPr>
          <w:noProof/>
        </w:rPr>
        <w:fldChar w:fldCharType="begin"/>
      </w:r>
      <w:r w:rsidRPr="0036615F">
        <w:rPr>
          <w:noProof/>
          <w:lang w:val="pt-BR"/>
        </w:rPr>
        <w:instrText xml:space="preserve"> PAGEREF _Toc469338119 \h </w:instrText>
      </w:r>
      <w:r>
        <w:rPr>
          <w:noProof/>
        </w:rPr>
      </w:r>
      <w:r>
        <w:rPr>
          <w:noProof/>
        </w:rPr>
        <w:fldChar w:fldCharType="separate"/>
      </w:r>
      <w:r w:rsidRPr="0036615F">
        <w:rPr>
          <w:noProof/>
          <w:lang w:val="pt-BR"/>
        </w:rPr>
        <w:t>7</w:t>
      </w:r>
      <w:r>
        <w:rPr>
          <w:noProof/>
        </w:rPr>
        <w:fldChar w:fldCharType="end"/>
      </w:r>
    </w:p>
    <w:p w:rsidR="0036615F" w:rsidRPr="0036615F" w:rsidRDefault="0036615F">
      <w:pPr>
        <w:pStyle w:val="TOC2"/>
        <w:tabs>
          <w:tab w:val="left" w:pos="1000"/>
        </w:tabs>
        <w:rPr>
          <w:rFonts w:asciiTheme="minorHAnsi" w:eastAsiaTheme="minorEastAsia" w:hAnsiTheme="minorHAnsi" w:cstheme="minorBidi"/>
          <w:noProof/>
          <w:snapToGrid/>
          <w:sz w:val="22"/>
          <w:szCs w:val="22"/>
          <w:lang w:val="pt-BR"/>
        </w:rPr>
      </w:pPr>
      <w:r w:rsidRPr="002532B1">
        <w:rPr>
          <w:noProof/>
          <w:lang w:val="pt-BR"/>
        </w:rPr>
        <w:t>4.1</w:t>
      </w:r>
      <w:r w:rsidRPr="0036615F">
        <w:rPr>
          <w:rFonts w:asciiTheme="minorHAnsi" w:eastAsiaTheme="minorEastAsia" w:hAnsiTheme="minorHAnsi" w:cstheme="minorBidi"/>
          <w:noProof/>
          <w:snapToGrid/>
          <w:sz w:val="22"/>
          <w:szCs w:val="22"/>
          <w:lang w:val="pt-BR"/>
        </w:rPr>
        <w:tab/>
      </w:r>
      <w:r w:rsidRPr="002532B1">
        <w:rPr>
          <w:noProof/>
          <w:lang w:val="pt-BR"/>
        </w:rPr>
        <w:t>Técnicas e Tipos de Teste</w:t>
      </w:r>
      <w:r w:rsidRPr="0036615F">
        <w:rPr>
          <w:noProof/>
          <w:lang w:val="pt-BR"/>
        </w:rPr>
        <w:tab/>
      </w:r>
      <w:r>
        <w:rPr>
          <w:noProof/>
        </w:rPr>
        <w:fldChar w:fldCharType="begin"/>
      </w:r>
      <w:r w:rsidRPr="0036615F">
        <w:rPr>
          <w:noProof/>
          <w:lang w:val="pt-BR"/>
        </w:rPr>
        <w:instrText xml:space="preserve"> PAGEREF _Toc469338120 \h </w:instrText>
      </w:r>
      <w:r>
        <w:rPr>
          <w:noProof/>
        </w:rPr>
      </w:r>
      <w:r>
        <w:rPr>
          <w:noProof/>
        </w:rPr>
        <w:fldChar w:fldCharType="separate"/>
      </w:r>
      <w:r w:rsidRPr="0036615F">
        <w:rPr>
          <w:noProof/>
          <w:lang w:val="pt-BR"/>
        </w:rPr>
        <w:t>7</w:t>
      </w:r>
      <w:r>
        <w:rPr>
          <w:noProof/>
        </w:rPr>
        <w:fldChar w:fldCharType="end"/>
      </w:r>
    </w:p>
    <w:p w:rsidR="0036615F" w:rsidRPr="0036615F" w:rsidRDefault="0036615F">
      <w:pPr>
        <w:pStyle w:val="TOC1"/>
        <w:tabs>
          <w:tab w:val="left" w:pos="432"/>
        </w:tabs>
        <w:rPr>
          <w:rFonts w:asciiTheme="minorHAnsi" w:eastAsiaTheme="minorEastAsia" w:hAnsiTheme="minorHAnsi" w:cstheme="minorBidi"/>
          <w:noProof/>
          <w:snapToGrid/>
          <w:sz w:val="22"/>
          <w:szCs w:val="22"/>
          <w:lang w:val="pt-BR"/>
        </w:rPr>
      </w:pPr>
      <w:r w:rsidRPr="002532B1">
        <w:rPr>
          <w:noProof/>
          <w:lang w:val="pt-BR"/>
        </w:rPr>
        <w:t>5.</w:t>
      </w:r>
      <w:r w:rsidRPr="0036615F">
        <w:rPr>
          <w:rFonts w:asciiTheme="minorHAnsi" w:eastAsiaTheme="minorEastAsia" w:hAnsiTheme="minorHAnsi" w:cstheme="minorBidi"/>
          <w:noProof/>
          <w:snapToGrid/>
          <w:sz w:val="22"/>
          <w:szCs w:val="22"/>
          <w:lang w:val="pt-BR"/>
        </w:rPr>
        <w:tab/>
      </w:r>
      <w:r w:rsidRPr="002532B1">
        <w:rPr>
          <w:noProof/>
          <w:lang w:val="pt-BR"/>
        </w:rPr>
        <w:t>Critérios de Entrada e de Saída</w:t>
      </w:r>
      <w:r w:rsidRPr="0036615F">
        <w:rPr>
          <w:noProof/>
          <w:lang w:val="pt-BR"/>
        </w:rPr>
        <w:tab/>
      </w:r>
      <w:r>
        <w:rPr>
          <w:noProof/>
        </w:rPr>
        <w:fldChar w:fldCharType="begin"/>
      </w:r>
      <w:r w:rsidRPr="0036615F">
        <w:rPr>
          <w:noProof/>
          <w:lang w:val="pt-BR"/>
        </w:rPr>
        <w:instrText xml:space="preserve"> PAGEREF _Toc469338121 \h </w:instrText>
      </w:r>
      <w:r>
        <w:rPr>
          <w:noProof/>
        </w:rPr>
      </w:r>
      <w:r>
        <w:rPr>
          <w:noProof/>
        </w:rPr>
        <w:fldChar w:fldCharType="separate"/>
      </w:r>
      <w:r w:rsidRPr="0036615F">
        <w:rPr>
          <w:noProof/>
          <w:lang w:val="pt-BR"/>
        </w:rPr>
        <w:t>14</w:t>
      </w:r>
      <w:r>
        <w:rPr>
          <w:noProof/>
        </w:rPr>
        <w:fldChar w:fldCharType="end"/>
      </w:r>
    </w:p>
    <w:p w:rsidR="0036615F" w:rsidRPr="0036615F" w:rsidRDefault="0036615F">
      <w:pPr>
        <w:pStyle w:val="TOC2"/>
        <w:tabs>
          <w:tab w:val="left" w:pos="1000"/>
        </w:tabs>
        <w:rPr>
          <w:rFonts w:asciiTheme="minorHAnsi" w:eastAsiaTheme="minorEastAsia" w:hAnsiTheme="minorHAnsi" w:cstheme="minorBidi"/>
          <w:noProof/>
          <w:snapToGrid/>
          <w:sz w:val="22"/>
          <w:szCs w:val="22"/>
          <w:lang w:val="pt-BR"/>
        </w:rPr>
      </w:pPr>
      <w:r w:rsidRPr="0036615F">
        <w:rPr>
          <w:noProof/>
          <w:lang w:val="pt-BR"/>
        </w:rPr>
        <w:t>5.1</w:t>
      </w:r>
      <w:r w:rsidRPr="0036615F">
        <w:rPr>
          <w:rFonts w:asciiTheme="minorHAnsi" w:eastAsiaTheme="minorEastAsia" w:hAnsiTheme="minorHAnsi" w:cstheme="minorBidi"/>
          <w:noProof/>
          <w:snapToGrid/>
          <w:sz w:val="22"/>
          <w:szCs w:val="22"/>
          <w:lang w:val="pt-BR"/>
        </w:rPr>
        <w:tab/>
      </w:r>
      <w:r w:rsidRPr="002532B1">
        <w:rPr>
          <w:noProof/>
          <w:lang w:val="pt-BR"/>
        </w:rPr>
        <w:t>Plano de Teste</w:t>
      </w:r>
      <w:r w:rsidRPr="0036615F">
        <w:rPr>
          <w:noProof/>
          <w:lang w:val="pt-BR"/>
        </w:rPr>
        <w:tab/>
      </w:r>
      <w:r>
        <w:rPr>
          <w:noProof/>
        </w:rPr>
        <w:fldChar w:fldCharType="begin"/>
      </w:r>
      <w:r w:rsidRPr="0036615F">
        <w:rPr>
          <w:noProof/>
          <w:lang w:val="pt-BR"/>
        </w:rPr>
        <w:instrText xml:space="preserve"> PAGEREF _Toc469338122 \h </w:instrText>
      </w:r>
      <w:r>
        <w:rPr>
          <w:noProof/>
        </w:rPr>
      </w:r>
      <w:r>
        <w:rPr>
          <w:noProof/>
        </w:rPr>
        <w:fldChar w:fldCharType="separate"/>
      </w:r>
      <w:r w:rsidRPr="0036615F">
        <w:rPr>
          <w:noProof/>
          <w:lang w:val="pt-BR"/>
        </w:rPr>
        <w:t>14</w:t>
      </w:r>
      <w:r>
        <w:rPr>
          <w:noProof/>
        </w:rPr>
        <w:fldChar w:fldCharType="end"/>
      </w:r>
    </w:p>
    <w:p w:rsidR="0036615F" w:rsidRPr="0036615F" w:rsidRDefault="0036615F">
      <w:pPr>
        <w:pStyle w:val="TOC3"/>
        <w:rPr>
          <w:rFonts w:asciiTheme="minorHAnsi" w:eastAsiaTheme="minorEastAsia" w:hAnsiTheme="minorHAnsi" w:cstheme="minorBidi"/>
          <w:noProof/>
          <w:snapToGrid/>
          <w:sz w:val="22"/>
          <w:szCs w:val="22"/>
          <w:lang w:val="pt-BR"/>
        </w:rPr>
      </w:pPr>
      <w:r w:rsidRPr="002532B1">
        <w:rPr>
          <w:rFonts w:asciiTheme="minorHAnsi" w:hAnsiTheme="minorHAnsi"/>
          <w:noProof/>
          <w:lang w:val="pt-BR"/>
        </w:rPr>
        <w:t>5.1.1</w:t>
      </w:r>
      <w:r w:rsidRPr="0036615F">
        <w:rPr>
          <w:rFonts w:asciiTheme="minorHAnsi" w:eastAsiaTheme="minorEastAsia" w:hAnsiTheme="minorHAnsi" w:cstheme="minorBidi"/>
          <w:noProof/>
          <w:snapToGrid/>
          <w:sz w:val="22"/>
          <w:szCs w:val="22"/>
          <w:lang w:val="pt-BR"/>
        </w:rPr>
        <w:tab/>
      </w:r>
      <w:r w:rsidRPr="002532B1">
        <w:rPr>
          <w:noProof/>
          <w:lang w:val="pt-BR"/>
        </w:rPr>
        <w:t>Critérios de Entrada de Plano de Teste</w:t>
      </w:r>
      <w:r w:rsidRPr="0036615F">
        <w:rPr>
          <w:noProof/>
          <w:lang w:val="pt-BR"/>
        </w:rPr>
        <w:tab/>
      </w:r>
      <w:r>
        <w:rPr>
          <w:noProof/>
        </w:rPr>
        <w:fldChar w:fldCharType="begin"/>
      </w:r>
      <w:r w:rsidRPr="0036615F">
        <w:rPr>
          <w:noProof/>
          <w:lang w:val="pt-BR"/>
        </w:rPr>
        <w:instrText xml:space="preserve"> PAGEREF _Toc469338123 \h </w:instrText>
      </w:r>
      <w:r>
        <w:rPr>
          <w:noProof/>
        </w:rPr>
      </w:r>
      <w:r>
        <w:rPr>
          <w:noProof/>
        </w:rPr>
        <w:fldChar w:fldCharType="separate"/>
      </w:r>
      <w:r w:rsidRPr="0036615F">
        <w:rPr>
          <w:noProof/>
          <w:lang w:val="pt-BR"/>
        </w:rPr>
        <w:t>14</w:t>
      </w:r>
      <w:r>
        <w:rPr>
          <w:noProof/>
        </w:rPr>
        <w:fldChar w:fldCharType="end"/>
      </w:r>
    </w:p>
    <w:p w:rsidR="0036615F" w:rsidRPr="0036615F" w:rsidRDefault="0036615F">
      <w:pPr>
        <w:pStyle w:val="TOC3"/>
        <w:rPr>
          <w:rFonts w:asciiTheme="minorHAnsi" w:eastAsiaTheme="minorEastAsia" w:hAnsiTheme="minorHAnsi" w:cstheme="minorBidi"/>
          <w:noProof/>
          <w:snapToGrid/>
          <w:sz w:val="22"/>
          <w:szCs w:val="22"/>
          <w:lang w:val="pt-BR"/>
        </w:rPr>
      </w:pPr>
      <w:r w:rsidRPr="002532B1">
        <w:rPr>
          <w:rFonts w:asciiTheme="minorHAnsi" w:hAnsiTheme="minorHAnsi"/>
          <w:noProof/>
          <w:lang w:val="pt-BR"/>
        </w:rPr>
        <w:t>5.1.2</w:t>
      </w:r>
      <w:r w:rsidRPr="0036615F">
        <w:rPr>
          <w:rFonts w:asciiTheme="minorHAnsi" w:eastAsiaTheme="minorEastAsia" w:hAnsiTheme="minorHAnsi" w:cstheme="minorBidi"/>
          <w:noProof/>
          <w:snapToGrid/>
          <w:sz w:val="22"/>
          <w:szCs w:val="22"/>
          <w:lang w:val="pt-BR"/>
        </w:rPr>
        <w:tab/>
      </w:r>
      <w:r w:rsidRPr="002532B1">
        <w:rPr>
          <w:noProof/>
          <w:lang w:val="pt-BR"/>
        </w:rPr>
        <w:t>Critérios de Saída de Plano de Teste</w:t>
      </w:r>
      <w:r w:rsidRPr="0036615F">
        <w:rPr>
          <w:noProof/>
          <w:lang w:val="pt-BR"/>
        </w:rPr>
        <w:tab/>
      </w:r>
      <w:r>
        <w:rPr>
          <w:noProof/>
        </w:rPr>
        <w:fldChar w:fldCharType="begin"/>
      </w:r>
      <w:r w:rsidRPr="0036615F">
        <w:rPr>
          <w:noProof/>
          <w:lang w:val="pt-BR"/>
        </w:rPr>
        <w:instrText xml:space="preserve"> PAGEREF _Toc469338124 \h </w:instrText>
      </w:r>
      <w:r>
        <w:rPr>
          <w:noProof/>
        </w:rPr>
      </w:r>
      <w:r>
        <w:rPr>
          <w:noProof/>
        </w:rPr>
        <w:fldChar w:fldCharType="separate"/>
      </w:r>
      <w:r w:rsidRPr="0036615F">
        <w:rPr>
          <w:noProof/>
          <w:lang w:val="pt-BR"/>
        </w:rPr>
        <w:t>14</w:t>
      </w:r>
      <w:r>
        <w:rPr>
          <w:noProof/>
        </w:rPr>
        <w:fldChar w:fldCharType="end"/>
      </w:r>
    </w:p>
    <w:p w:rsidR="0036615F" w:rsidRPr="0036615F" w:rsidRDefault="0036615F">
      <w:pPr>
        <w:pStyle w:val="TOC3"/>
        <w:rPr>
          <w:rFonts w:asciiTheme="minorHAnsi" w:eastAsiaTheme="minorEastAsia" w:hAnsiTheme="minorHAnsi" w:cstheme="minorBidi"/>
          <w:noProof/>
          <w:snapToGrid/>
          <w:sz w:val="22"/>
          <w:szCs w:val="22"/>
          <w:lang w:val="pt-BR"/>
        </w:rPr>
      </w:pPr>
      <w:r w:rsidRPr="002532B1">
        <w:rPr>
          <w:rFonts w:asciiTheme="minorHAnsi" w:hAnsiTheme="minorHAnsi"/>
          <w:noProof/>
          <w:lang w:val="pt-BR"/>
        </w:rPr>
        <w:t>5.1.3</w:t>
      </w:r>
      <w:r w:rsidRPr="0036615F">
        <w:rPr>
          <w:rFonts w:asciiTheme="minorHAnsi" w:eastAsiaTheme="minorEastAsia" w:hAnsiTheme="minorHAnsi" w:cstheme="minorBidi"/>
          <w:noProof/>
          <w:snapToGrid/>
          <w:sz w:val="22"/>
          <w:szCs w:val="22"/>
          <w:lang w:val="pt-BR"/>
        </w:rPr>
        <w:tab/>
      </w:r>
      <w:r w:rsidRPr="002532B1">
        <w:rPr>
          <w:noProof/>
          <w:lang w:val="pt-BR"/>
        </w:rPr>
        <w:t>Critérios de Suspensão e de Reinício</w:t>
      </w:r>
      <w:r w:rsidRPr="0036615F">
        <w:rPr>
          <w:noProof/>
          <w:lang w:val="pt-BR"/>
        </w:rPr>
        <w:tab/>
      </w:r>
      <w:r>
        <w:rPr>
          <w:noProof/>
        </w:rPr>
        <w:fldChar w:fldCharType="begin"/>
      </w:r>
      <w:r w:rsidRPr="0036615F">
        <w:rPr>
          <w:noProof/>
          <w:lang w:val="pt-BR"/>
        </w:rPr>
        <w:instrText xml:space="preserve"> PAGEREF _Toc469338125 \h </w:instrText>
      </w:r>
      <w:r>
        <w:rPr>
          <w:noProof/>
        </w:rPr>
      </w:r>
      <w:r>
        <w:rPr>
          <w:noProof/>
        </w:rPr>
        <w:fldChar w:fldCharType="separate"/>
      </w:r>
      <w:r w:rsidRPr="0036615F">
        <w:rPr>
          <w:noProof/>
          <w:lang w:val="pt-BR"/>
        </w:rPr>
        <w:t>14</w:t>
      </w:r>
      <w:r>
        <w:rPr>
          <w:noProof/>
        </w:rPr>
        <w:fldChar w:fldCharType="end"/>
      </w:r>
    </w:p>
    <w:p w:rsidR="0036615F" w:rsidRPr="0036615F" w:rsidRDefault="0036615F">
      <w:pPr>
        <w:pStyle w:val="TOC1"/>
        <w:tabs>
          <w:tab w:val="left" w:pos="432"/>
        </w:tabs>
        <w:rPr>
          <w:rFonts w:asciiTheme="minorHAnsi" w:eastAsiaTheme="minorEastAsia" w:hAnsiTheme="minorHAnsi" w:cstheme="minorBidi"/>
          <w:noProof/>
          <w:snapToGrid/>
          <w:sz w:val="22"/>
          <w:szCs w:val="22"/>
          <w:lang w:val="pt-BR"/>
        </w:rPr>
      </w:pPr>
      <w:r w:rsidRPr="002532B1">
        <w:rPr>
          <w:noProof/>
          <w:lang w:val="pt-BR"/>
        </w:rPr>
        <w:t>6.</w:t>
      </w:r>
      <w:r w:rsidRPr="0036615F">
        <w:rPr>
          <w:rFonts w:asciiTheme="minorHAnsi" w:eastAsiaTheme="minorEastAsia" w:hAnsiTheme="minorHAnsi" w:cstheme="minorBidi"/>
          <w:noProof/>
          <w:snapToGrid/>
          <w:sz w:val="22"/>
          <w:szCs w:val="22"/>
          <w:lang w:val="pt-BR"/>
        </w:rPr>
        <w:tab/>
      </w:r>
      <w:r w:rsidRPr="002532B1">
        <w:rPr>
          <w:noProof/>
          <w:lang w:val="pt-BR"/>
        </w:rPr>
        <w:t>Produtos Liberados</w:t>
      </w:r>
      <w:r w:rsidRPr="0036615F">
        <w:rPr>
          <w:noProof/>
          <w:lang w:val="pt-BR"/>
        </w:rPr>
        <w:tab/>
      </w:r>
      <w:r>
        <w:rPr>
          <w:noProof/>
        </w:rPr>
        <w:fldChar w:fldCharType="begin"/>
      </w:r>
      <w:r w:rsidRPr="0036615F">
        <w:rPr>
          <w:noProof/>
          <w:lang w:val="pt-BR"/>
        </w:rPr>
        <w:instrText xml:space="preserve"> PAGEREF _Toc469338126 \h </w:instrText>
      </w:r>
      <w:r>
        <w:rPr>
          <w:noProof/>
        </w:rPr>
      </w:r>
      <w:r>
        <w:rPr>
          <w:noProof/>
        </w:rPr>
        <w:fldChar w:fldCharType="separate"/>
      </w:r>
      <w:r w:rsidRPr="0036615F">
        <w:rPr>
          <w:noProof/>
          <w:lang w:val="pt-BR"/>
        </w:rPr>
        <w:t>15</w:t>
      </w:r>
      <w:r>
        <w:rPr>
          <w:noProof/>
        </w:rPr>
        <w:fldChar w:fldCharType="end"/>
      </w:r>
    </w:p>
    <w:p w:rsidR="0036615F" w:rsidRPr="0036615F" w:rsidRDefault="0036615F">
      <w:pPr>
        <w:pStyle w:val="TOC2"/>
        <w:tabs>
          <w:tab w:val="left" w:pos="1000"/>
        </w:tabs>
        <w:rPr>
          <w:rFonts w:asciiTheme="minorHAnsi" w:eastAsiaTheme="minorEastAsia" w:hAnsiTheme="minorHAnsi" w:cstheme="minorBidi"/>
          <w:noProof/>
          <w:snapToGrid/>
          <w:sz w:val="22"/>
          <w:szCs w:val="22"/>
          <w:lang w:val="pt-BR"/>
        </w:rPr>
      </w:pPr>
      <w:r w:rsidRPr="002532B1">
        <w:rPr>
          <w:noProof/>
          <w:lang w:val="pt-BR"/>
        </w:rPr>
        <w:t>6.1</w:t>
      </w:r>
      <w:r w:rsidRPr="0036615F">
        <w:rPr>
          <w:rFonts w:asciiTheme="minorHAnsi" w:eastAsiaTheme="minorEastAsia" w:hAnsiTheme="minorHAnsi" w:cstheme="minorBidi"/>
          <w:noProof/>
          <w:snapToGrid/>
          <w:sz w:val="22"/>
          <w:szCs w:val="22"/>
          <w:lang w:val="pt-BR"/>
        </w:rPr>
        <w:tab/>
      </w:r>
      <w:r w:rsidRPr="002532B1">
        <w:rPr>
          <w:noProof/>
          <w:lang w:val="pt-BR"/>
        </w:rPr>
        <w:t>Sumários de Avaliação de Testes</w:t>
      </w:r>
      <w:r w:rsidRPr="0036615F">
        <w:rPr>
          <w:noProof/>
          <w:lang w:val="pt-BR"/>
        </w:rPr>
        <w:tab/>
      </w:r>
      <w:r>
        <w:rPr>
          <w:noProof/>
        </w:rPr>
        <w:fldChar w:fldCharType="begin"/>
      </w:r>
      <w:r w:rsidRPr="0036615F">
        <w:rPr>
          <w:noProof/>
          <w:lang w:val="pt-BR"/>
        </w:rPr>
        <w:instrText xml:space="preserve"> PAGEREF _Toc469338127 \h </w:instrText>
      </w:r>
      <w:r>
        <w:rPr>
          <w:noProof/>
        </w:rPr>
      </w:r>
      <w:r>
        <w:rPr>
          <w:noProof/>
        </w:rPr>
        <w:fldChar w:fldCharType="separate"/>
      </w:r>
      <w:r w:rsidRPr="0036615F">
        <w:rPr>
          <w:noProof/>
          <w:lang w:val="pt-BR"/>
        </w:rPr>
        <w:t>15</w:t>
      </w:r>
      <w:r>
        <w:rPr>
          <w:noProof/>
        </w:rPr>
        <w:fldChar w:fldCharType="end"/>
      </w:r>
    </w:p>
    <w:p w:rsidR="0036615F" w:rsidRPr="0036615F" w:rsidRDefault="0036615F">
      <w:pPr>
        <w:pStyle w:val="TOC1"/>
        <w:tabs>
          <w:tab w:val="left" w:pos="432"/>
        </w:tabs>
        <w:rPr>
          <w:rFonts w:asciiTheme="minorHAnsi" w:eastAsiaTheme="minorEastAsia" w:hAnsiTheme="minorHAnsi" w:cstheme="minorBidi"/>
          <w:noProof/>
          <w:snapToGrid/>
          <w:sz w:val="22"/>
          <w:szCs w:val="22"/>
          <w:lang w:val="pt-BR"/>
        </w:rPr>
      </w:pPr>
      <w:r w:rsidRPr="002532B1">
        <w:rPr>
          <w:noProof/>
          <w:lang w:val="pt-BR"/>
        </w:rPr>
        <w:t>7.</w:t>
      </w:r>
      <w:r w:rsidRPr="0036615F">
        <w:rPr>
          <w:rFonts w:asciiTheme="minorHAnsi" w:eastAsiaTheme="minorEastAsia" w:hAnsiTheme="minorHAnsi" w:cstheme="minorBidi"/>
          <w:noProof/>
          <w:snapToGrid/>
          <w:sz w:val="22"/>
          <w:szCs w:val="22"/>
          <w:lang w:val="pt-BR"/>
        </w:rPr>
        <w:tab/>
      </w:r>
      <w:r w:rsidRPr="002532B1">
        <w:rPr>
          <w:noProof/>
          <w:lang w:val="pt-BR"/>
        </w:rPr>
        <w:t>Fluxo de Trabalho de Teste</w:t>
      </w:r>
      <w:r w:rsidRPr="0036615F">
        <w:rPr>
          <w:noProof/>
          <w:lang w:val="pt-BR"/>
        </w:rPr>
        <w:tab/>
      </w:r>
      <w:r>
        <w:rPr>
          <w:noProof/>
        </w:rPr>
        <w:fldChar w:fldCharType="begin"/>
      </w:r>
      <w:r w:rsidRPr="0036615F">
        <w:rPr>
          <w:noProof/>
          <w:lang w:val="pt-BR"/>
        </w:rPr>
        <w:instrText xml:space="preserve"> PAGEREF _Toc469338128 \h </w:instrText>
      </w:r>
      <w:r>
        <w:rPr>
          <w:noProof/>
        </w:rPr>
      </w:r>
      <w:r>
        <w:rPr>
          <w:noProof/>
        </w:rPr>
        <w:fldChar w:fldCharType="separate"/>
      </w:r>
      <w:r w:rsidRPr="0036615F">
        <w:rPr>
          <w:noProof/>
          <w:lang w:val="pt-BR"/>
        </w:rPr>
        <w:t>15</w:t>
      </w:r>
      <w:r>
        <w:rPr>
          <w:noProof/>
        </w:rPr>
        <w:fldChar w:fldCharType="end"/>
      </w:r>
    </w:p>
    <w:p w:rsidR="0036615F" w:rsidRPr="0036615F" w:rsidRDefault="0036615F">
      <w:pPr>
        <w:pStyle w:val="TOC1"/>
        <w:tabs>
          <w:tab w:val="left" w:pos="432"/>
        </w:tabs>
        <w:rPr>
          <w:rFonts w:asciiTheme="minorHAnsi" w:eastAsiaTheme="minorEastAsia" w:hAnsiTheme="minorHAnsi" w:cstheme="minorBidi"/>
          <w:noProof/>
          <w:snapToGrid/>
          <w:sz w:val="22"/>
          <w:szCs w:val="22"/>
          <w:lang w:val="pt-BR"/>
        </w:rPr>
      </w:pPr>
      <w:r w:rsidRPr="0036615F">
        <w:rPr>
          <w:noProof/>
          <w:lang w:val="pt-BR"/>
        </w:rPr>
        <w:t>8.</w:t>
      </w:r>
      <w:r w:rsidRPr="0036615F">
        <w:rPr>
          <w:rFonts w:asciiTheme="minorHAnsi" w:eastAsiaTheme="minorEastAsia" w:hAnsiTheme="minorHAnsi" w:cstheme="minorBidi"/>
          <w:noProof/>
          <w:snapToGrid/>
          <w:sz w:val="22"/>
          <w:szCs w:val="22"/>
          <w:lang w:val="pt-BR"/>
        </w:rPr>
        <w:tab/>
      </w:r>
      <w:r w:rsidRPr="002532B1">
        <w:rPr>
          <w:noProof/>
          <w:lang w:val="pt-BR"/>
        </w:rPr>
        <w:t>Necessidades Ambientais</w:t>
      </w:r>
      <w:r w:rsidRPr="0036615F">
        <w:rPr>
          <w:noProof/>
          <w:lang w:val="pt-BR"/>
        </w:rPr>
        <w:tab/>
      </w:r>
      <w:r>
        <w:rPr>
          <w:noProof/>
        </w:rPr>
        <w:fldChar w:fldCharType="begin"/>
      </w:r>
      <w:r w:rsidRPr="0036615F">
        <w:rPr>
          <w:noProof/>
          <w:lang w:val="pt-BR"/>
        </w:rPr>
        <w:instrText xml:space="preserve"> PAGEREF _Toc469338129 \h </w:instrText>
      </w:r>
      <w:r>
        <w:rPr>
          <w:noProof/>
        </w:rPr>
      </w:r>
      <w:r>
        <w:rPr>
          <w:noProof/>
        </w:rPr>
        <w:fldChar w:fldCharType="separate"/>
      </w:r>
      <w:r w:rsidRPr="0036615F">
        <w:rPr>
          <w:noProof/>
          <w:lang w:val="pt-BR"/>
        </w:rPr>
        <w:t>16</w:t>
      </w:r>
      <w:r>
        <w:rPr>
          <w:noProof/>
        </w:rPr>
        <w:fldChar w:fldCharType="end"/>
      </w:r>
    </w:p>
    <w:p w:rsidR="0036615F" w:rsidRPr="0036615F" w:rsidRDefault="0036615F">
      <w:pPr>
        <w:pStyle w:val="TOC2"/>
        <w:tabs>
          <w:tab w:val="left" w:pos="1000"/>
        </w:tabs>
        <w:rPr>
          <w:rFonts w:asciiTheme="minorHAnsi" w:eastAsiaTheme="minorEastAsia" w:hAnsiTheme="minorHAnsi" w:cstheme="minorBidi"/>
          <w:noProof/>
          <w:snapToGrid/>
          <w:sz w:val="22"/>
          <w:szCs w:val="22"/>
          <w:lang w:val="pt-BR"/>
        </w:rPr>
      </w:pPr>
      <w:r w:rsidRPr="0036615F">
        <w:rPr>
          <w:noProof/>
          <w:lang w:val="pt-BR"/>
        </w:rPr>
        <w:t>8.1</w:t>
      </w:r>
      <w:r w:rsidRPr="0036615F">
        <w:rPr>
          <w:rFonts w:asciiTheme="minorHAnsi" w:eastAsiaTheme="minorEastAsia" w:hAnsiTheme="minorHAnsi" w:cstheme="minorBidi"/>
          <w:noProof/>
          <w:snapToGrid/>
          <w:sz w:val="22"/>
          <w:szCs w:val="22"/>
          <w:lang w:val="pt-BR"/>
        </w:rPr>
        <w:tab/>
      </w:r>
      <w:r w:rsidRPr="002532B1">
        <w:rPr>
          <w:noProof/>
          <w:lang w:val="pt-BR"/>
        </w:rPr>
        <w:t>Hardware Básico do Sistema</w:t>
      </w:r>
      <w:r w:rsidRPr="0036615F">
        <w:rPr>
          <w:noProof/>
          <w:lang w:val="pt-BR"/>
        </w:rPr>
        <w:tab/>
      </w:r>
      <w:r>
        <w:rPr>
          <w:noProof/>
        </w:rPr>
        <w:fldChar w:fldCharType="begin"/>
      </w:r>
      <w:r w:rsidRPr="0036615F">
        <w:rPr>
          <w:noProof/>
          <w:lang w:val="pt-BR"/>
        </w:rPr>
        <w:instrText xml:space="preserve"> PAGEREF _Toc469338130 \h </w:instrText>
      </w:r>
      <w:r>
        <w:rPr>
          <w:noProof/>
        </w:rPr>
      </w:r>
      <w:r>
        <w:rPr>
          <w:noProof/>
        </w:rPr>
        <w:fldChar w:fldCharType="separate"/>
      </w:r>
      <w:r w:rsidRPr="0036615F">
        <w:rPr>
          <w:noProof/>
          <w:lang w:val="pt-BR"/>
        </w:rPr>
        <w:t>16</w:t>
      </w:r>
      <w:r>
        <w:rPr>
          <w:noProof/>
        </w:rPr>
        <w:fldChar w:fldCharType="end"/>
      </w:r>
    </w:p>
    <w:p w:rsidR="0036615F" w:rsidRPr="0036615F" w:rsidRDefault="0036615F">
      <w:pPr>
        <w:pStyle w:val="TOC2"/>
        <w:tabs>
          <w:tab w:val="left" w:pos="1000"/>
        </w:tabs>
        <w:rPr>
          <w:rFonts w:asciiTheme="minorHAnsi" w:eastAsiaTheme="minorEastAsia" w:hAnsiTheme="minorHAnsi" w:cstheme="minorBidi"/>
          <w:noProof/>
          <w:snapToGrid/>
          <w:sz w:val="22"/>
          <w:szCs w:val="22"/>
          <w:lang w:val="pt-BR"/>
        </w:rPr>
      </w:pPr>
      <w:r w:rsidRPr="002532B1">
        <w:rPr>
          <w:noProof/>
          <w:lang w:val="pt-BR"/>
        </w:rPr>
        <w:t>8.2</w:t>
      </w:r>
      <w:r w:rsidRPr="0036615F">
        <w:rPr>
          <w:rFonts w:asciiTheme="minorHAnsi" w:eastAsiaTheme="minorEastAsia" w:hAnsiTheme="minorHAnsi" w:cstheme="minorBidi"/>
          <w:noProof/>
          <w:snapToGrid/>
          <w:sz w:val="22"/>
          <w:szCs w:val="22"/>
          <w:lang w:val="pt-BR"/>
        </w:rPr>
        <w:tab/>
      </w:r>
      <w:r w:rsidRPr="002532B1">
        <w:rPr>
          <w:noProof/>
          <w:lang w:val="pt-BR"/>
        </w:rPr>
        <w:t>Elementos de Software Básicos do Ambiente de Teste</w:t>
      </w:r>
      <w:r w:rsidRPr="0036615F">
        <w:rPr>
          <w:noProof/>
          <w:lang w:val="pt-BR"/>
        </w:rPr>
        <w:tab/>
      </w:r>
      <w:r>
        <w:rPr>
          <w:noProof/>
        </w:rPr>
        <w:fldChar w:fldCharType="begin"/>
      </w:r>
      <w:r w:rsidRPr="0036615F">
        <w:rPr>
          <w:noProof/>
          <w:lang w:val="pt-BR"/>
        </w:rPr>
        <w:instrText xml:space="preserve"> PAGEREF _Toc469338131 \h </w:instrText>
      </w:r>
      <w:r>
        <w:rPr>
          <w:noProof/>
        </w:rPr>
      </w:r>
      <w:r>
        <w:rPr>
          <w:noProof/>
        </w:rPr>
        <w:fldChar w:fldCharType="separate"/>
      </w:r>
      <w:r w:rsidRPr="0036615F">
        <w:rPr>
          <w:noProof/>
          <w:lang w:val="pt-BR"/>
        </w:rPr>
        <w:t>16</w:t>
      </w:r>
      <w:r>
        <w:rPr>
          <w:noProof/>
        </w:rPr>
        <w:fldChar w:fldCharType="end"/>
      </w:r>
    </w:p>
    <w:p w:rsidR="0036615F" w:rsidRPr="0036615F" w:rsidRDefault="0036615F">
      <w:pPr>
        <w:pStyle w:val="TOC2"/>
        <w:tabs>
          <w:tab w:val="left" w:pos="1000"/>
        </w:tabs>
        <w:rPr>
          <w:rFonts w:asciiTheme="minorHAnsi" w:eastAsiaTheme="minorEastAsia" w:hAnsiTheme="minorHAnsi" w:cstheme="minorBidi"/>
          <w:noProof/>
          <w:snapToGrid/>
          <w:sz w:val="22"/>
          <w:szCs w:val="22"/>
          <w:lang w:val="pt-BR"/>
        </w:rPr>
      </w:pPr>
      <w:r w:rsidRPr="002532B1">
        <w:rPr>
          <w:noProof/>
          <w:lang w:val="pt-BR"/>
        </w:rPr>
        <w:t>8.3</w:t>
      </w:r>
      <w:r w:rsidRPr="0036615F">
        <w:rPr>
          <w:rFonts w:asciiTheme="minorHAnsi" w:eastAsiaTheme="minorEastAsia" w:hAnsiTheme="minorHAnsi" w:cstheme="minorBidi"/>
          <w:noProof/>
          <w:snapToGrid/>
          <w:sz w:val="22"/>
          <w:szCs w:val="22"/>
          <w:lang w:val="pt-BR"/>
        </w:rPr>
        <w:tab/>
      </w:r>
      <w:r w:rsidRPr="002532B1">
        <w:rPr>
          <w:noProof/>
          <w:lang w:val="pt-BR"/>
        </w:rPr>
        <w:t>Ferramentas de Produtividade e de Suporte</w:t>
      </w:r>
      <w:r w:rsidRPr="0036615F">
        <w:rPr>
          <w:noProof/>
          <w:lang w:val="pt-BR"/>
        </w:rPr>
        <w:tab/>
      </w:r>
      <w:r>
        <w:rPr>
          <w:noProof/>
        </w:rPr>
        <w:fldChar w:fldCharType="begin"/>
      </w:r>
      <w:r w:rsidRPr="0036615F">
        <w:rPr>
          <w:noProof/>
          <w:lang w:val="pt-BR"/>
        </w:rPr>
        <w:instrText xml:space="preserve"> PAGEREF _Toc469338132 \h </w:instrText>
      </w:r>
      <w:r>
        <w:rPr>
          <w:noProof/>
        </w:rPr>
      </w:r>
      <w:r>
        <w:rPr>
          <w:noProof/>
        </w:rPr>
        <w:fldChar w:fldCharType="separate"/>
      </w:r>
      <w:r w:rsidRPr="0036615F">
        <w:rPr>
          <w:noProof/>
          <w:lang w:val="pt-BR"/>
        </w:rPr>
        <w:t>16</w:t>
      </w:r>
      <w:r>
        <w:rPr>
          <w:noProof/>
        </w:rPr>
        <w:fldChar w:fldCharType="end"/>
      </w:r>
    </w:p>
    <w:p w:rsidR="0036615F" w:rsidRPr="0036615F" w:rsidRDefault="0036615F">
      <w:pPr>
        <w:pStyle w:val="TOC1"/>
        <w:tabs>
          <w:tab w:val="left" w:pos="432"/>
        </w:tabs>
        <w:rPr>
          <w:rFonts w:asciiTheme="minorHAnsi" w:eastAsiaTheme="minorEastAsia" w:hAnsiTheme="minorHAnsi" w:cstheme="minorBidi"/>
          <w:noProof/>
          <w:snapToGrid/>
          <w:sz w:val="22"/>
          <w:szCs w:val="22"/>
          <w:lang w:val="pt-BR"/>
        </w:rPr>
      </w:pPr>
      <w:r w:rsidRPr="002532B1">
        <w:rPr>
          <w:noProof/>
          <w:lang w:val="pt-BR"/>
        </w:rPr>
        <w:t>9.</w:t>
      </w:r>
      <w:r w:rsidRPr="0036615F">
        <w:rPr>
          <w:rFonts w:asciiTheme="minorHAnsi" w:eastAsiaTheme="minorEastAsia" w:hAnsiTheme="minorHAnsi" w:cstheme="minorBidi"/>
          <w:noProof/>
          <w:snapToGrid/>
          <w:sz w:val="22"/>
          <w:szCs w:val="22"/>
          <w:lang w:val="pt-BR"/>
        </w:rPr>
        <w:tab/>
      </w:r>
      <w:r w:rsidRPr="002532B1">
        <w:rPr>
          <w:noProof/>
          <w:lang w:val="pt-BR"/>
        </w:rPr>
        <w:t>Responsabilidades, Perfil da Equipe e Necessidades de Treinamento</w:t>
      </w:r>
      <w:r w:rsidRPr="0036615F">
        <w:rPr>
          <w:noProof/>
          <w:lang w:val="pt-BR"/>
        </w:rPr>
        <w:tab/>
      </w:r>
      <w:r>
        <w:rPr>
          <w:noProof/>
        </w:rPr>
        <w:fldChar w:fldCharType="begin"/>
      </w:r>
      <w:r w:rsidRPr="0036615F">
        <w:rPr>
          <w:noProof/>
          <w:lang w:val="pt-BR"/>
        </w:rPr>
        <w:instrText xml:space="preserve"> PAGEREF _Toc469338133 \h </w:instrText>
      </w:r>
      <w:r>
        <w:rPr>
          <w:noProof/>
        </w:rPr>
      </w:r>
      <w:r>
        <w:rPr>
          <w:noProof/>
        </w:rPr>
        <w:fldChar w:fldCharType="separate"/>
      </w:r>
      <w:r w:rsidRPr="0036615F">
        <w:rPr>
          <w:noProof/>
          <w:lang w:val="pt-BR"/>
        </w:rPr>
        <w:t>17</w:t>
      </w:r>
      <w:r>
        <w:rPr>
          <w:noProof/>
        </w:rPr>
        <w:fldChar w:fldCharType="end"/>
      </w:r>
    </w:p>
    <w:p w:rsidR="0036615F" w:rsidRPr="0036615F" w:rsidRDefault="0036615F">
      <w:pPr>
        <w:pStyle w:val="TOC2"/>
        <w:tabs>
          <w:tab w:val="left" w:pos="1000"/>
        </w:tabs>
        <w:rPr>
          <w:rFonts w:asciiTheme="minorHAnsi" w:eastAsiaTheme="minorEastAsia" w:hAnsiTheme="minorHAnsi" w:cstheme="minorBidi"/>
          <w:noProof/>
          <w:snapToGrid/>
          <w:sz w:val="22"/>
          <w:szCs w:val="22"/>
          <w:lang w:val="pt-BR"/>
        </w:rPr>
      </w:pPr>
      <w:r w:rsidRPr="0036615F">
        <w:rPr>
          <w:noProof/>
          <w:lang w:val="pt-BR"/>
        </w:rPr>
        <w:t>9.1</w:t>
      </w:r>
      <w:r w:rsidRPr="0036615F">
        <w:rPr>
          <w:rFonts w:asciiTheme="minorHAnsi" w:eastAsiaTheme="minorEastAsia" w:hAnsiTheme="minorHAnsi" w:cstheme="minorBidi"/>
          <w:noProof/>
          <w:snapToGrid/>
          <w:sz w:val="22"/>
          <w:szCs w:val="22"/>
          <w:lang w:val="pt-BR"/>
        </w:rPr>
        <w:tab/>
      </w:r>
      <w:r w:rsidRPr="002532B1">
        <w:rPr>
          <w:noProof/>
          <w:lang w:val="pt-BR"/>
        </w:rPr>
        <w:t>Pessoas e Papéis</w:t>
      </w:r>
      <w:r w:rsidRPr="0036615F">
        <w:rPr>
          <w:noProof/>
          <w:lang w:val="pt-BR"/>
        </w:rPr>
        <w:tab/>
      </w:r>
      <w:r>
        <w:rPr>
          <w:noProof/>
        </w:rPr>
        <w:fldChar w:fldCharType="begin"/>
      </w:r>
      <w:r w:rsidRPr="0036615F">
        <w:rPr>
          <w:noProof/>
          <w:lang w:val="pt-BR"/>
        </w:rPr>
        <w:instrText xml:space="preserve"> PAGEREF _Toc469338134 \h </w:instrText>
      </w:r>
      <w:r>
        <w:rPr>
          <w:noProof/>
        </w:rPr>
      </w:r>
      <w:r>
        <w:rPr>
          <w:noProof/>
        </w:rPr>
        <w:fldChar w:fldCharType="separate"/>
      </w:r>
      <w:r w:rsidRPr="0036615F">
        <w:rPr>
          <w:noProof/>
          <w:lang w:val="pt-BR"/>
        </w:rPr>
        <w:t>17</w:t>
      </w:r>
      <w:r>
        <w:rPr>
          <w:noProof/>
        </w:rPr>
        <w:fldChar w:fldCharType="end"/>
      </w:r>
    </w:p>
    <w:p w:rsidR="0036615F" w:rsidRPr="0036615F" w:rsidRDefault="0036615F">
      <w:pPr>
        <w:pStyle w:val="TOC1"/>
        <w:tabs>
          <w:tab w:val="left" w:pos="864"/>
        </w:tabs>
        <w:rPr>
          <w:rFonts w:asciiTheme="minorHAnsi" w:eastAsiaTheme="minorEastAsia" w:hAnsiTheme="minorHAnsi" w:cstheme="minorBidi"/>
          <w:noProof/>
          <w:snapToGrid/>
          <w:sz w:val="22"/>
          <w:szCs w:val="22"/>
          <w:lang w:val="pt-BR"/>
        </w:rPr>
      </w:pPr>
      <w:r w:rsidRPr="0036615F">
        <w:rPr>
          <w:noProof/>
          <w:lang w:val="pt-BR"/>
        </w:rPr>
        <w:t>10.</w:t>
      </w:r>
      <w:r w:rsidRPr="0036615F">
        <w:rPr>
          <w:rFonts w:asciiTheme="minorHAnsi" w:eastAsiaTheme="minorEastAsia" w:hAnsiTheme="minorHAnsi" w:cstheme="minorBidi"/>
          <w:noProof/>
          <w:snapToGrid/>
          <w:sz w:val="22"/>
          <w:szCs w:val="22"/>
          <w:lang w:val="pt-BR"/>
        </w:rPr>
        <w:tab/>
      </w:r>
      <w:r w:rsidRPr="002532B1">
        <w:rPr>
          <w:noProof/>
          <w:lang w:val="pt-BR"/>
        </w:rPr>
        <w:t>Marcos da Iteração</w:t>
      </w:r>
      <w:r w:rsidRPr="0036615F">
        <w:rPr>
          <w:noProof/>
          <w:lang w:val="pt-BR"/>
        </w:rPr>
        <w:tab/>
      </w:r>
      <w:r>
        <w:rPr>
          <w:noProof/>
        </w:rPr>
        <w:fldChar w:fldCharType="begin"/>
      </w:r>
      <w:r w:rsidRPr="0036615F">
        <w:rPr>
          <w:noProof/>
          <w:lang w:val="pt-BR"/>
        </w:rPr>
        <w:instrText xml:space="preserve"> PAGEREF _Toc469338135 \h </w:instrText>
      </w:r>
      <w:r>
        <w:rPr>
          <w:noProof/>
        </w:rPr>
      </w:r>
      <w:r>
        <w:rPr>
          <w:noProof/>
        </w:rPr>
        <w:fldChar w:fldCharType="separate"/>
      </w:r>
      <w:r w:rsidRPr="0036615F">
        <w:rPr>
          <w:noProof/>
          <w:lang w:val="pt-BR"/>
        </w:rPr>
        <w:t>19</w:t>
      </w:r>
      <w:r>
        <w:rPr>
          <w:noProof/>
        </w:rPr>
        <w:fldChar w:fldCharType="end"/>
      </w:r>
    </w:p>
    <w:p w:rsidR="00000000" w:rsidRDefault="0077539F">
      <w:pPr>
        <w:pStyle w:val="MainTitle"/>
        <w:ind w:left="450" w:firstLine="450"/>
        <w:rPr>
          <w:lang w:val="fr-FR"/>
        </w:rPr>
      </w:pPr>
      <w:r>
        <w:fldChar w:fldCharType="end"/>
      </w:r>
      <w:r>
        <w:rPr>
          <w:lang w:val="fr-FR"/>
        </w:rPr>
        <w:br w:type="page"/>
      </w:r>
      <w:r>
        <w:lastRenderedPageBreak/>
        <w:fldChar w:fldCharType="begin"/>
      </w:r>
      <w:r>
        <w:rPr>
          <w:lang w:val="fr-FR"/>
        </w:rPr>
        <w:instrText xml:space="preserve"> TITLE  \* MERGEFORMAT </w:instrText>
      </w:r>
      <w:r>
        <w:fldChar w:fldCharType="separate"/>
      </w:r>
      <w:r w:rsidR="0035452E">
        <w:rPr>
          <w:lang w:val="fr-FR"/>
        </w:rPr>
        <w:t>Plano de Teste</w:t>
      </w:r>
      <w:r>
        <w:fldChar w:fldCharType="end"/>
      </w:r>
    </w:p>
    <w:p w:rsidR="00000000" w:rsidRDefault="0077539F">
      <w:pPr>
        <w:pStyle w:val="Heading1"/>
        <w:tabs>
          <w:tab w:val="num" w:pos="360"/>
        </w:tabs>
        <w:rPr>
          <w:sz w:val="24"/>
          <w:szCs w:val="24"/>
          <w:lang w:val="fr-FR"/>
        </w:rPr>
      </w:pPr>
      <w:bookmarkStart w:id="0" w:name="_Toc433104436"/>
      <w:bookmarkStart w:id="1" w:name="_Toc469338111"/>
      <w:r>
        <w:rPr>
          <w:sz w:val="24"/>
          <w:szCs w:val="24"/>
          <w:lang w:val="pt-BR"/>
        </w:rPr>
        <w:t>Introdução</w:t>
      </w:r>
      <w:bookmarkEnd w:id="0"/>
      <w:bookmarkEnd w:id="1"/>
    </w:p>
    <w:p w:rsidR="00000000" w:rsidRDefault="0077539F">
      <w:pPr>
        <w:pStyle w:val="Heading2"/>
        <w:tabs>
          <w:tab w:val="num" w:pos="360"/>
        </w:tabs>
        <w:rPr>
          <w:lang w:val="fr-FR"/>
        </w:rPr>
      </w:pPr>
      <w:bookmarkStart w:id="2" w:name="_Toc433104437"/>
      <w:bookmarkStart w:id="3" w:name="_Toc324915524"/>
      <w:bookmarkStart w:id="4" w:name="_Toc324851941"/>
      <w:bookmarkStart w:id="5" w:name="_Toc324843634"/>
      <w:bookmarkStart w:id="6" w:name="_Toc314978528"/>
      <w:bookmarkStart w:id="7" w:name="_Toc469338112"/>
      <w:r>
        <w:rPr>
          <w:lang w:val="pt-BR"/>
        </w:rPr>
        <w:t>Finalidade</w:t>
      </w:r>
      <w:bookmarkEnd w:id="2"/>
      <w:bookmarkEnd w:id="3"/>
      <w:bookmarkEnd w:id="4"/>
      <w:bookmarkEnd w:id="5"/>
      <w:bookmarkEnd w:id="6"/>
      <w:bookmarkEnd w:id="7"/>
    </w:p>
    <w:p w:rsidR="007C5495" w:rsidRPr="00B91BD9" w:rsidRDefault="007C5495" w:rsidP="00CD217F">
      <w:pPr>
        <w:pStyle w:val="InfoBlue"/>
        <w:ind w:left="0"/>
        <w:rPr>
          <w:rFonts w:asciiTheme="minorHAnsi" w:hAnsiTheme="minorHAnsi"/>
          <w:i w:val="0"/>
          <w:iCs w:val="0"/>
          <w:color w:val="auto"/>
          <w:lang w:val="pt-BR"/>
        </w:rPr>
      </w:pPr>
      <w:r w:rsidRPr="00B91BD9">
        <w:rPr>
          <w:rFonts w:asciiTheme="minorHAnsi" w:hAnsiTheme="minorHAnsi"/>
          <w:i w:val="0"/>
          <w:iCs w:val="0"/>
          <w:color w:val="auto"/>
          <w:lang w:val="pt-BR"/>
        </w:rPr>
        <w:t>A finalidade do Plano de Teste de Iteração é reunir todas as informações necessárias ao planejamento e ao controle do esforço de teste referente a uma iteração específica. Ele descreve a abordagem dada ao teste do software e é o plano de nível superior gerado e usado pelos gerentes para coordenar o esforço de teste.</w:t>
      </w:r>
    </w:p>
    <w:p w:rsidR="007C5495" w:rsidRPr="00B91BD9" w:rsidRDefault="007C5495" w:rsidP="00CD217F">
      <w:pPr>
        <w:pStyle w:val="InfoBlue"/>
        <w:ind w:left="0"/>
        <w:rPr>
          <w:rFonts w:asciiTheme="minorHAnsi" w:hAnsiTheme="minorHAnsi"/>
          <w:i w:val="0"/>
          <w:iCs w:val="0"/>
          <w:color w:val="auto"/>
          <w:lang w:val="pt-BR"/>
        </w:rPr>
      </w:pPr>
      <w:r w:rsidRPr="00B91BD9">
        <w:rPr>
          <w:rFonts w:asciiTheme="minorHAnsi" w:hAnsiTheme="minorHAnsi"/>
          <w:i w:val="0"/>
          <w:iCs w:val="0"/>
          <w:color w:val="auto"/>
          <w:lang w:val="pt-BR"/>
        </w:rPr>
        <w:t>Este Plano de Teste referente ao eCommerce – Loja Virtual suporta os seguintes objetivos:</w:t>
      </w:r>
    </w:p>
    <w:p w:rsidR="007C5495" w:rsidRPr="00B91BD9" w:rsidRDefault="007C5495" w:rsidP="0077539F">
      <w:pPr>
        <w:pStyle w:val="InfoBlue"/>
        <w:numPr>
          <w:ilvl w:val="0"/>
          <w:numId w:val="14"/>
        </w:numPr>
        <w:rPr>
          <w:rFonts w:asciiTheme="minorHAnsi" w:hAnsiTheme="minorHAnsi"/>
          <w:i w:val="0"/>
          <w:iCs w:val="0"/>
          <w:color w:val="auto"/>
          <w:lang w:val="pt-BR"/>
        </w:rPr>
      </w:pPr>
      <w:r w:rsidRPr="00B91BD9">
        <w:rPr>
          <w:rFonts w:asciiTheme="minorHAnsi" w:hAnsiTheme="minorHAnsi"/>
          <w:i w:val="0"/>
          <w:iCs w:val="0"/>
          <w:color w:val="auto"/>
          <w:lang w:val="pt-BR"/>
        </w:rPr>
        <w:t>Identificar informações existentes do projeto e os componentes de software que devem ser testados.</w:t>
      </w:r>
    </w:p>
    <w:p w:rsidR="007C5495" w:rsidRPr="00B91BD9" w:rsidRDefault="007C5495" w:rsidP="0077539F">
      <w:pPr>
        <w:pStyle w:val="InfoBlue"/>
        <w:numPr>
          <w:ilvl w:val="0"/>
          <w:numId w:val="14"/>
        </w:numPr>
        <w:rPr>
          <w:rFonts w:asciiTheme="minorHAnsi" w:hAnsiTheme="minorHAnsi"/>
          <w:i w:val="0"/>
          <w:iCs w:val="0"/>
          <w:color w:val="auto"/>
          <w:lang w:val="pt-BR"/>
        </w:rPr>
      </w:pPr>
      <w:r w:rsidRPr="00B91BD9">
        <w:rPr>
          <w:rFonts w:asciiTheme="minorHAnsi" w:hAnsiTheme="minorHAnsi"/>
          <w:i w:val="0"/>
          <w:iCs w:val="0"/>
          <w:color w:val="auto"/>
          <w:lang w:val="pt-BR"/>
        </w:rPr>
        <w:t>Listar os requisitos de teste recomendados (nível alto).</w:t>
      </w:r>
    </w:p>
    <w:p w:rsidR="007C5495" w:rsidRPr="00B91BD9" w:rsidRDefault="007C5495" w:rsidP="0077539F">
      <w:pPr>
        <w:pStyle w:val="InfoBlue"/>
        <w:numPr>
          <w:ilvl w:val="0"/>
          <w:numId w:val="14"/>
        </w:numPr>
        <w:rPr>
          <w:rFonts w:asciiTheme="minorHAnsi" w:hAnsiTheme="minorHAnsi"/>
          <w:i w:val="0"/>
          <w:iCs w:val="0"/>
          <w:color w:val="auto"/>
          <w:lang w:val="pt-BR"/>
        </w:rPr>
      </w:pPr>
      <w:r w:rsidRPr="00B91BD9">
        <w:rPr>
          <w:rFonts w:asciiTheme="minorHAnsi" w:hAnsiTheme="minorHAnsi"/>
          <w:i w:val="0"/>
          <w:iCs w:val="0"/>
          <w:color w:val="auto"/>
          <w:lang w:val="pt-BR"/>
        </w:rPr>
        <w:t>Recomendar e descrever as estratégias de teste a serem empregadas.</w:t>
      </w:r>
    </w:p>
    <w:p w:rsidR="007C5495" w:rsidRPr="00B91BD9" w:rsidRDefault="007C5495" w:rsidP="0077539F">
      <w:pPr>
        <w:pStyle w:val="InfoBlue"/>
        <w:numPr>
          <w:ilvl w:val="0"/>
          <w:numId w:val="14"/>
        </w:numPr>
        <w:rPr>
          <w:rFonts w:asciiTheme="minorHAnsi" w:hAnsiTheme="minorHAnsi"/>
          <w:i w:val="0"/>
          <w:iCs w:val="0"/>
          <w:color w:val="auto"/>
          <w:lang w:val="pt-BR"/>
        </w:rPr>
      </w:pPr>
      <w:r w:rsidRPr="00B91BD9">
        <w:rPr>
          <w:rFonts w:asciiTheme="minorHAnsi" w:hAnsiTheme="minorHAnsi"/>
          <w:i w:val="0"/>
          <w:iCs w:val="0"/>
          <w:color w:val="auto"/>
          <w:lang w:val="pt-BR"/>
        </w:rPr>
        <w:t>Identificar os recursos requeridos e fornecer uma estimativa dos esforços de teste.</w:t>
      </w:r>
    </w:p>
    <w:p w:rsidR="00000000" w:rsidRPr="00B91BD9" w:rsidRDefault="007C5495" w:rsidP="0077539F">
      <w:pPr>
        <w:pStyle w:val="InfoBlue"/>
        <w:numPr>
          <w:ilvl w:val="0"/>
          <w:numId w:val="14"/>
        </w:numPr>
        <w:rPr>
          <w:rFonts w:asciiTheme="minorHAnsi" w:hAnsiTheme="minorHAnsi"/>
          <w:i w:val="0"/>
          <w:iCs w:val="0"/>
          <w:color w:val="auto"/>
          <w:lang w:val="pt-BR"/>
        </w:rPr>
      </w:pPr>
      <w:r w:rsidRPr="00B91BD9">
        <w:rPr>
          <w:rFonts w:asciiTheme="minorHAnsi" w:hAnsiTheme="minorHAnsi"/>
          <w:i w:val="0"/>
          <w:iCs w:val="0"/>
          <w:color w:val="000000" w:themeColor="text1"/>
          <w:lang w:val="pt-BR"/>
        </w:rPr>
        <w:t xml:space="preserve">Listar </w:t>
      </w:r>
      <w:r w:rsidRPr="00B91BD9">
        <w:rPr>
          <w:rFonts w:asciiTheme="minorHAnsi" w:hAnsiTheme="minorHAnsi"/>
          <w:i w:val="0"/>
          <w:iCs w:val="0"/>
          <w:color w:val="auto"/>
          <w:lang w:val="pt-BR"/>
        </w:rPr>
        <w:t>os elementos de produto de trabalho das tarefas de teste.</w:t>
      </w:r>
    </w:p>
    <w:p w:rsidR="007C5495" w:rsidRPr="007C5495" w:rsidRDefault="007C5495" w:rsidP="007C5495">
      <w:pPr>
        <w:pStyle w:val="BodyText"/>
        <w:rPr>
          <w:lang w:val="pt-BR"/>
        </w:rPr>
      </w:pPr>
    </w:p>
    <w:p w:rsidR="00CD217F" w:rsidRDefault="0077539F" w:rsidP="00CD217F">
      <w:pPr>
        <w:pStyle w:val="Heading2"/>
        <w:tabs>
          <w:tab w:val="num" w:pos="360"/>
        </w:tabs>
        <w:rPr>
          <w:lang w:val="pt-BR"/>
        </w:rPr>
      </w:pPr>
      <w:bookmarkStart w:id="8" w:name="_Hlt15874499"/>
      <w:bookmarkStart w:id="9" w:name="_Hlt15874500"/>
      <w:bookmarkStart w:id="10" w:name="_Toc433104439"/>
      <w:bookmarkStart w:id="11" w:name="_Toc324915526"/>
      <w:bookmarkStart w:id="12" w:name="_Toc324851943"/>
      <w:bookmarkStart w:id="13" w:name="_Toc324843636"/>
      <w:bookmarkStart w:id="14" w:name="_Toc314978530"/>
      <w:bookmarkStart w:id="15" w:name="_Ref524432427"/>
      <w:bookmarkStart w:id="16" w:name="_Toc469338113"/>
      <w:r>
        <w:rPr>
          <w:lang w:val="pt-BR"/>
        </w:rPr>
        <w:t>Escopo</w:t>
      </w:r>
      <w:bookmarkStart w:id="17" w:name="_Toc433104440"/>
      <w:bookmarkStart w:id="18" w:name="_Toc324915527"/>
      <w:bookmarkStart w:id="19" w:name="_Toc324851944"/>
      <w:bookmarkStart w:id="20" w:name="_Toc324843637"/>
      <w:bookmarkStart w:id="21" w:name="_Toc314978531"/>
      <w:bookmarkEnd w:id="8"/>
      <w:bookmarkEnd w:id="9"/>
      <w:bookmarkEnd w:id="10"/>
      <w:bookmarkEnd w:id="11"/>
      <w:bookmarkEnd w:id="12"/>
      <w:bookmarkEnd w:id="13"/>
      <w:bookmarkEnd w:id="14"/>
      <w:bookmarkEnd w:id="15"/>
      <w:bookmarkEnd w:id="16"/>
    </w:p>
    <w:p w:rsidR="00CD217F" w:rsidRPr="00B91BD9" w:rsidRDefault="00CD217F" w:rsidP="00CD217F">
      <w:pPr>
        <w:rPr>
          <w:rFonts w:asciiTheme="minorHAnsi" w:hAnsiTheme="minorHAnsi"/>
          <w:lang w:val="fr-FR"/>
        </w:rPr>
      </w:pPr>
      <w:r w:rsidRPr="00B91BD9">
        <w:rPr>
          <w:rFonts w:asciiTheme="minorHAnsi" w:hAnsiTheme="minorHAnsi"/>
          <w:lang w:val="fr-FR"/>
        </w:rPr>
        <w:t>Descreve o plano de testes do eCommerce – Loja Virtual, identificando os aspectos que serão testados e de que forma serão testados.</w:t>
      </w:r>
    </w:p>
    <w:p w:rsidR="00E307D0" w:rsidRPr="00CD217F" w:rsidRDefault="00E307D0" w:rsidP="00CD217F">
      <w:pPr>
        <w:rPr>
          <w:lang w:val="fr-FR"/>
        </w:rPr>
      </w:pPr>
    </w:p>
    <w:p w:rsidR="00000000" w:rsidRDefault="0077539F">
      <w:pPr>
        <w:pStyle w:val="Heading2"/>
        <w:tabs>
          <w:tab w:val="num" w:pos="360"/>
        </w:tabs>
        <w:rPr>
          <w:lang w:val="pt-BR"/>
        </w:rPr>
      </w:pPr>
      <w:bookmarkStart w:id="22" w:name="_Toc469338114"/>
      <w:r>
        <w:rPr>
          <w:lang w:val="pt-BR"/>
        </w:rPr>
        <w:t>Terminologia e Acrônimos do Documento</w:t>
      </w:r>
      <w:bookmarkEnd w:id="22"/>
    </w:p>
    <w:p w:rsidR="00431610" w:rsidRDefault="00431610" w:rsidP="00431610">
      <w:pPr>
        <w:rPr>
          <w:rFonts w:asciiTheme="minorHAnsi" w:hAnsiTheme="minorHAnsi"/>
          <w:lang w:val="pt-BR"/>
        </w:rPr>
      </w:pPr>
      <w:r w:rsidRPr="00431610">
        <w:rPr>
          <w:rFonts w:asciiTheme="minorHAnsi" w:hAnsiTheme="minorHAnsi"/>
          <w:lang w:val="pt-BR"/>
        </w:rPr>
        <w:t>Vide Glossário.</w:t>
      </w:r>
    </w:p>
    <w:p w:rsidR="00431610" w:rsidRPr="00431610" w:rsidRDefault="00431610" w:rsidP="00431610">
      <w:pPr>
        <w:rPr>
          <w:rFonts w:asciiTheme="minorHAnsi" w:hAnsiTheme="minorHAnsi"/>
          <w:lang w:val="pt-BR"/>
        </w:rPr>
      </w:pPr>
    </w:p>
    <w:p w:rsidR="00000000" w:rsidRDefault="0077539F" w:rsidP="00431610">
      <w:pPr>
        <w:pStyle w:val="Heading2"/>
        <w:tabs>
          <w:tab w:val="num" w:pos="360"/>
        </w:tabs>
        <w:rPr>
          <w:lang w:val="pt-BR"/>
        </w:rPr>
      </w:pPr>
      <w:bookmarkStart w:id="23" w:name="_Toc433104441"/>
      <w:bookmarkStart w:id="24" w:name="_Toc324915528"/>
      <w:bookmarkStart w:id="25" w:name="_Toc324851945"/>
      <w:bookmarkStart w:id="26" w:name="_Toc324843638"/>
      <w:bookmarkStart w:id="27" w:name="_Toc314978532"/>
      <w:bookmarkStart w:id="28" w:name="_Toc469338115"/>
      <w:bookmarkEnd w:id="17"/>
      <w:bookmarkEnd w:id="18"/>
      <w:bookmarkEnd w:id="19"/>
      <w:bookmarkEnd w:id="20"/>
      <w:bookmarkEnd w:id="21"/>
      <w:r>
        <w:rPr>
          <w:lang w:val="pt-BR"/>
        </w:rPr>
        <w:t>Referências</w:t>
      </w:r>
      <w:bookmarkEnd w:id="28"/>
    </w:p>
    <w:p w:rsidR="00431610" w:rsidRPr="00265D99" w:rsidRDefault="00431610" w:rsidP="00431610">
      <w:pPr>
        <w:rPr>
          <w:rFonts w:asciiTheme="minorHAnsi" w:hAnsiTheme="minorHAnsi"/>
          <w:lang w:val="pt-BR"/>
        </w:rPr>
      </w:pPr>
      <w:r w:rsidRPr="00265D99">
        <w:rPr>
          <w:rFonts w:asciiTheme="minorHAnsi" w:hAnsiTheme="minorHAnsi"/>
          <w:lang w:val="pt-BR"/>
        </w:rPr>
        <w:t>Glossário.</w:t>
      </w:r>
    </w:p>
    <w:p w:rsidR="00431610" w:rsidRDefault="00431610" w:rsidP="00431610">
      <w:pPr>
        <w:rPr>
          <w:lang w:val="pt-BR"/>
        </w:rPr>
      </w:pPr>
    </w:p>
    <w:p w:rsidR="00431610" w:rsidRPr="00431610" w:rsidRDefault="00431610" w:rsidP="00431610">
      <w:pPr>
        <w:rPr>
          <w:lang w:val="pt-BR"/>
        </w:rPr>
      </w:pPr>
    </w:p>
    <w:p w:rsidR="00000000" w:rsidRDefault="0077539F">
      <w:pPr>
        <w:pStyle w:val="Heading1"/>
        <w:keepNext w:val="0"/>
        <w:tabs>
          <w:tab w:val="num" w:pos="360"/>
        </w:tabs>
        <w:rPr>
          <w:lang w:val="fr-FR"/>
        </w:rPr>
      </w:pPr>
      <w:bookmarkStart w:id="29" w:name="_Toc469338116"/>
      <w:bookmarkEnd w:id="23"/>
      <w:bookmarkEnd w:id="24"/>
      <w:bookmarkEnd w:id="25"/>
      <w:bookmarkEnd w:id="26"/>
      <w:bookmarkEnd w:id="27"/>
      <w:r>
        <w:rPr>
          <w:lang w:val="pt-BR"/>
        </w:rPr>
        <w:t>M</w:t>
      </w:r>
      <w:r>
        <w:rPr>
          <w:lang w:val="pt-BR"/>
        </w:rPr>
        <w:t>issão de Avaliação e Motivação dos Testes</w:t>
      </w:r>
      <w:bookmarkEnd w:id="29"/>
    </w:p>
    <w:p w:rsidR="00000000" w:rsidRDefault="0077539F">
      <w:pPr>
        <w:pStyle w:val="Heading2"/>
        <w:tabs>
          <w:tab w:val="num" w:pos="360"/>
        </w:tabs>
        <w:rPr>
          <w:lang w:val="pt-BR"/>
        </w:rPr>
      </w:pPr>
      <w:bookmarkStart w:id="30" w:name="_Toc469338117"/>
      <w:r>
        <w:rPr>
          <w:lang w:val="pt-BR"/>
        </w:rPr>
        <w:t>Missão de Avaliação</w:t>
      </w:r>
      <w:bookmarkEnd w:id="30"/>
    </w:p>
    <w:p w:rsidR="00000000" w:rsidRPr="00004501" w:rsidRDefault="00997B66" w:rsidP="00997B66">
      <w:pPr>
        <w:rPr>
          <w:rFonts w:asciiTheme="minorHAnsi" w:hAnsiTheme="minorHAnsi"/>
          <w:lang w:val="pt-BR"/>
        </w:rPr>
      </w:pPr>
      <w:r w:rsidRPr="00004501">
        <w:rPr>
          <w:rFonts w:asciiTheme="minorHAnsi" w:hAnsiTheme="minorHAnsi"/>
          <w:lang w:val="pt-BR"/>
        </w:rPr>
        <w:t xml:space="preserve">Esse plano de testes tem o objetivo de auxiliar a equipe envolvida nos testes a </w:t>
      </w:r>
      <w:r w:rsidR="0077539F" w:rsidRPr="00004501">
        <w:rPr>
          <w:rFonts w:asciiTheme="minorHAnsi" w:hAnsiTheme="minorHAnsi"/>
          <w:lang w:val="pt-BR"/>
        </w:rPr>
        <w:t>localizar o maior número de erros possível</w:t>
      </w:r>
      <w:r w:rsidRPr="00004501">
        <w:rPr>
          <w:rFonts w:asciiTheme="minorHAnsi" w:hAnsiTheme="minorHAnsi"/>
          <w:lang w:val="pt-BR"/>
        </w:rPr>
        <w:t xml:space="preserve">, </w:t>
      </w:r>
      <w:r w:rsidR="0077539F" w:rsidRPr="00004501">
        <w:rPr>
          <w:rFonts w:asciiTheme="minorHAnsi" w:hAnsiTheme="minorHAnsi"/>
          <w:lang w:val="pt-BR"/>
        </w:rPr>
        <w:t>localizar problemas importantes e avaliar os riscos da qualidade perceptível</w:t>
      </w:r>
      <w:r w:rsidRPr="00004501">
        <w:rPr>
          <w:rFonts w:asciiTheme="minorHAnsi" w:hAnsiTheme="minorHAnsi"/>
          <w:lang w:val="pt-BR"/>
        </w:rPr>
        <w:t xml:space="preserve"> e </w:t>
      </w:r>
      <w:r w:rsidR="0077539F" w:rsidRPr="00004501">
        <w:rPr>
          <w:rFonts w:asciiTheme="minorHAnsi" w:hAnsiTheme="minorHAnsi"/>
          <w:lang w:val="pt-BR"/>
        </w:rPr>
        <w:t>advertir sobre os riscos de projeto percebidos</w:t>
      </w:r>
      <w:r w:rsidRPr="00004501">
        <w:rPr>
          <w:rFonts w:asciiTheme="minorHAnsi" w:hAnsiTheme="minorHAnsi"/>
          <w:lang w:val="pt-BR"/>
        </w:rPr>
        <w:t>.</w:t>
      </w:r>
    </w:p>
    <w:p w:rsidR="00997B66" w:rsidRPr="00997B66" w:rsidRDefault="00997B66" w:rsidP="00997B66">
      <w:pPr>
        <w:rPr>
          <w:lang w:val="pt-BR"/>
        </w:rPr>
      </w:pPr>
    </w:p>
    <w:p w:rsidR="00000000" w:rsidRDefault="0077539F" w:rsidP="009D7755">
      <w:pPr>
        <w:pStyle w:val="Heading1"/>
        <w:tabs>
          <w:tab w:val="num" w:pos="360"/>
        </w:tabs>
        <w:rPr>
          <w:lang w:val="pt-BR"/>
        </w:rPr>
      </w:pPr>
      <w:bookmarkStart w:id="31" w:name="_Ref524432434"/>
      <w:bookmarkStart w:id="32" w:name="_Toc469338118"/>
      <w:r>
        <w:rPr>
          <w:lang w:val="pt-BR"/>
        </w:rPr>
        <w:t>Itens-alvo dos Testes</w:t>
      </w:r>
      <w:bookmarkEnd w:id="31"/>
      <w:bookmarkEnd w:id="32"/>
    </w:p>
    <w:p w:rsidR="00004501" w:rsidRPr="00004501" w:rsidRDefault="00004501" w:rsidP="00004501">
      <w:pPr>
        <w:spacing w:after="120"/>
        <w:rPr>
          <w:rFonts w:asciiTheme="minorHAnsi" w:hAnsiTheme="minorHAnsi"/>
          <w:lang w:val="pt-BR"/>
        </w:rPr>
      </w:pPr>
      <w:r w:rsidRPr="00004501">
        <w:rPr>
          <w:rFonts w:asciiTheme="minorHAnsi" w:hAnsiTheme="minorHAnsi"/>
          <w:lang w:val="pt-BR"/>
        </w:rPr>
        <w:t xml:space="preserve">A listagem abaixo identifica os itens </w:t>
      </w:r>
      <w:r w:rsidRPr="00004501">
        <w:rPr>
          <w:rFonts w:asciiTheme="minorHAnsi" w:hAnsiTheme="minorHAnsi"/>
          <w:lang w:val="pt-BR"/>
        </w:rPr>
        <w:sym w:font="Symbol" w:char="F0BE"/>
      </w:r>
      <w:r w:rsidRPr="00004501">
        <w:rPr>
          <w:rFonts w:asciiTheme="minorHAnsi" w:hAnsiTheme="minorHAnsi"/>
          <w:lang w:val="pt-BR"/>
        </w:rPr>
        <w:t xml:space="preserve"> software, hardware e elementos de suporte do produto </w:t>
      </w:r>
      <w:r w:rsidRPr="00004501">
        <w:rPr>
          <w:rFonts w:asciiTheme="minorHAnsi" w:hAnsiTheme="minorHAnsi"/>
          <w:lang w:val="pt-BR"/>
        </w:rPr>
        <w:sym w:font="Symbol" w:char="F0BE"/>
      </w:r>
      <w:r w:rsidRPr="00004501">
        <w:rPr>
          <w:rFonts w:asciiTheme="minorHAnsi" w:hAnsiTheme="minorHAnsi"/>
          <w:lang w:val="pt-BR"/>
        </w:rPr>
        <w:t xml:space="preserve"> que foram identificados como alvo dos testes. Essa lista representa os itens que serão testados. </w:t>
      </w:r>
    </w:p>
    <w:p w:rsidR="00004501" w:rsidRPr="00004501" w:rsidRDefault="00004501" w:rsidP="00004501">
      <w:pPr>
        <w:spacing w:after="120"/>
        <w:rPr>
          <w:rFonts w:asciiTheme="minorHAnsi" w:hAnsiTheme="minorHAnsi"/>
          <w:lang w:val="pt-BR"/>
        </w:rPr>
      </w:pPr>
      <w:r w:rsidRPr="00004501">
        <w:rPr>
          <w:rFonts w:asciiTheme="minorHAnsi" w:hAnsiTheme="minorHAnsi"/>
          <w:lang w:val="pt-BR"/>
        </w:rPr>
        <w:t>Teste de Integridade de Dados e de Banco de Dados</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Verificar acessos ao banco de dados</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Verificar operações do banco de dados (inclusão, atualização, deleção)</w:t>
      </w:r>
    </w:p>
    <w:p w:rsidR="00004501" w:rsidRPr="00004501" w:rsidRDefault="00004501" w:rsidP="00004501">
      <w:pPr>
        <w:spacing w:after="120"/>
        <w:rPr>
          <w:rFonts w:asciiTheme="minorHAnsi" w:hAnsiTheme="minorHAnsi"/>
          <w:lang w:val="pt-BR"/>
        </w:rPr>
      </w:pPr>
      <w:r w:rsidRPr="00004501">
        <w:rPr>
          <w:rFonts w:asciiTheme="minorHAnsi" w:hAnsiTheme="minorHAnsi"/>
          <w:lang w:val="pt-BR"/>
        </w:rPr>
        <w:t>Teste de Função</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Testar requisitos funcionais:</w:t>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lastRenderedPageBreak/>
        <w:t>REQ004 – Acessar Links Rápidos</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REQ005 – Identificar Robots</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REQ006 – Pesquisar Produto</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REQ007 – Exibir Produto</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REQ008 – Exibir Departamentos</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REQ009 – Cadastrar Avise-me</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REQ010 – Cadastrar Comentário Produto</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REQ011 – Realizar Compra</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REQ012 – Realizar Compra 1Click</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REQ013 – Adicionar ao Carrinho</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REQ014 – Exibir Carrinho</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REQ015 – Aplicar Cupom de Desconto</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REQ016 – Aplicar Promoção por Preço</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REQ017 – Cadastrar Cliente</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REQ018 – Gerenciar Login Cliente</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REQ019 – Gerar Carrinho Abandonado</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REQ020 – Confirmar Endereço de Entrega</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REQ021 – Finalizar Compra</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REQ022 – Exibir Pós-Venda</w:t>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REQ023 – Consultar Pedidos</w:t>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REQ024 – Gerenciar Pedido</w:t>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REQ025 – Gerenciar Acompanhamento Logístico do Pedido</w:t>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REQ026 – Imprimir Pedido</w:t>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REQ027 – Exportar Pedidos</w:t>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REQ028 – Gerenciar Clientes</w:t>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REQ029 – Gerenciar Produtos</w:t>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REQ030 – Gerenciar Estoque</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REQ031 – Gerenciar Variantes</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REQ032 – Gerenciar Comentário Produto</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REQ033 – Gerenciar Unidades de Medida</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REQ034 – Gerenciar Promoções por Preço</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REQ035 – Gerenciar Promoções Produtos Relacionados</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REQ036 – Gerenciar Carrinhos Abandonados</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REQ037 – Gerenciar Avise-me</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REQ038 – Gerenciar Departamentos</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lastRenderedPageBreak/>
        <w:t>REQ039 – Gerenciar Alteração em Massa</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REQ040 – Gerenciar Fotos</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REQ041 – Gerenciar Redes Sociais</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REQ042 – Gerenciar Páginas Institucionais</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REQ043 – Gerenciar Banners</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REQ044 – Gerenciar Clicks Banners Loja</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REQ045 – Gerenciar Pageviews</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REQ046 – Gerenciar Robots</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REQ047 – Gerenciar Cupons de Desconto</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REQ048 – Gerenciar Scripts de Marketing</w:t>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REQ049 – Gerenciar Metatags</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REQ050 – Gerenciar Ferramentas Google</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REQ051 – Gerenciar Sitemap</w:t>
      </w:r>
      <w:r w:rsidRPr="00004501">
        <w:rPr>
          <w:rFonts w:asciiTheme="minorHAnsi" w:hAnsiTheme="minorHAnsi"/>
          <w:lang w:val="pt-BR"/>
        </w:rPr>
        <w:tab/>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REQ052 – Gerenciar E-Bit</w:t>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REQ053 – Gerenciar Campanhas Agregadores</w:t>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REQ054 – Gerenciar Fretes</w:t>
      </w:r>
    </w:p>
    <w:p w:rsidR="00004501" w:rsidRPr="00004501" w:rsidRDefault="00004501" w:rsidP="0077539F">
      <w:pPr>
        <w:keepLines/>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REQ055 – Gerenciar Métodos de Pagamento</w:t>
      </w:r>
    </w:p>
    <w:p w:rsidR="00004501" w:rsidRPr="00004501" w:rsidRDefault="00004501" w:rsidP="0077539F">
      <w:pPr>
        <w:numPr>
          <w:ilvl w:val="1"/>
          <w:numId w:val="11"/>
        </w:numPr>
        <w:tabs>
          <w:tab w:val="clear" w:pos="1821"/>
          <w:tab w:val="num" w:pos="1461"/>
        </w:tabs>
        <w:spacing w:after="120"/>
        <w:ind w:left="1461"/>
        <w:rPr>
          <w:rFonts w:asciiTheme="minorHAnsi" w:hAnsiTheme="minorHAnsi"/>
          <w:lang w:val="pt-BR"/>
        </w:rPr>
      </w:pPr>
      <w:r w:rsidRPr="00004501">
        <w:rPr>
          <w:rFonts w:asciiTheme="minorHAnsi" w:hAnsiTheme="minorHAnsi"/>
          <w:lang w:val="pt-BR"/>
        </w:rPr>
        <w:t>REQ056 – Gerenciar Informações Gerais da Loja</w:t>
      </w:r>
    </w:p>
    <w:p w:rsidR="00004501" w:rsidRPr="00004501" w:rsidRDefault="00004501" w:rsidP="00004501">
      <w:pPr>
        <w:spacing w:after="120"/>
        <w:rPr>
          <w:rFonts w:asciiTheme="minorHAnsi" w:hAnsiTheme="minorHAnsi"/>
          <w:lang w:val="pt-BR"/>
        </w:rPr>
      </w:pPr>
      <w:r w:rsidRPr="00004501">
        <w:rPr>
          <w:rFonts w:asciiTheme="minorHAnsi" w:hAnsiTheme="minorHAnsi"/>
          <w:lang w:val="pt-BR"/>
        </w:rPr>
        <w:t>Teste de Ciclos de Negócios</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Verificar o fluxo de utilização normal da loja durante o período de um mês</w:t>
      </w:r>
    </w:p>
    <w:p w:rsidR="00004501" w:rsidRPr="00004501" w:rsidRDefault="00004501" w:rsidP="00004501">
      <w:pPr>
        <w:spacing w:after="120"/>
        <w:rPr>
          <w:rFonts w:asciiTheme="minorHAnsi" w:hAnsiTheme="minorHAnsi"/>
          <w:lang w:val="pt-BR"/>
        </w:rPr>
      </w:pPr>
      <w:r w:rsidRPr="00004501">
        <w:rPr>
          <w:rFonts w:asciiTheme="minorHAnsi" w:hAnsiTheme="minorHAnsi"/>
          <w:lang w:val="pt-BR"/>
        </w:rPr>
        <w:t>Teste da Interface do Usuário</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Verificar navegação das telas</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Verificar funcionamento e validação dos campos de todas as telas</w:t>
      </w:r>
    </w:p>
    <w:p w:rsidR="00004501" w:rsidRPr="00004501" w:rsidRDefault="00004501" w:rsidP="00004501">
      <w:pPr>
        <w:spacing w:after="120"/>
        <w:rPr>
          <w:rFonts w:asciiTheme="minorHAnsi" w:hAnsiTheme="minorHAnsi"/>
          <w:lang w:val="pt-BR"/>
        </w:rPr>
      </w:pPr>
      <w:r w:rsidRPr="00004501">
        <w:rPr>
          <w:rFonts w:asciiTheme="minorHAnsi" w:hAnsiTheme="minorHAnsi"/>
          <w:lang w:val="pt-BR"/>
        </w:rPr>
        <w:t>Determinação do Perifl de Desempenho</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Verificar tempos de resposta das operações do lojista</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Verificar tempo de resposta para as operações do comprador</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Verificar tempo de resposta para cálculo de frete</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Verificar tempo de resposta para pagamento</w:t>
      </w:r>
    </w:p>
    <w:p w:rsidR="00004501" w:rsidRPr="00004501" w:rsidRDefault="00004501" w:rsidP="00004501">
      <w:pPr>
        <w:spacing w:after="120"/>
        <w:rPr>
          <w:rFonts w:asciiTheme="minorHAnsi" w:hAnsiTheme="minorHAnsi"/>
          <w:lang w:val="pt-BR"/>
        </w:rPr>
      </w:pPr>
      <w:r w:rsidRPr="00004501">
        <w:rPr>
          <w:rFonts w:asciiTheme="minorHAnsi" w:hAnsiTheme="minorHAnsi"/>
          <w:lang w:val="pt-BR"/>
        </w:rPr>
        <w:t>Teste de Carga</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Verificar se o tempo de resposta ainda permanece em níveis aceitáveis com vários usuários utilizando</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Verificar tempo de resposta com acessos simultâneos a base de dados</w:t>
      </w:r>
    </w:p>
    <w:p w:rsidR="00004501" w:rsidRPr="00004501" w:rsidRDefault="00004501" w:rsidP="00004501">
      <w:pPr>
        <w:spacing w:after="120"/>
        <w:rPr>
          <w:rFonts w:asciiTheme="minorHAnsi" w:hAnsiTheme="minorHAnsi"/>
          <w:lang w:val="pt-BR"/>
        </w:rPr>
      </w:pPr>
      <w:r w:rsidRPr="00004501">
        <w:rPr>
          <w:rFonts w:asciiTheme="minorHAnsi" w:hAnsiTheme="minorHAnsi"/>
          <w:lang w:val="pt-BR"/>
        </w:rPr>
        <w:t>Teste de Stress</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Verificar tempo de resposta em picos de utilização do sistema</w:t>
      </w:r>
    </w:p>
    <w:p w:rsidR="00004501" w:rsidRPr="00004501" w:rsidRDefault="00004501" w:rsidP="00004501">
      <w:pPr>
        <w:spacing w:after="120"/>
        <w:rPr>
          <w:rFonts w:asciiTheme="minorHAnsi" w:hAnsiTheme="minorHAnsi"/>
          <w:lang w:val="pt-BR"/>
        </w:rPr>
      </w:pPr>
      <w:r w:rsidRPr="00004501">
        <w:rPr>
          <w:rFonts w:asciiTheme="minorHAnsi" w:hAnsiTheme="minorHAnsi"/>
          <w:lang w:val="pt-BR"/>
        </w:rPr>
        <w:t>Teste de Volume</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lastRenderedPageBreak/>
        <w:t>Verificar comportamento do sistema quando o banco de dados já estiver bastante carregado</w:t>
      </w:r>
    </w:p>
    <w:p w:rsidR="00004501" w:rsidRPr="00004501" w:rsidRDefault="00004501" w:rsidP="00004501">
      <w:pPr>
        <w:spacing w:after="120"/>
        <w:rPr>
          <w:rFonts w:asciiTheme="minorHAnsi" w:hAnsiTheme="minorHAnsi"/>
          <w:lang w:val="pt-BR"/>
        </w:rPr>
      </w:pPr>
      <w:r w:rsidRPr="00004501">
        <w:rPr>
          <w:rFonts w:asciiTheme="minorHAnsi" w:hAnsiTheme="minorHAnsi"/>
          <w:lang w:val="pt-BR"/>
        </w:rPr>
        <w:t>Teste de Segurança e de Controle de Acesso</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Verificar funcionamento do login</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Verificar login em diferentes plataformas</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Verificar login em diferentes plataformas simultaneamente</w:t>
      </w:r>
    </w:p>
    <w:p w:rsidR="00004501" w:rsidRPr="00004501" w:rsidRDefault="00004501" w:rsidP="00004501">
      <w:pPr>
        <w:spacing w:after="120"/>
        <w:rPr>
          <w:rFonts w:asciiTheme="minorHAnsi" w:hAnsiTheme="minorHAnsi"/>
          <w:lang w:val="pt-BR"/>
        </w:rPr>
      </w:pPr>
      <w:r w:rsidRPr="00004501">
        <w:rPr>
          <w:rFonts w:asciiTheme="minorHAnsi" w:hAnsiTheme="minorHAnsi"/>
          <w:lang w:val="pt-BR"/>
        </w:rPr>
        <w:t>Testes de Tolerância a Falhas e de Recuperação</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Verificar tempo de recuperação após uma falha</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Verificar resiliência da aplicação</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Verificar se ocorrência de falhas está no limite tolerável</w:t>
      </w:r>
    </w:p>
    <w:p w:rsidR="00004501" w:rsidRPr="00004501" w:rsidRDefault="00004501" w:rsidP="00004501">
      <w:pPr>
        <w:spacing w:after="120"/>
        <w:rPr>
          <w:rFonts w:asciiTheme="minorHAnsi" w:hAnsiTheme="minorHAnsi"/>
          <w:lang w:val="pt-BR"/>
        </w:rPr>
      </w:pPr>
      <w:r w:rsidRPr="00004501">
        <w:rPr>
          <w:rFonts w:asciiTheme="minorHAnsi" w:hAnsiTheme="minorHAnsi"/>
          <w:lang w:val="pt-BR"/>
        </w:rPr>
        <w:t>Teste de Configuração</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Verificar se a configuração necessária está disponível</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Verificar se a máquina utilizada tem a capacidade necessária para rodar a aplicação</w:t>
      </w:r>
    </w:p>
    <w:p w:rsidR="00004501" w:rsidRPr="00004501" w:rsidRDefault="00004501" w:rsidP="00004501">
      <w:pPr>
        <w:spacing w:after="120"/>
        <w:rPr>
          <w:rFonts w:asciiTheme="minorHAnsi" w:hAnsiTheme="minorHAnsi"/>
          <w:lang w:val="pt-BR"/>
        </w:rPr>
      </w:pPr>
      <w:r w:rsidRPr="00004501">
        <w:rPr>
          <w:rFonts w:asciiTheme="minorHAnsi" w:hAnsiTheme="minorHAnsi"/>
          <w:lang w:val="pt-BR"/>
        </w:rPr>
        <w:t>Teste de Instalação</w:t>
      </w:r>
    </w:p>
    <w:p w:rsidR="00004501" w:rsidRPr="00004501" w:rsidRDefault="00004501" w:rsidP="0077539F">
      <w:pPr>
        <w:numPr>
          <w:ilvl w:val="0"/>
          <w:numId w:val="11"/>
        </w:numPr>
        <w:tabs>
          <w:tab w:val="clear" w:pos="1101"/>
          <w:tab w:val="num" w:pos="741"/>
        </w:tabs>
        <w:spacing w:after="120"/>
        <w:ind w:left="741"/>
        <w:rPr>
          <w:rFonts w:asciiTheme="minorHAnsi" w:hAnsiTheme="minorHAnsi"/>
          <w:lang w:val="pt-BR"/>
        </w:rPr>
      </w:pPr>
      <w:r w:rsidRPr="00004501">
        <w:rPr>
          <w:rFonts w:asciiTheme="minorHAnsi" w:hAnsiTheme="minorHAnsi"/>
          <w:lang w:val="pt-BR"/>
        </w:rPr>
        <w:t>Verificar instalação do servidor</w:t>
      </w:r>
    </w:p>
    <w:p w:rsidR="009D7755" w:rsidRPr="00004501" w:rsidRDefault="00004501" w:rsidP="0077539F">
      <w:pPr>
        <w:pStyle w:val="ListParagraph"/>
        <w:numPr>
          <w:ilvl w:val="0"/>
          <w:numId w:val="11"/>
        </w:numPr>
        <w:tabs>
          <w:tab w:val="clear" w:pos="1101"/>
          <w:tab w:val="num" w:pos="741"/>
        </w:tabs>
        <w:ind w:left="741"/>
        <w:rPr>
          <w:lang w:val="pt-BR"/>
        </w:rPr>
      </w:pPr>
      <w:r w:rsidRPr="00004501">
        <w:rPr>
          <w:rFonts w:asciiTheme="minorHAnsi" w:hAnsiTheme="minorHAnsi"/>
          <w:lang w:val="pt-BR"/>
        </w:rPr>
        <w:t>Verificar instalação da aplicação</w:t>
      </w:r>
    </w:p>
    <w:p w:rsidR="009D7755" w:rsidRPr="00004501" w:rsidRDefault="009D7755" w:rsidP="009D7755">
      <w:pPr>
        <w:rPr>
          <w:rFonts w:asciiTheme="minorHAnsi" w:hAnsiTheme="minorHAnsi"/>
          <w:lang w:val="pt-BR"/>
        </w:rPr>
      </w:pPr>
    </w:p>
    <w:p w:rsidR="00000000" w:rsidRDefault="0077539F">
      <w:pPr>
        <w:pStyle w:val="Heading1"/>
        <w:tabs>
          <w:tab w:val="num" w:pos="360"/>
        </w:tabs>
      </w:pPr>
      <w:bookmarkStart w:id="33" w:name="_Toc469338119"/>
      <w:r>
        <w:rPr>
          <w:lang w:val="pt-BR"/>
        </w:rPr>
        <w:t>Abordagem dos Testes</w:t>
      </w:r>
      <w:bookmarkEnd w:id="33"/>
    </w:p>
    <w:p w:rsidR="00000000" w:rsidRPr="00304A61" w:rsidRDefault="0077539F">
      <w:pPr>
        <w:pStyle w:val="Heading2"/>
        <w:numPr>
          <w:ilvl w:val="1"/>
          <w:numId w:val="1"/>
        </w:numPr>
        <w:ind w:left="720" w:hanging="720"/>
        <w:rPr>
          <w:lang w:val="pt-BR"/>
        </w:rPr>
      </w:pPr>
      <w:bookmarkStart w:id="34" w:name="_Toc433104443"/>
      <w:bookmarkStart w:id="35" w:name="_Toc324915530"/>
      <w:bookmarkStart w:id="36" w:name="_Toc324851947"/>
      <w:bookmarkStart w:id="37" w:name="_Toc324843640"/>
      <w:bookmarkStart w:id="38" w:name="_Toc314978534"/>
      <w:bookmarkStart w:id="39" w:name="_Toc469338120"/>
      <w:r>
        <w:rPr>
          <w:lang w:val="pt-BR"/>
        </w:rPr>
        <w:t xml:space="preserve">Técnicas e </w:t>
      </w:r>
      <w:bookmarkStart w:id="40" w:name="_Toc314978535"/>
      <w:bookmarkEnd w:id="34"/>
      <w:bookmarkEnd w:id="35"/>
      <w:bookmarkEnd w:id="36"/>
      <w:bookmarkEnd w:id="37"/>
      <w:bookmarkEnd w:id="38"/>
      <w:r>
        <w:rPr>
          <w:lang w:val="pt-BR"/>
        </w:rPr>
        <w:t>Tipos de Teste</w:t>
      </w:r>
      <w:bookmarkEnd w:id="39"/>
    </w:p>
    <w:p w:rsidR="00A11A33" w:rsidRPr="00A11A33" w:rsidRDefault="00A11A33" w:rsidP="0077539F">
      <w:pPr>
        <w:keepNext/>
        <w:numPr>
          <w:ilvl w:val="2"/>
          <w:numId w:val="2"/>
        </w:numPr>
        <w:tabs>
          <w:tab w:val="num" w:pos="360"/>
        </w:tabs>
        <w:spacing w:before="120" w:after="60"/>
        <w:outlineLvl w:val="2"/>
        <w:rPr>
          <w:rFonts w:asciiTheme="minorHAnsi" w:hAnsiTheme="minorHAnsi"/>
          <w:i/>
          <w:iCs/>
          <w:sz w:val="18"/>
          <w:lang w:val="pt-BR"/>
        </w:rPr>
      </w:pPr>
      <w:bookmarkStart w:id="41" w:name="_Toc469264375"/>
      <w:r w:rsidRPr="00A11A33">
        <w:rPr>
          <w:rFonts w:asciiTheme="minorHAnsi" w:hAnsiTheme="minorHAnsi"/>
          <w:i/>
          <w:iCs/>
          <w:sz w:val="18"/>
          <w:lang w:val="pt-BR"/>
        </w:rPr>
        <w:t>Teste de Integridade de Dados e de Banco de Dados</w:t>
      </w:r>
      <w:bookmarkEnd w:id="41"/>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6682"/>
      </w:tblGrid>
      <w:tr w:rsidR="00A11A33" w:rsidRPr="00A11A33" w:rsidTr="00CB1920">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Objetivo da Técnica:</w:t>
            </w:r>
          </w:p>
        </w:tc>
        <w:tc>
          <w:tcPr>
            <w:tcW w:w="6678" w:type="dxa"/>
            <w:tcBorders>
              <w:top w:val="single" w:sz="12"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Verificar se as interfaces, controllers e entidades estão funcionando corretamente.</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Técnica:</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Testar cada uma das funcionalidades da loja virtual verificando se as modificações estão sendo gravadas corretamente no banco de dados.</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Será utizada uma ferramenta para testes automatizados.</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Ferramentas Necessárias:</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 para gerenciamento de testes</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 para execução de testes unitário</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 para documentação de testes</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Critérios de Êxito:</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Banco de dados atualizado de acordo com as modificações realizadas pelo usuário através das interfaces programadas.</w:t>
            </w:r>
          </w:p>
        </w:tc>
      </w:tr>
      <w:tr w:rsidR="00A11A33" w:rsidRPr="00A11A33" w:rsidTr="00CB1920">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Considerações Especiais:</w:t>
            </w:r>
          </w:p>
        </w:tc>
        <w:tc>
          <w:tcPr>
            <w:tcW w:w="6678" w:type="dxa"/>
            <w:tcBorders>
              <w:top w:val="single" w:sz="6" w:space="0" w:color="000000"/>
              <w:left w:val="single" w:sz="6" w:space="0" w:color="000000"/>
              <w:bottom w:val="single" w:sz="12"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O ambiente deve estar configurado já com toda infraestrutura necessária para os testes.</w:t>
            </w:r>
          </w:p>
        </w:tc>
      </w:tr>
    </w:tbl>
    <w:p w:rsidR="00A11A33" w:rsidRPr="00A11A33" w:rsidRDefault="00A11A33" w:rsidP="00A11A33">
      <w:pPr>
        <w:tabs>
          <w:tab w:val="left" w:pos="381"/>
        </w:tabs>
        <w:spacing w:after="120"/>
        <w:ind w:left="381"/>
        <w:rPr>
          <w:rFonts w:asciiTheme="minorHAnsi" w:hAnsiTheme="minorHAnsi"/>
          <w:i/>
          <w:iCs/>
          <w:sz w:val="18"/>
          <w:lang w:val="pt-BR"/>
        </w:rPr>
      </w:pPr>
    </w:p>
    <w:p w:rsidR="00A11A33" w:rsidRPr="00A11A33" w:rsidRDefault="00A11A33" w:rsidP="00A11A33">
      <w:pPr>
        <w:keepNext/>
        <w:numPr>
          <w:ilvl w:val="2"/>
          <w:numId w:val="1"/>
        </w:numPr>
        <w:spacing w:before="120" w:after="60"/>
        <w:outlineLvl w:val="2"/>
        <w:rPr>
          <w:rFonts w:asciiTheme="minorHAnsi" w:hAnsiTheme="minorHAnsi"/>
          <w:i/>
          <w:iCs/>
          <w:sz w:val="18"/>
        </w:rPr>
      </w:pPr>
      <w:bookmarkStart w:id="42" w:name="_Toc469264376"/>
      <w:r w:rsidRPr="00A11A33">
        <w:rPr>
          <w:rFonts w:asciiTheme="minorHAnsi" w:hAnsiTheme="minorHAnsi"/>
          <w:i/>
          <w:iCs/>
          <w:sz w:val="18"/>
          <w:lang w:val="pt-BR"/>
        </w:rPr>
        <w:t>Teste de Função</w:t>
      </w:r>
      <w:bookmarkStart w:id="43" w:name="_Toc324915533"/>
      <w:bookmarkStart w:id="44" w:name="_Toc324851950"/>
      <w:bookmarkStart w:id="45" w:name="_Toc324843643"/>
      <w:bookmarkStart w:id="46" w:name="_Toc314978536"/>
      <w:bookmarkEnd w:id="42"/>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6682"/>
      </w:tblGrid>
      <w:tr w:rsidR="00A11A33" w:rsidRPr="00A11A33" w:rsidTr="00CB1920">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Next/>
              <w:keepLines/>
              <w:widowControl/>
              <w:spacing w:after="120" w:line="220" w:lineRule="atLeast"/>
              <w:rPr>
                <w:rFonts w:asciiTheme="minorHAnsi" w:hAnsiTheme="minorHAnsi"/>
                <w:lang w:val="en-GB"/>
              </w:rPr>
            </w:pPr>
            <w:r w:rsidRPr="00A11A33">
              <w:rPr>
                <w:rFonts w:asciiTheme="minorHAnsi" w:hAnsiTheme="minorHAnsi"/>
                <w:lang w:val="pt-BR"/>
              </w:rPr>
              <w:t>Objetivo da Técnica:</w:t>
            </w:r>
          </w:p>
        </w:tc>
        <w:tc>
          <w:tcPr>
            <w:tcW w:w="6678" w:type="dxa"/>
            <w:tcBorders>
              <w:top w:val="single" w:sz="12"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Testar as interfaces da forma que será utilizado em ambiente produtivo.</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Técnica:</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Testar as regras de negócio e requisitos funcionais.</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Realizar testes com usuários chave.</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lastRenderedPageBreak/>
              <w:t>Ferramentas Necessárias:</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Gerenciamento de testes funcionais</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 para geração de massa de dados</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 para automação de testes de interface</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Critérios de Êxito:</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O Sistema deve rodar sem erros para o usuário, os dados entrados devem ser gravados e mostrados ao usuários quando o mesmo realizar consultas.</w:t>
            </w:r>
          </w:p>
        </w:tc>
      </w:tr>
      <w:tr w:rsidR="00A11A33" w:rsidRPr="00A11A33" w:rsidTr="00CB1920">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Considerações Especiais:</w:t>
            </w:r>
          </w:p>
        </w:tc>
        <w:tc>
          <w:tcPr>
            <w:tcW w:w="6678" w:type="dxa"/>
            <w:tcBorders>
              <w:top w:val="single" w:sz="6" w:space="0" w:color="000000"/>
              <w:left w:val="single" w:sz="6" w:space="0" w:color="000000"/>
              <w:bottom w:val="single" w:sz="12"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Dificuldade de utilização de usuários chave para os testes.</w:t>
            </w:r>
          </w:p>
        </w:tc>
      </w:tr>
    </w:tbl>
    <w:p w:rsidR="00A11A33" w:rsidRPr="00A11A33" w:rsidRDefault="00A11A33" w:rsidP="00A11A33">
      <w:pPr>
        <w:keepLines/>
        <w:widowControl/>
        <w:spacing w:after="120" w:line="220" w:lineRule="atLeast"/>
        <w:rPr>
          <w:rFonts w:asciiTheme="minorHAnsi" w:hAnsiTheme="minorHAnsi"/>
          <w:lang w:val="pt-BR"/>
        </w:rPr>
      </w:pPr>
      <w:bookmarkStart w:id="47" w:name="_Toc433104446"/>
      <w:bookmarkEnd w:id="43"/>
      <w:bookmarkEnd w:id="44"/>
      <w:bookmarkEnd w:id="45"/>
      <w:bookmarkEnd w:id="46"/>
    </w:p>
    <w:p w:rsidR="00A11A33" w:rsidRPr="00A11A33" w:rsidRDefault="00A11A33" w:rsidP="00A11A33">
      <w:pPr>
        <w:keepNext/>
        <w:numPr>
          <w:ilvl w:val="2"/>
          <w:numId w:val="1"/>
        </w:numPr>
        <w:spacing w:before="120" w:after="60"/>
        <w:outlineLvl w:val="2"/>
        <w:rPr>
          <w:rFonts w:asciiTheme="minorHAnsi" w:hAnsiTheme="minorHAnsi"/>
          <w:i/>
          <w:iCs/>
          <w:sz w:val="18"/>
        </w:rPr>
      </w:pPr>
      <w:r w:rsidRPr="00A11A33">
        <w:rPr>
          <w:rFonts w:asciiTheme="minorHAnsi" w:hAnsiTheme="minorHAnsi"/>
          <w:i/>
          <w:iCs/>
          <w:sz w:val="18"/>
          <w:lang w:val="pt-BR"/>
        </w:rPr>
        <w:br w:type="page"/>
      </w:r>
      <w:bookmarkStart w:id="48" w:name="_Toc469264377"/>
      <w:r w:rsidRPr="00A11A33">
        <w:rPr>
          <w:rFonts w:asciiTheme="minorHAnsi" w:hAnsiTheme="minorHAnsi"/>
          <w:i/>
          <w:iCs/>
          <w:sz w:val="18"/>
          <w:lang w:val="pt-BR"/>
        </w:rPr>
        <w:lastRenderedPageBreak/>
        <w:t>Teste de Ciclos de Negócios</w:t>
      </w:r>
      <w:bookmarkEnd w:id="47"/>
      <w:bookmarkEnd w:id="4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6682"/>
      </w:tblGrid>
      <w:tr w:rsidR="00A11A33" w:rsidRPr="00A11A33" w:rsidTr="00CB1920">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Objetivo da Técnica:</w:t>
            </w:r>
          </w:p>
        </w:tc>
        <w:tc>
          <w:tcPr>
            <w:tcW w:w="6678" w:type="dxa"/>
            <w:tcBorders>
              <w:top w:val="single" w:sz="12"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Simular em ambiente de testes o ciclo de um mês de utilização normal da loja virtual.</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Técnica:</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O teste simula todos os processos envolvidos na administração da loja virtual durante um mês seguido, com vários usuários conectados ao mesmo tempo.</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Utilizar relatório de teste para verificar a acertividade.</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Ferramentas Necessárias:</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 de automação de scripts de teste</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Restaurador e reprodutor de imagem da configuração básica</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Ferramentas de backup e de recuperação</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Ferramentas de geração de dados</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Critérios de Êxito:</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Simulando o fluxo de um mês de acesso ininterrupto à loja virtual deve-se verificar uma baixa incidência de problemas.</w:t>
            </w:r>
          </w:p>
        </w:tc>
      </w:tr>
      <w:tr w:rsidR="00A11A33" w:rsidRPr="00A11A33" w:rsidTr="00CB1920">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Considerações Especiais:</w:t>
            </w:r>
          </w:p>
        </w:tc>
        <w:tc>
          <w:tcPr>
            <w:tcW w:w="6678" w:type="dxa"/>
            <w:tcBorders>
              <w:top w:val="single" w:sz="6" w:space="0" w:color="000000"/>
              <w:left w:val="single" w:sz="6" w:space="0" w:color="000000"/>
              <w:bottom w:val="single" w:sz="12"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É necessário um modelo de negócios para identificar requisitos e procedimentos de teste adequados.</w:t>
            </w:r>
          </w:p>
        </w:tc>
      </w:tr>
    </w:tbl>
    <w:p w:rsidR="00A11A33" w:rsidRPr="00A11A33" w:rsidRDefault="00A11A33" w:rsidP="00A11A33">
      <w:pPr>
        <w:keepLines/>
        <w:widowControl/>
        <w:spacing w:after="120" w:line="220" w:lineRule="atLeast"/>
        <w:rPr>
          <w:rFonts w:asciiTheme="minorHAnsi" w:hAnsiTheme="minorHAnsi"/>
          <w:lang w:val="pt-BR"/>
        </w:rPr>
      </w:pPr>
    </w:p>
    <w:p w:rsidR="00A11A33" w:rsidRPr="00A11A33" w:rsidRDefault="00A11A33" w:rsidP="0077539F">
      <w:pPr>
        <w:keepNext/>
        <w:numPr>
          <w:ilvl w:val="2"/>
          <w:numId w:val="2"/>
        </w:numPr>
        <w:tabs>
          <w:tab w:val="num" w:pos="360"/>
        </w:tabs>
        <w:spacing w:before="120" w:after="60"/>
        <w:outlineLvl w:val="2"/>
        <w:rPr>
          <w:rFonts w:asciiTheme="minorHAnsi" w:hAnsiTheme="minorHAnsi"/>
          <w:i/>
          <w:iCs/>
          <w:sz w:val="18"/>
        </w:rPr>
      </w:pPr>
      <w:bookmarkStart w:id="49" w:name="_Toc433104447"/>
      <w:bookmarkStart w:id="50" w:name="_Toc327255338"/>
      <w:bookmarkStart w:id="51" w:name="_Toc327255099"/>
      <w:bookmarkStart w:id="52" w:name="_Toc327255030"/>
      <w:bookmarkStart w:id="53" w:name="_Toc327254065"/>
      <w:r w:rsidRPr="00A11A33">
        <w:rPr>
          <w:rFonts w:asciiTheme="minorHAnsi" w:hAnsiTheme="minorHAnsi"/>
          <w:i/>
          <w:iCs/>
          <w:sz w:val="18"/>
          <w:lang w:val="pt-BR"/>
        </w:rPr>
        <w:br w:type="page"/>
      </w:r>
      <w:bookmarkStart w:id="54" w:name="_Toc469264378"/>
      <w:r w:rsidRPr="00A11A33">
        <w:rPr>
          <w:rFonts w:asciiTheme="minorHAnsi" w:hAnsiTheme="minorHAnsi"/>
          <w:i/>
          <w:iCs/>
          <w:sz w:val="18"/>
          <w:lang w:val="pt-BR"/>
        </w:rPr>
        <w:lastRenderedPageBreak/>
        <w:t>Teste da Interface do Usuário</w:t>
      </w:r>
      <w:bookmarkStart w:id="55" w:name="_Toc327255339"/>
      <w:bookmarkStart w:id="56" w:name="_Toc327255100"/>
      <w:bookmarkStart w:id="57" w:name="_Toc327255031"/>
      <w:bookmarkStart w:id="58" w:name="_Toc327254066"/>
      <w:bookmarkEnd w:id="49"/>
      <w:bookmarkEnd w:id="50"/>
      <w:bookmarkEnd w:id="51"/>
      <w:bookmarkEnd w:id="52"/>
      <w:bookmarkEnd w:id="53"/>
      <w:bookmarkEnd w:id="54"/>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6682"/>
      </w:tblGrid>
      <w:tr w:rsidR="00A11A33" w:rsidRPr="00A11A33" w:rsidTr="00CB1920">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Objetivo da Técnica:</w:t>
            </w:r>
          </w:p>
        </w:tc>
        <w:tc>
          <w:tcPr>
            <w:tcW w:w="6678" w:type="dxa"/>
            <w:tcBorders>
              <w:top w:val="single" w:sz="12"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Testar a navegação pelas telas do sistema.</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Técnica:</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Testar as interfaces realizando fluxos completos de navegação verificando o comportamento das mesmas.</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Testar as telas uma a uma, verificando cada um dos campos. Testar a navegação para assegurar que não tenha nenhum fluxo incorreto.</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pt-BR"/>
              </w:rPr>
            </w:pPr>
            <w:r w:rsidRPr="00A11A33">
              <w:rPr>
                <w:rFonts w:asciiTheme="minorHAnsi" w:hAnsiTheme="minorHAnsi"/>
                <w:lang w:val="pt-BR"/>
              </w:rPr>
              <w:t>Ferramentas Necessárias:</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 de automação de scripts de teste.</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Critérios de Êxito:</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As telas não devem apresentar problemas, nem navegação quebrada.</w:t>
            </w:r>
          </w:p>
        </w:tc>
      </w:tr>
      <w:tr w:rsidR="00A11A33" w:rsidRPr="00A11A33" w:rsidTr="00CB1920">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Considerações Especiais:</w:t>
            </w:r>
          </w:p>
        </w:tc>
        <w:tc>
          <w:tcPr>
            <w:tcW w:w="6678" w:type="dxa"/>
            <w:tcBorders>
              <w:top w:val="single" w:sz="6" w:space="0" w:color="000000"/>
              <w:left w:val="single" w:sz="6" w:space="0" w:color="000000"/>
              <w:bottom w:val="single" w:sz="12"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Nem todas as propriedades referentes a objetos personalizados poderão ser acessadas.</w:t>
            </w:r>
          </w:p>
        </w:tc>
      </w:tr>
    </w:tbl>
    <w:p w:rsidR="00A11A33" w:rsidRPr="00A11A33" w:rsidRDefault="00A11A33" w:rsidP="00A11A33">
      <w:pPr>
        <w:keepLines/>
        <w:widowControl/>
        <w:spacing w:after="120" w:line="220" w:lineRule="atLeast"/>
        <w:rPr>
          <w:rFonts w:asciiTheme="minorHAnsi" w:hAnsiTheme="minorHAnsi"/>
          <w:lang w:val="pt-BR"/>
        </w:rPr>
      </w:pPr>
      <w:bookmarkStart w:id="59" w:name="_Toc433104448"/>
    </w:p>
    <w:p w:rsidR="00A11A33" w:rsidRPr="00A11A33" w:rsidRDefault="00A11A33" w:rsidP="0077539F">
      <w:pPr>
        <w:keepNext/>
        <w:numPr>
          <w:ilvl w:val="2"/>
          <w:numId w:val="2"/>
        </w:numPr>
        <w:tabs>
          <w:tab w:val="num" w:pos="360"/>
        </w:tabs>
        <w:spacing w:before="120" w:after="60"/>
        <w:outlineLvl w:val="2"/>
        <w:rPr>
          <w:rFonts w:asciiTheme="minorHAnsi" w:hAnsiTheme="minorHAnsi"/>
          <w:i/>
          <w:iCs/>
          <w:sz w:val="18"/>
        </w:rPr>
      </w:pPr>
      <w:bookmarkStart w:id="60" w:name="_Toc469264379"/>
      <w:r w:rsidRPr="00A11A33">
        <w:rPr>
          <w:rFonts w:asciiTheme="minorHAnsi" w:hAnsiTheme="minorHAnsi"/>
          <w:i/>
          <w:iCs/>
          <w:sz w:val="18"/>
          <w:lang w:val="pt-BR"/>
        </w:rPr>
        <w:t>Determinação do Perfil de Desempenho</w:t>
      </w:r>
      <w:bookmarkEnd w:id="60"/>
      <w:r w:rsidRPr="00A11A33">
        <w:rPr>
          <w:rFonts w:asciiTheme="minorHAnsi" w:hAnsiTheme="minorHAnsi"/>
          <w:i/>
          <w:iCs/>
          <w:sz w:val="18"/>
          <w:lang w:val="pt-BR"/>
        </w:rPr>
        <w:t xml:space="preserve"> </w:t>
      </w:r>
      <w:bookmarkEnd w:id="55"/>
      <w:bookmarkEnd w:id="56"/>
      <w:bookmarkEnd w:id="57"/>
      <w:bookmarkEnd w:id="58"/>
      <w:bookmarkEnd w:id="59"/>
    </w:p>
    <w:p w:rsidR="00A11A33" w:rsidRPr="00A11A33" w:rsidRDefault="00A11A33" w:rsidP="00A11A33">
      <w:pPr>
        <w:keepLines/>
        <w:widowControl/>
        <w:spacing w:after="120" w:line="220" w:lineRule="atLeast"/>
        <w:rPr>
          <w:rFonts w:asciiTheme="minorHAnsi" w:hAnsiTheme="minorHAnsi"/>
          <w:lang w:val="pt-BR"/>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6682"/>
      </w:tblGrid>
      <w:tr w:rsidR="00A11A33" w:rsidRPr="00A11A33" w:rsidTr="00CB1920">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before="80" w:line="240" w:lineRule="auto"/>
              <w:rPr>
                <w:rFonts w:asciiTheme="minorHAnsi" w:hAnsiTheme="minorHAnsi"/>
                <w:lang w:val="en-GB"/>
              </w:rPr>
            </w:pPr>
            <w:r w:rsidRPr="00A11A33">
              <w:rPr>
                <w:rFonts w:asciiTheme="minorHAnsi" w:hAnsiTheme="minorHAnsi"/>
                <w:lang w:val="pt-BR"/>
              </w:rPr>
              <w:t>Objetivo da Técnica:</w:t>
            </w:r>
          </w:p>
          <w:p w:rsidR="00A11A33" w:rsidRPr="00A11A33" w:rsidRDefault="00A11A33" w:rsidP="00A11A33">
            <w:pPr>
              <w:keepLines/>
              <w:widowControl/>
              <w:spacing w:line="240" w:lineRule="auto"/>
              <w:rPr>
                <w:rFonts w:asciiTheme="minorHAnsi" w:hAnsiTheme="minorHAnsi"/>
                <w:lang w:val="en-GB"/>
              </w:rPr>
            </w:pPr>
          </w:p>
        </w:tc>
        <w:tc>
          <w:tcPr>
            <w:tcW w:w="6678" w:type="dxa"/>
            <w:tcBorders>
              <w:top w:val="single" w:sz="12"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Validar o tempo de resposta do sistema nas seguintes condições:</w:t>
            </w:r>
          </w:p>
          <w:p w:rsidR="00A11A33" w:rsidRPr="00A11A33" w:rsidRDefault="00A11A33" w:rsidP="0077539F">
            <w:pPr>
              <w:numPr>
                <w:ilvl w:val="0"/>
                <w:numId w:val="12"/>
              </w:numPr>
              <w:contextualSpacing/>
              <w:rPr>
                <w:rFonts w:asciiTheme="minorHAnsi" w:hAnsiTheme="minorHAnsi"/>
                <w:sz w:val="18"/>
                <w:lang w:val="pt-BR"/>
              </w:rPr>
            </w:pPr>
            <w:r w:rsidRPr="00A11A33">
              <w:rPr>
                <w:rFonts w:asciiTheme="minorHAnsi" w:hAnsiTheme="minorHAnsi"/>
                <w:sz w:val="18"/>
                <w:lang w:val="pt-BR"/>
              </w:rPr>
              <w:t>Volume normal previsto</w:t>
            </w:r>
          </w:p>
          <w:p w:rsidR="00A11A33" w:rsidRPr="00A11A33" w:rsidRDefault="00A11A33" w:rsidP="0077539F">
            <w:pPr>
              <w:numPr>
                <w:ilvl w:val="0"/>
                <w:numId w:val="12"/>
              </w:numPr>
              <w:contextualSpacing/>
              <w:rPr>
                <w:rFonts w:asciiTheme="minorHAnsi" w:hAnsiTheme="minorHAnsi"/>
                <w:sz w:val="18"/>
                <w:lang w:val="pt-BR"/>
              </w:rPr>
            </w:pPr>
            <w:r w:rsidRPr="00A11A33">
              <w:rPr>
                <w:rFonts w:asciiTheme="minorHAnsi" w:hAnsiTheme="minorHAnsi"/>
                <w:sz w:val="18"/>
                <w:lang w:val="pt-BR"/>
              </w:rPr>
              <w:t>Volume de pior caso previsto</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Técnica:</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Serão utilizados scripts de testes desenvolvidos para teste de performance.</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O volume de dados processados será modificado para atender aos cenários propostos.</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Os scripts serão executados primeiro em uma máquina, e depois repetidos utilizando vários clientes para verificar se não sofre oscilações.</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Ferramentas Necessárias:</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 xml:space="preserve">A técnica exige as seguintes ferramentas: </w:t>
            </w:r>
          </w:p>
          <w:p w:rsidR="00A11A33" w:rsidRPr="00A11A33" w:rsidRDefault="00A11A33" w:rsidP="0077539F">
            <w:pPr>
              <w:numPr>
                <w:ilvl w:val="0"/>
                <w:numId w:val="12"/>
              </w:numPr>
              <w:contextualSpacing/>
              <w:rPr>
                <w:rFonts w:asciiTheme="minorHAnsi" w:hAnsiTheme="minorHAnsi"/>
                <w:sz w:val="18"/>
                <w:lang w:val="pt-BR"/>
              </w:rPr>
            </w:pPr>
            <w:r w:rsidRPr="00A11A33">
              <w:rPr>
                <w:rFonts w:asciiTheme="minorHAnsi" w:hAnsiTheme="minorHAnsi"/>
                <w:sz w:val="18"/>
                <w:lang w:val="pt-BR"/>
              </w:rPr>
              <w:t>Ferramenta de Automação de Scripts de Teste</w:t>
            </w:r>
          </w:p>
          <w:p w:rsidR="00A11A33" w:rsidRPr="00A11A33" w:rsidRDefault="00A11A33" w:rsidP="0077539F">
            <w:pPr>
              <w:numPr>
                <w:ilvl w:val="0"/>
                <w:numId w:val="12"/>
              </w:numPr>
              <w:contextualSpacing/>
              <w:rPr>
                <w:rFonts w:asciiTheme="minorHAnsi" w:hAnsiTheme="minorHAnsi"/>
                <w:sz w:val="18"/>
                <w:lang w:val="pt-BR"/>
              </w:rPr>
            </w:pPr>
            <w:r w:rsidRPr="00A11A33">
              <w:rPr>
                <w:rFonts w:asciiTheme="minorHAnsi" w:hAnsiTheme="minorHAnsi"/>
                <w:sz w:val="18"/>
                <w:lang w:val="pt-BR"/>
              </w:rPr>
              <w:t>Ferramentas de monitoramento de instalação</w:t>
            </w:r>
          </w:p>
          <w:p w:rsidR="00A11A33" w:rsidRPr="00A11A33" w:rsidRDefault="00A11A33" w:rsidP="0077539F">
            <w:pPr>
              <w:numPr>
                <w:ilvl w:val="0"/>
                <w:numId w:val="12"/>
              </w:numPr>
              <w:contextualSpacing/>
              <w:rPr>
                <w:rFonts w:asciiTheme="minorHAnsi" w:hAnsiTheme="minorHAnsi"/>
                <w:sz w:val="18"/>
                <w:lang w:val="pt-BR"/>
              </w:rPr>
            </w:pPr>
            <w:r w:rsidRPr="00A11A33">
              <w:rPr>
                <w:rFonts w:asciiTheme="minorHAnsi" w:hAnsiTheme="minorHAnsi"/>
                <w:sz w:val="18"/>
                <w:lang w:val="pt-BR"/>
              </w:rPr>
              <w:t>Ferramentas de restrição de recursos</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Critérios de Êxito:</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A técnica suporta o teste de:</w:t>
            </w:r>
          </w:p>
          <w:p w:rsidR="00A11A33" w:rsidRPr="00A11A33" w:rsidRDefault="00A11A33" w:rsidP="0077539F">
            <w:pPr>
              <w:numPr>
                <w:ilvl w:val="0"/>
                <w:numId w:val="12"/>
              </w:numPr>
              <w:contextualSpacing/>
              <w:rPr>
                <w:rFonts w:asciiTheme="minorHAnsi" w:hAnsiTheme="minorHAnsi"/>
                <w:sz w:val="18"/>
                <w:lang w:val="pt-BR"/>
              </w:rPr>
            </w:pPr>
            <w:r w:rsidRPr="00A11A33">
              <w:rPr>
                <w:rFonts w:asciiTheme="minorHAnsi" w:hAnsiTheme="minorHAnsi"/>
                <w:sz w:val="18"/>
                <w:lang w:val="pt-BR"/>
              </w:rPr>
              <w:t>Uma única transação ou um único usuário: a emulação bem-sucedida dos scripts de transação sem que ocorra nenhuma falha devido a problemas de implementação do teste.</w:t>
            </w:r>
          </w:p>
          <w:p w:rsidR="00A11A33" w:rsidRPr="00A11A33" w:rsidRDefault="00A11A33" w:rsidP="0077539F">
            <w:pPr>
              <w:numPr>
                <w:ilvl w:val="0"/>
                <w:numId w:val="12"/>
              </w:numPr>
              <w:contextualSpacing/>
              <w:rPr>
                <w:rFonts w:asciiTheme="minorHAnsi" w:hAnsiTheme="minorHAnsi"/>
                <w:sz w:val="18"/>
                <w:lang w:val="pt-BR"/>
              </w:rPr>
            </w:pPr>
            <w:r w:rsidRPr="00A11A33">
              <w:rPr>
                <w:rFonts w:asciiTheme="minorHAnsi" w:hAnsiTheme="minorHAnsi"/>
                <w:sz w:val="18"/>
                <w:lang w:val="pt-BR"/>
              </w:rPr>
              <w:t>Várias transações ou vários usuários: a emulação bem-sucedida da carga de trabalho sem que ocorra nenhuma falha devido a problemas de implementação do teste.</w:t>
            </w:r>
          </w:p>
        </w:tc>
      </w:tr>
      <w:tr w:rsidR="00A11A33" w:rsidRPr="00A11A33" w:rsidTr="00CB1920">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Considerações Especiais:</w:t>
            </w:r>
          </w:p>
        </w:tc>
        <w:tc>
          <w:tcPr>
            <w:tcW w:w="6678" w:type="dxa"/>
            <w:tcBorders>
              <w:top w:val="single" w:sz="6" w:space="0" w:color="000000"/>
              <w:left w:val="single" w:sz="6" w:space="0" w:color="000000"/>
              <w:bottom w:val="single" w:sz="12"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 xml:space="preserve">Serão utilizados vários clientes físicos, cada qual executando scripts de teste, para inserir carga no sistema. </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O teste de desempenho deverá ser executado em uma máquina dedicada ou em um período de tempo dedicado. Isso permitirá o controle total e a medição exata.</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Os bancos de dados usados para o Teste de Determinação de Perfil de Desempenho deverão ter um tamanho real ou deverão ser dimensionados igualmente em escala.</w:t>
            </w:r>
          </w:p>
        </w:tc>
      </w:tr>
    </w:tbl>
    <w:p w:rsidR="00A11A33" w:rsidRPr="00A11A33" w:rsidRDefault="00A11A33" w:rsidP="0077539F">
      <w:pPr>
        <w:numPr>
          <w:ilvl w:val="2"/>
          <w:numId w:val="2"/>
        </w:numPr>
        <w:tabs>
          <w:tab w:val="num" w:pos="360"/>
        </w:tabs>
        <w:spacing w:before="120" w:after="60"/>
        <w:outlineLvl w:val="2"/>
        <w:rPr>
          <w:rFonts w:asciiTheme="minorHAnsi" w:hAnsiTheme="minorHAnsi"/>
          <w:i/>
          <w:iCs/>
          <w:sz w:val="18"/>
        </w:rPr>
      </w:pPr>
      <w:bookmarkStart w:id="61" w:name="_Toc433104449"/>
      <w:bookmarkStart w:id="62" w:name="_Toc417790796"/>
      <w:bookmarkStart w:id="63" w:name="_Toc469264380"/>
      <w:r w:rsidRPr="00A11A33">
        <w:rPr>
          <w:rFonts w:asciiTheme="minorHAnsi" w:hAnsiTheme="minorHAnsi"/>
          <w:i/>
          <w:iCs/>
          <w:sz w:val="18"/>
          <w:lang w:val="pt-BR"/>
        </w:rPr>
        <w:t>Teste de Carga</w:t>
      </w:r>
      <w:bookmarkEnd w:id="61"/>
      <w:bookmarkEnd w:id="62"/>
      <w:bookmarkEnd w:id="63"/>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6682"/>
      </w:tblGrid>
      <w:tr w:rsidR="00A11A33" w:rsidRPr="00A11A33" w:rsidTr="00CB1920">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Objetivo da Técnica:</w:t>
            </w:r>
          </w:p>
        </w:tc>
        <w:tc>
          <w:tcPr>
            <w:tcW w:w="6682" w:type="dxa"/>
            <w:tcBorders>
              <w:top w:val="single" w:sz="12"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 xml:space="preserve">Realizar testes de carga variável simulando a utilização do sistema em ambiente produtivo. </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pt-BR"/>
              </w:rPr>
            </w:pPr>
            <w:r w:rsidRPr="00A11A33">
              <w:rPr>
                <w:rFonts w:asciiTheme="minorHAnsi" w:hAnsiTheme="minorHAnsi"/>
                <w:lang w:val="pt-BR"/>
              </w:rPr>
              <w:lastRenderedPageBreak/>
              <w:t>Técnica:</w:t>
            </w:r>
          </w:p>
        </w:tc>
        <w:tc>
          <w:tcPr>
            <w:tcW w:w="6682"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Utilizar cargas de trabalho:</w:t>
            </w:r>
          </w:p>
          <w:p w:rsidR="00A11A33" w:rsidRPr="00A11A33" w:rsidRDefault="00A11A33" w:rsidP="0077539F">
            <w:pPr>
              <w:numPr>
                <w:ilvl w:val="0"/>
                <w:numId w:val="12"/>
              </w:numPr>
              <w:contextualSpacing/>
              <w:rPr>
                <w:rFonts w:asciiTheme="minorHAnsi" w:hAnsiTheme="minorHAnsi"/>
                <w:sz w:val="18"/>
                <w:lang w:val="pt-BR"/>
              </w:rPr>
            </w:pPr>
            <w:r w:rsidRPr="00A11A33">
              <w:rPr>
                <w:rFonts w:asciiTheme="minorHAnsi" w:hAnsiTheme="minorHAnsi"/>
                <w:sz w:val="18"/>
                <w:lang w:val="pt-BR"/>
              </w:rPr>
              <w:t>de pico (por exemplo, Diárias, Semanais, Mensais, etc.).</w:t>
            </w:r>
          </w:p>
          <w:p w:rsidR="00A11A33" w:rsidRPr="00A11A33" w:rsidRDefault="00A11A33" w:rsidP="0077539F">
            <w:pPr>
              <w:numPr>
                <w:ilvl w:val="0"/>
                <w:numId w:val="12"/>
              </w:numPr>
              <w:contextualSpacing/>
              <w:rPr>
                <w:rFonts w:asciiTheme="minorHAnsi" w:hAnsiTheme="minorHAnsi"/>
                <w:sz w:val="18"/>
                <w:lang w:val="pt-BR"/>
              </w:rPr>
            </w:pPr>
            <w:r w:rsidRPr="00A11A33">
              <w:rPr>
                <w:rFonts w:asciiTheme="minorHAnsi" w:hAnsiTheme="minorHAnsi"/>
                <w:sz w:val="18"/>
                <w:lang w:val="pt-BR"/>
              </w:rPr>
              <w:t>médias.</w:t>
            </w:r>
          </w:p>
          <w:p w:rsidR="00A11A33" w:rsidRPr="00A11A33" w:rsidRDefault="00A11A33" w:rsidP="0077539F">
            <w:pPr>
              <w:numPr>
                <w:ilvl w:val="0"/>
                <w:numId w:val="12"/>
              </w:numPr>
              <w:contextualSpacing/>
              <w:rPr>
                <w:rFonts w:asciiTheme="minorHAnsi" w:hAnsiTheme="minorHAnsi"/>
                <w:sz w:val="18"/>
                <w:lang w:val="pt-BR"/>
              </w:rPr>
            </w:pPr>
            <w:r w:rsidRPr="00A11A33">
              <w:rPr>
                <w:rFonts w:asciiTheme="minorHAnsi" w:hAnsiTheme="minorHAnsi"/>
                <w:sz w:val="18"/>
                <w:lang w:val="pt-BR"/>
              </w:rPr>
              <w:t>de picos Instantâneos e picos sustentados.</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Devem ser executadas com diferentes Configurações do Ambiente de Teste.</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tabs>
                <w:tab w:val="left" w:pos="381"/>
              </w:tabs>
              <w:spacing w:after="120"/>
              <w:ind w:left="381"/>
              <w:rPr>
                <w:rFonts w:asciiTheme="minorHAnsi" w:hAnsiTheme="minorHAnsi"/>
                <w:i/>
                <w:iCs/>
                <w:color w:val="0000FF"/>
                <w:sz w:val="18"/>
                <w:lang w:val="pt-BR"/>
              </w:rPr>
            </w:pP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Ferramentas Necessárias:</w:t>
            </w:r>
          </w:p>
        </w:tc>
        <w:tc>
          <w:tcPr>
            <w:tcW w:w="6682"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 de automação de scripts de teste</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 de controle e de programação de carga de transações</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 xml:space="preserve">Ferramentas de monitoramento de instalação </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Ferramentas de restrição de recursos</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Ferramentas de geração de dados</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Critérios de Êxito:</w:t>
            </w:r>
          </w:p>
        </w:tc>
        <w:tc>
          <w:tcPr>
            <w:tcW w:w="6682"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A técnica suporta a emulação de um ambiente com carga elevada de dados.</w:t>
            </w:r>
          </w:p>
        </w:tc>
      </w:tr>
      <w:tr w:rsidR="00A11A33" w:rsidRPr="00A11A33" w:rsidTr="00CB1920">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Considerações Especiais:</w:t>
            </w:r>
          </w:p>
        </w:tc>
        <w:tc>
          <w:tcPr>
            <w:tcW w:w="6682" w:type="dxa"/>
            <w:tcBorders>
              <w:top w:val="single" w:sz="6" w:space="0" w:color="000000"/>
              <w:left w:val="single" w:sz="6" w:space="0" w:color="000000"/>
              <w:bottom w:val="single" w:sz="12"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O teste de carga deverá ser executado em uma máquina dedicada ou em um período de tempo dedicado. Isso permitirá o controle total e a medição exata.</w:t>
            </w:r>
          </w:p>
        </w:tc>
      </w:tr>
    </w:tbl>
    <w:p w:rsidR="00A11A33" w:rsidRPr="00A11A33" w:rsidRDefault="00A11A33" w:rsidP="00A11A33">
      <w:pPr>
        <w:keepLines/>
        <w:widowControl/>
        <w:spacing w:after="120" w:line="220" w:lineRule="atLeast"/>
        <w:rPr>
          <w:rFonts w:asciiTheme="minorHAnsi" w:hAnsiTheme="minorHAnsi"/>
          <w:lang w:val="pt-BR"/>
        </w:rPr>
      </w:pPr>
    </w:p>
    <w:p w:rsidR="00A11A33" w:rsidRPr="00A11A33" w:rsidRDefault="00A11A33" w:rsidP="0077539F">
      <w:pPr>
        <w:keepNext/>
        <w:numPr>
          <w:ilvl w:val="2"/>
          <w:numId w:val="2"/>
        </w:numPr>
        <w:tabs>
          <w:tab w:val="num" w:pos="360"/>
        </w:tabs>
        <w:spacing w:before="120" w:after="60"/>
        <w:outlineLvl w:val="2"/>
        <w:rPr>
          <w:rFonts w:asciiTheme="minorHAnsi" w:hAnsiTheme="minorHAnsi"/>
          <w:i/>
          <w:iCs/>
          <w:sz w:val="18"/>
        </w:rPr>
      </w:pPr>
      <w:bookmarkStart w:id="64" w:name="_Toc433104450"/>
      <w:bookmarkStart w:id="65" w:name="_Toc327255340"/>
      <w:bookmarkStart w:id="66" w:name="_Toc327255101"/>
      <w:bookmarkStart w:id="67" w:name="_Toc327255032"/>
      <w:bookmarkStart w:id="68" w:name="_Toc327254067"/>
      <w:bookmarkStart w:id="69" w:name="_Toc469264381"/>
      <w:r w:rsidRPr="00A11A33">
        <w:rPr>
          <w:rFonts w:asciiTheme="minorHAnsi" w:hAnsiTheme="minorHAnsi"/>
          <w:i/>
          <w:iCs/>
          <w:sz w:val="18"/>
          <w:lang w:val="pt-BR"/>
        </w:rPr>
        <w:t>Teste de Stress</w:t>
      </w:r>
      <w:bookmarkStart w:id="70" w:name="_Toc314978540"/>
      <w:bookmarkEnd w:id="64"/>
      <w:bookmarkEnd w:id="65"/>
      <w:bookmarkEnd w:id="66"/>
      <w:bookmarkEnd w:id="67"/>
      <w:bookmarkEnd w:id="68"/>
      <w:bookmarkEnd w:id="69"/>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6682"/>
      </w:tblGrid>
      <w:tr w:rsidR="00A11A33" w:rsidRPr="00A11A33" w:rsidTr="00CB1920">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Objetivo da Técnica:</w:t>
            </w:r>
          </w:p>
        </w:tc>
        <w:tc>
          <w:tcPr>
            <w:tcW w:w="6678" w:type="dxa"/>
            <w:tcBorders>
              <w:top w:val="single" w:sz="12"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Verificar tempo de resposta em picos de utilização do sistema</w:t>
            </w:r>
          </w:p>
          <w:p w:rsidR="00A11A33" w:rsidRPr="00A11A33" w:rsidRDefault="00A11A33" w:rsidP="0077539F">
            <w:pPr>
              <w:numPr>
                <w:ilvl w:val="0"/>
                <w:numId w:val="13"/>
              </w:numPr>
              <w:contextualSpacing/>
              <w:rPr>
                <w:rFonts w:asciiTheme="minorHAnsi" w:hAnsiTheme="minorHAnsi"/>
                <w:sz w:val="18"/>
                <w:lang w:val="pt-BR"/>
              </w:rPr>
            </w:pPr>
            <w:r w:rsidRPr="00A11A33">
              <w:rPr>
                <w:rFonts w:asciiTheme="minorHAnsi" w:hAnsiTheme="minorHAnsi"/>
                <w:sz w:val="18"/>
                <w:lang w:val="pt-BR"/>
              </w:rPr>
              <w:t xml:space="preserve">pouca ou nenhuma memória disponível no servidor </w:t>
            </w:r>
          </w:p>
          <w:p w:rsidR="00A11A33" w:rsidRPr="00A11A33" w:rsidRDefault="00A11A33" w:rsidP="0077539F">
            <w:pPr>
              <w:numPr>
                <w:ilvl w:val="0"/>
                <w:numId w:val="13"/>
              </w:numPr>
              <w:contextualSpacing/>
              <w:rPr>
                <w:rFonts w:asciiTheme="minorHAnsi" w:hAnsiTheme="minorHAnsi"/>
                <w:sz w:val="18"/>
                <w:lang w:val="pt-BR"/>
              </w:rPr>
            </w:pPr>
            <w:r w:rsidRPr="00A11A33">
              <w:rPr>
                <w:rFonts w:asciiTheme="minorHAnsi" w:hAnsiTheme="minorHAnsi"/>
                <w:sz w:val="18"/>
                <w:lang w:val="pt-BR"/>
              </w:rPr>
              <w:t>número máximo real ou fisicamente capaz de clientes conectados ou simulados</w:t>
            </w:r>
          </w:p>
          <w:p w:rsidR="00A11A33" w:rsidRPr="00A11A33" w:rsidRDefault="00A11A33" w:rsidP="0077539F">
            <w:pPr>
              <w:numPr>
                <w:ilvl w:val="0"/>
                <w:numId w:val="13"/>
              </w:numPr>
              <w:contextualSpacing/>
              <w:rPr>
                <w:rFonts w:asciiTheme="minorHAnsi" w:hAnsiTheme="minorHAnsi"/>
                <w:sz w:val="18"/>
                <w:lang w:val="pt-BR"/>
              </w:rPr>
            </w:pPr>
            <w:r w:rsidRPr="00A11A33">
              <w:rPr>
                <w:rFonts w:asciiTheme="minorHAnsi" w:hAnsiTheme="minorHAnsi"/>
                <w:sz w:val="18"/>
                <w:lang w:val="pt-BR"/>
              </w:rPr>
              <w:t>conjunto ou volume de transações que geram “sobrecarga”</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Técnica:</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Testar recursos limitados, os testes deverão ser executados em uma única máquina, e a memória RAM e o espaço de armazenamento persistente no servidor deverão ser reduzidos ou limitados.</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Ferramentas Necessárias:</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A técnica exige as seguintes ferramentas:</w:t>
            </w:r>
          </w:p>
          <w:p w:rsidR="00A11A33" w:rsidRPr="00A11A33" w:rsidRDefault="00A11A33" w:rsidP="0077539F">
            <w:pPr>
              <w:numPr>
                <w:ilvl w:val="0"/>
                <w:numId w:val="13"/>
              </w:numPr>
              <w:contextualSpacing/>
              <w:rPr>
                <w:rFonts w:asciiTheme="minorHAnsi" w:hAnsiTheme="minorHAnsi"/>
                <w:sz w:val="18"/>
                <w:lang w:val="pt-BR"/>
              </w:rPr>
            </w:pPr>
            <w:r w:rsidRPr="00A11A33">
              <w:rPr>
                <w:rFonts w:asciiTheme="minorHAnsi" w:hAnsiTheme="minorHAnsi"/>
                <w:sz w:val="18"/>
                <w:lang w:val="pt-BR"/>
              </w:rPr>
              <w:t>Ferramenta de Automação de Scripts de Teste</w:t>
            </w:r>
          </w:p>
          <w:p w:rsidR="00A11A33" w:rsidRPr="00A11A33" w:rsidRDefault="00A11A33" w:rsidP="0077539F">
            <w:pPr>
              <w:numPr>
                <w:ilvl w:val="0"/>
                <w:numId w:val="13"/>
              </w:numPr>
              <w:contextualSpacing/>
              <w:rPr>
                <w:rFonts w:asciiTheme="minorHAnsi" w:hAnsiTheme="minorHAnsi"/>
                <w:sz w:val="18"/>
                <w:lang w:val="pt-BR"/>
              </w:rPr>
            </w:pPr>
            <w:r w:rsidRPr="00A11A33">
              <w:rPr>
                <w:rFonts w:asciiTheme="minorHAnsi" w:hAnsiTheme="minorHAnsi"/>
                <w:sz w:val="18"/>
                <w:lang w:val="pt-BR"/>
              </w:rPr>
              <w:t>Ferramenta de controle e de Programação de Carga de Transações</w:t>
            </w:r>
          </w:p>
          <w:p w:rsidR="00A11A33" w:rsidRPr="00A11A33" w:rsidRDefault="00A11A33" w:rsidP="0077539F">
            <w:pPr>
              <w:numPr>
                <w:ilvl w:val="0"/>
                <w:numId w:val="13"/>
              </w:numPr>
              <w:contextualSpacing/>
              <w:rPr>
                <w:rFonts w:asciiTheme="minorHAnsi" w:hAnsiTheme="minorHAnsi"/>
                <w:sz w:val="18"/>
                <w:lang w:val="pt-BR"/>
              </w:rPr>
            </w:pPr>
            <w:r w:rsidRPr="00A11A33">
              <w:rPr>
                <w:rFonts w:asciiTheme="minorHAnsi" w:hAnsiTheme="minorHAnsi"/>
                <w:sz w:val="18"/>
                <w:lang w:val="pt-BR"/>
              </w:rPr>
              <w:t>Ferramentas de monitoramento de instalação (registro, disco rígido, CPU, memória, etc.)</w:t>
            </w:r>
          </w:p>
          <w:p w:rsidR="00A11A33" w:rsidRPr="00A11A33" w:rsidRDefault="00A11A33" w:rsidP="0077539F">
            <w:pPr>
              <w:numPr>
                <w:ilvl w:val="0"/>
                <w:numId w:val="13"/>
              </w:numPr>
              <w:contextualSpacing/>
              <w:rPr>
                <w:rFonts w:asciiTheme="minorHAnsi" w:hAnsiTheme="minorHAnsi"/>
                <w:sz w:val="18"/>
                <w:lang w:val="pt-BR"/>
              </w:rPr>
            </w:pPr>
            <w:r w:rsidRPr="00A11A33">
              <w:rPr>
                <w:rFonts w:asciiTheme="minorHAnsi" w:hAnsiTheme="minorHAnsi"/>
                <w:sz w:val="18"/>
                <w:lang w:val="pt-BR"/>
              </w:rPr>
              <w:t>Ferramentas de restrição de recursos (por exemplo, Enlatados)</w:t>
            </w:r>
          </w:p>
          <w:p w:rsidR="00A11A33" w:rsidRPr="00A11A33" w:rsidRDefault="00A11A33" w:rsidP="0077539F">
            <w:pPr>
              <w:numPr>
                <w:ilvl w:val="0"/>
                <w:numId w:val="13"/>
              </w:numPr>
              <w:contextualSpacing/>
              <w:rPr>
                <w:rFonts w:asciiTheme="minorHAnsi" w:hAnsiTheme="minorHAnsi"/>
                <w:sz w:val="18"/>
                <w:lang w:val="pt-BR"/>
              </w:rPr>
            </w:pPr>
            <w:r w:rsidRPr="00A11A33">
              <w:rPr>
                <w:rFonts w:asciiTheme="minorHAnsi" w:hAnsiTheme="minorHAnsi"/>
                <w:sz w:val="18"/>
                <w:lang w:val="pt-BR"/>
              </w:rPr>
              <w:t>Ferramentas de geração de dados</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Critérios de Êxito:</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Várias Transações / vários usuários: Conclusão com êxito dos testes sem nenhum defeito e dentro de alocação de tempo aceitável.</w:t>
            </w:r>
          </w:p>
        </w:tc>
      </w:tr>
      <w:tr w:rsidR="00A11A33" w:rsidRPr="00A11A33" w:rsidTr="00CB1920">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Considerações Especiais:</w:t>
            </w:r>
          </w:p>
        </w:tc>
        <w:tc>
          <w:tcPr>
            <w:tcW w:w="6678" w:type="dxa"/>
            <w:tcBorders>
              <w:top w:val="single" w:sz="6" w:space="0" w:color="000000"/>
              <w:left w:val="single" w:sz="6" w:space="0" w:color="000000"/>
              <w:bottom w:val="single" w:sz="12"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Os testes de carga devem ser executados em uma máquina dedicada e em um período de tempo dedicado. Isso permitirá o controle total e a medição exata.</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Os bancos de dados utilizados para teste de carga deverão ter tamanhos reais ou ser igualmente escalados.</w:t>
            </w:r>
          </w:p>
        </w:tc>
      </w:tr>
    </w:tbl>
    <w:p w:rsidR="00A11A33" w:rsidRPr="00A11A33" w:rsidRDefault="00A11A33" w:rsidP="00A11A33">
      <w:pPr>
        <w:keepLines/>
        <w:widowControl/>
        <w:spacing w:after="120" w:line="220" w:lineRule="atLeast"/>
        <w:rPr>
          <w:rFonts w:asciiTheme="minorHAnsi" w:hAnsiTheme="minorHAnsi"/>
          <w:lang w:val="pt-BR"/>
        </w:rPr>
      </w:pPr>
    </w:p>
    <w:p w:rsidR="00A11A33" w:rsidRPr="00A11A33" w:rsidRDefault="00A11A33" w:rsidP="0077539F">
      <w:pPr>
        <w:keepNext/>
        <w:numPr>
          <w:ilvl w:val="2"/>
          <w:numId w:val="2"/>
        </w:numPr>
        <w:tabs>
          <w:tab w:val="num" w:pos="360"/>
        </w:tabs>
        <w:spacing w:before="120" w:after="60"/>
        <w:outlineLvl w:val="2"/>
        <w:rPr>
          <w:rFonts w:asciiTheme="minorHAnsi" w:hAnsiTheme="minorHAnsi"/>
          <w:i/>
          <w:iCs/>
          <w:sz w:val="18"/>
        </w:rPr>
      </w:pPr>
      <w:bookmarkStart w:id="71" w:name="_Toc433104451"/>
      <w:bookmarkStart w:id="72" w:name="_Toc327255341"/>
      <w:bookmarkStart w:id="73" w:name="_Toc327255102"/>
      <w:bookmarkStart w:id="74" w:name="_Toc327255033"/>
      <w:bookmarkStart w:id="75" w:name="_Toc327254068"/>
      <w:r w:rsidRPr="00A11A33">
        <w:rPr>
          <w:rFonts w:asciiTheme="minorHAnsi" w:hAnsiTheme="minorHAnsi"/>
          <w:i/>
          <w:iCs/>
          <w:sz w:val="18"/>
          <w:lang w:val="pt-BR"/>
        </w:rPr>
        <w:br w:type="page"/>
      </w:r>
      <w:bookmarkStart w:id="76" w:name="_Toc469264382"/>
      <w:r w:rsidRPr="00A11A33">
        <w:rPr>
          <w:rFonts w:asciiTheme="minorHAnsi" w:hAnsiTheme="minorHAnsi"/>
          <w:i/>
          <w:iCs/>
          <w:sz w:val="18"/>
          <w:lang w:val="pt-BR"/>
        </w:rPr>
        <w:lastRenderedPageBreak/>
        <w:t>Teste de Volume</w:t>
      </w:r>
      <w:bookmarkEnd w:id="71"/>
      <w:bookmarkEnd w:id="72"/>
      <w:bookmarkEnd w:id="73"/>
      <w:bookmarkEnd w:id="74"/>
      <w:bookmarkEnd w:id="75"/>
      <w:bookmarkEnd w:id="76"/>
    </w:p>
    <w:p w:rsidR="00A11A33" w:rsidRPr="00A11A33" w:rsidRDefault="00A11A33" w:rsidP="00A11A33">
      <w:pPr>
        <w:keepLines/>
        <w:spacing w:after="120"/>
        <w:ind w:left="360"/>
        <w:rPr>
          <w:rFonts w:asciiTheme="minorHAnsi" w:hAnsiTheme="minorHAnsi"/>
          <w:sz w:val="18"/>
          <w:lang w:val="pt-BR"/>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6682"/>
      </w:tblGrid>
      <w:tr w:rsidR="00A11A33" w:rsidRPr="00A11A33" w:rsidTr="00CB1920">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Objetivo da Técnica:</w:t>
            </w:r>
          </w:p>
        </w:tc>
        <w:tc>
          <w:tcPr>
            <w:tcW w:w="6678" w:type="dxa"/>
            <w:tcBorders>
              <w:top w:val="single" w:sz="12"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Verificar comportamento do sistema quando o banco de dados já estiver bastante carregado</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Técnica:</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Use os testes de Carga ou de Determinação do Perfil de Desempenho.</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Deverão ser usados vários clientes, executando-se os mesmos testes ou testes complementares a fim de produzir o conjunto ou o volume de transações no pior caso (consulte Teste de Stress) durante um longo período de tempo.</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Será criado o tamanho máximo do banco de dados (real, em escala ou preenchido com dados representativos) e serão usados vários clientes para executar consultas e transações de relatório simultaneamente durante longos períodos de tempo.</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Ferramentas Necessárias:</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 de automação de scripts de teste</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 de controle e de programação de carga de transações</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 xml:space="preserve">Ferramentas de monitoramento de instalação </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Ferramentas de restrição de recursos</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Ferramentas de geração de dados</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Critérios de Êxito:</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Todos os testes planejados foram executados e os limites do sistema especificados são alcançados / excedidos sem o software ou falha do software.</w:t>
            </w:r>
          </w:p>
        </w:tc>
      </w:tr>
      <w:tr w:rsidR="00A11A33" w:rsidRPr="00A11A33" w:rsidTr="00CB1920">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Considerações Especiais:</w:t>
            </w:r>
          </w:p>
        </w:tc>
        <w:tc>
          <w:tcPr>
            <w:tcW w:w="6678" w:type="dxa"/>
            <w:tcBorders>
              <w:top w:val="single" w:sz="6" w:space="0" w:color="000000"/>
              <w:left w:val="single" w:sz="6" w:space="0" w:color="000000"/>
              <w:bottom w:val="single" w:sz="12" w:space="0" w:color="000000"/>
              <w:right w:val="single" w:sz="12" w:space="0" w:color="000000"/>
            </w:tcBorders>
          </w:tcPr>
          <w:p w:rsidR="00A11A33" w:rsidRPr="00A11A33" w:rsidRDefault="00A11A33" w:rsidP="00A11A33">
            <w:pPr>
              <w:rPr>
                <w:rFonts w:asciiTheme="minorHAnsi" w:hAnsiTheme="minorHAnsi"/>
                <w:sz w:val="18"/>
                <w:lang w:val="pt-BR"/>
              </w:rPr>
            </w:pPr>
          </w:p>
        </w:tc>
      </w:tr>
    </w:tbl>
    <w:p w:rsidR="00A11A33" w:rsidRPr="00A11A33" w:rsidRDefault="00A11A33" w:rsidP="00A11A33">
      <w:pPr>
        <w:keepLines/>
        <w:spacing w:after="120"/>
        <w:ind w:left="360"/>
        <w:rPr>
          <w:rFonts w:asciiTheme="minorHAnsi" w:hAnsiTheme="minorHAnsi"/>
          <w:sz w:val="18"/>
          <w:lang w:val="pt-BR"/>
        </w:rPr>
      </w:pPr>
    </w:p>
    <w:p w:rsidR="00A11A33" w:rsidRPr="00A11A33" w:rsidRDefault="00A11A33" w:rsidP="0077539F">
      <w:pPr>
        <w:keepNext/>
        <w:numPr>
          <w:ilvl w:val="2"/>
          <w:numId w:val="2"/>
        </w:numPr>
        <w:tabs>
          <w:tab w:val="num" w:pos="360"/>
        </w:tabs>
        <w:spacing w:before="120" w:after="60"/>
        <w:outlineLvl w:val="2"/>
        <w:rPr>
          <w:rFonts w:asciiTheme="minorHAnsi" w:hAnsiTheme="minorHAnsi"/>
          <w:i/>
          <w:iCs/>
          <w:sz w:val="18"/>
          <w:lang w:val="pt-BR"/>
        </w:rPr>
      </w:pPr>
      <w:bookmarkStart w:id="77" w:name="_Toc433104452"/>
      <w:bookmarkStart w:id="78" w:name="_Toc314978541"/>
      <w:bookmarkStart w:id="79" w:name="_Toc327255343"/>
      <w:bookmarkStart w:id="80" w:name="_Toc327255104"/>
      <w:bookmarkStart w:id="81" w:name="_Toc327255035"/>
      <w:bookmarkStart w:id="82" w:name="_Toc327254070"/>
      <w:bookmarkEnd w:id="70"/>
      <w:r w:rsidRPr="00A11A33">
        <w:rPr>
          <w:rFonts w:asciiTheme="minorHAnsi" w:hAnsiTheme="minorHAnsi"/>
          <w:i/>
          <w:iCs/>
          <w:sz w:val="18"/>
          <w:lang w:val="pt-BR"/>
        </w:rPr>
        <w:br w:type="page"/>
      </w:r>
      <w:bookmarkStart w:id="83" w:name="_Toc469264383"/>
      <w:r w:rsidRPr="00A11A33">
        <w:rPr>
          <w:rFonts w:asciiTheme="minorHAnsi" w:hAnsiTheme="minorHAnsi"/>
          <w:i/>
          <w:iCs/>
          <w:sz w:val="18"/>
          <w:lang w:val="pt-BR"/>
        </w:rPr>
        <w:lastRenderedPageBreak/>
        <w:t>Teste de Segurança e de Controle de Acesso</w:t>
      </w:r>
      <w:bookmarkEnd w:id="77"/>
      <w:bookmarkEnd w:id="83"/>
    </w:p>
    <w:p w:rsidR="00A11A33" w:rsidRPr="00A11A33" w:rsidRDefault="00A11A33" w:rsidP="00A11A33">
      <w:pPr>
        <w:tabs>
          <w:tab w:val="left" w:pos="381"/>
        </w:tabs>
        <w:spacing w:after="120"/>
        <w:ind w:left="381"/>
        <w:rPr>
          <w:rFonts w:asciiTheme="minorHAnsi" w:hAnsiTheme="minorHAnsi"/>
          <w:i/>
          <w:iCs/>
          <w:color w:val="0000FF"/>
          <w:sz w:val="18"/>
          <w:lang w:val="pt-BR"/>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6682"/>
      </w:tblGrid>
      <w:tr w:rsidR="00A11A33" w:rsidRPr="00A11A33" w:rsidTr="00CB1920">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Objetivo da Técnica:</w:t>
            </w:r>
          </w:p>
        </w:tc>
        <w:tc>
          <w:tcPr>
            <w:tcW w:w="6682" w:type="dxa"/>
            <w:tcBorders>
              <w:top w:val="single" w:sz="12"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Verificar funcionamento do login</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Verificar login em diferentes plataformas</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Verificar login em diferentes plataformas simultaneamente</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Técnica:</w:t>
            </w:r>
          </w:p>
        </w:tc>
        <w:tc>
          <w:tcPr>
            <w:tcW w:w="6682"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 xml:space="preserve">Realizar testes para os logins de compradores realizando pedidos de forma simultânea em vários clientes diferentes. </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pt-BR"/>
              </w:rPr>
            </w:pPr>
            <w:r w:rsidRPr="00A11A33">
              <w:rPr>
                <w:rFonts w:asciiTheme="minorHAnsi" w:hAnsiTheme="minorHAnsi"/>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Identificar falhas de segurança no login ou processo de compra.</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Ferramentas Necessárias:</w:t>
            </w:r>
          </w:p>
        </w:tc>
        <w:tc>
          <w:tcPr>
            <w:tcW w:w="6682"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 de Automação de Scripts de Teste</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Ferramentas de investigação e contra a violação da segurança por “hackers”</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Ferramentas de Administração da Segurança do Sistema Operacional</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Critérios de Êxito:</w:t>
            </w:r>
          </w:p>
        </w:tc>
        <w:tc>
          <w:tcPr>
            <w:tcW w:w="6682"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Os dados apropriados estão disponíveis e todas as transações funcionem como esperado e sejam executadas nos testes de Função de Aplicativo anteriores</w:t>
            </w:r>
          </w:p>
        </w:tc>
      </w:tr>
      <w:tr w:rsidR="00A11A33" w:rsidRPr="00A11A33" w:rsidTr="00CB1920">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Considerações Especiais:</w:t>
            </w:r>
          </w:p>
        </w:tc>
        <w:tc>
          <w:tcPr>
            <w:tcW w:w="6682" w:type="dxa"/>
            <w:tcBorders>
              <w:top w:val="single" w:sz="6" w:space="0" w:color="000000"/>
              <w:left w:val="single" w:sz="6" w:space="0" w:color="000000"/>
              <w:bottom w:val="single" w:sz="12"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O acesso ao sistema deverá ser revisto ou discutido com o administrador de sistemas ou de rede adequado.</w:t>
            </w:r>
          </w:p>
        </w:tc>
      </w:tr>
    </w:tbl>
    <w:p w:rsidR="00A11A33" w:rsidRPr="00A11A33" w:rsidRDefault="00A11A33" w:rsidP="00A11A33">
      <w:pPr>
        <w:rPr>
          <w:rFonts w:asciiTheme="minorHAnsi" w:hAnsiTheme="minorHAnsi"/>
          <w:sz w:val="18"/>
          <w:lang w:val="pt-BR"/>
        </w:rPr>
      </w:pPr>
      <w:bookmarkStart w:id="84" w:name="_Toc433104453"/>
      <w:bookmarkStart w:id="85" w:name="_Toc417790800"/>
      <w:bookmarkEnd w:id="78"/>
    </w:p>
    <w:p w:rsidR="00A11A33" w:rsidRPr="00A11A33" w:rsidRDefault="00A11A33" w:rsidP="0077539F">
      <w:pPr>
        <w:keepNext/>
        <w:numPr>
          <w:ilvl w:val="2"/>
          <w:numId w:val="2"/>
        </w:numPr>
        <w:tabs>
          <w:tab w:val="num" w:pos="360"/>
        </w:tabs>
        <w:spacing w:before="120" w:after="60"/>
        <w:outlineLvl w:val="2"/>
        <w:rPr>
          <w:rFonts w:asciiTheme="minorHAnsi" w:hAnsiTheme="minorHAnsi"/>
          <w:i/>
          <w:iCs/>
          <w:sz w:val="18"/>
          <w:lang w:val="pt-BR"/>
        </w:rPr>
      </w:pPr>
      <w:bookmarkStart w:id="86" w:name="_Toc469264384"/>
      <w:r w:rsidRPr="00A11A33">
        <w:rPr>
          <w:rFonts w:asciiTheme="minorHAnsi" w:hAnsiTheme="minorHAnsi"/>
          <w:i/>
          <w:iCs/>
          <w:sz w:val="18"/>
          <w:lang w:val="pt-BR"/>
        </w:rPr>
        <w:t>Teste de Tolerância a Falhas e de Recuperação</w:t>
      </w:r>
      <w:bookmarkEnd w:id="84"/>
      <w:bookmarkEnd w:id="85"/>
      <w:bookmarkEnd w:id="86"/>
    </w:p>
    <w:p w:rsidR="00A11A33" w:rsidRPr="00A11A33" w:rsidRDefault="00A11A33" w:rsidP="00A11A33">
      <w:pPr>
        <w:keepLines/>
        <w:spacing w:after="120"/>
        <w:ind w:left="360"/>
        <w:rPr>
          <w:rFonts w:asciiTheme="minorHAnsi" w:hAnsiTheme="minorHAnsi"/>
          <w:sz w:val="18"/>
          <w:lang w:val="pt-BR"/>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6682"/>
      </w:tblGrid>
      <w:tr w:rsidR="00A11A33" w:rsidRPr="00A11A33" w:rsidTr="00CB1920">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spacing w:after="120"/>
              <w:rPr>
                <w:rFonts w:asciiTheme="minorHAnsi" w:hAnsiTheme="minorHAnsi"/>
                <w:sz w:val="18"/>
              </w:rPr>
            </w:pPr>
            <w:r w:rsidRPr="00A11A33">
              <w:rPr>
                <w:rFonts w:asciiTheme="minorHAnsi" w:hAnsiTheme="minorHAnsi"/>
                <w:sz w:val="18"/>
                <w:lang w:val="pt-BR"/>
              </w:rPr>
              <w:t>Objetivo da Técnica:</w:t>
            </w:r>
          </w:p>
        </w:tc>
        <w:tc>
          <w:tcPr>
            <w:tcW w:w="6678" w:type="dxa"/>
            <w:tcBorders>
              <w:top w:val="single" w:sz="12"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Verificar tempo de recuperação após uma falha</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Verificar resiliência da aplicação</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Verificar se ocorrência de falhas está no limite tolerável</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spacing w:after="120"/>
              <w:rPr>
                <w:rFonts w:asciiTheme="minorHAnsi" w:hAnsiTheme="minorHAnsi"/>
                <w:sz w:val="18"/>
              </w:rPr>
            </w:pPr>
            <w:r w:rsidRPr="00A11A33">
              <w:rPr>
                <w:rFonts w:asciiTheme="minorHAnsi" w:hAnsiTheme="minorHAnsi"/>
                <w:sz w:val="18"/>
                <w:lang w:val="pt-BR"/>
              </w:rPr>
              <w:t>Técnica:</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Realizar testes com derrubada forçada da conexão do cliente e do servidor.</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Ferramentas Necessárias:</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Restaurador e reprodutor de imagem da configuração básica</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Ferramentas de monitoramento de instalação (registro, disco rígido, CPU, memória, etc.)</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Ferramentas de backup e de recuperação</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spacing w:after="120"/>
              <w:rPr>
                <w:rFonts w:asciiTheme="minorHAnsi" w:hAnsiTheme="minorHAnsi"/>
                <w:sz w:val="18"/>
              </w:rPr>
            </w:pPr>
            <w:r w:rsidRPr="00A11A33">
              <w:rPr>
                <w:rFonts w:asciiTheme="minorHAnsi" w:hAnsiTheme="minorHAnsi"/>
                <w:sz w:val="18"/>
                <w:lang w:val="pt-BR"/>
              </w:rPr>
              <w:t>Critérios de Êxito:</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Identificar se os dados de uma determinada compra não ficam corrompidos após uma queda de energia no servidor.</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Identificar se os dados de login e carrinho do usuário se mantém após uma queda do cliente.</w:t>
            </w:r>
          </w:p>
        </w:tc>
      </w:tr>
      <w:tr w:rsidR="00A11A33" w:rsidRPr="00A11A33" w:rsidTr="00CB1920">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A11A33" w:rsidRPr="00A11A33" w:rsidRDefault="00A11A33" w:rsidP="00A11A33">
            <w:pPr>
              <w:keepLines/>
              <w:spacing w:after="120"/>
              <w:rPr>
                <w:rFonts w:asciiTheme="minorHAnsi" w:hAnsiTheme="minorHAnsi"/>
                <w:sz w:val="18"/>
              </w:rPr>
            </w:pPr>
            <w:r w:rsidRPr="00A11A33">
              <w:rPr>
                <w:rFonts w:asciiTheme="minorHAnsi" w:hAnsiTheme="minorHAnsi"/>
                <w:sz w:val="18"/>
                <w:lang w:val="pt-BR"/>
              </w:rPr>
              <w:t>Considerações Especiais:</w:t>
            </w:r>
          </w:p>
        </w:tc>
        <w:tc>
          <w:tcPr>
            <w:tcW w:w="6678" w:type="dxa"/>
            <w:tcBorders>
              <w:top w:val="single" w:sz="6" w:space="0" w:color="000000"/>
              <w:left w:val="single" w:sz="6" w:space="0" w:color="000000"/>
              <w:bottom w:val="single" w:sz="12"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O teste de recuperação é altamente invasivo. Os procedimentos para desconectar cabos (simular perda de energia ou de comunicação) talvez não sejam desejáveis ou viáveis. Poderão ser necessários métodos alternativos como, por exemplo, ferramentas de software de diagnóstico.</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Serão necessários Recursos dos Sistemas (ou Operações de Computador), Bancos de Dados e Grupos de Redes.</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Esses testes deverão ser executados após o expediente de trabalho ou em uma máquina isolada.</w:t>
            </w:r>
          </w:p>
        </w:tc>
      </w:tr>
    </w:tbl>
    <w:p w:rsidR="00A11A33" w:rsidRPr="00A11A33" w:rsidRDefault="00A11A33" w:rsidP="00A11A33">
      <w:pPr>
        <w:rPr>
          <w:rFonts w:asciiTheme="minorHAnsi" w:hAnsiTheme="minorHAnsi"/>
          <w:sz w:val="18"/>
          <w:lang w:val="pt-BR"/>
        </w:rPr>
      </w:pPr>
      <w:bookmarkStart w:id="87" w:name="_Toc433104454"/>
      <w:bookmarkStart w:id="88" w:name="_Toc327255344"/>
      <w:bookmarkStart w:id="89" w:name="_Toc327255105"/>
      <w:bookmarkStart w:id="90" w:name="_Toc327255036"/>
      <w:bookmarkStart w:id="91" w:name="_Toc327254071"/>
      <w:bookmarkEnd w:id="79"/>
      <w:bookmarkEnd w:id="80"/>
      <w:bookmarkEnd w:id="81"/>
      <w:bookmarkEnd w:id="82"/>
    </w:p>
    <w:p w:rsidR="00A11A33" w:rsidRPr="00A11A33" w:rsidRDefault="00A11A33" w:rsidP="0077539F">
      <w:pPr>
        <w:keepNext/>
        <w:numPr>
          <w:ilvl w:val="2"/>
          <w:numId w:val="2"/>
        </w:numPr>
        <w:tabs>
          <w:tab w:val="num" w:pos="360"/>
        </w:tabs>
        <w:spacing w:before="120" w:after="60"/>
        <w:outlineLvl w:val="2"/>
        <w:rPr>
          <w:rFonts w:asciiTheme="minorHAnsi" w:hAnsiTheme="minorHAnsi"/>
          <w:i/>
          <w:iCs/>
          <w:sz w:val="18"/>
        </w:rPr>
      </w:pPr>
      <w:bookmarkStart w:id="92" w:name="_Toc469264385"/>
      <w:r w:rsidRPr="00A11A33">
        <w:rPr>
          <w:rFonts w:asciiTheme="minorHAnsi" w:hAnsiTheme="minorHAnsi"/>
          <w:i/>
          <w:iCs/>
          <w:sz w:val="18"/>
          <w:lang w:val="pt-BR"/>
        </w:rPr>
        <w:t>Teste de Configuração</w:t>
      </w:r>
      <w:bookmarkEnd w:id="87"/>
      <w:bookmarkEnd w:id="88"/>
      <w:bookmarkEnd w:id="89"/>
      <w:bookmarkEnd w:id="90"/>
      <w:bookmarkEnd w:id="91"/>
      <w:bookmarkEnd w:id="92"/>
    </w:p>
    <w:p w:rsidR="00A11A33" w:rsidRPr="00A11A33" w:rsidRDefault="00A11A33" w:rsidP="00A11A33">
      <w:pPr>
        <w:keepLines/>
        <w:spacing w:after="120"/>
        <w:ind w:left="360"/>
        <w:rPr>
          <w:rFonts w:asciiTheme="minorHAnsi" w:hAnsiTheme="minorHAnsi"/>
          <w:sz w:val="18"/>
          <w:lang w:val="pt-BR"/>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6682"/>
      </w:tblGrid>
      <w:tr w:rsidR="00A11A33" w:rsidRPr="00A11A33" w:rsidTr="00CB1920">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spacing w:after="120"/>
              <w:rPr>
                <w:rFonts w:asciiTheme="minorHAnsi" w:hAnsiTheme="minorHAnsi"/>
                <w:sz w:val="18"/>
              </w:rPr>
            </w:pPr>
            <w:r w:rsidRPr="00A11A33">
              <w:rPr>
                <w:rFonts w:asciiTheme="minorHAnsi" w:hAnsiTheme="minorHAnsi"/>
                <w:sz w:val="18"/>
                <w:lang w:val="pt-BR"/>
              </w:rPr>
              <w:t>Objetivo da Técnica:</w:t>
            </w:r>
          </w:p>
        </w:tc>
        <w:tc>
          <w:tcPr>
            <w:tcW w:w="6678" w:type="dxa"/>
            <w:tcBorders>
              <w:top w:val="single" w:sz="12"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Verificar se a configuração necessária está disponível</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Verificar se a máquina utilizada tem a capacidade necessária para rodar a aplicação</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spacing w:after="120"/>
              <w:rPr>
                <w:rFonts w:asciiTheme="minorHAnsi" w:hAnsiTheme="minorHAnsi"/>
                <w:sz w:val="18"/>
              </w:rPr>
            </w:pPr>
            <w:r w:rsidRPr="00A11A33">
              <w:rPr>
                <w:rFonts w:asciiTheme="minorHAnsi" w:hAnsiTheme="minorHAnsi"/>
                <w:sz w:val="18"/>
                <w:lang w:val="pt-BR"/>
              </w:rPr>
              <w:lastRenderedPageBreak/>
              <w:t>Técnica:</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Verificar se os recursos a serem utilizados pela máquina cliente estão de acordo com o mínimo necessário para rodar a aplicação sem problemas.</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Esse teste deve validar a versão do browser a ser utilizada pela loja virtual, e precisa garantir que a loja funcione sem problemas para quaisquer versões de software e plugins definidas.</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Utilizando várias configurações diferentes da máquina cliente acessar a loja virtual e efetuar compras.</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en-GB"/>
              </w:rPr>
            </w:pPr>
            <w:r w:rsidRPr="00A11A33">
              <w:rPr>
                <w:rFonts w:asciiTheme="minorHAnsi" w:hAnsiTheme="minorHAnsi"/>
                <w:lang w:val="pt-BR"/>
              </w:rPr>
              <w:t>Ferramentas Necessárias:</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Restaurador e reprodutor de imagem da configuração básica</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Ferramentas de monitoramento de instalação (registro, disco rígido, CPU, memória, etc.)</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spacing w:after="120"/>
              <w:rPr>
                <w:rFonts w:asciiTheme="minorHAnsi" w:hAnsiTheme="minorHAnsi"/>
                <w:sz w:val="18"/>
              </w:rPr>
            </w:pPr>
            <w:r w:rsidRPr="00A11A33">
              <w:rPr>
                <w:rFonts w:asciiTheme="minorHAnsi" w:hAnsiTheme="minorHAnsi"/>
                <w:sz w:val="18"/>
                <w:lang w:val="pt-BR"/>
              </w:rPr>
              <w:t>Critérios de Êxito:</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Para cada combinação, as transações são concluídas com êxito e sem falhas.</w:t>
            </w:r>
          </w:p>
        </w:tc>
      </w:tr>
      <w:tr w:rsidR="00A11A33" w:rsidRPr="00A11A33" w:rsidTr="00CB1920">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A11A33" w:rsidRPr="00A11A33" w:rsidRDefault="00A11A33" w:rsidP="00A11A33">
            <w:pPr>
              <w:keepLines/>
              <w:spacing w:after="120"/>
              <w:rPr>
                <w:rFonts w:asciiTheme="minorHAnsi" w:hAnsiTheme="minorHAnsi"/>
                <w:sz w:val="18"/>
              </w:rPr>
            </w:pPr>
            <w:r w:rsidRPr="00A11A33">
              <w:rPr>
                <w:rFonts w:asciiTheme="minorHAnsi" w:hAnsiTheme="minorHAnsi"/>
                <w:sz w:val="18"/>
                <w:lang w:val="pt-BR"/>
              </w:rPr>
              <w:t>Considerações Especiais:</w:t>
            </w:r>
          </w:p>
        </w:tc>
        <w:tc>
          <w:tcPr>
            <w:tcW w:w="6678" w:type="dxa"/>
            <w:tcBorders>
              <w:top w:val="single" w:sz="6" w:space="0" w:color="000000"/>
              <w:left w:val="single" w:sz="6" w:space="0" w:color="000000"/>
              <w:bottom w:val="single" w:sz="12" w:space="0" w:color="000000"/>
              <w:right w:val="single" w:sz="12" w:space="0" w:color="000000"/>
            </w:tcBorders>
          </w:tcPr>
          <w:p w:rsidR="00A11A33" w:rsidRPr="00A11A33" w:rsidRDefault="00A11A33" w:rsidP="00A11A33">
            <w:pPr>
              <w:rPr>
                <w:rFonts w:asciiTheme="minorHAnsi" w:hAnsiTheme="minorHAnsi"/>
                <w:sz w:val="18"/>
                <w:lang w:val="pt-BR"/>
              </w:rPr>
            </w:pPr>
          </w:p>
        </w:tc>
      </w:tr>
    </w:tbl>
    <w:p w:rsidR="00A11A33" w:rsidRPr="00A11A33" w:rsidRDefault="00A11A33" w:rsidP="0077539F">
      <w:pPr>
        <w:keepNext/>
        <w:numPr>
          <w:ilvl w:val="2"/>
          <w:numId w:val="2"/>
        </w:numPr>
        <w:tabs>
          <w:tab w:val="num" w:pos="360"/>
        </w:tabs>
        <w:spacing w:before="120" w:after="60"/>
        <w:outlineLvl w:val="2"/>
        <w:rPr>
          <w:rFonts w:asciiTheme="minorHAnsi" w:hAnsiTheme="minorHAnsi"/>
          <w:i/>
          <w:iCs/>
          <w:sz w:val="18"/>
        </w:rPr>
      </w:pPr>
      <w:bookmarkStart w:id="93" w:name="_Toc433104455"/>
      <w:bookmarkStart w:id="94" w:name="_Toc327255345"/>
      <w:bookmarkStart w:id="95" w:name="_Toc327255106"/>
      <w:bookmarkStart w:id="96" w:name="_Toc327255037"/>
      <w:bookmarkStart w:id="97" w:name="_Toc327254072"/>
      <w:bookmarkStart w:id="98" w:name="_Toc469264386"/>
      <w:r w:rsidRPr="00A11A33">
        <w:rPr>
          <w:rFonts w:asciiTheme="minorHAnsi" w:hAnsiTheme="minorHAnsi"/>
          <w:i/>
          <w:iCs/>
          <w:sz w:val="18"/>
          <w:lang w:val="pt-BR"/>
        </w:rPr>
        <w:t>Teste de Instalação</w:t>
      </w:r>
      <w:bookmarkEnd w:id="93"/>
      <w:bookmarkEnd w:id="94"/>
      <w:bookmarkEnd w:id="95"/>
      <w:bookmarkEnd w:id="96"/>
      <w:bookmarkEnd w:id="97"/>
      <w:bookmarkEnd w:id="98"/>
    </w:p>
    <w:p w:rsidR="00A11A33" w:rsidRPr="00A11A33" w:rsidRDefault="00A11A33" w:rsidP="00A11A33">
      <w:pPr>
        <w:keepLines/>
        <w:spacing w:after="120"/>
        <w:ind w:left="360"/>
        <w:rPr>
          <w:rFonts w:asciiTheme="minorHAnsi" w:hAnsiTheme="minorHAnsi"/>
          <w:sz w:val="18"/>
          <w:lang w:val="pt-BR"/>
        </w:rP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6682"/>
      </w:tblGrid>
      <w:tr w:rsidR="00A11A33" w:rsidRPr="00A11A33" w:rsidTr="00CB1920">
        <w:trPr>
          <w:cantSplit/>
        </w:trPr>
        <w:tc>
          <w:tcPr>
            <w:tcW w:w="2160" w:type="dxa"/>
            <w:tcBorders>
              <w:top w:val="single" w:sz="12"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spacing w:after="120"/>
              <w:ind w:left="-18" w:firstLine="18"/>
              <w:rPr>
                <w:rFonts w:asciiTheme="minorHAnsi" w:hAnsiTheme="minorHAnsi"/>
                <w:sz w:val="18"/>
              </w:rPr>
            </w:pPr>
            <w:r w:rsidRPr="00A11A33">
              <w:rPr>
                <w:rFonts w:asciiTheme="minorHAnsi" w:hAnsiTheme="minorHAnsi"/>
                <w:sz w:val="18"/>
                <w:lang w:val="pt-BR"/>
              </w:rPr>
              <w:t>Objetivo da Técnica:</w:t>
            </w:r>
          </w:p>
        </w:tc>
        <w:tc>
          <w:tcPr>
            <w:tcW w:w="6678" w:type="dxa"/>
            <w:tcBorders>
              <w:top w:val="single" w:sz="12"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Verificar instalação do servidor</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Verificar instalação da aplicação</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spacing w:after="120"/>
              <w:ind w:left="-18" w:firstLine="18"/>
              <w:rPr>
                <w:rFonts w:asciiTheme="minorHAnsi" w:hAnsiTheme="minorHAnsi"/>
                <w:sz w:val="18"/>
              </w:rPr>
            </w:pPr>
            <w:r w:rsidRPr="00A11A33">
              <w:rPr>
                <w:rFonts w:asciiTheme="minorHAnsi" w:hAnsiTheme="minorHAnsi"/>
                <w:sz w:val="18"/>
                <w:lang w:val="pt-BR"/>
              </w:rPr>
              <w:t>Técnica:</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Verificar se após a instalação no servidor a loja virtual está acessível via web browser do cliente, tanto em casos de nova instalação quanto de instalação de versão mais atual.</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rPr>
                <w:rFonts w:asciiTheme="minorHAnsi" w:hAnsiTheme="minorHAnsi"/>
                <w:lang w:val="pt-BR"/>
              </w:rPr>
            </w:pPr>
            <w:r w:rsidRPr="00A11A33">
              <w:rPr>
                <w:rFonts w:asciiTheme="minorHAnsi" w:hAnsiTheme="minorHAnsi"/>
                <w:lang w:val="pt-BR"/>
              </w:rPr>
              <w:t>Estratégias:</w:t>
            </w:r>
          </w:p>
        </w:tc>
        <w:tc>
          <w:tcPr>
            <w:tcW w:w="6682"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widowControl/>
              <w:spacing w:after="120" w:line="220" w:lineRule="atLeast"/>
              <w:ind w:left="-18" w:firstLine="18"/>
              <w:rPr>
                <w:rFonts w:asciiTheme="minorHAnsi" w:hAnsiTheme="minorHAnsi"/>
                <w:lang w:val="en-GB"/>
              </w:rPr>
            </w:pPr>
            <w:r w:rsidRPr="00A11A33">
              <w:rPr>
                <w:rFonts w:asciiTheme="minorHAnsi" w:hAnsiTheme="minorHAnsi"/>
                <w:lang w:val="pt-BR"/>
              </w:rPr>
              <w:t>Ferramentas Necessárias:</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Restaurador e reprodutor de imagem da configuração básica</w:t>
            </w:r>
          </w:p>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Ferramentas de monitoramento de instalação (registro, disco rígido, CPU, memória, etc.)</w:t>
            </w:r>
          </w:p>
        </w:tc>
      </w:tr>
      <w:tr w:rsidR="00A11A33" w:rsidRPr="00A11A33" w:rsidTr="00CB1920">
        <w:trPr>
          <w:cantSplit/>
        </w:trPr>
        <w:tc>
          <w:tcPr>
            <w:tcW w:w="2160" w:type="dxa"/>
            <w:tcBorders>
              <w:top w:val="single" w:sz="6" w:space="0" w:color="000000"/>
              <w:left w:val="single" w:sz="12" w:space="0" w:color="000000"/>
              <w:bottom w:val="single" w:sz="6" w:space="0" w:color="000000"/>
              <w:right w:val="single" w:sz="6" w:space="0" w:color="000000"/>
            </w:tcBorders>
            <w:shd w:val="pct5" w:color="auto" w:fill="auto"/>
          </w:tcPr>
          <w:p w:rsidR="00A11A33" w:rsidRPr="00A11A33" w:rsidRDefault="00A11A33" w:rsidP="00A11A33">
            <w:pPr>
              <w:keepLines/>
              <w:spacing w:after="120"/>
              <w:ind w:left="-18" w:firstLine="18"/>
              <w:rPr>
                <w:rFonts w:asciiTheme="minorHAnsi" w:hAnsiTheme="minorHAnsi"/>
                <w:sz w:val="18"/>
              </w:rPr>
            </w:pPr>
            <w:r w:rsidRPr="00A11A33">
              <w:rPr>
                <w:rFonts w:asciiTheme="minorHAnsi" w:hAnsiTheme="minorHAnsi"/>
                <w:sz w:val="18"/>
                <w:lang w:val="pt-BR"/>
              </w:rPr>
              <w:t>Critérios de Êxito:</w:t>
            </w:r>
          </w:p>
        </w:tc>
        <w:tc>
          <w:tcPr>
            <w:tcW w:w="6678" w:type="dxa"/>
            <w:tcBorders>
              <w:top w:val="single" w:sz="6" w:space="0" w:color="000000"/>
              <w:left w:val="single" w:sz="6" w:space="0" w:color="000000"/>
              <w:bottom w:val="single" w:sz="6" w:space="0" w:color="000000"/>
              <w:right w:val="single" w:sz="12" w:space="0" w:color="000000"/>
            </w:tcBorders>
          </w:tcPr>
          <w:p w:rsidR="00A11A33" w:rsidRPr="00A11A33" w:rsidRDefault="00A11A33" w:rsidP="00A11A33">
            <w:pPr>
              <w:rPr>
                <w:rFonts w:asciiTheme="minorHAnsi" w:hAnsiTheme="minorHAnsi"/>
                <w:sz w:val="18"/>
                <w:lang w:val="pt-BR"/>
              </w:rPr>
            </w:pPr>
            <w:r w:rsidRPr="00A11A33">
              <w:rPr>
                <w:rFonts w:asciiTheme="minorHAnsi" w:hAnsiTheme="minorHAnsi"/>
                <w:sz w:val="18"/>
                <w:lang w:val="pt-BR"/>
              </w:rPr>
              <w:t>As transações são executadas com êxito e sem falhas.</w:t>
            </w:r>
          </w:p>
        </w:tc>
      </w:tr>
      <w:tr w:rsidR="00A11A33" w:rsidRPr="00A11A33" w:rsidTr="00CB1920">
        <w:trPr>
          <w:cantSplit/>
        </w:trPr>
        <w:tc>
          <w:tcPr>
            <w:tcW w:w="2160" w:type="dxa"/>
            <w:tcBorders>
              <w:top w:val="single" w:sz="6" w:space="0" w:color="000000"/>
              <w:left w:val="single" w:sz="12" w:space="0" w:color="000000"/>
              <w:bottom w:val="single" w:sz="12" w:space="0" w:color="000000"/>
              <w:right w:val="single" w:sz="6" w:space="0" w:color="000000"/>
            </w:tcBorders>
            <w:shd w:val="pct5" w:color="auto" w:fill="auto"/>
          </w:tcPr>
          <w:p w:rsidR="00A11A33" w:rsidRPr="00A11A33" w:rsidRDefault="00A11A33" w:rsidP="00A11A33">
            <w:pPr>
              <w:keepLines/>
              <w:spacing w:after="120"/>
              <w:ind w:left="-18" w:firstLine="18"/>
              <w:rPr>
                <w:rFonts w:asciiTheme="minorHAnsi" w:hAnsiTheme="minorHAnsi"/>
                <w:sz w:val="18"/>
              </w:rPr>
            </w:pPr>
            <w:r w:rsidRPr="00A11A33">
              <w:rPr>
                <w:rFonts w:asciiTheme="minorHAnsi" w:hAnsiTheme="minorHAnsi"/>
                <w:sz w:val="18"/>
                <w:lang w:val="pt-BR"/>
              </w:rPr>
              <w:t>Considerações Especiais:</w:t>
            </w:r>
          </w:p>
        </w:tc>
        <w:tc>
          <w:tcPr>
            <w:tcW w:w="6678" w:type="dxa"/>
            <w:tcBorders>
              <w:top w:val="single" w:sz="6" w:space="0" w:color="000000"/>
              <w:left w:val="single" w:sz="6" w:space="0" w:color="000000"/>
              <w:bottom w:val="single" w:sz="12" w:space="0" w:color="000000"/>
              <w:right w:val="single" w:sz="12" w:space="0" w:color="000000"/>
            </w:tcBorders>
          </w:tcPr>
          <w:p w:rsidR="00A11A33" w:rsidRPr="00A11A33" w:rsidRDefault="00A11A33" w:rsidP="00A11A33">
            <w:pPr>
              <w:rPr>
                <w:rFonts w:asciiTheme="minorHAnsi" w:hAnsiTheme="minorHAnsi"/>
                <w:sz w:val="18"/>
                <w:lang w:val="pt-BR"/>
              </w:rPr>
            </w:pPr>
          </w:p>
        </w:tc>
      </w:tr>
    </w:tbl>
    <w:p w:rsidR="00A11A33" w:rsidRDefault="00A11A33" w:rsidP="00304A61">
      <w:pPr>
        <w:rPr>
          <w:lang w:val="pt-BR"/>
        </w:rPr>
      </w:pPr>
    </w:p>
    <w:p w:rsidR="00B94D81" w:rsidRPr="00304A61" w:rsidRDefault="00B94D81" w:rsidP="00304A61">
      <w:pPr>
        <w:rPr>
          <w:lang w:val="pt-BR"/>
        </w:rPr>
      </w:pPr>
    </w:p>
    <w:p w:rsidR="00000000" w:rsidRPr="007C5495" w:rsidRDefault="0077539F">
      <w:pPr>
        <w:pStyle w:val="Heading1"/>
        <w:keepNext w:val="0"/>
        <w:tabs>
          <w:tab w:val="num" w:pos="360"/>
        </w:tabs>
        <w:rPr>
          <w:sz w:val="24"/>
          <w:szCs w:val="24"/>
          <w:lang w:val="pt-BR"/>
        </w:rPr>
      </w:pPr>
      <w:bookmarkStart w:id="99" w:name="_Toc433104461"/>
      <w:bookmarkStart w:id="100" w:name="_Toc433104459"/>
      <w:bookmarkStart w:id="101" w:name="_Toc417790808"/>
      <w:bookmarkStart w:id="102" w:name="_Toc324915538"/>
      <w:bookmarkStart w:id="103" w:name="_Toc324851955"/>
      <w:bookmarkStart w:id="104" w:name="_Toc324843648"/>
      <w:bookmarkStart w:id="105" w:name="_Toc314978545"/>
      <w:bookmarkStart w:id="106" w:name="_Toc469338121"/>
      <w:bookmarkEnd w:id="40"/>
      <w:r>
        <w:rPr>
          <w:sz w:val="24"/>
          <w:szCs w:val="24"/>
          <w:lang w:val="pt-BR"/>
        </w:rPr>
        <w:t>Critérios de Entrada e de Saída</w:t>
      </w:r>
      <w:bookmarkEnd w:id="106"/>
    </w:p>
    <w:p w:rsidR="00000000" w:rsidRDefault="0077539F">
      <w:pPr>
        <w:pStyle w:val="Heading2"/>
        <w:keepNext w:val="0"/>
        <w:tabs>
          <w:tab w:val="num" w:pos="360"/>
        </w:tabs>
      </w:pPr>
      <w:bookmarkStart w:id="107" w:name="_Toc469338122"/>
      <w:r>
        <w:rPr>
          <w:lang w:val="pt-BR"/>
        </w:rPr>
        <w:t>Plano de Teste</w:t>
      </w:r>
      <w:bookmarkEnd w:id="107"/>
    </w:p>
    <w:p w:rsidR="00000000" w:rsidRDefault="0077539F" w:rsidP="008875D2">
      <w:pPr>
        <w:pStyle w:val="Heading3"/>
        <w:tabs>
          <w:tab w:val="num" w:pos="360"/>
        </w:tabs>
        <w:rPr>
          <w:lang w:val="pt-BR"/>
        </w:rPr>
      </w:pPr>
      <w:bookmarkStart w:id="108" w:name="_Toc469338123"/>
      <w:r>
        <w:rPr>
          <w:lang w:val="pt-BR"/>
        </w:rPr>
        <w:t>Critérios de Entrada de Plano de Teste</w:t>
      </w:r>
      <w:bookmarkEnd w:id="108"/>
    </w:p>
    <w:p w:rsidR="008875D2" w:rsidRPr="008875D2" w:rsidRDefault="008875D2" w:rsidP="0077539F">
      <w:pPr>
        <w:pStyle w:val="ListParagraph"/>
        <w:numPr>
          <w:ilvl w:val="0"/>
          <w:numId w:val="13"/>
        </w:numPr>
        <w:rPr>
          <w:rFonts w:asciiTheme="minorHAnsi" w:hAnsiTheme="minorHAnsi"/>
          <w:lang w:val="pt-BR"/>
        </w:rPr>
      </w:pPr>
      <w:r w:rsidRPr="008875D2">
        <w:rPr>
          <w:rFonts w:asciiTheme="minorHAnsi" w:hAnsiTheme="minorHAnsi"/>
          <w:lang w:val="pt-BR"/>
        </w:rPr>
        <w:t>Todos os códigos desenvolvidos devem ser testados separadamente. Os testes unitários devem ser complementados pela equipe de desenvolvimento.</w:t>
      </w:r>
    </w:p>
    <w:p w:rsidR="008875D2" w:rsidRDefault="008875D2" w:rsidP="0077539F">
      <w:pPr>
        <w:pStyle w:val="ListParagraph"/>
        <w:numPr>
          <w:ilvl w:val="0"/>
          <w:numId w:val="13"/>
        </w:numPr>
        <w:rPr>
          <w:rFonts w:asciiTheme="minorHAnsi" w:hAnsiTheme="minorHAnsi"/>
          <w:lang w:val="pt-BR"/>
        </w:rPr>
      </w:pPr>
      <w:r>
        <w:rPr>
          <w:rFonts w:asciiTheme="minorHAnsi" w:hAnsiTheme="minorHAnsi"/>
          <w:lang w:val="pt-BR"/>
        </w:rPr>
        <w:t>Todos os recursos necessários devem estar disponíveis.</w:t>
      </w:r>
    </w:p>
    <w:p w:rsidR="00575C84" w:rsidRPr="00575C84" w:rsidRDefault="00575C84" w:rsidP="00575C84">
      <w:pPr>
        <w:rPr>
          <w:rFonts w:asciiTheme="minorHAnsi" w:hAnsiTheme="minorHAnsi"/>
          <w:lang w:val="pt-BR"/>
        </w:rPr>
      </w:pPr>
    </w:p>
    <w:p w:rsidR="00000000" w:rsidRDefault="0077539F">
      <w:pPr>
        <w:pStyle w:val="Heading3"/>
        <w:tabs>
          <w:tab w:val="num" w:pos="360"/>
        </w:tabs>
        <w:rPr>
          <w:lang w:val="pt-BR"/>
        </w:rPr>
      </w:pPr>
      <w:bookmarkStart w:id="109" w:name="_Toc469338124"/>
      <w:r>
        <w:rPr>
          <w:lang w:val="pt-BR"/>
        </w:rPr>
        <w:t>C</w:t>
      </w:r>
      <w:r>
        <w:rPr>
          <w:lang w:val="pt-BR"/>
        </w:rPr>
        <w:t>ritérios de Saída de Plano de Teste</w:t>
      </w:r>
      <w:bookmarkEnd w:id="109"/>
    </w:p>
    <w:p w:rsidR="008875D2" w:rsidRDefault="008875D2" w:rsidP="0077539F">
      <w:pPr>
        <w:pStyle w:val="ListParagraph"/>
        <w:numPr>
          <w:ilvl w:val="0"/>
          <w:numId w:val="13"/>
        </w:numPr>
        <w:rPr>
          <w:rFonts w:asciiTheme="minorHAnsi" w:hAnsiTheme="minorHAnsi"/>
          <w:lang w:val="pt-BR"/>
        </w:rPr>
      </w:pPr>
      <w:r w:rsidRPr="008875D2">
        <w:rPr>
          <w:rFonts w:asciiTheme="minorHAnsi" w:hAnsiTheme="minorHAnsi"/>
          <w:lang w:val="pt-BR"/>
        </w:rPr>
        <w:t>Todos os erros de alto impacto no sistema devem estar devidamente testados e eventuais erros corrigidos.</w:t>
      </w:r>
    </w:p>
    <w:p w:rsidR="008875D2" w:rsidRDefault="008875D2" w:rsidP="0077539F">
      <w:pPr>
        <w:pStyle w:val="ListParagraph"/>
        <w:numPr>
          <w:ilvl w:val="0"/>
          <w:numId w:val="13"/>
        </w:numPr>
        <w:rPr>
          <w:rFonts w:asciiTheme="minorHAnsi" w:hAnsiTheme="minorHAnsi"/>
          <w:lang w:val="pt-BR"/>
        </w:rPr>
      </w:pPr>
      <w:r>
        <w:rPr>
          <w:rFonts w:asciiTheme="minorHAnsi" w:hAnsiTheme="minorHAnsi"/>
          <w:lang w:val="pt-BR"/>
        </w:rPr>
        <w:t>Erros de baixo impacto devem estar documentados e o riscos devem ser avaliados</w:t>
      </w:r>
      <w:r w:rsidR="000141F1">
        <w:rPr>
          <w:rFonts w:asciiTheme="minorHAnsi" w:hAnsiTheme="minorHAnsi"/>
          <w:lang w:val="pt-BR"/>
        </w:rPr>
        <w:t xml:space="preserve"> como de nível aceitável</w:t>
      </w:r>
      <w:r>
        <w:rPr>
          <w:rFonts w:asciiTheme="minorHAnsi" w:hAnsiTheme="minorHAnsi"/>
          <w:lang w:val="pt-BR"/>
        </w:rPr>
        <w:t>.</w:t>
      </w:r>
    </w:p>
    <w:p w:rsidR="00575C84" w:rsidRPr="00575C84" w:rsidRDefault="00575C84" w:rsidP="00575C84">
      <w:pPr>
        <w:rPr>
          <w:rFonts w:asciiTheme="minorHAnsi" w:hAnsiTheme="minorHAnsi"/>
          <w:lang w:val="pt-BR"/>
        </w:rPr>
      </w:pPr>
    </w:p>
    <w:p w:rsidR="00000000" w:rsidRDefault="0077539F">
      <w:pPr>
        <w:pStyle w:val="Heading3"/>
        <w:tabs>
          <w:tab w:val="num" w:pos="360"/>
        </w:tabs>
        <w:rPr>
          <w:lang w:val="pt-BR"/>
        </w:rPr>
      </w:pPr>
      <w:bookmarkStart w:id="110" w:name="_Toc469338125"/>
      <w:r>
        <w:rPr>
          <w:lang w:val="pt-BR"/>
        </w:rPr>
        <w:t>C</w:t>
      </w:r>
      <w:r>
        <w:rPr>
          <w:lang w:val="pt-BR"/>
        </w:rPr>
        <w:t>ritérios de Suspensão e de Reinício</w:t>
      </w:r>
      <w:bookmarkEnd w:id="110"/>
    </w:p>
    <w:p w:rsidR="00575C84" w:rsidRPr="00575C84" w:rsidRDefault="00575C84" w:rsidP="0077539F">
      <w:pPr>
        <w:pStyle w:val="ListParagraph"/>
        <w:numPr>
          <w:ilvl w:val="0"/>
          <w:numId w:val="13"/>
        </w:numPr>
        <w:rPr>
          <w:rFonts w:asciiTheme="minorHAnsi" w:hAnsiTheme="minorHAnsi"/>
          <w:lang w:val="pt-BR"/>
        </w:rPr>
      </w:pPr>
      <w:r w:rsidRPr="00575C84">
        <w:rPr>
          <w:rFonts w:asciiTheme="minorHAnsi" w:hAnsiTheme="minorHAnsi"/>
          <w:lang w:val="pt-BR"/>
        </w:rPr>
        <w:t>Se forem encontrados erros de alto impacto os testes devem ser interrompidos até que sejam corrigidos os erros.</w:t>
      </w:r>
    </w:p>
    <w:p w:rsidR="00575C84" w:rsidRDefault="00575C84" w:rsidP="0077539F">
      <w:pPr>
        <w:pStyle w:val="ListParagraph"/>
        <w:numPr>
          <w:ilvl w:val="0"/>
          <w:numId w:val="13"/>
        </w:numPr>
        <w:rPr>
          <w:rFonts w:asciiTheme="minorHAnsi" w:hAnsiTheme="minorHAnsi"/>
          <w:lang w:val="pt-BR"/>
        </w:rPr>
      </w:pPr>
      <w:r w:rsidRPr="00575C84">
        <w:rPr>
          <w:rFonts w:asciiTheme="minorHAnsi" w:hAnsiTheme="minorHAnsi"/>
          <w:lang w:val="pt-BR"/>
        </w:rPr>
        <w:t xml:space="preserve">Só após a execução de um novo teste com sucesso da funcionalidade com erro é que o plano de teste </w:t>
      </w:r>
      <w:r w:rsidRPr="00575C84">
        <w:rPr>
          <w:rFonts w:asciiTheme="minorHAnsi" w:hAnsiTheme="minorHAnsi"/>
          <w:lang w:val="pt-BR"/>
        </w:rPr>
        <w:lastRenderedPageBreak/>
        <w:t>deve ser reiniciado.</w:t>
      </w:r>
    </w:p>
    <w:p w:rsidR="00575C84" w:rsidRPr="00575C84" w:rsidRDefault="00575C84" w:rsidP="00575C84">
      <w:pPr>
        <w:rPr>
          <w:rFonts w:asciiTheme="minorHAnsi" w:hAnsiTheme="minorHAnsi"/>
          <w:lang w:val="pt-BR"/>
        </w:rPr>
      </w:pPr>
    </w:p>
    <w:p w:rsidR="00000000" w:rsidRDefault="0077539F">
      <w:pPr>
        <w:pStyle w:val="Heading1"/>
        <w:keepNext w:val="0"/>
        <w:tabs>
          <w:tab w:val="num" w:pos="360"/>
        </w:tabs>
        <w:rPr>
          <w:sz w:val="24"/>
          <w:szCs w:val="24"/>
          <w:lang w:val="pt-BR"/>
        </w:rPr>
      </w:pPr>
      <w:bookmarkStart w:id="111" w:name="_Toc469338126"/>
      <w:r>
        <w:rPr>
          <w:sz w:val="24"/>
          <w:szCs w:val="24"/>
          <w:lang w:val="pt-BR"/>
        </w:rPr>
        <w:t>Produtos Liberados</w:t>
      </w:r>
      <w:bookmarkEnd w:id="99"/>
      <w:bookmarkEnd w:id="101"/>
      <w:bookmarkEnd w:id="111"/>
    </w:p>
    <w:p w:rsidR="00BD1C38" w:rsidRPr="00BD1C38" w:rsidRDefault="00BD1C38" w:rsidP="0077539F">
      <w:pPr>
        <w:pStyle w:val="ListParagraph"/>
        <w:numPr>
          <w:ilvl w:val="0"/>
          <w:numId w:val="15"/>
        </w:numPr>
        <w:rPr>
          <w:rFonts w:asciiTheme="minorHAnsi" w:hAnsiTheme="minorHAnsi"/>
          <w:lang w:val="pt-BR"/>
        </w:rPr>
      </w:pPr>
      <w:r w:rsidRPr="00BD1C38">
        <w:rPr>
          <w:rFonts w:asciiTheme="minorHAnsi" w:hAnsiTheme="minorHAnsi"/>
          <w:lang w:val="pt-BR"/>
        </w:rPr>
        <w:t>Modelo de Teste: para cada teste realizado um formulário de resultado de teste com nome do teste, caso de uso testado, data do teste, testador, condições de teste e resultado.</w:t>
      </w:r>
    </w:p>
    <w:p w:rsidR="00BD1C38" w:rsidRPr="00BD1C38" w:rsidRDefault="00BD1C38" w:rsidP="0077539F">
      <w:pPr>
        <w:pStyle w:val="ListParagraph"/>
        <w:numPr>
          <w:ilvl w:val="0"/>
          <w:numId w:val="15"/>
        </w:numPr>
        <w:rPr>
          <w:rFonts w:asciiTheme="minorHAnsi" w:hAnsiTheme="minorHAnsi"/>
          <w:lang w:val="pt-BR"/>
        </w:rPr>
      </w:pPr>
      <w:r w:rsidRPr="00BD1C38">
        <w:rPr>
          <w:rFonts w:asciiTheme="minorHAnsi" w:hAnsiTheme="minorHAnsi"/>
          <w:lang w:val="pt-BR"/>
        </w:rPr>
        <w:t>Log de Teste: os resultados serão reportados em um log de resultados de teste.</w:t>
      </w:r>
    </w:p>
    <w:p w:rsidR="00BD1C38" w:rsidRPr="00BD1C38" w:rsidRDefault="00BD1C38" w:rsidP="0077539F">
      <w:pPr>
        <w:pStyle w:val="ListParagraph"/>
        <w:numPr>
          <w:ilvl w:val="0"/>
          <w:numId w:val="15"/>
        </w:numPr>
        <w:rPr>
          <w:rFonts w:asciiTheme="minorHAnsi" w:hAnsiTheme="minorHAnsi"/>
          <w:lang w:val="pt-BR"/>
        </w:rPr>
      </w:pPr>
      <w:r w:rsidRPr="00BD1C38">
        <w:rPr>
          <w:rFonts w:asciiTheme="minorHAnsi" w:hAnsiTheme="minorHAnsi"/>
          <w:lang w:val="pt-BR"/>
        </w:rPr>
        <w:t>Relatório de Defeitos: os defeitos encontrados serão gerenciados por um software específico para esse fim.</w:t>
      </w:r>
    </w:p>
    <w:p w:rsidR="00BD1C38" w:rsidRPr="00BD1C38" w:rsidRDefault="00BD1C38" w:rsidP="00BD1C38">
      <w:pPr>
        <w:rPr>
          <w:lang w:val="pt-BR"/>
        </w:rPr>
      </w:pPr>
    </w:p>
    <w:p w:rsidR="00000000" w:rsidRDefault="0077539F">
      <w:pPr>
        <w:pStyle w:val="Heading2"/>
        <w:keepNext w:val="0"/>
        <w:tabs>
          <w:tab w:val="num" w:pos="360"/>
        </w:tabs>
        <w:rPr>
          <w:lang w:val="pt-BR"/>
        </w:rPr>
      </w:pPr>
      <w:bookmarkStart w:id="112" w:name="_Toc433104462"/>
      <w:bookmarkStart w:id="113" w:name="_Toc417790809"/>
      <w:bookmarkStart w:id="114" w:name="_Toc324915542"/>
      <w:bookmarkStart w:id="115" w:name="_Toc324851959"/>
      <w:bookmarkStart w:id="116" w:name="_Toc324843652"/>
      <w:bookmarkStart w:id="117" w:name="_Toc314978549"/>
      <w:bookmarkStart w:id="118" w:name="_Toc469338127"/>
      <w:r>
        <w:rPr>
          <w:lang w:val="pt-BR"/>
        </w:rPr>
        <w:t>Sumários de Avaliação de Testes</w:t>
      </w:r>
      <w:bookmarkEnd w:id="118"/>
    </w:p>
    <w:p w:rsidR="00BD1C38" w:rsidRPr="006369EB" w:rsidRDefault="006369EB" w:rsidP="0077539F">
      <w:pPr>
        <w:pStyle w:val="ListParagraph"/>
        <w:numPr>
          <w:ilvl w:val="0"/>
          <w:numId w:val="15"/>
        </w:numPr>
        <w:rPr>
          <w:rFonts w:asciiTheme="minorHAnsi" w:hAnsiTheme="minorHAnsi"/>
          <w:lang w:val="pt-BR"/>
        </w:rPr>
      </w:pPr>
      <w:r w:rsidRPr="006369EB">
        <w:rPr>
          <w:rFonts w:asciiTheme="minorHAnsi" w:hAnsiTheme="minorHAnsi"/>
          <w:lang w:val="pt-BR"/>
        </w:rPr>
        <w:t>Cobertura de teste</w:t>
      </w:r>
    </w:p>
    <w:p w:rsidR="006369EB" w:rsidRPr="006369EB" w:rsidRDefault="006369EB" w:rsidP="0077539F">
      <w:pPr>
        <w:pStyle w:val="ListParagraph"/>
        <w:numPr>
          <w:ilvl w:val="0"/>
          <w:numId w:val="15"/>
        </w:numPr>
        <w:rPr>
          <w:rFonts w:asciiTheme="minorHAnsi" w:hAnsiTheme="minorHAnsi"/>
          <w:lang w:val="pt-BR"/>
        </w:rPr>
      </w:pPr>
      <w:r w:rsidRPr="006369EB">
        <w:rPr>
          <w:rFonts w:asciiTheme="minorHAnsi" w:hAnsiTheme="minorHAnsi"/>
          <w:lang w:val="pt-BR"/>
        </w:rPr>
        <w:t>Cobertura de código</w:t>
      </w:r>
    </w:p>
    <w:p w:rsidR="006369EB" w:rsidRDefault="006369EB" w:rsidP="0077539F">
      <w:pPr>
        <w:pStyle w:val="ListParagraph"/>
        <w:numPr>
          <w:ilvl w:val="0"/>
          <w:numId w:val="15"/>
        </w:numPr>
        <w:rPr>
          <w:rFonts w:asciiTheme="minorHAnsi" w:hAnsiTheme="minorHAnsi"/>
          <w:lang w:val="pt-BR"/>
        </w:rPr>
      </w:pPr>
      <w:r w:rsidRPr="006369EB">
        <w:rPr>
          <w:rFonts w:asciiTheme="minorHAnsi" w:hAnsiTheme="minorHAnsi"/>
          <w:lang w:val="pt-BR"/>
        </w:rPr>
        <w:t>Análise dos defeitos</w:t>
      </w:r>
    </w:p>
    <w:p w:rsidR="006369EB" w:rsidRPr="006369EB" w:rsidRDefault="006369EB" w:rsidP="006369EB">
      <w:pPr>
        <w:rPr>
          <w:rFonts w:asciiTheme="minorHAnsi" w:hAnsiTheme="minorHAnsi"/>
          <w:lang w:val="pt-BR"/>
        </w:rPr>
      </w:pPr>
    </w:p>
    <w:bookmarkEnd w:id="112"/>
    <w:bookmarkEnd w:id="113"/>
    <w:bookmarkEnd w:id="114"/>
    <w:bookmarkEnd w:id="115"/>
    <w:bookmarkEnd w:id="116"/>
    <w:bookmarkEnd w:id="117"/>
    <w:p w:rsidR="00994085" w:rsidRPr="00994085" w:rsidRDefault="00994085" w:rsidP="00994085">
      <w:pPr>
        <w:rPr>
          <w:lang w:val="pt-BR"/>
        </w:rPr>
      </w:pPr>
    </w:p>
    <w:p w:rsidR="00000000" w:rsidRDefault="0077539F">
      <w:pPr>
        <w:pStyle w:val="Heading1"/>
        <w:tabs>
          <w:tab w:val="num" w:pos="360"/>
        </w:tabs>
        <w:rPr>
          <w:sz w:val="24"/>
          <w:szCs w:val="24"/>
          <w:lang w:val="pt-BR"/>
        </w:rPr>
      </w:pPr>
      <w:bookmarkStart w:id="119" w:name="_Toc469338128"/>
      <w:r>
        <w:rPr>
          <w:sz w:val="24"/>
          <w:szCs w:val="24"/>
          <w:lang w:val="pt-BR"/>
        </w:rPr>
        <w:t>Fluxo de Trabalho de Teste</w:t>
      </w:r>
      <w:bookmarkEnd w:id="119"/>
    </w:p>
    <w:p w:rsidR="009B6512" w:rsidRPr="009B6512" w:rsidRDefault="009B6512" w:rsidP="009B6512">
      <w:pPr>
        <w:rPr>
          <w:lang w:val="pt-BR"/>
        </w:rPr>
      </w:pPr>
      <w:bookmarkStart w:id="120" w:name="_GoBack"/>
      <w:bookmarkEnd w:id="120"/>
    </w:p>
    <w:p w:rsidR="00000000" w:rsidRDefault="0077539F">
      <w:pPr>
        <w:pStyle w:val="Heading1"/>
        <w:tabs>
          <w:tab w:val="num" w:pos="360"/>
        </w:tabs>
        <w:rPr>
          <w:sz w:val="24"/>
          <w:szCs w:val="24"/>
        </w:rPr>
      </w:pPr>
      <w:bookmarkStart w:id="121" w:name="_Toc469338129"/>
      <w:r>
        <w:rPr>
          <w:sz w:val="24"/>
          <w:szCs w:val="24"/>
          <w:lang w:val="pt-BR"/>
        </w:rPr>
        <w:t>Necessidades Ambientais</w:t>
      </w:r>
      <w:bookmarkEnd w:id="121"/>
    </w:p>
    <w:p w:rsidR="00000000" w:rsidRDefault="0077539F">
      <w:pPr>
        <w:pStyle w:val="Heading2"/>
        <w:keepNext w:val="0"/>
        <w:tabs>
          <w:tab w:val="num" w:pos="360"/>
        </w:tabs>
      </w:pPr>
      <w:bookmarkStart w:id="122" w:name="_Toc469338130"/>
      <w:r>
        <w:rPr>
          <w:lang w:val="pt-BR"/>
        </w:rPr>
        <w:t>Hardware Básico</w:t>
      </w:r>
      <w:bookmarkEnd w:id="100"/>
      <w:bookmarkEnd w:id="102"/>
      <w:bookmarkEnd w:id="103"/>
      <w:bookmarkEnd w:id="104"/>
      <w:bookmarkEnd w:id="105"/>
      <w:r>
        <w:rPr>
          <w:lang w:val="pt-BR"/>
        </w:rPr>
        <w:t xml:space="preserve"> do Sistema</w:t>
      </w:r>
      <w:bookmarkEnd w:id="122"/>
    </w:p>
    <w:p w:rsidR="00000000" w:rsidRPr="007C5495" w:rsidRDefault="0077539F" w:rsidP="00DD6E3B">
      <w:pPr>
        <w:pStyle w:val="BodyText"/>
        <w:keepLines w:val="0"/>
        <w:ind w:left="0" w:firstLine="446"/>
        <w:rPr>
          <w:lang w:val="pt-BR"/>
        </w:rPr>
      </w:pPr>
      <w:r>
        <w:rPr>
          <w:lang w:val="pt-BR"/>
        </w:rPr>
        <w:t>Os conjuntos de tabelas a seguir apresentam os recursos do sistema necessários ao esforço de teste des</w:t>
      </w:r>
      <w:r>
        <w:rPr>
          <w:lang w:val="pt-BR"/>
        </w:rPr>
        <w:t xml:space="preserve">crito neste </w:t>
      </w:r>
      <w:r>
        <w:rPr>
          <w:i/>
          <w:iCs/>
          <w:lang w:val="pt-BR"/>
        </w:rPr>
        <w:t>Plano de Teste</w:t>
      </w:r>
      <w:r>
        <w:rPr>
          <w:lang w:val="pt-BR"/>
        </w:rPr>
        <w:t>.</w:t>
      </w:r>
    </w:p>
    <w:p w:rsidR="00000000" w:rsidRPr="007C5495" w:rsidRDefault="0077539F">
      <w:pPr>
        <w:pStyle w:val="BodyText"/>
        <w:rPr>
          <w:lang w:val="pt-BR"/>
        </w:rPr>
      </w:pPr>
    </w:p>
    <w:tbl>
      <w:tblPr>
        <w:tblW w:w="9270" w:type="dxa"/>
        <w:tblInd w:w="198" w:type="dxa"/>
        <w:tblLayout w:type="fixed"/>
        <w:tblLook w:val="0000" w:firstRow="0" w:lastRow="0" w:firstColumn="0" w:lastColumn="0" w:noHBand="0" w:noVBand="0"/>
      </w:tblPr>
      <w:tblGrid>
        <w:gridCol w:w="3510"/>
        <w:gridCol w:w="1800"/>
        <w:gridCol w:w="3960"/>
      </w:tblGrid>
      <w:tr w:rsidR="00000000" w:rsidTr="00DD6E3B">
        <w:tblPrEx>
          <w:tblCellMar>
            <w:top w:w="0" w:type="dxa"/>
            <w:bottom w:w="0" w:type="dxa"/>
          </w:tblCellMar>
        </w:tblPrEx>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000000" w:rsidRDefault="0077539F">
            <w:pPr>
              <w:pStyle w:val="bodytext0"/>
              <w:jc w:val="center"/>
              <w:rPr>
                <w:rFonts w:ascii="Arial" w:hAnsi="Arial"/>
                <w:b/>
                <w:bCs/>
              </w:rPr>
            </w:pPr>
            <w:r>
              <w:rPr>
                <w:rFonts w:ascii="Arial" w:hAnsi="Arial"/>
                <w:b/>
                <w:bCs/>
                <w:lang w:val="pt-BR"/>
              </w:rPr>
              <w:t>Recursos do Sistema</w:t>
            </w:r>
          </w:p>
        </w:tc>
      </w:tr>
      <w:tr w:rsidR="00000000" w:rsidTr="00DD6E3B">
        <w:tblPrEx>
          <w:tblCellMar>
            <w:top w:w="0" w:type="dxa"/>
            <w:bottom w:w="0" w:type="dxa"/>
          </w:tblCellMar>
        </w:tblPrEx>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000000" w:rsidRDefault="0077539F">
            <w:pPr>
              <w:pStyle w:val="bodytext0"/>
              <w:jc w:val="center"/>
              <w:rPr>
                <w:rFonts w:ascii="Arial" w:hAnsi="Arial"/>
                <w:b/>
                <w:bCs/>
              </w:rPr>
            </w:pPr>
            <w:r>
              <w:rPr>
                <w:rFonts w:ascii="Arial" w:hAnsi="Arial"/>
                <w:b/>
                <w:bCs/>
                <w:lang w:val="pt-BR"/>
              </w:rPr>
              <w:t>Recurso</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000000" w:rsidRDefault="0077539F">
            <w:pPr>
              <w:pStyle w:val="bodytext0"/>
              <w:jc w:val="center"/>
              <w:rPr>
                <w:rFonts w:ascii="Arial" w:hAnsi="Arial"/>
                <w:b/>
                <w:bCs/>
              </w:rPr>
            </w:pPr>
            <w:r>
              <w:rPr>
                <w:rFonts w:ascii="Arial" w:hAnsi="Arial"/>
                <w:b/>
                <w:bCs/>
                <w:lang w:val="pt-BR"/>
              </w:rPr>
              <w:t>Quantidade</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000000" w:rsidRDefault="0077539F">
            <w:pPr>
              <w:pStyle w:val="bodytext0"/>
              <w:jc w:val="center"/>
              <w:rPr>
                <w:rFonts w:ascii="Arial" w:hAnsi="Arial"/>
                <w:b/>
                <w:bCs/>
              </w:rPr>
            </w:pPr>
            <w:r>
              <w:rPr>
                <w:rFonts w:ascii="Arial" w:hAnsi="Arial"/>
                <w:b/>
                <w:bCs/>
                <w:lang w:val="pt-BR"/>
              </w:rPr>
              <w:t>Nome e Tipo</w:t>
            </w:r>
          </w:p>
        </w:tc>
      </w:tr>
      <w:tr w:rsidR="00000000" w:rsidRPr="007C5495" w:rsidTr="00DD6E3B">
        <w:tblPrEx>
          <w:tblCellMar>
            <w:top w:w="0" w:type="dxa"/>
            <w:bottom w:w="0" w:type="dxa"/>
          </w:tblCellMar>
        </w:tblPrEx>
        <w:trPr>
          <w:cantSplit/>
        </w:trPr>
        <w:tc>
          <w:tcPr>
            <w:tcW w:w="3510" w:type="dxa"/>
            <w:tcBorders>
              <w:top w:val="single" w:sz="6" w:space="0" w:color="auto"/>
              <w:left w:val="single" w:sz="6" w:space="0" w:color="auto"/>
              <w:bottom w:val="nil"/>
              <w:right w:val="single" w:sz="6" w:space="0" w:color="auto"/>
            </w:tcBorders>
          </w:tcPr>
          <w:p w:rsidR="00000000" w:rsidRPr="007C5495" w:rsidRDefault="0077539F">
            <w:pPr>
              <w:pStyle w:val="bodytext0"/>
              <w:rPr>
                <w:lang w:val="pt-BR"/>
              </w:rPr>
            </w:pPr>
            <w:r>
              <w:rPr>
                <w:lang w:val="pt-BR"/>
              </w:rPr>
              <w:t>Servidor de Banco de Dados</w:t>
            </w:r>
          </w:p>
        </w:tc>
        <w:tc>
          <w:tcPr>
            <w:tcW w:w="1800" w:type="dxa"/>
            <w:tcBorders>
              <w:top w:val="single" w:sz="6" w:space="0" w:color="auto"/>
              <w:left w:val="single" w:sz="6" w:space="0" w:color="auto"/>
              <w:bottom w:val="nil"/>
              <w:right w:val="single" w:sz="6" w:space="0" w:color="auto"/>
            </w:tcBorders>
          </w:tcPr>
          <w:p w:rsidR="00000000" w:rsidRPr="007C5495" w:rsidRDefault="0077539F">
            <w:pPr>
              <w:pStyle w:val="bodytext0"/>
              <w:rPr>
                <w:lang w:val="pt-BR"/>
              </w:rPr>
            </w:pPr>
          </w:p>
        </w:tc>
        <w:tc>
          <w:tcPr>
            <w:tcW w:w="3960"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r>
      <w:tr w:rsidR="00000000" w:rsidTr="00DD6E3B">
        <w:tblPrEx>
          <w:tblCellMar>
            <w:top w:w="0" w:type="dxa"/>
            <w:bottom w:w="0" w:type="dxa"/>
          </w:tblCellMar>
        </w:tblPrEx>
        <w:trPr>
          <w:cantSplit/>
        </w:trPr>
        <w:tc>
          <w:tcPr>
            <w:tcW w:w="3510" w:type="dxa"/>
            <w:tcBorders>
              <w:top w:val="nil"/>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Nome do Banco de Dados</w:t>
            </w:r>
          </w:p>
        </w:tc>
        <w:tc>
          <w:tcPr>
            <w:tcW w:w="1800" w:type="dxa"/>
            <w:tcBorders>
              <w:top w:val="nil"/>
              <w:left w:val="single" w:sz="6" w:space="0" w:color="auto"/>
              <w:bottom w:val="single" w:sz="6" w:space="0" w:color="auto"/>
              <w:right w:val="single" w:sz="6" w:space="0" w:color="auto"/>
            </w:tcBorders>
          </w:tcPr>
          <w:p w:rsidR="00000000" w:rsidRPr="007C5495" w:rsidRDefault="00DD6E3B">
            <w:pPr>
              <w:pStyle w:val="bodytext0"/>
              <w:rPr>
                <w:lang w:val="pt-BR"/>
              </w:rPr>
            </w:pPr>
            <w:r>
              <w:rPr>
                <w:lang w:val="pt-BR"/>
              </w:rPr>
              <w:t>1</w:t>
            </w:r>
          </w:p>
        </w:tc>
        <w:tc>
          <w:tcPr>
            <w:tcW w:w="3960" w:type="dxa"/>
            <w:tcBorders>
              <w:top w:val="single" w:sz="6" w:space="0" w:color="auto"/>
              <w:left w:val="single" w:sz="6" w:space="0" w:color="auto"/>
              <w:bottom w:val="single" w:sz="6" w:space="0" w:color="auto"/>
              <w:right w:val="single" w:sz="6" w:space="0" w:color="auto"/>
            </w:tcBorders>
          </w:tcPr>
          <w:p w:rsidR="00000000" w:rsidRDefault="00DD6E3B">
            <w:pPr>
              <w:pStyle w:val="bodytext0"/>
            </w:pPr>
            <w:r>
              <w:rPr>
                <w:lang w:val="pt-BR"/>
              </w:rPr>
              <w:t>SQL SERVER</w:t>
            </w:r>
          </w:p>
        </w:tc>
      </w:tr>
      <w:tr w:rsidR="00000000" w:rsidTr="00DD6E3B">
        <w:tblPrEx>
          <w:tblCellMar>
            <w:top w:w="0" w:type="dxa"/>
            <w:bottom w:w="0" w:type="dxa"/>
          </w:tblCellMar>
        </w:tblPrEx>
        <w:trPr>
          <w:cantSplit/>
        </w:trPr>
        <w:tc>
          <w:tcPr>
            <w:tcW w:w="3510" w:type="dxa"/>
            <w:tcBorders>
              <w:top w:val="single" w:sz="6" w:space="0" w:color="auto"/>
              <w:left w:val="single" w:sz="6" w:space="0" w:color="auto"/>
              <w:bottom w:val="nil"/>
              <w:right w:val="single" w:sz="6" w:space="0" w:color="auto"/>
            </w:tcBorders>
          </w:tcPr>
          <w:p w:rsidR="00000000" w:rsidRDefault="0077539F">
            <w:pPr>
              <w:pStyle w:val="bodytext0"/>
            </w:pPr>
            <w:r>
              <w:rPr>
                <w:lang w:val="pt-BR"/>
              </w:rPr>
              <w:t>PCs de Teste Cliente</w:t>
            </w:r>
          </w:p>
        </w:tc>
        <w:tc>
          <w:tcPr>
            <w:tcW w:w="1800" w:type="dxa"/>
            <w:tcBorders>
              <w:top w:val="single" w:sz="6" w:space="0" w:color="auto"/>
              <w:left w:val="single" w:sz="6" w:space="0" w:color="auto"/>
              <w:bottom w:val="nil"/>
              <w:right w:val="single" w:sz="6" w:space="0" w:color="auto"/>
            </w:tcBorders>
          </w:tcPr>
          <w:p w:rsidR="00000000" w:rsidRDefault="0077539F">
            <w:pPr>
              <w:pStyle w:val="bodytext0"/>
            </w:pPr>
          </w:p>
        </w:tc>
        <w:tc>
          <w:tcPr>
            <w:tcW w:w="3960" w:type="dxa"/>
            <w:tcBorders>
              <w:top w:val="single" w:sz="6" w:space="0" w:color="auto"/>
              <w:left w:val="single" w:sz="6" w:space="0" w:color="auto"/>
              <w:bottom w:val="single" w:sz="6" w:space="0" w:color="auto"/>
              <w:right w:val="single" w:sz="6" w:space="0" w:color="auto"/>
            </w:tcBorders>
          </w:tcPr>
          <w:p w:rsidR="00000000" w:rsidRDefault="0077539F">
            <w:pPr>
              <w:pStyle w:val="bodytext0"/>
            </w:pPr>
          </w:p>
        </w:tc>
      </w:tr>
      <w:tr w:rsidR="00000000" w:rsidTr="00DD6E3B">
        <w:tblPrEx>
          <w:tblCellMar>
            <w:top w:w="0" w:type="dxa"/>
            <w:bottom w:w="0" w:type="dxa"/>
          </w:tblCellMar>
        </w:tblPrEx>
        <w:trPr>
          <w:cantSplit/>
        </w:trPr>
        <w:tc>
          <w:tcPr>
            <w:tcW w:w="3510" w:type="dxa"/>
            <w:tcBorders>
              <w:top w:val="nil"/>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Inclua requisitos de configuração especiais</w:t>
            </w:r>
          </w:p>
        </w:tc>
        <w:tc>
          <w:tcPr>
            <w:tcW w:w="1800" w:type="dxa"/>
            <w:tcBorders>
              <w:top w:val="nil"/>
              <w:left w:val="single" w:sz="6" w:space="0" w:color="auto"/>
              <w:bottom w:val="single" w:sz="6" w:space="0" w:color="auto"/>
              <w:right w:val="single" w:sz="6" w:space="0" w:color="auto"/>
            </w:tcBorders>
          </w:tcPr>
          <w:p w:rsidR="00000000" w:rsidRPr="007C5495" w:rsidRDefault="00DD6E3B">
            <w:pPr>
              <w:pStyle w:val="bodytext0"/>
              <w:rPr>
                <w:lang w:val="pt-BR"/>
              </w:rPr>
            </w:pPr>
            <w:r>
              <w:rPr>
                <w:lang w:val="pt-BR"/>
              </w:rPr>
              <w:t>3</w:t>
            </w:r>
          </w:p>
        </w:tc>
        <w:tc>
          <w:tcPr>
            <w:tcW w:w="3960" w:type="dxa"/>
            <w:tcBorders>
              <w:top w:val="single" w:sz="6" w:space="0" w:color="auto"/>
              <w:left w:val="single" w:sz="6" w:space="0" w:color="auto"/>
              <w:bottom w:val="single" w:sz="6" w:space="0" w:color="auto"/>
              <w:right w:val="single" w:sz="6" w:space="0" w:color="auto"/>
            </w:tcBorders>
          </w:tcPr>
          <w:p w:rsidR="00000000" w:rsidRDefault="0077539F">
            <w:pPr>
              <w:pStyle w:val="bodytext0"/>
            </w:pPr>
            <w:r>
              <w:rPr>
                <w:lang w:val="pt-BR"/>
              </w:rPr>
              <w:t>A ser definido</w:t>
            </w:r>
          </w:p>
        </w:tc>
      </w:tr>
      <w:tr w:rsidR="00000000" w:rsidTr="00DD6E3B">
        <w:tblPrEx>
          <w:tblCellMar>
            <w:top w:w="0" w:type="dxa"/>
            <w:bottom w:w="0" w:type="dxa"/>
          </w:tblCellMar>
        </w:tblPrEx>
        <w:trPr>
          <w:cantSplit/>
        </w:trPr>
        <w:tc>
          <w:tcPr>
            <w:tcW w:w="3510" w:type="dxa"/>
            <w:tcBorders>
              <w:top w:val="single" w:sz="6" w:space="0" w:color="auto"/>
              <w:left w:val="single" w:sz="6" w:space="0" w:color="auto"/>
              <w:bottom w:val="nil"/>
              <w:right w:val="single" w:sz="6" w:space="0" w:color="auto"/>
            </w:tcBorders>
          </w:tcPr>
          <w:p w:rsidR="00000000" w:rsidRDefault="0077539F">
            <w:pPr>
              <w:pStyle w:val="bodytext0"/>
            </w:pPr>
            <w:r>
              <w:rPr>
                <w:lang w:val="pt-BR"/>
              </w:rPr>
              <w:t>Repositório de Teste</w:t>
            </w:r>
          </w:p>
        </w:tc>
        <w:tc>
          <w:tcPr>
            <w:tcW w:w="1800" w:type="dxa"/>
            <w:tcBorders>
              <w:top w:val="single" w:sz="6" w:space="0" w:color="auto"/>
              <w:left w:val="single" w:sz="6" w:space="0" w:color="auto"/>
              <w:bottom w:val="nil"/>
              <w:right w:val="single" w:sz="6" w:space="0" w:color="auto"/>
            </w:tcBorders>
          </w:tcPr>
          <w:p w:rsidR="00000000" w:rsidRDefault="00DD6E3B">
            <w:pPr>
              <w:pStyle w:val="bodytext0"/>
            </w:pPr>
            <w:r>
              <w:t>1</w:t>
            </w:r>
          </w:p>
        </w:tc>
        <w:tc>
          <w:tcPr>
            <w:tcW w:w="3960" w:type="dxa"/>
            <w:tcBorders>
              <w:top w:val="single" w:sz="6" w:space="0" w:color="auto"/>
              <w:left w:val="single" w:sz="6" w:space="0" w:color="auto"/>
              <w:bottom w:val="single" w:sz="6" w:space="0" w:color="auto"/>
              <w:right w:val="single" w:sz="6" w:space="0" w:color="auto"/>
            </w:tcBorders>
          </w:tcPr>
          <w:p w:rsidR="00000000" w:rsidRDefault="0077539F">
            <w:pPr>
              <w:pStyle w:val="bodytext0"/>
            </w:pPr>
          </w:p>
        </w:tc>
      </w:tr>
      <w:tr w:rsidR="00000000" w:rsidTr="00DD6E3B">
        <w:tblPrEx>
          <w:tblCellMar>
            <w:top w:w="0" w:type="dxa"/>
            <w:bottom w:w="0" w:type="dxa"/>
          </w:tblCellMar>
        </w:tblPrEx>
        <w:trPr>
          <w:cantSplit/>
        </w:trPr>
        <w:tc>
          <w:tcPr>
            <w:tcW w:w="3510"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PCs de Desenvolvimento de Teste</w:t>
            </w:r>
          </w:p>
        </w:tc>
        <w:tc>
          <w:tcPr>
            <w:tcW w:w="1800" w:type="dxa"/>
            <w:tcBorders>
              <w:top w:val="single" w:sz="6" w:space="0" w:color="auto"/>
              <w:left w:val="single" w:sz="6" w:space="0" w:color="auto"/>
              <w:bottom w:val="single" w:sz="6" w:space="0" w:color="auto"/>
              <w:right w:val="single" w:sz="6" w:space="0" w:color="auto"/>
            </w:tcBorders>
          </w:tcPr>
          <w:p w:rsidR="00000000" w:rsidRPr="007C5495" w:rsidRDefault="005A1B01">
            <w:pPr>
              <w:pStyle w:val="bodytext0"/>
              <w:rPr>
                <w:lang w:val="pt-BR"/>
              </w:rPr>
            </w:pPr>
            <w:r>
              <w:rPr>
                <w:lang w:val="pt-BR"/>
              </w:rPr>
              <w:t>3</w:t>
            </w:r>
          </w:p>
        </w:tc>
        <w:tc>
          <w:tcPr>
            <w:tcW w:w="3960" w:type="dxa"/>
            <w:tcBorders>
              <w:top w:val="single" w:sz="6" w:space="0" w:color="auto"/>
              <w:left w:val="single" w:sz="6" w:space="0" w:color="auto"/>
              <w:bottom w:val="single" w:sz="6" w:space="0" w:color="auto"/>
              <w:right w:val="single" w:sz="6" w:space="0" w:color="auto"/>
            </w:tcBorders>
          </w:tcPr>
          <w:p w:rsidR="00000000" w:rsidRDefault="0077539F">
            <w:pPr>
              <w:pStyle w:val="bodytext0"/>
            </w:pPr>
            <w:r>
              <w:rPr>
                <w:lang w:val="pt-BR"/>
              </w:rPr>
              <w:t>A ser definido</w:t>
            </w:r>
          </w:p>
        </w:tc>
      </w:tr>
    </w:tbl>
    <w:p w:rsidR="00000000" w:rsidRPr="007C5495" w:rsidRDefault="0077539F">
      <w:pPr>
        <w:pStyle w:val="Heading2"/>
        <w:tabs>
          <w:tab w:val="num" w:pos="360"/>
        </w:tabs>
        <w:rPr>
          <w:lang w:val="pt-BR"/>
        </w:rPr>
      </w:pPr>
      <w:bookmarkStart w:id="123" w:name="_Toc433104456"/>
      <w:bookmarkStart w:id="124" w:name="_Toc324915535"/>
      <w:bookmarkStart w:id="125" w:name="_Toc314978546"/>
      <w:bookmarkStart w:id="126" w:name="_Toc469338131"/>
      <w:r>
        <w:rPr>
          <w:lang w:val="pt-BR"/>
        </w:rPr>
        <w:t>Elementos de Software Básicos do Ambiente de Teste</w:t>
      </w:r>
      <w:bookmarkEnd w:id="126"/>
    </w:p>
    <w:p w:rsidR="00000000" w:rsidRPr="00A247F0" w:rsidRDefault="0077539F" w:rsidP="00A247F0">
      <w:pPr>
        <w:pStyle w:val="BodyText"/>
        <w:ind w:left="0"/>
        <w:rPr>
          <w:rFonts w:asciiTheme="minorHAnsi" w:hAnsiTheme="minorHAnsi"/>
          <w:lang w:val="pt-BR"/>
        </w:rPr>
      </w:pPr>
      <w:r w:rsidRPr="00A247F0">
        <w:rPr>
          <w:rFonts w:asciiTheme="minorHAnsi" w:hAnsiTheme="minorHAnsi"/>
          <w:lang w:val="pt-BR"/>
        </w:rPr>
        <w:t xml:space="preserve">São necessários os seguintes elementos de software básicos no ambiente de teste deste </w:t>
      </w:r>
      <w:r w:rsidRPr="00A247F0">
        <w:rPr>
          <w:rFonts w:asciiTheme="minorHAnsi" w:hAnsiTheme="minorHAnsi"/>
          <w:i/>
          <w:iCs/>
          <w:lang w:val="pt-BR"/>
        </w:rPr>
        <w:t>Plano de Teste</w:t>
      </w:r>
      <w:r w:rsidRPr="00A247F0">
        <w:rPr>
          <w:rFonts w:asciiTheme="minorHAnsi" w:hAnsiTheme="minorHAnsi"/>
          <w:lang w:val="pt-BR"/>
        </w:rPr>
        <w:t>.</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4068"/>
        <w:gridCol w:w="2070"/>
        <w:gridCol w:w="3330"/>
      </w:tblGrid>
      <w:tr w:rsidR="00000000" w:rsidTr="00A247F0">
        <w:tblPrEx>
          <w:tblCellMar>
            <w:top w:w="0" w:type="dxa"/>
            <w:bottom w:w="0" w:type="dxa"/>
          </w:tblCellMar>
        </w:tblPrEx>
        <w:trPr>
          <w:cantSplit/>
          <w:tblHeader/>
        </w:trPr>
        <w:tc>
          <w:tcPr>
            <w:tcW w:w="4068" w:type="dxa"/>
            <w:tcBorders>
              <w:top w:val="single" w:sz="12" w:space="0" w:color="000000"/>
              <w:left w:val="single" w:sz="12" w:space="0" w:color="000000"/>
              <w:bottom w:val="single" w:sz="6" w:space="0" w:color="000000"/>
              <w:right w:val="single" w:sz="6" w:space="0" w:color="000000"/>
            </w:tcBorders>
            <w:shd w:val="pct5" w:color="auto" w:fill="auto"/>
          </w:tcPr>
          <w:p w:rsidR="00000000" w:rsidRPr="007C5495" w:rsidRDefault="0077539F">
            <w:pPr>
              <w:pStyle w:val="bodytext0"/>
              <w:rPr>
                <w:rFonts w:ascii="Arial" w:hAnsi="Arial"/>
                <w:b/>
                <w:bCs/>
                <w:lang w:val="pt-BR"/>
              </w:rPr>
            </w:pPr>
            <w:r>
              <w:rPr>
                <w:rFonts w:ascii="Arial" w:hAnsi="Arial"/>
                <w:b/>
                <w:bCs/>
                <w:lang w:val="pt-BR"/>
              </w:rPr>
              <w:t>N</w:t>
            </w:r>
            <w:r>
              <w:rPr>
                <w:rFonts w:ascii="Arial" w:hAnsi="Arial"/>
                <w:b/>
                <w:bCs/>
                <w:lang w:val="pt-BR"/>
              </w:rPr>
              <w:t>ome do Elemento de Software</w:t>
            </w:r>
          </w:p>
        </w:tc>
        <w:tc>
          <w:tcPr>
            <w:tcW w:w="2070" w:type="dxa"/>
            <w:tcBorders>
              <w:top w:val="single" w:sz="12" w:space="0" w:color="000000"/>
              <w:left w:val="single" w:sz="6" w:space="0" w:color="000000"/>
              <w:bottom w:val="single" w:sz="6" w:space="0" w:color="000000"/>
              <w:right w:val="single" w:sz="6" w:space="0" w:color="000000"/>
            </w:tcBorders>
            <w:shd w:val="pct5" w:color="auto" w:fill="auto"/>
          </w:tcPr>
          <w:p w:rsidR="00000000" w:rsidRDefault="0077539F">
            <w:pPr>
              <w:pStyle w:val="bodytext0"/>
              <w:jc w:val="center"/>
              <w:rPr>
                <w:rFonts w:ascii="Arial" w:hAnsi="Arial"/>
                <w:b/>
                <w:bCs/>
              </w:rPr>
            </w:pPr>
            <w:r>
              <w:rPr>
                <w:rFonts w:ascii="Arial" w:hAnsi="Arial"/>
                <w:b/>
                <w:bCs/>
                <w:lang w:val="pt-BR"/>
              </w:rPr>
              <w:t>Versão</w:t>
            </w:r>
          </w:p>
        </w:tc>
        <w:tc>
          <w:tcPr>
            <w:tcW w:w="3330" w:type="dxa"/>
            <w:tcBorders>
              <w:top w:val="single" w:sz="12" w:space="0" w:color="000000"/>
              <w:left w:val="single" w:sz="6" w:space="0" w:color="000000"/>
              <w:bottom w:val="single" w:sz="6" w:space="0" w:color="000000"/>
              <w:right w:val="single" w:sz="12" w:space="0" w:color="000000"/>
            </w:tcBorders>
            <w:shd w:val="pct5" w:color="auto" w:fill="auto"/>
          </w:tcPr>
          <w:p w:rsidR="00000000" w:rsidRDefault="0077539F">
            <w:pPr>
              <w:pStyle w:val="bodytext0"/>
              <w:jc w:val="center"/>
              <w:rPr>
                <w:rFonts w:ascii="Arial" w:hAnsi="Arial"/>
                <w:b/>
                <w:bCs/>
              </w:rPr>
            </w:pPr>
            <w:r>
              <w:rPr>
                <w:rFonts w:ascii="Arial" w:hAnsi="Arial"/>
                <w:b/>
                <w:bCs/>
                <w:lang w:val="pt-BR"/>
              </w:rPr>
              <w:t>Tipo e Outras Observações</w:t>
            </w:r>
          </w:p>
        </w:tc>
      </w:tr>
      <w:tr w:rsidR="00A247F0" w:rsidTr="00A247F0">
        <w:tblPrEx>
          <w:tblCellMar>
            <w:top w:w="0" w:type="dxa"/>
            <w:bottom w:w="0" w:type="dxa"/>
          </w:tblCellMar>
        </w:tblPrEx>
        <w:trPr>
          <w:cantSplit/>
        </w:trPr>
        <w:tc>
          <w:tcPr>
            <w:tcW w:w="4068" w:type="dxa"/>
            <w:tcBorders>
              <w:top w:val="single" w:sz="6" w:space="0" w:color="000000"/>
              <w:left w:val="single" w:sz="12" w:space="0" w:color="000000"/>
              <w:bottom w:val="single" w:sz="6" w:space="0" w:color="000000"/>
              <w:right w:val="single" w:sz="6" w:space="0" w:color="000000"/>
            </w:tcBorders>
          </w:tcPr>
          <w:p w:rsidR="00A247F0" w:rsidRDefault="00A247F0" w:rsidP="00A247F0">
            <w:pPr>
              <w:pStyle w:val="BodyText1"/>
            </w:pPr>
            <w:r>
              <w:t>Windows</w:t>
            </w:r>
          </w:p>
        </w:tc>
        <w:tc>
          <w:tcPr>
            <w:tcW w:w="2070" w:type="dxa"/>
            <w:tcBorders>
              <w:top w:val="single" w:sz="6" w:space="0" w:color="000000"/>
              <w:left w:val="single" w:sz="6" w:space="0" w:color="000000"/>
              <w:bottom w:val="single" w:sz="6" w:space="0" w:color="000000"/>
              <w:right w:val="single" w:sz="6" w:space="0" w:color="000000"/>
            </w:tcBorders>
          </w:tcPr>
          <w:p w:rsidR="00A247F0" w:rsidRDefault="00A247F0" w:rsidP="00A247F0">
            <w:pPr>
              <w:pStyle w:val="BodyText1"/>
              <w:jc w:val="center"/>
            </w:pPr>
            <w:r>
              <w:t>7 ou superior</w:t>
            </w:r>
          </w:p>
        </w:tc>
        <w:tc>
          <w:tcPr>
            <w:tcW w:w="3330" w:type="dxa"/>
            <w:tcBorders>
              <w:top w:val="single" w:sz="6" w:space="0" w:color="000000"/>
              <w:left w:val="single" w:sz="6" w:space="0" w:color="000000"/>
              <w:bottom w:val="single" w:sz="6" w:space="0" w:color="000000"/>
              <w:right w:val="single" w:sz="12" w:space="0" w:color="000000"/>
            </w:tcBorders>
          </w:tcPr>
          <w:p w:rsidR="00A247F0" w:rsidRDefault="00A247F0" w:rsidP="00A247F0">
            <w:pPr>
              <w:pStyle w:val="BodyText1"/>
            </w:pPr>
            <w:r>
              <w:rPr>
                <w:lang w:val="pt-BR"/>
              </w:rPr>
              <w:t>Sistema Operacional</w:t>
            </w:r>
          </w:p>
        </w:tc>
      </w:tr>
      <w:tr w:rsidR="00A247F0" w:rsidTr="00A247F0">
        <w:tblPrEx>
          <w:tblCellMar>
            <w:top w:w="0" w:type="dxa"/>
            <w:bottom w:w="0" w:type="dxa"/>
          </w:tblCellMar>
        </w:tblPrEx>
        <w:trPr>
          <w:cantSplit/>
        </w:trPr>
        <w:tc>
          <w:tcPr>
            <w:tcW w:w="4068" w:type="dxa"/>
            <w:tcBorders>
              <w:top w:val="single" w:sz="6" w:space="0" w:color="000000"/>
              <w:left w:val="single" w:sz="12" w:space="0" w:color="000000"/>
              <w:bottom w:val="single" w:sz="6" w:space="0" w:color="000000"/>
              <w:right w:val="single" w:sz="6" w:space="0" w:color="000000"/>
            </w:tcBorders>
          </w:tcPr>
          <w:p w:rsidR="00A247F0" w:rsidRDefault="00A247F0" w:rsidP="00A247F0">
            <w:pPr>
              <w:pStyle w:val="BodyText1"/>
            </w:pPr>
            <w:r>
              <w:rPr>
                <w:lang w:val="pt-BR"/>
              </w:rPr>
              <w:t>Visual Studio</w:t>
            </w:r>
          </w:p>
        </w:tc>
        <w:tc>
          <w:tcPr>
            <w:tcW w:w="2070" w:type="dxa"/>
            <w:tcBorders>
              <w:top w:val="single" w:sz="6" w:space="0" w:color="000000"/>
              <w:left w:val="single" w:sz="6" w:space="0" w:color="000000"/>
              <w:bottom w:val="single" w:sz="6" w:space="0" w:color="000000"/>
              <w:right w:val="single" w:sz="6" w:space="0" w:color="000000"/>
            </w:tcBorders>
          </w:tcPr>
          <w:p w:rsidR="00A247F0" w:rsidRDefault="00A247F0" w:rsidP="00A247F0">
            <w:pPr>
              <w:pStyle w:val="BodyText1"/>
              <w:jc w:val="center"/>
            </w:pPr>
            <w:r>
              <w:t>2013</w:t>
            </w:r>
          </w:p>
        </w:tc>
        <w:tc>
          <w:tcPr>
            <w:tcW w:w="3330" w:type="dxa"/>
            <w:tcBorders>
              <w:top w:val="single" w:sz="6" w:space="0" w:color="000000"/>
              <w:left w:val="single" w:sz="6" w:space="0" w:color="000000"/>
              <w:bottom w:val="single" w:sz="6" w:space="0" w:color="000000"/>
              <w:right w:val="single" w:sz="12" w:space="0" w:color="000000"/>
            </w:tcBorders>
          </w:tcPr>
          <w:p w:rsidR="00A247F0" w:rsidRDefault="00A247F0" w:rsidP="00A247F0">
            <w:pPr>
              <w:pStyle w:val="BodyText1"/>
            </w:pPr>
            <w:r>
              <w:t>Ferramenta de Desenvolvimento</w:t>
            </w:r>
          </w:p>
        </w:tc>
      </w:tr>
      <w:tr w:rsidR="00A247F0" w:rsidTr="00A247F0">
        <w:tblPrEx>
          <w:tblCellMar>
            <w:top w:w="0" w:type="dxa"/>
            <w:bottom w:w="0" w:type="dxa"/>
          </w:tblCellMar>
        </w:tblPrEx>
        <w:trPr>
          <w:cantSplit/>
        </w:trPr>
        <w:tc>
          <w:tcPr>
            <w:tcW w:w="4068" w:type="dxa"/>
            <w:tcBorders>
              <w:top w:val="single" w:sz="6" w:space="0" w:color="000000"/>
              <w:left w:val="single" w:sz="12" w:space="0" w:color="000000"/>
              <w:bottom w:val="single" w:sz="6" w:space="0" w:color="000000"/>
              <w:right w:val="single" w:sz="6" w:space="0" w:color="000000"/>
            </w:tcBorders>
          </w:tcPr>
          <w:p w:rsidR="00A247F0" w:rsidRDefault="00A247F0" w:rsidP="00A247F0">
            <w:pPr>
              <w:pStyle w:val="BodyText1"/>
            </w:pPr>
            <w:r>
              <w:rPr>
                <w:lang w:val="pt-BR"/>
              </w:rPr>
              <w:t>Internet Explorer</w:t>
            </w:r>
          </w:p>
        </w:tc>
        <w:tc>
          <w:tcPr>
            <w:tcW w:w="2070" w:type="dxa"/>
            <w:tcBorders>
              <w:top w:val="single" w:sz="6" w:space="0" w:color="000000"/>
              <w:left w:val="single" w:sz="6" w:space="0" w:color="000000"/>
              <w:bottom w:val="single" w:sz="6" w:space="0" w:color="000000"/>
              <w:right w:val="single" w:sz="6" w:space="0" w:color="000000"/>
            </w:tcBorders>
          </w:tcPr>
          <w:p w:rsidR="00A247F0" w:rsidRDefault="00A247F0" w:rsidP="00A247F0">
            <w:pPr>
              <w:pStyle w:val="BodyText1"/>
              <w:jc w:val="center"/>
            </w:pPr>
            <w:r>
              <w:t>11</w:t>
            </w:r>
          </w:p>
        </w:tc>
        <w:tc>
          <w:tcPr>
            <w:tcW w:w="3330" w:type="dxa"/>
            <w:tcBorders>
              <w:top w:val="single" w:sz="6" w:space="0" w:color="000000"/>
              <w:left w:val="single" w:sz="6" w:space="0" w:color="000000"/>
              <w:bottom w:val="single" w:sz="6" w:space="0" w:color="000000"/>
              <w:right w:val="single" w:sz="12" w:space="0" w:color="000000"/>
            </w:tcBorders>
          </w:tcPr>
          <w:p w:rsidR="00A247F0" w:rsidRDefault="00A247F0" w:rsidP="00A247F0">
            <w:pPr>
              <w:pStyle w:val="BodyText1"/>
            </w:pPr>
            <w:r>
              <w:rPr>
                <w:lang w:val="pt-BR"/>
              </w:rPr>
              <w:t>Navegador da Internet</w:t>
            </w:r>
          </w:p>
        </w:tc>
      </w:tr>
      <w:tr w:rsidR="00A247F0" w:rsidTr="00A247F0">
        <w:tblPrEx>
          <w:tblCellMar>
            <w:top w:w="0" w:type="dxa"/>
            <w:bottom w:w="0" w:type="dxa"/>
          </w:tblCellMar>
        </w:tblPrEx>
        <w:trPr>
          <w:cantSplit/>
        </w:trPr>
        <w:tc>
          <w:tcPr>
            <w:tcW w:w="4068" w:type="dxa"/>
            <w:tcBorders>
              <w:top w:val="single" w:sz="6" w:space="0" w:color="000000"/>
              <w:left w:val="single" w:sz="12" w:space="0" w:color="000000"/>
              <w:bottom w:val="single" w:sz="6" w:space="0" w:color="000000"/>
              <w:right w:val="single" w:sz="6" w:space="0" w:color="000000"/>
            </w:tcBorders>
          </w:tcPr>
          <w:p w:rsidR="00A247F0" w:rsidRDefault="00A247F0" w:rsidP="00A247F0">
            <w:pPr>
              <w:pStyle w:val="BodyText1"/>
            </w:pPr>
            <w:r>
              <w:rPr>
                <w:lang w:val="pt-BR"/>
              </w:rPr>
              <w:t>Google Chrome</w:t>
            </w:r>
          </w:p>
        </w:tc>
        <w:tc>
          <w:tcPr>
            <w:tcW w:w="2070" w:type="dxa"/>
            <w:tcBorders>
              <w:top w:val="single" w:sz="6" w:space="0" w:color="000000"/>
              <w:left w:val="single" w:sz="6" w:space="0" w:color="000000"/>
              <w:bottom w:val="single" w:sz="6" w:space="0" w:color="000000"/>
              <w:right w:val="single" w:sz="6" w:space="0" w:color="000000"/>
            </w:tcBorders>
          </w:tcPr>
          <w:p w:rsidR="00A247F0" w:rsidRDefault="00A247F0" w:rsidP="00A247F0">
            <w:pPr>
              <w:pStyle w:val="BodyText1"/>
              <w:jc w:val="center"/>
            </w:pPr>
            <w:r>
              <w:t>50</w:t>
            </w:r>
          </w:p>
        </w:tc>
        <w:tc>
          <w:tcPr>
            <w:tcW w:w="3330" w:type="dxa"/>
            <w:tcBorders>
              <w:top w:val="single" w:sz="6" w:space="0" w:color="000000"/>
              <w:left w:val="single" w:sz="6" w:space="0" w:color="000000"/>
              <w:bottom w:val="single" w:sz="6" w:space="0" w:color="000000"/>
              <w:right w:val="single" w:sz="12" w:space="0" w:color="000000"/>
            </w:tcBorders>
          </w:tcPr>
          <w:p w:rsidR="00A247F0" w:rsidRDefault="00A247F0" w:rsidP="00A247F0">
            <w:pPr>
              <w:pStyle w:val="BodyText1"/>
            </w:pPr>
            <w:r>
              <w:rPr>
                <w:lang w:val="pt-BR"/>
              </w:rPr>
              <w:t>Navegador da Internet</w:t>
            </w:r>
          </w:p>
        </w:tc>
      </w:tr>
      <w:tr w:rsidR="00A247F0" w:rsidRPr="007C5495" w:rsidTr="00A247F0">
        <w:tblPrEx>
          <w:tblCellMar>
            <w:top w:w="0" w:type="dxa"/>
            <w:bottom w:w="0" w:type="dxa"/>
          </w:tblCellMar>
        </w:tblPrEx>
        <w:trPr>
          <w:cantSplit/>
        </w:trPr>
        <w:tc>
          <w:tcPr>
            <w:tcW w:w="4068" w:type="dxa"/>
            <w:tcBorders>
              <w:top w:val="single" w:sz="6" w:space="0" w:color="000000"/>
              <w:left w:val="single" w:sz="12" w:space="0" w:color="000000"/>
              <w:bottom w:val="single" w:sz="6" w:space="0" w:color="000000"/>
              <w:right w:val="single" w:sz="6" w:space="0" w:color="000000"/>
            </w:tcBorders>
          </w:tcPr>
          <w:p w:rsidR="00A247F0" w:rsidRDefault="00A247F0" w:rsidP="00A247F0">
            <w:pPr>
              <w:pStyle w:val="BodyText1"/>
            </w:pPr>
            <w:r>
              <w:rPr>
                <w:lang w:val="pt-BR"/>
              </w:rPr>
              <w:lastRenderedPageBreak/>
              <w:t>Mozilla Firefox</w:t>
            </w:r>
          </w:p>
        </w:tc>
        <w:tc>
          <w:tcPr>
            <w:tcW w:w="2070" w:type="dxa"/>
            <w:tcBorders>
              <w:top w:val="single" w:sz="6" w:space="0" w:color="000000"/>
              <w:left w:val="single" w:sz="6" w:space="0" w:color="000000"/>
              <w:bottom w:val="single" w:sz="6" w:space="0" w:color="000000"/>
              <w:right w:val="single" w:sz="6" w:space="0" w:color="000000"/>
            </w:tcBorders>
          </w:tcPr>
          <w:p w:rsidR="00A247F0" w:rsidRDefault="00A247F0" w:rsidP="00A247F0">
            <w:pPr>
              <w:pStyle w:val="BodyText1"/>
              <w:jc w:val="center"/>
            </w:pPr>
            <w:r>
              <w:t>50</w:t>
            </w:r>
          </w:p>
        </w:tc>
        <w:tc>
          <w:tcPr>
            <w:tcW w:w="3330" w:type="dxa"/>
            <w:tcBorders>
              <w:top w:val="single" w:sz="6" w:space="0" w:color="000000"/>
              <w:left w:val="single" w:sz="6" w:space="0" w:color="000000"/>
              <w:bottom w:val="single" w:sz="6" w:space="0" w:color="000000"/>
              <w:right w:val="single" w:sz="12" w:space="0" w:color="000000"/>
            </w:tcBorders>
          </w:tcPr>
          <w:p w:rsidR="00A247F0" w:rsidRPr="00C669D6" w:rsidRDefault="00A247F0" w:rsidP="00A247F0">
            <w:pPr>
              <w:pStyle w:val="BodyText1"/>
              <w:rPr>
                <w:lang w:val="pt-BR"/>
              </w:rPr>
            </w:pPr>
            <w:r>
              <w:rPr>
                <w:lang w:val="pt-BR"/>
              </w:rPr>
              <w:t>Navegador da Internet</w:t>
            </w:r>
          </w:p>
        </w:tc>
      </w:tr>
      <w:tr w:rsidR="00A247F0" w:rsidRPr="007C5495" w:rsidTr="00A247F0">
        <w:tblPrEx>
          <w:tblCellMar>
            <w:top w:w="0" w:type="dxa"/>
            <w:bottom w:w="0" w:type="dxa"/>
          </w:tblCellMar>
        </w:tblPrEx>
        <w:trPr>
          <w:cantSplit/>
        </w:trPr>
        <w:tc>
          <w:tcPr>
            <w:tcW w:w="4068" w:type="dxa"/>
            <w:tcBorders>
              <w:top w:val="single" w:sz="6" w:space="0" w:color="000000"/>
              <w:left w:val="single" w:sz="12" w:space="0" w:color="000000"/>
              <w:bottom w:val="single" w:sz="12" w:space="0" w:color="000000"/>
              <w:right w:val="single" w:sz="6" w:space="0" w:color="000000"/>
            </w:tcBorders>
          </w:tcPr>
          <w:p w:rsidR="00A247F0" w:rsidRDefault="00A247F0" w:rsidP="00A247F0">
            <w:pPr>
              <w:pStyle w:val="BodyText1"/>
            </w:pPr>
            <w:r>
              <w:t>SQL Server</w:t>
            </w:r>
          </w:p>
        </w:tc>
        <w:tc>
          <w:tcPr>
            <w:tcW w:w="2070" w:type="dxa"/>
            <w:tcBorders>
              <w:top w:val="single" w:sz="6" w:space="0" w:color="000000"/>
              <w:left w:val="single" w:sz="6" w:space="0" w:color="000000"/>
              <w:bottom w:val="single" w:sz="12" w:space="0" w:color="000000"/>
              <w:right w:val="single" w:sz="6" w:space="0" w:color="000000"/>
            </w:tcBorders>
          </w:tcPr>
          <w:p w:rsidR="00A247F0" w:rsidRDefault="00A247F0" w:rsidP="00A247F0">
            <w:pPr>
              <w:pStyle w:val="BodyText1"/>
              <w:jc w:val="center"/>
            </w:pPr>
            <w:r>
              <w:t>2014</w:t>
            </w:r>
          </w:p>
        </w:tc>
        <w:tc>
          <w:tcPr>
            <w:tcW w:w="3330" w:type="dxa"/>
            <w:tcBorders>
              <w:top w:val="single" w:sz="6" w:space="0" w:color="000000"/>
              <w:left w:val="single" w:sz="6" w:space="0" w:color="000000"/>
              <w:bottom w:val="single" w:sz="12" w:space="0" w:color="000000"/>
              <w:right w:val="single" w:sz="12" w:space="0" w:color="000000"/>
            </w:tcBorders>
          </w:tcPr>
          <w:p w:rsidR="00A247F0" w:rsidRPr="00C669D6" w:rsidRDefault="00A247F0" w:rsidP="00A247F0">
            <w:pPr>
              <w:pStyle w:val="BodyText1"/>
              <w:rPr>
                <w:lang w:val="pt-BR"/>
              </w:rPr>
            </w:pPr>
            <w:r>
              <w:rPr>
                <w:lang w:val="pt-BR"/>
              </w:rPr>
              <w:t>Gerenciador de Banco de Dados</w:t>
            </w:r>
          </w:p>
        </w:tc>
      </w:tr>
    </w:tbl>
    <w:p w:rsidR="00000000" w:rsidRPr="007C5495" w:rsidRDefault="0077539F">
      <w:pPr>
        <w:pStyle w:val="BodyText"/>
        <w:rPr>
          <w:lang w:val="pt-BR"/>
        </w:rPr>
      </w:pPr>
    </w:p>
    <w:p w:rsidR="00000000" w:rsidRPr="007C5495" w:rsidRDefault="0077539F">
      <w:pPr>
        <w:pStyle w:val="Heading2"/>
        <w:tabs>
          <w:tab w:val="num" w:pos="360"/>
        </w:tabs>
        <w:rPr>
          <w:lang w:val="pt-BR"/>
        </w:rPr>
      </w:pPr>
      <w:bookmarkStart w:id="127" w:name="_Toc469338132"/>
      <w:r>
        <w:rPr>
          <w:lang w:val="pt-BR"/>
        </w:rPr>
        <w:t>Ferramentas de Produtividade e de Suporte</w:t>
      </w:r>
      <w:bookmarkEnd w:id="123"/>
      <w:bookmarkEnd w:id="124"/>
      <w:bookmarkEnd w:id="127"/>
    </w:p>
    <w:p w:rsidR="00000000" w:rsidRPr="007C5495" w:rsidRDefault="0077539F" w:rsidP="00766DEE">
      <w:pPr>
        <w:pStyle w:val="BodyText"/>
        <w:ind w:left="0"/>
        <w:rPr>
          <w:lang w:val="pt-BR"/>
        </w:rPr>
      </w:pPr>
      <w:r>
        <w:rPr>
          <w:lang w:val="pt-BR"/>
        </w:rPr>
        <w:t>Serão utilizadas as seguintes ferramentas para suportar o processo de teste des</w:t>
      </w:r>
      <w:r>
        <w:rPr>
          <w:lang w:val="pt-BR"/>
        </w:rPr>
        <w:t xml:space="preserve">te </w:t>
      </w:r>
      <w:r>
        <w:rPr>
          <w:i/>
          <w:iCs/>
          <w:lang w:val="pt-BR"/>
        </w:rPr>
        <w:t>Plano de Teste</w:t>
      </w:r>
      <w:r>
        <w:rPr>
          <w:lang w:val="pt-BR"/>
        </w:rPr>
        <w:t>.</w:t>
      </w:r>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060"/>
        <w:gridCol w:w="2358"/>
        <w:gridCol w:w="2790"/>
        <w:gridCol w:w="1260"/>
      </w:tblGrid>
      <w:tr w:rsidR="00000000" w:rsidTr="00B977F9">
        <w:tblPrEx>
          <w:tblCellMar>
            <w:top w:w="0" w:type="dxa"/>
            <w:bottom w:w="0" w:type="dxa"/>
          </w:tblCellMar>
        </w:tblPrEx>
        <w:trPr>
          <w:cantSplit/>
          <w:tblHeader/>
        </w:trPr>
        <w:tc>
          <w:tcPr>
            <w:tcW w:w="3060" w:type="dxa"/>
            <w:tcBorders>
              <w:top w:val="single" w:sz="12" w:space="0" w:color="000000"/>
              <w:left w:val="single" w:sz="12" w:space="0" w:color="000000"/>
              <w:bottom w:val="single" w:sz="6" w:space="0" w:color="000000"/>
              <w:right w:val="single" w:sz="6" w:space="0" w:color="000000"/>
            </w:tcBorders>
            <w:shd w:val="pct5" w:color="auto" w:fill="auto"/>
          </w:tcPr>
          <w:p w:rsidR="00000000" w:rsidRPr="007C5495" w:rsidRDefault="0077539F">
            <w:pPr>
              <w:pStyle w:val="bodytext0"/>
              <w:rPr>
                <w:rFonts w:ascii="Arial" w:hAnsi="Arial"/>
                <w:b/>
                <w:bCs/>
                <w:lang w:val="pt-BR"/>
              </w:rPr>
            </w:pPr>
            <w:r>
              <w:rPr>
                <w:rFonts w:ascii="Arial" w:hAnsi="Arial"/>
                <w:b/>
                <w:bCs/>
                <w:lang w:val="pt-BR"/>
              </w:rPr>
              <w:t>C</w:t>
            </w:r>
            <w:r>
              <w:rPr>
                <w:rFonts w:ascii="Arial" w:hAnsi="Arial"/>
                <w:b/>
                <w:bCs/>
                <w:lang w:val="pt-BR"/>
              </w:rPr>
              <w:t>ategoria ou Tipo de Ferramenta</w:t>
            </w:r>
          </w:p>
        </w:tc>
        <w:tc>
          <w:tcPr>
            <w:tcW w:w="2358" w:type="dxa"/>
            <w:tcBorders>
              <w:top w:val="single" w:sz="12" w:space="0" w:color="000000"/>
              <w:left w:val="single" w:sz="6" w:space="0" w:color="000000"/>
              <w:bottom w:val="single" w:sz="6" w:space="0" w:color="000000"/>
              <w:right w:val="single" w:sz="6" w:space="0" w:color="000000"/>
            </w:tcBorders>
            <w:shd w:val="pct5" w:color="auto" w:fill="auto"/>
          </w:tcPr>
          <w:p w:rsidR="00000000" w:rsidRPr="007C5495" w:rsidRDefault="0077539F">
            <w:pPr>
              <w:pStyle w:val="bodytext0"/>
              <w:jc w:val="center"/>
              <w:rPr>
                <w:rFonts w:ascii="Arial" w:hAnsi="Arial"/>
                <w:b/>
                <w:bCs/>
                <w:lang w:val="pt-BR"/>
              </w:rPr>
            </w:pPr>
            <w:r>
              <w:rPr>
                <w:rFonts w:ascii="Arial" w:hAnsi="Arial"/>
                <w:b/>
                <w:bCs/>
                <w:lang w:val="pt-BR"/>
              </w:rPr>
              <w:t>Nome da Marca da Ferramenta</w:t>
            </w:r>
          </w:p>
        </w:tc>
        <w:tc>
          <w:tcPr>
            <w:tcW w:w="2790" w:type="dxa"/>
            <w:tcBorders>
              <w:top w:val="single" w:sz="12" w:space="0" w:color="000000"/>
              <w:left w:val="single" w:sz="6" w:space="0" w:color="000000"/>
              <w:bottom w:val="single" w:sz="6" w:space="0" w:color="000000"/>
              <w:right w:val="single" w:sz="6" w:space="0" w:color="000000"/>
            </w:tcBorders>
            <w:shd w:val="pct5" w:color="auto" w:fill="auto"/>
          </w:tcPr>
          <w:p w:rsidR="00000000" w:rsidRDefault="0077539F">
            <w:pPr>
              <w:pStyle w:val="bodytext0"/>
              <w:jc w:val="center"/>
              <w:rPr>
                <w:rFonts w:ascii="Arial" w:hAnsi="Arial"/>
                <w:b/>
                <w:bCs/>
              </w:rPr>
            </w:pPr>
            <w:r>
              <w:rPr>
                <w:rFonts w:ascii="Arial" w:hAnsi="Arial"/>
                <w:b/>
                <w:bCs/>
                <w:lang w:val="pt-BR"/>
              </w:rPr>
              <w:t>Fornecedor ou Desenvolvida Internamente</w:t>
            </w:r>
          </w:p>
        </w:tc>
        <w:tc>
          <w:tcPr>
            <w:tcW w:w="1260" w:type="dxa"/>
            <w:tcBorders>
              <w:top w:val="single" w:sz="12" w:space="0" w:color="000000"/>
              <w:left w:val="single" w:sz="6" w:space="0" w:color="000000"/>
              <w:bottom w:val="single" w:sz="6" w:space="0" w:color="000000"/>
              <w:right w:val="single" w:sz="12" w:space="0" w:color="000000"/>
            </w:tcBorders>
            <w:shd w:val="pct5" w:color="auto" w:fill="auto"/>
          </w:tcPr>
          <w:p w:rsidR="00000000" w:rsidRDefault="0077539F">
            <w:pPr>
              <w:pStyle w:val="bodytext0"/>
              <w:jc w:val="center"/>
              <w:rPr>
                <w:rFonts w:ascii="Arial" w:hAnsi="Arial"/>
                <w:b/>
                <w:bCs/>
              </w:rPr>
            </w:pPr>
            <w:r>
              <w:rPr>
                <w:rFonts w:ascii="Arial" w:hAnsi="Arial"/>
                <w:b/>
                <w:bCs/>
                <w:lang w:val="pt-BR"/>
              </w:rPr>
              <w:t>Versão</w:t>
            </w:r>
          </w:p>
        </w:tc>
      </w:tr>
      <w:tr w:rsidR="00000000" w:rsidTr="00B977F9">
        <w:tblPrEx>
          <w:tblCellMar>
            <w:top w:w="0" w:type="dxa"/>
            <w:bottom w:w="0" w:type="dxa"/>
          </w:tblCellMar>
        </w:tblPrEx>
        <w:trPr>
          <w:cantSplit/>
        </w:trPr>
        <w:tc>
          <w:tcPr>
            <w:tcW w:w="3060" w:type="dxa"/>
            <w:tcBorders>
              <w:top w:val="single" w:sz="6" w:space="0" w:color="000000"/>
              <w:left w:val="single" w:sz="12" w:space="0" w:color="000000"/>
              <w:bottom w:val="single" w:sz="6" w:space="0" w:color="000000"/>
              <w:right w:val="single" w:sz="6" w:space="0" w:color="000000"/>
            </w:tcBorders>
          </w:tcPr>
          <w:p w:rsidR="00000000" w:rsidRDefault="0077539F">
            <w:pPr>
              <w:pStyle w:val="bodytext0"/>
            </w:pPr>
            <w:r>
              <w:rPr>
                <w:lang w:val="pt-BR"/>
              </w:rPr>
              <w:t>Gerenciamento de Teste</w:t>
            </w:r>
          </w:p>
        </w:tc>
        <w:tc>
          <w:tcPr>
            <w:tcW w:w="2358" w:type="dxa"/>
            <w:tcBorders>
              <w:top w:val="single" w:sz="6" w:space="0" w:color="000000"/>
              <w:left w:val="single" w:sz="6" w:space="0" w:color="000000"/>
              <w:bottom w:val="single" w:sz="6" w:space="0" w:color="000000"/>
              <w:right w:val="single" w:sz="6" w:space="0" w:color="000000"/>
            </w:tcBorders>
          </w:tcPr>
          <w:p w:rsidR="00000000" w:rsidRDefault="00B977F9">
            <w:pPr>
              <w:pStyle w:val="bodytext0"/>
              <w:jc w:val="center"/>
            </w:pPr>
            <w:r>
              <w:t>A definir</w:t>
            </w:r>
          </w:p>
        </w:tc>
        <w:tc>
          <w:tcPr>
            <w:tcW w:w="2790" w:type="dxa"/>
            <w:tcBorders>
              <w:top w:val="single" w:sz="6" w:space="0" w:color="000000"/>
              <w:left w:val="single" w:sz="6" w:space="0" w:color="000000"/>
              <w:bottom w:val="single" w:sz="6" w:space="0" w:color="000000"/>
              <w:right w:val="single" w:sz="6" w:space="0" w:color="000000"/>
            </w:tcBorders>
          </w:tcPr>
          <w:p w:rsidR="00000000" w:rsidRDefault="0077539F">
            <w:pPr>
              <w:pStyle w:val="bodytext0"/>
              <w:jc w:val="center"/>
            </w:pPr>
          </w:p>
        </w:tc>
        <w:tc>
          <w:tcPr>
            <w:tcW w:w="1260" w:type="dxa"/>
            <w:tcBorders>
              <w:top w:val="single" w:sz="6" w:space="0" w:color="000000"/>
              <w:left w:val="single" w:sz="6" w:space="0" w:color="000000"/>
              <w:bottom w:val="single" w:sz="6" w:space="0" w:color="000000"/>
              <w:right w:val="single" w:sz="12" w:space="0" w:color="000000"/>
            </w:tcBorders>
          </w:tcPr>
          <w:p w:rsidR="00000000" w:rsidRDefault="0077539F">
            <w:pPr>
              <w:pStyle w:val="bodytext0"/>
              <w:jc w:val="center"/>
            </w:pPr>
          </w:p>
        </w:tc>
      </w:tr>
      <w:tr w:rsidR="00000000" w:rsidTr="00B977F9">
        <w:tblPrEx>
          <w:tblCellMar>
            <w:top w:w="0" w:type="dxa"/>
            <w:bottom w:w="0" w:type="dxa"/>
          </w:tblCellMar>
        </w:tblPrEx>
        <w:trPr>
          <w:cantSplit/>
        </w:trPr>
        <w:tc>
          <w:tcPr>
            <w:tcW w:w="3060" w:type="dxa"/>
            <w:tcBorders>
              <w:top w:val="single" w:sz="6" w:space="0" w:color="000000"/>
              <w:left w:val="single" w:sz="12" w:space="0" w:color="000000"/>
              <w:bottom w:val="single" w:sz="6" w:space="0" w:color="000000"/>
              <w:right w:val="single" w:sz="6" w:space="0" w:color="000000"/>
            </w:tcBorders>
          </w:tcPr>
          <w:p w:rsidR="00000000" w:rsidRDefault="0077539F">
            <w:pPr>
              <w:pStyle w:val="bodytext0"/>
            </w:pPr>
            <w:r>
              <w:rPr>
                <w:lang w:val="pt-BR"/>
              </w:rPr>
              <w:t>Controle de Defeitos</w:t>
            </w:r>
          </w:p>
        </w:tc>
        <w:tc>
          <w:tcPr>
            <w:tcW w:w="2358" w:type="dxa"/>
            <w:tcBorders>
              <w:top w:val="single" w:sz="6" w:space="0" w:color="000000"/>
              <w:left w:val="single" w:sz="6" w:space="0" w:color="000000"/>
              <w:bottom w:val="single" w:sz="6" w:space="0" w:color="000000"/>
              <w:right w:val="single" w:sz="6" w:space="0" w:color="000000"/>
            </w:tcBorders>
          </w:tcPr>
          <w:p w:rsidR="00000000" w:rsidRDefault="00B977F9" w:rsidP="00B977F9">
            <w:pPr>
              <w:pStyle w:val="bodytext0"/>
              <w:jc w:val="center"/>
            </w:pPr>
            <w:r>
              <w:t xml:space="preserve">A </w:t>
            </w:r>
            <w:r>
              <w:t>definir</w:t>
            </w:r>
          </w:p>
        </w:tc>
        <w:tc>
          <w:tcPr>
            <w:tcW w:w="2790" w:type="dxa"/>
            <w:tcBorders>
              <w:top w:val="single" w:sz="6" w:space="0" w:color="000000"/>
              <w:left w:val="single" w:sz="6" w:space="0" w:color="000000"/>
              <w:bottom w:val="single" w:sz="6" w:space="0" w:color="000000"/>
              <w:right w:val="single" w:sz="6" w:space="0" w:color="000000"/>
            </w:tcBorders>
          </w:tcPr>
          <w:p w:rsidR="00000000" w:rsidRDefault="0077539F">
            <w:pPr>
              <w:pStyle w:val="bodytext0"/>
              <w:jc w:val="center"/>
            </w:pPr>
          </w:p>
        </w:tc>
        <w:tc>
          <w:tcPr>
            <w:tcW w:w="1260" w:type="dxa"/>
            <w:tcBorders>
              <w:top w:val="single" w:sz="6" w:space="0" w:color="000000"/>
              <w:left w:val="single" w:sz="6" w:space="0" w:color="000000"/>
              <w:bottom w:val="single" w:sz="6" w:space="0" w:color="000000"/>
              <w:right w:val="single" w:sz="12" w:space="0" w:color="000000"/>
            </w:tcBorders>
          </w:tcPr>
          <w:p w:rsidR="00000000" w:rsidRDefault="0077539F">
            <w:pPr>
              <w:pStyle w:val="bodytext0"/>
              <w:jc w:val="center"/>
            </w:pPr>
          </w:p>
        </w:tc>
      </w:tr>
      <w:tr w:rsidR="00000000" w:rsidTr="00B977F9">
        <w:tblPrEx>
          <w:tblCellMar>
            <w:top w:w="0" w:type="dxa"/>
            <w:bottom w:w="0" w:type="dxa"/>
          </w:tblCellMar>
        </w:tblPrEx>
        <w:trPr>
          <w:cantSplit/>
        </w:trPr>
        <w:tc>
          <w:tcPr>
            <w:tcW w:w="3060" w:type="dxa"/>
            <w:tcBorders>
              <w:top w:val="single" w:sz="6" w:space="0" w:color="000000"/>
              <w:left w:val="single" w:sz="12" w:space="0" w:color="000000"/>
              <w:bottom w:val="single" w:sz="6" w:space="0" w:color="000000"/>
              <w:right w:val="single" w:sz="6" w:space="0" w:color="000000"/>
            </w:tcBorders>
          </w:tcPr>
          <w:p w:rsidR="00000000" w:rsidRDefault="0077539F">
            <w:pPr>
              <w:pStyle w:val="bodytext0"/>
            </w:pPr>
            <w:r>
              <w:rPr>
                <w:lang w:val="pt-BR"/>
              </w:rPr>
              <w:t>Gerenciamento de Projeto</w:t>
            </w:r>
          </w:p>
        </w:tc>
        <w:tc>
          <w:tcPr>
            <w:tcW w:w="2358" w:type="dxa"/>
            <w:tcBorders>
              <w:top w:val="single" w:sz="6" w:space="0" w:color="000000"/>
              <w:left w:val="single" w:sz="6" w:space="0" w:color="000000"/>
              <w:bottom w:val="single" w:sz="6" w:space="0" w:color="000000"/>
              <w:right w:val="single" w:sz="6" w:space="0" w:color="000000"/>
            </w:tcBorders>
          </w:tcPr>
          <w:p w:rsidR="00000000" w:rsidRDefault="00B977F9">
            <w:pPr>
              <w:pStyle w:val="bodytext0"/>
              <w:jc w:val="center"/>
            </w:pPr>
            <w:r>
              <w:t>A definir</w:t>
            </w:r>
          </w:p>
        </w:tc>
        <w:tc>
          <w:tcPr>
            <w:tcW w:w="2790" w:type="dxa"/>
            <w:tcBorders>
              <w:top w:val="single" w:sz="6" w:space="0" w:color="000000"/>
              <w:left w:val="single" w:sz="6" w:space="0" w:color="000000"/>
              <w:bottom w:val="single" w:sz="6" w:space="0" w:color="000000"/>
              <w:right w:val="single" w:sz="6" w:space="0" w:color="000000"/>
            </w:tcBorders>
          </w:tcPr>
          <w:p w:rsidR="00000000" w:rsidRDefault="0077539F">
            <w:pPr>
              <w:pStyle w:val="bodytext0"/>
              <w:jc w:val="center"/>
            </w:pPr>
          </w:p>
        </w:tc>
        <w:tc>
          <w:tcPr>
            <w:tcW w:w="1260" w:type="dxa"/>
            <w:tcBorders>
              <w:top w:val="single" w:sz="6" w:space="0" w:color="000000"/>
              <w:left w:val="single" w:sz="6" w:space="0" w:color="000000"/>
              <w:bottom w:val="single" w:sz="6" w:space="0" w:color="000000"/>
              <w:right w:val="single" w:sz="12" w:space="0" w:color="000000"/>
            </w:tcBorders>
          </w:tcPr>
          <w:p w:rsidR="00000000" w:rsidRDefault="0077539F">
            <w:pPr>
              <w:pStyle w:val="bodytext0"/>
              <w:jc w:val="center"/>
            </w:pPr>
          </w:p>
        </w:tc>
      </w:tr>
      <w:tr w:rsidR="00000000" w:rsidTr="00AC75E9">
        <w:tblPrEx>
          <w:tblCellMar>
            <w:top w:w="0" w:type="dxa"/>
            <w:bottom w:w="0" w:type="dxa"/>
          </w:tblCellMar>
        </w:tblPrEx>
        <w:trPr>
          <w:cantSplit/>
        </w:trPr>
        <w:tc>
          <w:tcPr>
            <w:tcW w:w="3060" w:type="dxa"/>
            <w:tcBorders>
              <w:top w:val="single" w:sz="6" w:space="0" w:color="000000"/>
              <w:left w:val="single" w:sz="12" w:space="0" w:color="000000"/>
              <w:bottom w:val="single" w:sz="6" w:space="0" w:color="000000"/>
              <w:right w:val="single" w:sz="6" w:space="0" w:color="000000"/>
            </w:tcBorders>
          </w:tcPr>
          <w:p w:rsidR="00000000" w:rsidRDefault="0077539F">
            <w:pPr>
              <w:pStyle w:val="bodytext0"/>
            </w:pPr>
            <w:r>
              <w:rPr>
                <w:lang w:val="pt-BR"/>
              </w:rPr>
              <w:t>Ferramentas DBMS</w:t>
            </w:r>
          </w:p>
        </w:tc>
        <w:tc>
          <w:tcPr>
            <w:tcW w:w="2358" w:type="dxa"/>
            <w:tcBorders>
              <w:top w:val="single" w:sz="6" w:space="0" w:color="000000"/>
              <w:left w:val="single" w:sz="6" w:space="0" w:color="000000"/>
              <w:bottom w:val="single" w:sz="6" w:space="0" w:color="000000"/>
              <w:right w:val="single" w:sz="6" w:space="0" w:color="000000"/>
            </w:tcBorders>
          </w:tcPr>
          <w:p w:rsidR="00000000" w:rsidRDefault="00B977F9">
            <w:pPr>
              <w:pStyle w:val="bodytext0"/>
              <w:jc w:val="center"/>
            </w:pPr>
            <w:r>
              <w:t>A definir</w:t>
            </w:r>
          </w:p>
        </w:tc>
        <w:tc>
          <w:tcPr>
            <w:tcW w:w="2790" w:type="dxa"/>
            <w:tcBorders>
              <w:top w:val="single" w:sz="6" w:space="0" w:color="000000"/>
              <w:left w:val="single" w:sz="6" w:space="0" w:color="000000"/>
              <w:bottom w:val="single" w:sz="6" w:space="0" w:color="000000"/>
              <w:right w:val="single" w:sz="6" w:space="0" w:color="000000"/>
            </w:tcBorders>
          </w:tcPr>
          <w:p w:rsidR="00000000" w:rsidRDefault="0077539F">
            <w:pPr>
              <w:pStyle w:val="bodytext0"/>
              <w:jc w:val="center"/>
            </w:pPr>
          </w:p>
        </w:tc>
        <w:tc>
          <w:tcPr>
            <w:tcW w:w="1260" w:type="dxa"/>
            <w:tcBorders>
              <w:top w:val="single" w:sz="6" w:space="0" w:color="000000"/>
              <w:left w:val="single" w:sz="6" w:space="0" w:color="000000"/>
              <w:bottom w:val="single" w:sz="6" w:space="0" w:color="000000"/>
              <w:right w:val="single" w:sz="12" w:space="0" w:color="000000"/>
            </w:tcBorders>
          </w:tcPr>
          <w:p w:rsidR="00000000" w:rsidRDefault="0077539F">
            <w:pPr>
              <w:pStyle w:val="bodytext0"/>
              <w:jc w:val="center"/>
            </w:pPr>
          </w:p>
        </w:tc>
      </w:tr>
    </w:tbl>
    <w:p w:rsidR="00AC75E9" w:rsidRPr="00AC75E9" w:rsidRDefault="00AC75E9" w:rsidP="00AC75E9">
      <w:pPr>
        <w:rPr>
          <w:lang w:val="pt-BR"/>
        </w:rPr>
      </w:pPr>
      <w:bookmarkStart w:id="128" w:name="_Toc433104457"/>
      <w:bookmarkStart w:id="129" w:name="_Toc324915536"/>
      <w:bookmarkStart w:id="130" w:name="_Toc324851953"/>
      <w:bookmarkStart w:id="131" w:name="_Toc324843646"/>
      <w:bookmarkStart w:id="132" w:name="_Toc314978543"/>
      <w:bookmarkStart w:id="133" w:name="_Ref524434117"/>
      <w:bookmarkStart w:id="134" w:name="_Ref524433573"/>
    </w:p>
    <w:p w:rsidR="00000000" w:rsidRPr="007C5495" w:rsidRDefault="0077539F">
      <w:pPr>
        <w:pStyle w:val="Heading1"/>
        <w:tabs>
          <w:tab w:val="num" w:pos="360"/>
        </w:tabs>
        <w:rPr>
          <w:sz w:val="24"/>
          <w:szCs w:val="24"/>
          <w:lang w:val="pt-BR"/>
        </w:rPr>
      </w:pPr>
      <w:bookmarkStart w:id="135" w:name="_Toc469338133"/>
      <w:r>
        <w:rPr>
          <w:sz w:val="24"/>
          <w:szCs w:val="24"/>
          <w:lang w:val="pt-BR"/>
        </w:rPr>
        <w:t>Responsabilidades, Perfil da Equipe e Necessidades de Treinamento</w:t>
      </w:r>
      <w:bookmarkEnd w:id="128"/>
      <w:bookmarkEnd w:id="129"/>
      <w:bookmarkEnd w:id="130"/>
      <w:bookmarkEnd w:id="131"/>
      <w:bookmarkEnd w:id="132"/>
      <w:bookmarkEnd w:id="133"/>
      <w:bookmarkEnd w:id="134"/>
      <w:bookmarkEnd w:id="135"/>
    </w:p>
    <w:p w:rsidR="00000000" w:rsidRDefault="0077539F">
      <w:pPr>
        <w:pStyle w:val="Heading2"/>
        <w:tabs>
          <w:tab w:val="num" w:pos="360"/>
        </w:tabs>
      </w:pPr>
      <w:bookmarkStart w:id="136" w:name="_Toc433104458"/>
      <w:bookmarkStart w:id="137" w:name="_Toc417790805"/>
      <w:bookmarkStart w:id="138" w:name="_Toc469338134"/>
      <w:r>
        <w:rPr>
          <w:lang w:val="pt-BR"/>
        </w:rPr>
        <w:t>Pessoas e Papéis</w:t>
      </w:r>
      <w:bookmarkEnd w:id="136"/>
      <w:bookmarkEnd w:id="137"/>
      <w:bookmarkEnd w:id="138"/>
    </w:p>
    <w:p w:rsidR="00000000" w:rsidRPr="007C5495" w:rsidRDefault="0077539F" w:rsidP="00517385">
      <w:pPr>
        <w:pStyle w:val="BodyText"/>
        <w:ind w:left="0" w:firstLine="450"/>
        <w:rPr>
          <w:lang w:val="pt-BR"/>
        </w:rPr>
      </w:pPr>
      <w:r>
        <w:rPr>
          <w:lang w:val="pt-BR"/>
        </w:rPr>
        <w:t>Esta tabela mostra as suposições referentes ao perfil da equipe do esforço de teste.</w:t>
      </w:r>
    </w:p>
    <w:tbl>
      <w:tblPr>
        <w:tblW w:w="0" w:type="auto"/>
        <w:tblLayout w:type="fixed"/>
        <w:tblLook w:val="0000" w:firstRow="0" w:lastRow="0" w:firstColumn="0" w:lastColumn="0" w:noHBand="0" w:noVBand="0"/>
      </w:tblPr>
      <w:tblGrid>
        <w:gridCol w:w="2448"/>
        <w:gridCol w:w="2700"/>
        <w:gridCol w:w="4140"/>
      </w:tblGrid>
      <w:tr w:rsidR="00000000">
        <w:tblPrEx>
          <w:tblCellMar>
            <w:top w:w="0" w:type="dxa"/>
            <w:bottom w:w="0" w:type="dxa"/>
          </w:tblCellMar>
        </w:tblPrEx>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000000" w:rsidRDefault="0077539F">
            <w:pPr>
              <w:pStyle w:val="bodytext0"/>
              <w:jc w:val="center"/>
              <w:rPr>
                <w:rFonts w:ascii="Arial" w:hAnsi="Arial"/>
                <w:b/>
                <w:bCs/>
              </w:rPr>
            </w:pPr>
            <w:r>
              <w:rPr>
                <w:rFonts w:ascii="Arial" w:hAnsi="Arial"/>
                <w:b/>
                <w:bCs/>
                <w:lang w:val="pt-BR"/>
              </w:rPr>
              <w:t>Re</w:t>
            </w:r>
            <w:r>
              <w:rPr>
                <w:rFonts w:ascii="Arial" w:hAnsi="Arial"/>
                <w:b/>
                <w:bCs/>
                <w:lang w:val="pt-BR"/>
              </w:rPr>
              <w:t>cursos Humanos</w:t>
            </w:r>
          </w:p>
        </w:tc>
      </w:tr>
      <w:tr w:rsidR="00000000">
        <w:tblPrEx>
          <w:tblCellMar>
            <w:top w:w="0" w:type="dxa"/>
            <w:bottom w:w="0" w:type="dxa"/>
          </w:tblCellMar>
        </w:tblPrEx>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000000" w:rsidRDefault="0077539F">
            <w:pPr>
              <w:pStyle w:val="bodytext0"/>
              <w:jc w:val="center"/>
              <w:rPr>
                <w:rFonts w:ascii="Arial" w:hAnsi="Arial"/>
                <w:b/>
                <w:bCs/>
              </w:rPr>
            </w:pPr>
            <w:r>
              <w:rPr>
                <w:rFonts w:ascii="Arial" w:hAnsi="Arial"/>
                <w:b/>
                <w:bCs/>
                <w:lang w:val="pt-BR"/>
              </w:rPr>
              <w:t>Papel</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000000" w:rsidRPr="007C5495" w:rsidRDefault="0077539F">
            <w:pPr>
              <w:pStyle w:val="bodytext0"/>
              <w:jc w:val="center"/>
              <w:rPr>
                <w:rFonts w:ascii="Arial" w:hAnsi="Arial"/>
                <w:b/>
                <w:bCs/>
                <w:lang w:val="pt-BR"/>
              </w:rPr>
            </w:pPr>
            <w:r>
              <w:rPr>
                <w:rFonts w:ascii="Arial" w:hAnsi="Arial"/>
                <w:b/>
                <w:bCs/>
                <w:lang w:val="pt-BR"/>
              </w:rPr>
              <w:t>Recursos Mínimos Recomendáveis</w:t>
            </w:r>
          </w:p>
          <w:p w:rsidR="00000000" w:rsidRPr="007C5495" w:rsidRDefault="0077539F">
            <w:pPr>
              <w:pStyle w:val="bodytext0"/>
              <w:jc w:val="center"/>
              <w:rPr>
                <w:b/>
                <w:bCs/>
                <w:sz w:val="16"/>
                <w:szCs w:val="16"/>
                <w:lang w:val="pt-BR"/>
              </w:rPr>
            </w:pPr>
            <w:r>
              <w:rPr>
                <w:b/>
                <w:bCs/>
                <w:sz w:val="16"/>
                <w:szCs w:val="16"/>
                <w:lang w:val="pt-BR"/>
              </w:rPr>
              <w:t>(número de papéis alocados em tempo integral)</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000000" w:rsidRDefault="0077539F">
            <w:pPr>
              <w:pStyle w:val="bodytext0"/>
              <w:jc w:val="center"/>
              <w:rPr>
                <w:rFonts w:ascii="Arial" w:hAnsi="Arial"/>
                <w:b/>
                <w:bCs/>
              </w:rPr>
            </w:pPr>
            <w:r>
              <w:rPr>
                <w:rFonts w:ascii="Arial" w:hAnsi="Arial"/>
                <w:b/>
                <w:bCs/>
                <w:lang w:val="pt-BR"/>
              </w:rPr>
              <w:t>Responsabilidades ou Comentários Específicos</w:t>
            </w:r>
          </w:p>
        </w:tc>
      </w:tr>
      <w:tr w:rsidR="00000000" w:rsidRPr="007C5495">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77539F">
            <w:pPr>
              <w:pStyle w:val="bodytext0"/>
            </w:pPr>
            <w:r>
              <w:rPr>
                <w:lang w:val="pt-BR"/>
              </w:rPr>
              <w:t>Gerente de Testes</w:t>
            </w:r>
          </w:p>
        </w:tc>
        <w:tc>
          <w:tcPr>
            <w:tcW w:w="2700" w:type="dxa"/>
            <w:tcBorders>
              <w:top w:val="single" w:sz="6" w:space="0" w:color="auto"/>
              <w:left w:val="single" w:sz="6" w:space="0" w:color="auto"/>
              <w:bottom w:val="single" w:sz="6" w:space="0" w:color="auto"/>
              <w:right w:val="single" w:sz="6" w:space="0" w:color="auto"/>
            </w:tcBorders>
          </w:tcPr>
          <w:p w:rsidR="00000000" w:rsidRDefault="00517385">
            <w:pPr>
              <w:pStyle w:val="bodytext0"/>
            </w:pPr>
            <w:r>
              <w:t>1</w:t>
            </w:r>
          </w:p>
        </w:tc>
        <w:tc>
          <w:tcPr>
            <w:tcW w:w="4140"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Supervisiona o gerenciamento.</w:t>
            </w:r>
            <w:r w:rsidRPr="007C5495">
              <w:rPr>
                <w:lang w:val="pt-BR"/>
              </w:rPr>
              <w:t xml:space="preserve"> </w:t>
            </w:r>
          </w:p>
          <w:p w:rsidR="00000000" w:rsidRPr="007C5495" w:rsidRDefault="0077539F">
            <w:pPr>
              <w:pStyle w:val="bodytext0"/>
              <w:rPr>
                <w:lang w:val="pt-BR"/>
              </w:rPr>
            </w:pPr>
            <w:r>
              <w:rPr>
                <w:lang w:val="pt-BR"/>
              </w:rPr>
              <w:t>Estas são as responsabilidades:</w:t>
            </w:r>
          </w:p>
          <w:p w:rsidR="00000000" w:rsidRDefault="0077539F" w:rsidP="0077539F">
            <w:pPr>
              <w:pStyle w:val="bodytext0"/>
              <w:numPr>
                <w:ilvl w:val="0"/>
                <w:numId w:val="3"/>
              </w:numPr>
            </w:pPr>
            <w:r>
              <w:rPr>
                <w:lang w:val="pt-BR"/>
              </w:rPr>
              <w:t>planejamento e logística</w:t>
            </w:r>
          </w:p>
          <w:p w:rsidR="00000000" w:rsidRDefault="0077539F" w:rsidP="0077539F">
            <w:pPr>
              <w:pStyle w:val="bodytext0"/>
              <w:numPr>
                <w:ilvl w:val="0"/>
                <w:numId w:val="3"/>
              </w:numPr>
            </w:pPr>
            <w:r>
              <w:rPr>
                <w:lang w:val="pt-BR"/>
              </w:rPr>
              <w:t>comb</w:t>
            </w:r>
            <w:r>
              <w:rPr>
                <w:lang w:val="pt-BR"/>
              </w:rPr>
              <w:t>inar missão</w:t>
            </w:r>
          </w:p>
          <w:p w:rsidR="00000000" w:rsidRDefault="0077539F" w:rsidP="0077539F">
            <w:pPr>
              <w:pStyle w:val="bodytext0"/>
              <w:numPr>
                <w:ilvl w:val="0"/>
                <w:numId w:val="3"/>
              </w:numPr>
            </w:pPr>
            <w:r>
              <w:rPr>
                <w:lang w:val="pt-BR"/>
              </w:rPr>
              <w:t>identificar motivadores</w:t>
            </w:r>
          </w:p>
          <w:p w:rsidR="00000000" w:rsidRDefault="0077539F" w:rsidP="0077539F">
            <w:pPr>
              <w:pStyle w:val="bodytext0"/>
              <w:numPr>
                <w:ilvl w:val="0"/>
                <w:numId w:val="3"/>
              </w:numPr>
            </w:pPr>
            <w:r>
              <w:rPr>
                <w:lang w:val="pt-BR"/>
              </w:rPr>
              <w:t>adquirir recursos apropriados</w:t>
            </w:r>
          </w:p>
          <w:p w:rsidR="00000000" w:rsidRDefault="0077539F" w:rsidP="0077539F">
            <w:pPr>
              <w:pStyle w:val="bodytext0"/>
              <w:numPr>
                <w:ilvl w:val="0"/>
                <w:numId w:val="3"/>
              </w:numPr>
            </w:pPr>
            <w:r>
              <w:rPr>
                <w:lang w:val="pt-BR"/>
              </w:rPr>
              <w:t>apresentar relatórios de gerenciamento</w:t>
            </w:r>
          </w:p>
          <w:p w:rsidR="00000000" w:rsidRDefault="0077539F" w:rsidP="0077539F">
            <w:pPr>
              <w:pStyle w:val="bodytext0"/>
              <w:numPr>
                <w:ilvl w:val="0"/>
                <w:numId w:val="3"/>
              </w:numPr>
            </w:pPr>
            <w:r>
              <w:rPr>
                <w:lang w:val="pt-BR"/>
              </w:rPr>
              <w:t>defender os interesses do teste</w:t>
            </w:r>
          </w:p>
          <w:p w:rsidR="00000000" w:rsidRPr="007C5495" w:rsidRDefault="0077539F" w:rsidP="0077539F">
            <w:pPr>
              <w:pStyle w:val="bodytext0"/>
              <w:numPr>
                <w:ilvl w:val="0"/>
                <w:numId w:val="3"/>
              </w:numPr>
              <w:rPr>
                <w:lang w:val="pt-BR"/>
              </w:rPr>
            </w:pPr>
            <w:r>
              <w:rPr>
                <w:lang w:val="pt-BR"/>
              </w:rPr>
              <w:t>avaliar a eficiência do esforço de teste</w:t>
            </w:r>
          </w:p>
        </w:tc>
      </w:tr>
      <w:tr w:rsidR="00000000" w:rsidRPr="007C5495">
        <w:tblPrEx>
          <w:tblCellMar>
            <w:top w:w="0" w:type="dxa"/>
            <w:bottom w:w="0" w:type="dxa"/>
          </w:tblCellMar>
        </w:tblPrEx>
        <w:trPr>
          <w:cantSplit/>
        </w:trPr>
        <w:tc>
          <w:tcPr>
            <w:tcW w:w="2448" w:type="dxa"/>
            <w:tcBorders>
              <w:top w:val="single" w:sz="6" w:space="0" w:color="auto"/>
              <w:left w:val="single" w:sz="6" w:space="0" w:color="auto"/>
              <w:bottom w:val="nil"/>
              <w:right w:val="single" w:sz="6" w:space="0" w:color="auto"/>
            </w:tcBorders>
          </w:tcPr>
          <w:p w:rsidR="00000000" w:rsidRDefault="0077539F">
            <w:pPr>
              <w:pStyle w:val="bodytext0"/>
            </w:pPr>
            <w:r>
              <w:rPr>
                <w:lang w:val="pt-BR"/>
              </w:rPr>
              <w:lastRenderedPageBreak/>
              <w:t>Analista de Teste</w:t>
            </w:r>
          </w:p>
          <w:p w:rsidR="00000000" w:rsidRDefault="0077539F">
            <w:pPr>
              <w:pStyle w:val="bodytext0"/>
            </w:pPr>
          </w:p>
        </w:tc>
        <w:tc>
          <w:tcPr>
            <w:tcW w:w="2700" w:type="dxa"/>
            <w:tcBorders>
              <w:top w:val="single" w:sz="6" w:space="0" w:color="auto"/>
              <w:left w:val="single" w:sz="6" w:space="0" w:color="auto"/>
              <w:bottom w:val="single" w:sz="6" w:space="0" w:color="auto"/>
              <w:right w:val="single" w:sz="6" w:space="0" w:color="auto"/>
            </w:tcBorders>
          </w:tcPr>
          <w:p w:rsidR="00000000" w:rsidRDefault="00517385">
            <w:pPr>
              <w:pStyle w:val="bodytext0"/>
            </w:pPr>
            <w:r>
              <w:t>1</w:t>
            </w:r>
          </w:p>
        </w:tc>
        <w:tc>
          <w:tcPr>
            <w:tcW w:w="4140"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Identifica e define os testes específicos a serem conduzi</w:t>
            </w:r>
            <w:r>
              <w:rPr>
                <w:lang w:val="pt-BR"/>
              </w:rPr>
              <w:t>dos.</w:t>
            </w:r>
          </w:p>
          <w:p w:rsidR="00000000" w:rsidRDefault="0077539F">
            <w:pPr>
              <w:pStyle w:val="bodytext0"/>
            </w:pPr>
            <w:r>
              <w:rPr>
                <w:lang w:val="pt-BR"/>
              </w:rPr>
              <w:t>Estas são as responsabilidades:</w:t>
            </w:r>
          </w:p>
          <w:p w:rsidR="00000000" w:rsidRDefault="0077539F" w:rsidP="0077539F">
            <w:pPr>
              <w:pStyle w:val="bodytext0"/>
              <w:numPr>
                <w:ilvl w:val="0"/>
                <w:numId w:val="4"/>
              </w:numPr>
            </w:pPr>
            <w:r>
              <w:rPr>
                <w:lang w:val="pt-BR"/>
              </w:rPr>
              <w:t>identificar idéias de teste</w:t>
            </w:r>
          </w:p>
          <w:p w:rsidR="00000000" w:rsidRDefault="0077539F" w:rsidP="0077539F">
            <w:pPr>
              <w:pStyle w:val="bodytext0"/>
              <w:numPr>
                <w:ilvl w:val="0"/>
                <w:numId w:val="4"/>
              </w:numPr>
            </w:pPr>
            <w:r>
              <w:rPr>
                <w:lang w:val="pt-BR"/>
              </w:rPr>
              <w:t>definir detalhes dos testes</w:t>
            </w:r>
          </w:p>
          <w:p w:rsidR="00000000" w:rsidRDefault="0077539F" w:rsidP="0077539F">
            <w:pPr>
              <w:pStyle w:val="bodytext0"/>
              <w:numPr>
                <w:ilvl w:val="0"/>
                <w:numId w:val="4"/>
              </w:numPr>
            </w:pPr>
            <w:r>
              <w:rPr>
                <w:lang w:val="pt-BR"/>
              </w:rPr>
              <w:t>determinar os resultados dos testes</w:t>
            </w:r>
          </w:p>
          <w:p w:rsidR="00000000" w:rsidRDefault="0077539F" w:rsidP="0077539F">
            <w:pPr>
              <w:pStyle w:val="bodytext0"/>
              <w:numPr>
                <w:ilvl w:val="0"/>
                <w:numId w:val="4"/>
              </w:numPr>
            </w:pPr>
            <w:r>
              <w:rPr>
                <w:lang w:val="pt-BR"/>
              </w:rPr>
              <w:t>documentar solicitações de mudança</w:t>
            </w:r>
          </w:p>
          <w:p w:rsidR="00000000" w:rsidRPr="007C5495" w:rsidRDefault="0077539F" w:rsidP="0077539F">
            <w:pPr>
              <w:pStyle w:val="bodytext0"/>
              <w:numPr>
                <w:ilvl w:val="0"/>
                <w:numId w:val="4"/>
              </w:numPr>
              <w:rPr>
                <w:lang w:val="pt-BR"/>
              </w:rPr>
            </w:pPr>
            <w:r>
              <w:rPr>
                <w:lang w:val="pt-BR"/>
              </w:rPr>
              <w:t>avaliar a qualidade do produto</w:t>
            </w:r>
          </w:p>
        </w:tc>
      </w:tr>
      <w:tr w:rsidR="00000000" w:rsidRPr="007C5495">
        <w:tblPrEx>
          <w:tblCellMar>
            <w:top w:w="0" w:type="dxa"/>
            <w:bottom w:w="0" w:type="dxa"/>
          </w:tblCellMar>
        </w:tblPrEx>
        <w:trPr>
          <w:cantSplit/>
        </w:trPr>
        <w:tc>
          <w:tcPr>
            <w:tcW w:w="2448" w:type="dxa"/>
            <w:tcBorders>
              <w:top w:val="single" w:sz="6" w:space="0" w:color="auto"/>
              <w:left w:val="single" w:sz="6" w:space="0" w:color="auto"/>
              <w:bottom w:val="nil"/>
              <w:right w:val="single" w:sz="6" w:space="0" w:color="auto"/>
            </w:tcBorders>
          </w:tcPr>
          <w:p w:rsidR="00000000" w:rsidRDefault="0077539F">
            <w:pPr>
              <w:pStyle w:val="bodytext0"/>
            </w:pPr>
            <w:r>
              <w:rPr>
                <w:lang w:val="pt-BR"/>
              </w:rPr>
              <w:t>Designer de Teste</w:t>
            </w:r>
          </w:p>
          <w:p w:rsidR="00000000" w:rsidRDefault="0077539F">
            <w:pPr>
              <w:pStyle w:val="bodytext0"/>
            </w:pPr>
          </w:p>
        </w:tc>
        <w:tc>
          <w:tcPr>
            <w:tcW w:w="2700" w:type="dxa"/>
            <w:tcBorders>
              <w:top w:val="single" w:sz="6" w:space="0" w:color="auto"/>
              <w:left w:val="single" w:sz="6" w:space="0" w:color="auto"/>
              <w:bottom w:val="single" w:sz="6" w:space="0" w:color="auto"/>
              <w:right w:val="single" w:sz="6" w:space="0" w:color="auto"/>
            </w:tcBorders>
          </w:tcPr>
          <w:p w:rsidR="00000000" w:rsidRDefault="00517385">
            <w:pPr>
              <w:pStyle w:val="bodytext0"/>
            </w:pPr>
            <w:r>
              <w:t>1</w:t>
            </w:r>
          </w:p>
        </w:tc>
        <w:tc>
          <w:tcPr>
            <w:tcW w:w="4140"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Define a abordagem técnica referente à i</w:t>
            </w:r>
            <w:r>
              <w:rPr>
                <w:lang w:val="pt-BR"/>
              </w:rPr>
              <w:t>mplementação do esforço de teste.</w:t>
            </w:r>
          </w:p>
          <w:p w:rsidR="00000000" w:rsidRDefault="0077539F">
            <w:pPr>
              <w:pStyle w:val="bodytext0"/>
            </w:pPr>
            <w:r>
              <w:rPr>
                <w:lang w:val="pt-BR"/>
              </w:rPr>
              <w:t>Estas são as responsabilidades:</w:t>
            </w:r>
          </w:p>
          <w:p w:rsidR="00000000" w:rsidRDefault="0077539F" w:rsidP="0077539F">
            <w:pPr>
              <w:pStyle w:val="bodytext0"/>
              <w:numPr>
                <w:ilvl w:val="0"/>
                <w:numId w:val="4"/>
              </w:numPr>
            </w:pPr>
            <w:r>
              <w:rPr>
                <w:lang w:val="pt-BR"/>
              </w:rPr>
              <w:t>definir a abordagem dos testes</w:t>
            </w:r>
          </w:p>
          <w:p w:rsidR="00000000" w:rsidRPr="007C5495" w:rsidRDefault="0077539F" w:rsidP="0077539F">
            <w:pPr>
              <w:pStyle w:val="bodytext0"/>
              <w:numPr>
                <w:ilvl w:val="0"/>
                <w:numId w:val="4"/>
              </w:numPr>
              <w:rPr>
                <w:lang w:val="pt-BR"/>
              </w:rPr>
            </w:pPr>
            <w:r>
              <w:rPr>
                <w:lang w:val="pt-BR"/>
              </w:rPr>
              <w:t>definir a arquitetura de automação de teste</w:t>
            </w:r>
          </w:p>
          <w:p w:rsidR="00000000" w:rsidRDefault="0077539F" w:rsidP="0077539F">
            <w:pPr>
              <w:pStyle w:val="bodytext0"/>
              <w:numPr>
                <w:ilvl w:val="0"/>
                <w:numId w:val="4"/>
              </w:numPr>
            </w:pPr>
            <w:r>
              <w:rPr>
                <w:lang w:val="pt-BR"/>
              </w:rPr>
              <w:t>verificar as técnicas de teste</w:t>
            </w:r>
          </w:p>
          <w:p w:rsidR="00000000" w:rsidRDefault="0077539F" w:rsidP="0077539F">
            <w:pPr>
              <w:pStyle w:val="bodytext0"/>
              <w:numPr>
                <w:ilvl w:val="0"/>
                <w:numId w:val="4"/>
              </w:numPr>
            </w:pPr>
            <w:r>
              <w:rPr>
                <w:lang w:val="pt-BR"/>
              </w:rPr>
              <w:t>definir os elementos de testabilidade</w:t>
            </w:r>
          </w:p>
          <w:p w:rsidR="00000000" w:rsidRPr="007C5495" w:rsidRDefault="0077539F" w:rsidP="0077539F">
            <w:pPr>
              <w:pStyle w:val="bodytext0"/>
              <w:numPr>
                <w:ilvl w:val="0"/>
                <w:numId w:val="4"/>
              </w:numPr>
              <w:rPr>
                <w:lang w:val="pt-BR"/>
              </w:rPr>
            </w:pPr>
            <w:r>
              <w:rPr>
                <w:lang w:val="pt-BR"/>
              </w:rPr>
              <w:t>estruturar a implementação dos testes</w:t>
            </w:r>
          </w:p>
        </w:tc>
      </w:tr>
      <w:tr w:rsidR="00000000">
        <w:tblPrEx>
          <w:tblCellMar>
            <w:top w:w="0" w:type="dxa"/>
            <w:bottom w:w="0" w:type="dxa"/>
          </w:tblCellMar>
        </w:tblPrEx>
        <w:trPr>
          <w:cantSplit/>
          <w:trHeight w:val="40"/>
        </w:trPr>
        <w:tc>
          <w:tcPr>
            <w:tcW w:w="2448" w:type="dxa"/>
            <w:tcBorders>
              <w:top w:val="single" w:sz="6" w:space="0" w:color="auto"/>
              <w:left w:val="single" w:sz="6" w:space="0" w:color="auto"/>
              <w:bottom w:val="nil"/>
              <w:right w:val="single" w:sz="6" w:space="0" w:color="auto"/>
            </w:tcBorders>
          </w:tcPr>
          <w:p w:rsidR="00000000" w:rsidRDefault="0077539F">
            <w:pPr>
              <w:pStyle w:val="bodytext0"/>
            </w:pPr>
            <w:r>
              <w:rPr>
                <w:lang w:val="pt-BR"/>
              </w:rPr>
              <w:t>Testado</w:t>
            </w:r>
            <w:r>
              <w:rPr>
                <w:lang w:val="pt-BR"/>
              </w:rPr>
              <w:t>r</w:t>
            </w:r>
          </w:p>
        </w:tc>
        <w:tc>
          <w:tcPr>
            <w:tcW w:w="2700" w:type="dxa"/>
            <w:tcBorders>
              <w:top w:val="single" w:sz="6" w:space="0" w:color="auto"/>
              <w:left w:val="nil"/>
              <w:bottom w:val="single" w:sz="6" w:space="0" w:color="auto"/>
              <w:right w:val="single" w:sz="6" w:space="0" w:color="auto"/>
            </w:tcBorders>
          </w:tcPr>
          <w:p w:rsidR="00000000" w:rsidRDefault="00517385">
            <w:pPr>
              <w:pStyle w:val="bodytext0"/>
            </w:pPr>
            <w:r>
              <w:t>3</w:t>
            </w:r>
          </w:p>
        </w:tc>
        <w:tc>
          <w:tcPr>
            <w:tcW w:w="4140"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Implementa e executa os testes.</w:t>
            </w:r>
          </w:p>
          <w:p w:rsidR="00000000" w:rsidRDefault="0077539F">
            <w:pPr>
              <w:pStyle w:val="bodytext0"/>
            </w:pPr>
            <w:r>
              <w:rPr>
                <w:lang w:val="pt-BR"/>
              </w:rPr>
              <w:t>Estas são as responsabilidades:</w:t>
            </w:r>
          </w:p>
          <w:p w:rsidR="00000000" w:rsidRPr="007C5495" w:rsidRDefault="0077539F" w:rsidP="0077539F">
            <w:pPr>
              <w:pStyle w:val="bodytext0"/>
              <w:numPr>
                <w:ilvl w:val="0"/>
                <w:numId w:val="5"/>
              </w:numPr>
              <w:rPr>
                <w:lang w:val="pt-BR"/>
              </w:rPr>
            </w:pPr>
            <w:r>
              <w:rPr>
                <w:lang w:val="pt-BR"/>
              </w:rPr>
              <w:t>implementar os testes e os conjuntos de testes</w:t>
            </w:r>
          </w:p>
          <w:p w:rsidR="00000000" w:rsidRDefault="0077539F" w:rsidP="0077539F">
            <w:pPr>
              <w:pStyle w:val="bodytext0"/>
              <w:numPr>
                <w:ilvl w:val="0"/>
                <w:numId w:val="5"/>
              </w:numPr>
            </w:pPr>
            <w:r>
              <w:rPr>
                <w:lang w:val="pt-BR"/>
              </w:rPr>
              <w:t>executar os conjuntos de testes</w:t>
            </w:r>
          </w:p>
          <w:p w:rsidR="00000000" w:rsidRDefault="0077539F" w:rsidP="0077539F">
            <w:pPr>
              <w:pStyle w:val="bodytext0"/>
              <w:numPr>
                <w:ilvl w:val="0"/>
                <w:numId w:val="5"/>
              </w:numPr>
            </w:pPr>
            <w:r>
              <w:rPr>
                <w:lang w:val="pt-BR"/>
              </w:rPr>
              <w:t>registrar os resultados</w:t>
            </w:r>
          </w:p>
          <w:p w:rsidR="00000000" w:rsidRPr="007C5495" w:rsidRDefault="0077539F" w:rsidP="0077539F">
            <w:pPr>
              <w:pStyle w:val="bodytext0"/>
              <w:numPr>
                <w:ilvl w:val="0"/>
                <w:numId w:val="5"/>
              </w:numPr>
              <w:rPr>
                <w:lang w:val="pt-BR"/>
              </w:rPr>
            </w:pPr>
            <w:r>
              <w:rPr>
                <w:lang w:val="pt-BR"/>
              </w:rPr>
              <w:t>analisar as falhas dos testes e possibilitar a recuperação posterior</w:t>
            </w:r>
          </w:p>
          <w:p w:rsidR="00000000" w:rsidRDefault="0077539F" w:rsidP="0077539F">
            <w:pPr>
              <w:pStyle w:val="bodytext0"/>
              <w:numPr>
                <w:ilvl w:val="0"/>
                <w:numId w:val="5"/>
              </w:numPr>
            </w:pPr>
            <w:r>
              <w:rPr>
                <w:lang w:val="pt-BR"/>
              </w:rPr>
              <w:t>documentar incide</w:t>
            </w:r>
            <w:r>
              <w:rPr>
                <w:lang w:val="pt-BR"/>
              </w:rPr>
              <w:t>ntes</w:t>
            </w:r>
          </w:p>
        </w:tc>
      </w:tr>
      <w:tr w:rsidR="00000000" w:rsidRPr="007C5495">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Administrador do Sistema de Teste</w:t>
            </w:r>
          </w:p>
        </w:tc>
        <w:tc>
          <w:tcPr>
            <w:tcW w:w="2700" w:type="dxa"/>
            <w:tcBorders>
              <w:top w:val="single" w:sz="6" w:space="0" w:color="auto"/>
              <w:left w:val="nil"/>
              <w:bottom w:val="single" w:sz="6" w:space="0" w:color="auto"/>
              <w:right w:val="single" w:sz="6" w:space="0" w:color="auto"/>
            </w:tcBorders>
          </w:tcPr>
          <w:p w:rsidR="00000000" w:rsidRPr="007C5495" w:rsidRDefault="00517385">
            <w:pPr>
              <w:pStyle w:val="bodytext0"/>
              <w:rPr>
                <w:lang w:val="pt-BR"/>
              </w:rPr>
            </w:pPr>
            <w:r>
              <w:rPr>
                <w:lang w:val="pt-BR"/>
              </w:rPr>
              <w:t>1</w:t>
            </w:r>
          </w:p>
        </w:tc>
        <w:tc>
          <w:tcPr>
            <w:tcW w:w="4140"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Assegura a manutenção e o gerenciamento dos recursos e do ambiente de teste.</w:t>
            </w:r>
          </w:p>
          <w:p w:rsidR="00000000" w:rsidRDefault="0077539F">
            <w:pPr>
              <w:pStyle w:val="bodytext0"/>
            </w:pPr>
            <w:r>
              <w:rPr>
                <w:lang w:val="pt-BR"/>
              </w:rPr>
              <w:t>Estas são as responsabilidades:</w:t>
            </w:r>
          </w:p>
          <w:p w:rsidR="00000000" w:rsidRPr="007C5495" w:rsidRDefault="0077539F" w:rsidP="0077539F">
            <w:pPr>
              <w:pStyle w:val="bodytext0"/>
              <w:numPr>
                <w:ilvl w:val="0"/>
                <w:numId w:val="6"/>
              </w:numPr>
              <w:rPr>
                <w:lang w:val="pt-BR"/>
              </w:rPr>
            </w:pPr>
            <w:r>
              <w:rPr>
                <w:lang w:val="pt-BR"/>
              </w:rPr>
              <w:t>administrar o sistema de gerenciamento de teste</w:t>
            </w:r>
          </w:p>
          <w:p w:rsidR="00000000" w:rsidRPr="007C5495" w:rsidRDefault="0077539F" w:rsidP="0077539F">
            <w:pPr>
              <w:pStyle w:val="bodytext0"/>
              <w:numPr>
                <w:ilvl w:val="0"/>
                <w:numId w:val="6"/>
              </w:numPr>
              <w:rPr>
                <w:lang w:val="pt-BR"/>
              </w:rPr>
            </w:pPr>
            <w:r>
              <w:rPr>
                <w:lang w:val="pt-BR"/>
              </w:rPr>
              <w:t xml:space="preserve">instalar e suportar o acesso às configurações do ambiente </w:t>
            </w:r>
            <w:r>
              <w:rPr>
                <w:lang w:val="pt-BR"/>
              </w:rPr>
              <w:t>de teste e aos laboratórios de teste, bem como a recuperação deles</w:t>
            </w:r>
          </w:p>
        </w:tc>
      </w:tr>
      <w:tr w:rsidR="00000000" w:rsidRPr="007C5495">
        <w:tblPrEx>
          <w:tblCellMar>
            <w:top w:w="0" w:type="dxa"/>
            <w:bottom w:w="0" w:type="dxa"/>
          </w:tblCellMar>
        </w:tblPrEx>
        <w:trPr>
          <w:cantSplit/>
        </w:trPr>
        <w:tc>
          <w:tcPr>
            <w:tcW w:w="2448" w:type="dxa"/>
            <w:tcBorders>
              <w:top w:val="nil"/>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lastRenderedPageBreak/>
              <w:t>Administrador do Banco de Dados, Gerente do Banco de Dados</w:t>
            </w:r>
          </w:p>
        </w:tc>
        <w:tc>
          <w:tcPr>
            <w:tcW w:w="2700" w:type="dxa"/>
            <w:tcBorders>
              <w:top w:val="single" w:sz="6" w:space="0" w:color="auto"/>
              <w:left w:val="single" w:sz="6" w:space="0" w:color="auto"/>
              <w:bottom w:val="single" w:sz="6" w:space="0" w:color="auto"/>
              <w:right w:val="single" w:sz="6" w:space="0" w:color="auto"/>
            </w:tcBorders>
          </w:tcPr>
          <w:p w:rsidR="00000000" w:rsidRPr="007C5495" w:rsidRDefault="00517385">
            <w:pPr>
              <w:pStyle w:val="bodytext0"/>
              <w:rPr>
                <w:lang w:val="pt-BR"/>
              </w:rPr>
            </w:pPr>
            <w:r>
              <w:rPr>
                <w:lang w:val="pt-BR"/>
              </w:rPr>
              <w:t>1</w:t>
            </w:r>
          </w:p>
        </w:tc>
        <w:tc>
          <w:tcPr>
            <w:tcW w:w="4140"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Assegura o gerenciamento e a manutenção dos recursos e do ambiente dos dados de teste (banco de dados).</w:t>
            </w:r>
          </w:p>
          <w:p w:rsidR="00000000" w:rsidRDefault="0077539F">
            <w:pPr>
              <w:pStyle w:val="bodytext0"/>
            </w:pPr>
            <w:r>
              <w:rPr>
                <w:lang w:val="pt-BR"/>
              </w:rPr>
              <w:t>Estas são as responsabil</w:t>
            </w:r>
            <w:r>
              <w:rPr>
                <w:lang w:val="pt-BR"/>
              </w:rPr>
              <w:t>idades:</w:t>
            </w:r>
          </w:p>
          <w:p w:rsidR="00000000" w:rsidRPr="007C5495" w:rsidRDefault="0077539F" w:rsidP="0077539F">
            <w:pPr>
              <w:pStyle w:val="bodytext0"/>
              <w:numPr>
                <w:ilvl w:val="0"/>
                <w:numId w:val="7"/>
              </w:numPr>
              <w:rPr>
                <w:lang w:val="pt-BR"/>
              </w:rPr>
            </w:pPr>
            <w:r>
              <w:rPr>
                <w:lang w:val="pt-BR"/>
              </w:rPr>
              <w:t>suportar a administração dos dados de teste e das plataformas de teste (banco de dados)</w:t>
            </w:r>
          </w:p>
        </w:tc>
      </w:tr>
      <w:tr w:rsidR="00000000" w:rsidRPr="007C5495">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77539F">
            <w:pPr>
              <w:pStyle w:val="bodytext0"/>
            </w:pPr>
            <w:r>
              <w:rPr>
                <w:lang w:val="pt-BR"/>
              </w:rPr>
              <w:t>Designer</w:t>
            </w:r>
          </w:p>
        </w:tc>
        <w:tc>
          <w:tcPr>
            <w:tcW w:w="2700" w:type="dxa"/>
            <w:tcBorders>
              <w:top w:val="single" w:sz="6" w:space="0" w:color="auto"/>
              <w:left w:val="single" w:sz="6" w:space="0" w:color="auto"/>
              <w:bottom w:val="single" w:sz="6" w:space="0" w:color="auto"/>
              <w:right w:val="single" w:sz="6" w:space="0" w:color="auto"/>
            </w:tcBorders>
          </w:tcPr>
          <w:p w:rsidR="00000000" w:rsidRDefault="00517385">
            <w:pPr>
              <w:pStyle w:val="bodytext0"/>
            </w:pPr>
            <w:r>
              <w:t>3</w:t>
            </w:r>
          </w:p>
        </w:tc>
        <w:tc>
          <w:tcPr>
            <w:tcW w:w="4140"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Identifica e define as operações, os atributos e as associações das classes de teste.</w:t>
            </w:r>
          </w:p>
          <w:p w:rsidR="00000000" w:rsidRDefault="0077539F">
            <w:pPr>
              <w:pStyle w:val="bodytext0"/>
            </w:pPr>
            <w:r>
              <w:rPr>
                <w:lang w:val="pt-BR"/>
              </w:rPr>
              <w:t>Estas são as responsabilidades:</w:t>
            </w:r>
          </w:p>
          <w:p w:rsidR="00000000" w:rsidRPr="007C5495" w:rsidRDefault="0077539F" w:rsidP="0077539F">
            <w:pPr>
              <w:pStyle w:val="bodytext0"/>
              <w:numPr>
                <w:ilvl w:val="0"/>
                <w:numId w:val="8"/>
              </w:numPr>
              <w:rPr>
                <w:lang w:val="pt-BR"/>
              </w:rPr>
            </w:pPr>
            <w:r>
              <w:rPr>
                <w:lang w:val="pt-BR"/>
              </w:rPr>
              <w:t>define as classes de teste nece</w:t>
            </w:r>
            <w:r>
              <w:rPr>
                <w:lang w:val="pt-BR"/>
              </w:rPr>
              <w:t>ssárias para suportar os requisitos de testabilidade conforme definido pela equipe de teste</w:t>
            </w:r>
          </w:p>
        </w:tc>
      </w:tr>
      <w:tr w:rsidR="00000000" w:rsidRPr="007C5495">
        <w:tblPrEx>
          <w:tblCellMar>
            <w:top w:w="0" w:type="dxa"/>
            <w:bottom w:w="0" w:type="dxa"/>
          </w:tblCellMar>
        </w:tblPrEx>
        <w:trPr>
          <w:cantSplit/>
        </w:trPr>
        <w:tc>
          <w:tcPr>
            <w:tcW w:w="2448" w:type="dxa"/>
            <w:tcBorders>
              <w:top w:val="single" w:sz="6" w:space="0" w:color="auto"/>
              <w:left w:val="single" w:sz="6" w:space="0" w:color="auto"/>
              <w:bottom w:val="single" w:sz="6" w:space="0" w:color="auto"/>
              <w:right w:val="single" w:sz="6" w:space="0" w:color="auto"/>
            </w:tcBorders>
          </w:tcPr>
          <w:p w:rsidR="00000000" w:rsidRDefault="0077539F">
            <w:pPr>
              <w:pStyle w:val="bodytext0"/>
            </w:pPr>
            <w:r>
              <w:rPr>
                <w:lang w:val="pt-BR"/>
              </w:rPr>
              <w:t>Implementador</w:t>
            </w:r>
          </w:p>
        </w:tc>
        <w:tc>
          <w:tcPr>
            <w:tcW w:w="2700" w:type="dxa"/>
            <w:tcBorders>
              <w:top w:val="single" w:sz="6" w:space="0" w:color="auto"/>
              <w:left w:val="single" w:sz="6" w:space="0" w:color="auto"/>
              <w:bottom w:val="single" w:sz="6" w:space="0" w:color="auto"/>
              <w:right w:val="single" w:sz="6" w:space="0" w:color="auto"/>
            </w:tcBorders>
          </w:tcPr>
          <w:p w:rsidR="00517385" w:rsidRDefault="00517385">
            <w:pPr>
              <w:pStyle w:val="bodytext0"/>
            </w:pPr>
            <w:r>
              <w:t>3</w:t>
            </w:r>
          </w:p>
        </w:tc>
        <w:tc>
          <w:tcPr>
            <w:tcW w:w="4140"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Implementa as classes de teste e os pacotes de teste e efetua testes de unidade nos mesmos.</w:t>
            </w:r>
          </w:p>
          <w:p w:rsidR="00000000" w:rsidRDefault="0077539F">
            <w:pPr>
              <w:pStyle w:val="bodytext0"/>
            </w:pPr>
            <w:r>
              <w:rPr>
                <w:lang w:val="pt-BR"/>
              </w:rPr>
              <w:t>Estas são as responsabilidades:</w:t>
            </w:r>
          </w:p>
          <w:p w:rsidR="00000000" w:rsidRPr="007C5495" w:rsidRDefault="0077539F" w:rsidP="0077539F">
            <w:pPr>
              <w:pStyle w:val="bodytext0"/>
              <w:numPr>
                <w:ilvl w:val="0"/>
                <w:numId w:val="9"/>
              </w:numPr>
              <w:rPr>
                <w:lang w:val="pt-BR"/>
              </w:rPr>
            </w:pPr>
            <w:r>
              <w:rPr>
                <w:lang w:val="pt-BR"/>
              </w:rPr>
              <w:t>cria os componentes de t</w:t>
            </w:r>
            <w:r>
              <w:rPr>
                <w:lang w:val="pt-BR"/>
              </w:rPr>
              <w:t>este necessários para suportar os requisitos de testabilidade conforme definido pelo designer</w:t>
            </w:r>
          </w:p>
        </w:tc>
      </w:tr>
    </w:tbl>
    <w:p w:rsidR="00000000" w:rsidRPr="007C5495" w:rsidRDefault="0077539F">
      <w:pPr>
        <w:pStyle w:val="BodyText"/>
        <w:rPr>
          <w:lang w:val="pt-BR"/>
        </w:rPr>
      </w:pPr>
    </w:p>
    <w:p w:rsidR="00000000" w:rsidRDefault="0077539F">
      <w:pPr>
        <w:pStyle w:val="Heading1"/>
        <w:tabs>
          <w:tab w:val="num" w:pos="360"/>
        </w:tabs>
        <w:rPr>
          <w:sz w:val="24"/>
          <w:szCs w:val="24"/>
        </w:rPr>
      </w:pPr>
      <w:bookmarkStart w:id="139" w:name="_Toc433104460"/>
      <w:bookmarkStart w:id="140" w:name="_Toc324915539"/>
      <w:bookmarkStart w:id="141" w:name="_Toc324851956"/>
      <w:bookmarkStart w:id="142" w:name="_Toc324843649"/>
      <w:bookmarkStart w:id="143" w:name="_Toc469338135"/>
      <w:bookmarkEnd w:id="125"/>
      <w:r>
        <w:rPr>
          <w:sz w:val="24"/>
          <w:szCs w:val="24"/>
          <w:lang w:val="pt-BR"/>
        </w:rPr>
        <w:t>Marcos da Iteração</w:t>
      </w:r>
      <w:bookmarkEnd w:id="139"/>
      <w:bookmarkEnd w:id="140"/>
      <w:bookmarkEnd w:id="141"/>
      <w:bookmarkEnd w:id="142"/>
      <w:bookmarkEnd w:id="143"/>
    </w:p>
    <w:p w:rsidR="00000000" w:rsidRPr="007C5495" w:rsidRDefault="0077539F">
      <w:pPr>
        <w:pStyle w:val="BodyText"/>
        <w:rPr>
          <w:lang w:val="pt-B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000000">
        <w:tblPrEx>
          <w:tblCellMar>
            <w:top w:w="0" w:type="dxa"/>
            <w:bottom w:w="0" w:type="dxa"/>
          </w:tblCellMar>
        </w:tblPrEx>
        <w:trPr>
          <w:cantSplit/>
          <w:tblHeader/>
        </w:trPr>
        <w:tc>
          <w:tcPr>
            <w:tcW w:w="2898" w:type="dxa"/>
            <w:tcBorders>
              <w:top w:val="single" w:sz="6" w:space="0" w:color="auto"/>
              <w:left w:val="single" w:sz="6" w:space="0" w:color="auto"/>
              <w:bottom w:val="single" w:sz="6" w:space="0" w:color="auto"/>
              <w:right w:val="single" w:sz="6" w:space="0" w:color="auto"/>
            </w:tcBorders>
            <w:shd w:val="pct5" w:color="auto" w:fill="auto"/>
          </w:tcPr>
          <w:p w:rsidR="00000000" w:rsidRDefault="0077539F">
            <w:pPr>
              <w:pStyle w:val="BodyText"/>
              <w:rPr>
                <w:rFonts w:ascii="Arial" w:hAnsi="Arial"/>
                <w:b/>
                <w:bCs/>
              </w:rPr>
            </w:pPr>
            <w:r>
              <w:rPr>
                <w:rFonts w:ascii="Arial" w:hAnsi="Arial"/>
                <w:b/>
                <w:bCs/>
                <w:lang w:val="pt-BR"/>
              </w:rPr>
              <w:t>Marco</w:t>
            </w:r>
          </w:p>
        </w:tc>
        <w:tc>
          <w:tcPr>
            <w:tcW w:w="1575" w:type="dxa"/>
            <w:tcBorders>
              <w:top w:val="single" w:sz="6" w:space="0" w:color="auto"/>
              <w:left w:val="single" w:sz="6" w:space="0" w:color="auto"/>
              <w:bottom w:val="single" w:sz="6" w:space="0" w:color="auto"/>
              <w:right w:val="single" w:sz="6" w:space="0" w:color="auto"/>
            </w:tcBorders>
            <w:shd w:val="pct5" w:color="auto" w:fill="auto"/>
          </w:tcPr>
          <w:p w:rsidR="00000000" w:rsidRDefault="0077539F">
            <w:pPr>
              <w:pStyle w:val="BodyText"/>
              <w:rPr>
                <w:rFonts w:ascii="Arial" w:hAnsi="Arial"/>
                <w:b/>
                <w:bCs/>
              </w:rPr>
            </w:pPr>
            <w:r>
              <w:rPr>
                <w:rFonts w:ascii="Arial" w:hAnsi="Arial"/>
                <w:b/>
                <w:bCs/>
                <w:lang w:val="pt-BR"/>
              </w:rPr>
              <w:t>Data de Início Planejada</w:t>
            </w:r>
          </w:p>
        </w:tc>
        <w:tc>
          <w:tcPr>
            <w:tcW w:w="1575" w:type="dxa"/>
            <w:tcBorders>
              <w:top w:val="single" w:sz="6" w:space="0" w:color="auto"/>
              <w:left w:val="single" w:sz="6" w:space="0" w:color="auto"/>
              <w:bottom w:val="single" w:sz="6" w:space="0" w:color="auto"/>
              <w:right w:val="single" w:sz="6" w:space="0" w:color="auto"/>
            </w:tcBorders>
            <w:shd w:val="pct5" w:color="auto" w:fill="auto"/>
          </w:tcPr>
          <w:p w:rsidR="00000000" w:rsidRDefault="0077539F">
            <w:pPr>
              <w:pStyle w:val="BodyText"/>
              <w:rPr>
                <w:rFonts w:ascii="Arial" w:hAnsi="Arial"/>
                <w:b/>
                <w:bCs/>
              </w:rPr>
            </w:pPr>
            <w:r>
              <w:rPr>
                <w:rFonts w:ascii="Arial" w:hAnsi="Arial"/>
                <w:b/>
                <w:bCs/>
                <w:lang w:val="pt-BR"/>
              </w:rPr>
              <w:t>Data de Início Real</w:t>
            </w:r>
          </w:p>
        </w:tc>
        <w:tc>
          <w:tcPr>
            <w:tcW w:w="1575" w:type="dxa"/>
            <w:tcBorders>
              <w:top w:val="single" w:sz="6" w:space="0" w:color="auto"/>
              <w:left w:val="single" w:sz="6" w:space="0" w:color="auto"/>
              <w:bottom w:val="single" w:sz="6" w:space="0" w:color="auto"/>
              <w:right w:val="single" w:sz="6" w:space="0" w:color="auto"/>
            </w:tcBorders>
            <w:shd w:val="pct5" w:color="auto" w:fill="auto"/>
          </w:tcPr>
          <w:p w:rsidR="00000000" w:rsidRDefault="0077539F">
            <w:pPr>
              <w:pStyle w:val="BodyText"/>
              <w:rPr>
                <w:rFonts w:ascii="Arial" w:hAnsi="Arial"/>
                <w:b/>
                <w:bCs/>
              </w:rPr>
            </w:pPr>
            <w:r>
              <w:rPr>
                <w:rFonts w:ascii="Arial" w:hAnsi="Arial"/>
                <w:b/>
                <w:bCs/>
                <w:lang w:val="pt-BR"/>
              </w:rPr>
              <w:t>Data de Término Planejada</w:t>
            </w:r>
          </w:p>
        </w:tc>
        <w:tc>
          <w:tcPr>
            <w:tcW w:w="1576" w:type="dxa"/>
            <w:tcBorders>
              <w:top w:val="single" w:sz="6" w:space="0" w:color="auto"/>
              <w:left w:val="single" w:sz="6" w:space="0" w:color="auto"/>
              <w:bottom w:val="single" w:sz="6" w:space="0" w:color="auto"/>
              <w:right w:val="single" w:sz="6" w:space="0" w:color="auto"/>
            </w:tcBorders>
            <w:shd w:val="pct5" w:color="auto" w:fill="auto"/>
          </w:tcPr>
          <w:p w:rsidR="00000000" w:rsidRDefault="0077539F">
            <w:pPr>
              <w:pStyle w:val="BodyText"/>
              <w:rPr>
                <w:rFonts w:ascii="Arial" w:hAnsi="Arial"/>
                <w:b/>
                <w:bCs/>
              </w:rPr>
            </w:pPr>
            <w:r>
              <w:rPr>
                <w:rFonts w:ascii="Arial" w:hAnsi="Arial"/>
                <w:b/>
                <w:bCs/>
                <w:lang w:val="pt-BR"/>
              </w:rPr>
              <w:t>Data de Término Real</w:t>
            </w:r>
          </w:p>
        </w:tc>
      </w:tr>
      <w:tr w:rsidR="00000000">
        <w:tblPrEx>
          <w:tblCellMar>
            <w:top w:w="0" w:type="dxa"/>
            <w:bottom w:w="0" w:type="dxa"/>
          </w:tblCellMar>
        </w:tblPrEx>
        <w:trPr>
          <w:cantSplit/>
        </w:trPr>
        <w:tc>
          <w:tcPr>
            <w:tcW w:w="2898" w:type="dxa"/>
            <w:tcBorders>
              <w:top w:val="single" w:sz="6" w:space="0" w:color="auto"/>
              <w:left w:val="single" w:sz="6" w:space="0" w:color="auto"/>
              <w:bottom w:val="single" w:sz="6" w:space="0" w:color="auto"/>
              <w:right w:val="single" w:sz="6" w:space="0" w:color="auto"/>
            </w:tcBorders>
          </w:tcPr>
          <w:p w:rsidR="00000000" w:rsidRDefault="0077539F">
            <w:pPr>
              <w:pStyle w:val="bodytext0"/>
            </w:pPr>
            <w:r>
              <w:rPr>
                <w:lang w:val="pt-BR"/>
              </w:rPr>
              <w:t>Plano de Iteração combinado</w:t>
            </w:r>
          </w:p>
        </w:tc>
        <w:tc>
          <w:tcPr>
            <w:tcW w:w="1575" w:type="dxa"/>
            <w:tcBorders>
              <w:top w:val="single" w:sz="6" w:space="0" w:color="auto"/>
              <w:left w:val="single" w:sz="6" w:space="0" w:color="auto"/>
              <w:bottom w:val="single" w:sz="6" w:space="0" w:color="auto"/>
              <w:right w:val="single" w:sz="6" w:space="0" w:color="auto"/>
            </w:tcBorders>
          </w:tcPr>
          <w:p w:rsidR="00000000" w:rsidRDefault="0077539F">
            <w:pPr>
              <w:pStyle w:val="bodytext0"/>
            </w:pPr>
          </w:p>
        </w:tc>
        <w:tc>
          <w:tcPr>
            <w:tcW w:w="1575" w:type="dxa"/>
            <w:tcBorders>
              <w:top w:val="single" w:sz="6" w:space="0" w:color="auto"/>
              <w:left w:val="single" w:sz="6" w:space="0" w:color="auto"/>
              <w:bottom w:val="single" w:sz="6" w:space="0" w:color="auto"/>
              <w:right w:val="single" w:sz="6" w:space="0" w:color="auto"/>
            </w:tcBorders>
          </w:tcPr>
          <w:p w:rsidR="00000000" w:rsidRDefault="0077539F">
            <w:pPr>
              <w:pStyle w:val="bodytext0"/>
            </w:pPr>
          </w:p>
        </w:tc>
        <w:tc>
          <w:tcPr>
            <w:tcW w:w="1575" w:type="dxa"/>
            <w:tcBorders>
              <w:top w:val="single" w:sz="6" w:space="0" w:color="auto"/>
              <w:left w:val="single" w:sz="6" w:space="0" w:color="auto"/>
              <w:bottom w:val="single" w:sz="6" w:space="0" w:color="auto"/>
              <w:right w:val="single" w:sz="6" w:space="0" w:color="auto"/>
            </w:tcBorders>
          </w:tcPr>
          <w:p w:rsidR="00000000" w:rsidRDefault="0077539F">
            <w:pPr>
              <w:pStyle w:val="bodytext0"/>
            </w:pPr>
          </w:p>
        </w:tc>
        <w:tc>
          <w:tcPr>
            <w:tcW w:w="1576" w:type="dxa"/>
            <w:tcBorders>
              <w:top w:val="single" w:sz="6" w:space="0" w:color="auto"/>
              <w:left w:val="single" w:sz="6" w:space="0" w:color="auto"/>
              <w:bottom w:val="single" w:sz="6" w:space="0" w:color="auto"/>
              <w:right w:val="single" w:sz="6" w:space="0" w:color="auto"/>
            </w:tcBorders>
          </w:tcPr>
          <w:p w:rsidR="00000000" w:rsidRDefault="0077539F">
            <w:pPr>
              <w:pStyle w:val="bodytext0"/>
            </w:pPr>
          </w:p>
        </w:tc>
      </w:tr>
      <w:tr w:rsidR="00000000">
        <w:tblPrEx>
          <w:tblCellMar>
            <w:top w:w="0" w:type="dxa"/>
            <w:bottom w:w="0" w:type="dxa"/>
          </w:tblCellMar>
        </w:tblPrEx>
        <w:trPr>
          <w:cantSplit/>
        </w:trPr>
        <w:tc>
          <w:tcPr>
            <w:tcW w:w="2898" w:type="dxa"/>
            <w:tcBorders>
              <w:top w:val="single" w:sz="6" w:space="0" w:color="auto"/>
              <w:left w:val="single" w:sz="6" w:space="0" w:color="auto"/>
              <w:bottom w:val="single" w:sz="6" w:space="0" w:color="auto"/>
              <w:right w:val="single" w:sz="6" w:space="0" w:color="auto"/>
            </w:tcBorders>
          </w:tcPr>
          <w:p w:rsidR="00000000" w:rsidRDefault="0077539F">
            <w:pPr>
              <w:pStyle w:val="bodytext0"/>
            </w:pPr>
            <w:r>
              <w:rPr>
                <w:lang w:val="pt-BR"/>
              </w:rPr>
              <w:t>Início da iteração</w:t>
            </w:r>
          </w:p>
        </w:tc>
        <w:tc>
          <w:tcPr>
            <w:tcW w:w="1575" w:type="dxa"/>
            <w:tcBorders>
              <w:top w:val="single" w:sz="6" w:space="0" w:color="auto"/>
              <w:left w:val="single" w:sz="6" w:space="0" w:color="auto"/>
              <w:bottom w:val="single" w:sz="6" w:space="0" w:color="auto"/>
              <w:right w:val="single" w:sz="6" w:space="0" w:color="auto"/>
            </w:tcBorders>
          </w:tcPr>
          <w:p w:rsidR="00000000" w:rsidRDefault="0077539F">
            <w:pPr>
              <w:pStyle w:val="bodytext0"/>
            </w:pPr>
          </w:p>
        </w:tc>
        <w:tc>
          <w:tcPr>
            <w:tcW w:w="1575" w:type="dxa"/>
            <w:tcBorders>
              <w:top w:val="single" w:sz="6" w:space="0" w:color="auto"/>
              <w:left w:val="single" w:sz="6" w:space="0" w:color="auto"/>
              <w:bottom w:val="single" w:sz="6" w:space="0" w:color="auto"/>
              <w:right w:val="single" w:sz="6" w:space="0" w:color="auto"/>
            </w:tcBorders>
          </w:tcPr>
          <w:p w:rsidR="00000000" w:rsidRDefault="0077539F">
            <w:pPr>
              <w:pStyle w:val="bodytext0"/>
            </w:pPr>
          </w:p>
        </w:tc>
        <w:tc>
          <w:tcPr>
            <w:tcW w:w="1575" w:type="dxa"/>
            <w:tcBorders>
              <w:top w:val="single" w:sz="6" w:space="0" w:color="auto"/>
              <w:left w:val="single" w:sz="6" w:space="0" w:color="auto"/>
              <w:bottom w:val="single" w:sz="6" w:space="0" w:color="auto"/>
              <w:right w:val="single" w:sz="6" w:space="0" w:color="auto"/>
            </w:tcBorders>
          </w:tcPr>
          <w:p w:rsidR="00000000" w:rsidRDefault="0077539F">
            <w:pPr>
              <w:pStyle w:val="bodytext0"/>
            </w:pPr>
          </w:p>
        </w:tc>
        <w:tc>
          <w:tcPr>
            <w:tcW w:w="1576" w:type="dxa"/>
            <w:tcBorders>
              <w:top w:val="single" w:sz="6" w:space="0" w:color="auto"/>
              <w:left w:val="single" w:sz="6" w:space="0" w:color="auto"/>
              <w:bottom w:val="single" w:sz="6" w:space="0" w:color="auto"/>
              <w:right w:val="single" w:sz="6" w:space="0" w:color="auto"/>
            </w:tcBorders>
          </w:tcPr>
          <w:p w:rsidR="00000000" w:rsidRDefault="0077539F">
            <w:pPr>
              <w:pStyle w:val="bodytext0"/>
            </w:pPr>
          </w:p>
        </w:tc>
      </w:tr>
      <w:tr w:rsidR="00000000" w:rsidRPr="007C5495">
        <w:tblPrEx>
          <w:tblCellMar>
            <w:top w:w="0" w:type="dxa"/>
            <w:bottom w:w="0" w:type="dxa"/>
          </w:tblCellMar>
        </w:tblPrEx>
        <w:trPr>
          <w:cantSplit/>
        </w:trPr>
        <w:tc>
          <w:tcPr>
            <w:tcW w:w="2898"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Elaboração da baseline dos requisi</w:t>
            </w:r>
            <w:r>
              <w:rPr>
                <w:lang w:val="pt-BR"/>
              </w:rPr>
              <w:t>tos</w:t>
            </w: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r>
      <w:tr w:rsidR="00000000" w:rsidRPr="007C5495">
        <w:tblPrEx>
          <w:tblCellMar>
            <w:top w:w="0" w:type="dxa"/>
            <w:bottom w:w="0" w:type="dxa"/>
          </w:tblCellMar>
        </w:tblPrEx>
        <w:trPr>
          <w:cantSplit/>
        </w:trPr>
        <w:tc>
          <w:tcPr>
            <w:tcW w:w="2898"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Elaboração da baseline da arquitetura</w:t>
            </w: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r>
      <w:tr w:rsidR="00000000" w:rsidRPr="007C5495">
        <w:tblPrEx>
          <w:tblCellMar>
            <w:top w:w="0" w:type="dxa"/>
            <w:bottom w:w="0" w:type="dxa"/>
          </w:tblCellMar>
        </w:tblPrEx>
        <w:trPr>
          <w:cantSplit/>
        </w:trPr>
        <w:tc>
          <w:tcPr>
            <w:tcW w:w="2898"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Elaboração da baseline da Interface do Usuário</w:t>
            </w: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r>
      <w:tr w:rsidR="00000000" w:rsidRPr="007C5495">
        <w:tblPrEx>
          <w:tblCellMar>
            <w:top w:w="0" w:type="dxa"/>
            <w:bottom w:w="0" w:type="dxa"/>
          </w:tblCellMar>
        </w:tblPrEx>
        <w:trPr>
          <w:cantSplit/>
        </w:trPr>
        <w:tc>
          <w:tcPr>
            <w:tcW w:w="2898"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Liberação do primeiro build para teste</w:t>
            </w: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r>
      <w:tr w:rsidR="00000000" w:rsidRPr="007C5495">
        <w:tblPrEx>
          <w:tblCellMar>
            <w:top w:w="0" w:type="dxa"/>
            <w:bottom w:w="0" w:type="dxa"/>
          </w:tblCellMar>
        </w:tblPrEx>
        <w:trPr>
          <w:cantSplit/>
        </w:trPr>
        <w:tc>
          <w:tcPr>
            <w:tcW w:w="2898"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lastRenderedPageBreak/>
              <w:t>Aceitação do primeiro build para teste</w:t>
            </w: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r>
      <w:tr w:rsidR="00000000" w:rsidRPr="007C5495">
        <w:tblPrEx>
          <w:tblCellMar>
            <w:top w:w="0" w:type="dxa"/>
            <w:bottom w:w="0" w:type="dxa"/>
          </w:tblCellMar>
        </w:tblPrEx>
        <w:trPr>
          <w:cantSplit/>
        </w:trPr>
        <w:tc>
          <w:tcPr>
            <w:tcW w:w="2898"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Término do ciclo de teste do primeiro build</w:t>
            </w: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r>
      <w:tr w:rsidR="00000000" w:rsidRPr="007C5495">
        <w:tblPrEx>
          <w:tblCellMar>
            <w:top w:w="0" w:type="dxa"/>
            <w:bottom w:w="0" w:type="dxa"/>
          </w:tblCellMar>
        </w:tblPrEx>
        <w:trPr>
          <w:cantSplit/>
        </w:trPr>
        <w:tc>
          <w:tcPr>
            <w:tcW w:w="2898"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[O segundo buil</w:t>
            </w:r>
            <w:r>
              <w:rPr>
                <w:lang w:val="pt-BR"/>
              </w:rPr>
              <w:t>d não será testado]</w:t>
            </w: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r>
      <w:tr w:rsidR="00000000" w:rsidRPr="007C5495">
        <w:tblPrEx>
          <w:tblCellMar>
            <w:top w:w="0" w:type="dxa"/>
            <w:bottom w:w="0" w:type="dxa"/>
          </w:tblCellMar>
        </w:tblPrEx>
        <w:trPr>
          <w:cantSplit/>
        </w:trPr>
        <w:tc>
          <w:tcPr>
            <w:tcW w:w="2898"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Liberação do terceiro build para teste</w:t>
            </w: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r>
      <w:tr w:rsidR="00000000" w:rsidRPr="007C5495">
        <w:tblPrEx>
          <w:tblCellMar>
            <w:top w:w="0" w:type="dxa"/>
            <w:bottom w:w="0" w:type="dxa"/>
          </w:tblCellMar>
        </w:tblPrEx>
        <w:trPr>
          <w:cantSplit/>
        </w:trPr>
        <w:tc>
          <w:tcPr>
            <w:tcW w:w="2898"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Aceitação do terceiro build para teste</w:t>
            </w: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r>
      <w:tr w:rsidR="00000000" w:rsidRPr="007C5495">
        <w:tblPrEx>
          <w:tblCellMar>
            <w:top w:w="0" w:type="dxa"/>
            <w:bottom w:w="0" w:type="dxa"/>
          </w:tblCellMar>
        </w:tblPrEx>
        <w:trPr>
          <w:cantSplit/>
        </w:trPr>
        <w:tc>
          <w:tcPr>
            <w:tcW w:w="2898"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Término do ciclo de teste do terceiro build</w:t>
            </w: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r>
      <w:tr w:rsidR="00000000" w:rsidRPr="007C5495">
        <w:tblPrEx>
          <w:tblCellMar>
            <w:top w:w="0" w:type="dxa"/>
            <w:bottom w:w="0" w:type="dxa"/>
          </w:tblCellMar>
        </w:tblPrEx>
        <w:trPr>
          <w:cantSplit/>
        </w:trPr>
        <w:tc>
          <w:tcPr>
            <w:tcW w:w="2898"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Liberação do quarto build para teste</w:t>
            </w: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r>
      <w:tr w:rsidR="00000000" w:rsidRPr="007C5495">
        <w:tblPrEx>
          <w:tblCellMar>
            <w:top w:w="0" w:type="dxa"/>
            <w:bottom w:w="0" w:type="dxa"/>
          </w:tblCellMar>
        </w:tblPrEx>
        <w:trPr>
          <w:cantSplit/>
        </w:trPr>
        <w:tc>
          <w:tcPr>
            <w:tcW w:w="2898"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Aceitação do quarto build para teste</w:t>
            </w: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r>
      <w:tr w:rsidR="00000000" w:rsidRPr="007C5495">
        <w:tblPrEx>
          <w:tblCellMar>
            <w:top w:w="0" w:type="dxa"/>
            <w:bottom w:w="0" w:type="dxa"/>
          </w:tblCellMar>
        </w:tblPrEx>
        <w:trPr>
          <w:cantSplit/>
        </w:trPr>
        <w:tc>
          <w:tcPr>
            <w:tcW w:w="2898"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r>
              <w:rPr>
                <w:lang w:val="pt-BR"/>
              </w:rPr>
              <w:t>Revisão da</w:t>
            </w:r>
            <w:r>
              <w:rPr>
                <w:lang w:val="pt-BR"/>
              </w:rPr>
              <w:t xml:space="preserve"> Avaliação de Iteração</w:t>
            </w: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5"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c>
          <w:tcPr>
            <w:tcW w:w="1576" w:type="dxa"/>
            <w:tcBorders>
              <w:top w:val="single" w:sz="6" w:space="0" w:color="auto"/>
              <w:left w:val="single" w:sz="6" w:space="0" w:color="auto"/>
              <w:bottom w:val="single" w:sz="6" w:space="0" w:color="auto"/>
              <w:right w:val="single" w:sz="6" w:space="0" w:color="auto"/>
            </w:tcBorders>
          </w:tcPr>
          <w:p w:rsidR="00000000" w:rsidRPr="007C5495" w:rsidRDefault="0077539F">
            <w:pPr>
              <w:pStyle w:val="bodytext0"/>
              <w:rPr>
                <w:lang w:val="pt-BR"/>
              </w:rPr>
            </w:pPr>
          </w:p>
        </w:tc>
      </w:tr>
      <w:tr w:rsidR="00000000">
        <w:tblPrEx>
          <w:tblCellMar>
            <w:top w:w="0" w:type="dxa"/>
            <w:bottom w:w="0" w:type="dxa"/>
          </w:tblCellMar>
        </w:tblPrEx>
        <w:trPr>
          <w:cantSplit/>
        </w:trPr>
        <w:tc>
          <w:tcPr>
            <w:tcW w:w="2898" w:type="dxa"/>
            <w:tcBorders>
              <w:top w:val="single" w:sz="6" w:space="0" w:color="auto"/>
              <w:left w:val="single" w:sz="6" w:space="0" w:color="auto"/>
              <w:bottom w:val="single" w:sz="6" w:space="0" w:color="auto"/>
              <w:right w:val="single" w:sz="6" w:space="0" w:color="auto"/>
            </w:tcBorders>
          </w:tcPr>
          <w:p w:rsidR="00000000" w:rsidRDefault="0077539F">
            <w:pPr>
              <w:pStyle w:val="bodytext0"/>
            </w:pPr>
            <w:r>
              <w:rPr>
                <w:lang w:val="pt-BR"/>
              </w:rPr>
              <w:t>Término da iteração</w:t>
            </w:r>
          </w:p>
        </w:tc>
        <w:tc>
          <w:tcPr>
            <w:tcW w:w="1575" w:type="dxa"/>
            <w:tcBorders>
              <w:top w:val="single" w:sz="6" w:space="0" w:color="auto"/>
              <w:left w:val="single" w:sz="6" w:space="0" w:color="auto"/>
              <w:bottom w:val="single" w:sz="6" w:space="0" w:color="auto"/>
              <w:right w:val="single" w:sz="6" w:space="0" w:color="auto"/>
            </w:tcBorders>
          </w:tcPr>
          <w:p w:rsidR="00000000" w:rsidRDefault="0077539F">
            <w:pPr>
              <w:pStyle w:val="bodytext0"/>
            </w:pPr>
          </w:p>
        </w:tc>
        <w:tc>
          <w:tcPr>
            <w:tcW w:w="1575" w:type="dxa"/>
            <w:tcBorders>
              <w:top w:val="single" w:sz="6" w:space="0" w:color="auto"/>
              <w:left w:val="single" w:sz="6" w:space="0" w:color="auto"/>
              <w:bottom w:val="single" w:sz="6" w:space="0" w:color="auto"/>
              <w:right w:val="single" w:sz="6" w:space="0" w:color="auto"/>
            </w:tcBorders>
          </w:tcPr>
          <w:p w:rsidR="00000000" w:rsidRDefault="0077539F">
            <w:pPr>
              <w:pStyle w:val="bodytext0"/>
            </w:pPr>
          </w:p>
        </w:tc>
        <w:tc>
          <w:tcPr>
            <w:tcW w:w="1575" w:type="dxa"/>
            <w:tcBorders>
              <w:top w:val="single" w:sz="6" w:space="0" w:color="auto"/>
              <w:left w:val="single" w:sz="6" w:space="0" w:color="auto"/>
              <w:bottom w:val="single" w:sz="6" w:space="0" w:color="auto"/>
              <w:right w:val="single" w:sz="6" w:space="0" w:color="auto"/>
            </w:tcBorders>
          </w:tcPr>
          <w:p w:rsidR="00000000" w:rsidRDefault="0077539F">
            <w:pPr>
              <w:pStyle w:val="bodytext0"/>
            </w:pPr>
          </w:p>
        </w:tc>
        <w:tc>
          <w:tcPr>
            <w:tcW w:w="1576" w:type="dxa"/>
            <w:tcBorders>
              <w:top w:val="single" w:sz="6" w:space="0" w:color="auto"/>
              <w:left w:val="single" w:sz="6" w:space="0" w:color="auto"/>
              <w:bottom w:val="single" w:sz="6" w:space="0" w:color="auto"/>
              <w:right w:val="single" w:sz="6" w:space="0" w:color="auto"/>
            </w:tcBorders>
          </w:tcPr>
          <w:p w:rsidR="00000000" w:rsidRDefault="0077539F">
            <w:pPr>
              <w:pStyle w:val="bodytext0"/>
            </w:pPr>
          </w:p>
        </w:tc>
      </w:tr>
    </w:tbl>
    <w:p w:rsidR="0077539F" w:rsidRDefault="0077539F" w:rsidP="008135CF">
      <w:pPr>
        <w:pStyle w:val="BodyText"/>
        <w:ind w:left="0"/>
      </w:pPr>
      <w:bookmarkStart w:id="144" w:name="_Toc324915540"/>
      <w:bookmarkStart w:id="145" w:name="_Toc324851957"/>
      <w:bookmarkStart w:id="146" w:name="_Toc324843650"/>
      <w:bookmarkStart w:id="147" w:name="_Toc314978547"/>
      <w:bookmarkEnd w:id="144"/>
      <w:bookmarkEnd w:id="145"/>
      <w:bookmarkEnd w:id="146"/>
      <w:bookmarkEnd w:id="147"/>
    </w:p>
    <w:sectPr w:rsidR="0077539F">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39F" w:rsidRDefault="0077539F">
      <w:pPr>
        <w:spacing w:line="240" w:lineRule="auto"/>
      </w:pPr>
      <w:r>
        <w:separator/>
      </w:r>
    </w:p>
  </w:endnote>
  <w:endnote w:type="continuationSeparator" w:id="0">
    <w:p w:rsidR="0077539F" w:rsidRDefault="00775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00000">
      <w:tblPrEx>
        <w:tblCellMar>
          <w:top w:w="0" w:type="dxa"/>
          <w:bottom w:w="0" w:type="dxa"/>
        </w:tblCellMar>
      </w:tblPrEx>
      <w:tc>
        <w:tcPr>
          <w:tcW w:w="3162" w:type="dxa"/>
          <w:tcBorders>
            <w:top w:val="nil"/>
            <w:left w:val="nil"/>
            <w:bottom w:val="nil"/>
            <w:right w:val="nil"/>
          </w:tcBorders>
        </w:tcPr>
        <w:p w:rsidR="00000000" w:rsidRDefault="0077539F">
          <w:pPr>
            <w:ind w:right="360"/>
          </w:pPr>
          <w:r>
            <w:rPr>
              <w:lang w:val="pt-BR"/>
            </w:rPr>
            <w:t>Confidential</w:t>
          </w:r>
        </w:p>
      </w:tc>
      <w:tc>
        <w:tcPr>
          <w:tcW w:w="3162" w:type="dxa"/>
          <w:tcBorders>
            <w:top w:val="nil"/>
            <w:left w:val="nil"/>
            <w:bottom w:val="nil"/>
            <w:right w:val="nil"/>
          </w:tcBorders>
        </w:tcPr>
        <w:p w:rsidR="00000000" w:rsidRDefault="0077539F">
          <w:pPr>
            <w:jc w:val="center"/>
          </w:pPr>
          <w:r>
            <w:sym w:font="Symbol" w:char="F0D3"/>
          </w:r>
          <w:r>
            <w:fldChar w:fldCharType="begin"/>
          </w:r>
          <w:r>
            <w:instrText xml:space="preserve"> DOCPROPERTY "Company"  \* MERGEFORM</w:instrText>
          </w:r>
          <w:r>
            <w:instrText xml:space="preserve">AT </w:instrText>
          </w:r>
          <w:r>
            <w:fldChar w:fldCharType="separate"/>
          </w:r>
          <w:r w:rsidR="0035452E">
            <w:t>&lt;Nome da Empresa&gt;</w:t>
          </w:r>
          <w:r>
            <w:fldChar w:fldCharType="end"/>
          </w:r>
          <w:r>
            <w:t xml:space="preserve">, </w:t>
          </w:r>
          <w:r>
            <w:fldChar w:fldCharType="begin"/>
          </w:r>
          <w:r>
            <w:instrText xml:space="preserve"> DATE \@ "yyyy" </w:instrText>
          </w:r>
          <w:r>
            <w:fldChar w:fldCharType="separate"/>
          </w:r>
          <w:r w:rsidR="0035452E">
            <w:rPr>
              <w:noProof/>
            </w:rPr>
            <w:t>2016</w:t>
          </w:r>
          <w:r>
            <w:fldChar w:fldCharType="end"/>
          </w:r>
        </w:p>
      </w:tc>
      <w:tc>
        <w:tcPr>
          <w:tcW w:w="3162" w:type="dxa"/>
          <w:tcBorders>
            <w:top w:val="nil"/>
            <w:left w:val="nil"/>
            <w:bottom w:val="nil"/>
            <w:right w:val="nil"/>
          </w:tcBorders>
        </w:tcPr>
        <w:p w:rsidR="00000000" w:rsidRDefault="0077539F">
          <w:pPr>
            <w:jc w:val="right"/>
          </w:pPr>
          <w:r>
            <w:rPr>
              <w:lang w:val="pt-BR"/>
            </w:rPr>
            <w:t xml:space="preserve">Page </w:t>
          </w:r>
          <w:r>
            <w:rPr>
              <w:rStyle w:val="PageNumber"/>
              <w:lang w:val="pt-BR"/>
            </w:rPr>
            <w:fldChar w:fldCharType="begin"/>
          </w:r>
          <w:r>
            <w:rPr>
              <w:rStyle w:val="PageNumber"/>
              <w:lang w:val="pt-BR"/>
            </w:rPr>
            <w:instrText xml:space="preserve"> PAGE </w:instrText>
          </w:r>
          <w:r>
            <w:rPr>
              <w:rStyle w:val="PageNumber"/>
              <w:lang w:val="pt-BR"/>
            </w:rPr>
            <w:fldChar w:fldCharType="separate"/>
          </w:r>
          <w:r w:rsidR="009B6512">
            <w:rPr>
              <w:rStyle w:val="PageNumber"/>
              <w:noProof/>
              <w:lang w:val="pt-BR"/>
            </w:rPr>
            <w:t>15</w:t>
          </w:r>
          <w:r>
            <w:rPr>
              <w:rStyle w:val="PageNumber"/>
              <w:lang w:val="pt-BR"/>
            </w:rPr>
            <w:fldChar w:fldCharType="end"/>
          </w:r>
        </w:p>
      </w:tc>
    </w:tr>
  </w:tbl>
  <w:p w:rsidR="00000000" w:rsidRDefault="007753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39F" w:rsidRDefault="0077539F">
      <w:pPr>
        <w:spacing w:line="240" w:lineRule="auto"/>
      </w:pPr>
      <w:r>
        <w:separator/>
      </w:r>
    </w:p>
  </w:footnote>
  <w:footnote w:type="continuationSeparator" w:id="0">
    <w:p w:rsidR="0077539F" w:rsidRDefault="007753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77539F">
    <w:pPr>
      <w:rPr>
        <w:sz w:val="24"/>
        <w:szCs w:val="24"/>
      </w:rPr>
    </w:pPr>
  </w:p>
  <w:p w:rsidR="00000000" w:rsidRDefault="0077539F">
    <w:pPr>
      <w:pBdr>
        <w:top w:val="single" w:sz="6" w:space="1" w:color="auto"/>
      </w:pBdr>
      <w:rPr>
        <w:sz w:val="24"/>
        <w:szCs w:val="24"/>
      </w:rPr>
    </w:pPr>
  </w:p>
  <w:p w:rsidR="00000000" w:rsidRDefault="0077539F">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DOCPROPERTY "Company"  \* M</w:instrText>
    </w:r>
    <w:r>
      <w:rPr>
        <w:rFonts w:ascii="Arial" w:hAnsi="Arial"/>
        <w:b/>
        <w:bCs/>
        <w:sz w:val="36"/>
        <w:szCs w:val="36"/>
      </w:rPr>
      <w:instrText xml:space="preserve">ERGEFORMAT </w:instrText>
    </w:r>
    <w:r>
      <w:rPr>
        <w:rFonts w:ascii="Arial" w:hAnsi="Arial"/>
        <w:b/>
        <w:bCs/>
        <w:sz w:val="36"/>
        <w:szCs w:val="36"/>
      </w:rPr>
      <w:fldChar w:fldCharType="separate"/>
    </w:r>
    <w:r w:rsidR="0035452E">
      <w:rPr>
        <w:rFonts w:ascii="Arial" w:hAnsi="Arial"/>
        <w:b/>
        <w:bCs/>
        <w:sz w:val="36"/>
        <w:szCs w:val="36"/>
      </w:rPr>
      <w:t>&lt;Nome da Empresa&gt;</w:t>
    </w:r>
    <w:r>
      <w:rPr>
        <w:rFonts w:ascii="Arial" w:hAnsi="Arial"/>
        <w:b/>
        <w:bCs/>
        <w:sz w:val="36"/>
        <w:szCs w:val="36"/>
      </w:rPr>
      <w:fldChar w:fldCharType="end"/>
    </w:r>
  </w:p>
  <w:p w:rsidR="00000000" w:rsidRDefault="0077539F">
    <w:pPr>
      <w:pBdr>
        <w:bottom w:val="single" w:sz="6" w:space="1" w:color="auto"/>
      </w:pBdr>
      <w:jc w:val="right"/>
      <w:rPr>
        <w:sz w:val="24"/>
        <w:szCs w:val="24"/>
      </w:rPr>
    </w:pPr>
  </w:p>
  <w:p w:rsidR="00000000" w:rsidRDefault="007753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00000">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000000" w:rsidRDefault="0077539F">
          <w:r>
            <w:rPr>
              <w:i/>
              <w:iCs/>
            </w:rPr>
            <w:fldChar w:fldCharType="begin"/>
          </w:r>
          <w:r>
            <w:rPr>
              <w:i/>
              <w:iCs/>
            </w:rPr>
            <w:instrText xml:space="preserve"> SUBJECT  \* MERGEFORMAT </w:instrText>
          </w:r>
          <w:r>
            <w:rPr>
              <w:i/>
              <w:iCs/>
            </w:rPr>
            <w:fldChar w:fldCharType="separate"/>
          </w:r>
          <w:r w:rsidR="0035452E">
            <w:rPr>
              <w:i/>
              <w:iCs/>
            </w:rPr>
            <w:t>&lt;Nome do Projeto&gt;</w:t>
          </w:r>
          <w:r>
            <w:rPr>
              <w:i/>
              <w:iCs/>
            </w:rPr>
            <w:fldChar w:fldCharType="end"/>
          </w:r>
        </w:p>
      </w:tc>
      <w:tc>
        <w:tcPr>
          <w:tcW w:w="3179" w:type="dxa"/>
          <w:tcBorders>
            <w:top w:val="single" w:sz="6" w:space="0" w:color="auto"/>
            <w:left w:val="single" w:sz="6" w:space="0" w:color="auto"/>
            <w:bottom w:val="single" w:sz="6" w:space="0" w:color="auto"/>
            <w:right w:val="single" w:sz="6" w:space="0" w:color="auto"/>
          </w:tcBorders>
        </w:tcPr>
        <w:p w:rsidR="00000000" w:rsidRDefault="0077539F">
          <w:pPr>
            <w:tabs>
              <w:tab w:val="left" w:pos="1135"/>
            </w:tabs>
            <w:spacing w:before="40"/>
            <w:ind w:right="68"/>
          </w:pPr>
          <w:r>
            <w:rPr>
              <w:i/>
              <w:iCs/>
            </w:rPr>
            <w:t xml:space="preserve">  </w:t>
          </w:r>
          <w:r>
            <w:rPr>
              <w:i/>
              <w:iCs/>
              <w:lang w:val="pt-BR"/>
            </w:rPr>
            <w:t>Version:</w:t>
          </w:r>
          <w:r>
            <w:t xml:space="preserve">           &lt;1.0&gt;</w:t>
          </w:r>
        </w:p>
      </w:tc>
    </w:tr>
    <w:tr w:rsidR="00000000">
      <w:tblPrEx>
        <w:tblCellMar>
          <w:top w:w="0" w:type="dxa"/>
          <w:bottom w:w="0" w:type="dxa"/>
        </w:tblCellMar>
      </w:tblPrEx>
      <w:tc>
        <w:tcPr>
          <w:tcW w:w="6379" w:type="dxa"/>
          <w:tcBorders>
            <w:top w:val="single" w:sz="6" w:space="0" w:color="auto"/>
            <w:left w:val="single" w:sz="6" w:space="0" w:color="auto"/>
            <w:bottom w:val="single" w:sz="6" w:space="0" w:color="auto"/>
            <w:right w:val="single" w:sz="6" w:space="0" w:color="auto"/>
          </w:tcBorders>
        </w:tcPr>
        <w:p w:rsidR="00000000" w:rsidRPr="007C5495" w:rsidRDefault="0077539F">
          <w:pPr>
            <w:rPr>
              <w:lang w:val="pt-BR"/>
            </w:rPr>
          </w:pPr>
          <w:r>
            <w:fldChar w:fldCharType="begin"/>
          </w:r>
          <w:r w:rsidRPr="007C5495">
            <w:rPr>
              <w:lang w:val="pt-BR"/>
            </w:rPr>
            <w:instrText xml:space="preserve"> TITLE  \* MERGEFORMAT </w:instrText>
          </w:r>
          <w:r>
            <w:fldChar w:fldCharType="separate"/>
          </w:r>
          <w:r w:rsidR="0035452E" w:rsidRPr="007C5495">
            <w:rPr>
              <w:lang w:val="pt-BR"/>
            </w:rPr>
            <w:t>&lt;Iteração/Mestre&gt; Plano de Teste</w:t>
          </w:r>
          <w:r>
            <w:fldChar w:fldCharType="end"/>
          </w:r>
        </w:p>
      </w:tc>
      <w:tc>
        <w:tcPr>
          <w:tcW w:w="3179" w:type="dxa"/>
          <w:tcBorders>
            <w:top w:val="single" w:sz="6" w:space="0" w:color="auto"/>
            <w:left w:val="single" w:sz="6" w:space="0" w:color="auto"/>
            <w:bottom w:val="single" w:sz="6" w:space="0" w:color="auto"/>
            <w:right w:val="single" w:sz="6" w:space="0" w:color="auto"/>
          </w:tcBorders>
        </w:tcPr>
        <w:p w:rsidR="00000000" w:rsidRDefault="0077539F">
          <w:r w:rsidRPr="007C5495">
            <w:rPr>
              <w:lang w:val="pt-BR"/>
            </w:rPr>
            <w:t xml:space="preserve">  </w:t>
          </w:r>
          <w:r>
            <w:rPr>
              <w:lang w:val="pt-BR"/>
            </w:rPr>
            <w:t>Date:</w:t>
          </w:r>
          <w:r>
            <w:t xml:space="preserve">  </w:t>
          </w:r>
          <w:r>
            <w:rPr>
              <w:lang w:val="pt-BR"/>
            </w:rPr>
            <w:t>&lt;dd/mmm/yy&gt;</w:t>
          </w:r>
        </w:p>
      </w:tc>
    </w:tr>
    <w:tr w:rsidR="00000000">
      <w:tblPrEx>
        <w:tblCellMar>
          <w:top w:w="0" w:type="dxa"/>
          <w:bottom w:w="0" w:type="dxa"/>
        </w:tblCellMar>
      </w:tblPrEx>
      <w:tc>
        <w:tcPr>
          <w:tcW w:w="9558" w:type="dxa"/>
          <w:gridSpan w:val="2"/>
          <w:tcBorders>
            <w:top w:val="single" w:sz="6" w:space="0" w:color="auto"/>
            <w:left w:val="single" w:sz="6" w:space="0" w:color="auto"/>
            <w:bottom w:val="single" w:sz="6" w:space="0" w:color="auto"/>
            <w:right w:val="single" w:sz="6" w:space="0" w:color="auto"/>
          </w:tcBorders>
        </w:tcPr>
        <w:p w:rsidR="00000000" w:rsidRDefault="0077539F">
          <w:r>
            <w:rPr>
              <w:lang w:val="pt-BR"/>
            </w:rPr>
            <w:t>&lt;document identifier&gt;</w:t>
          </w:r>
        </w:p>
      </w:tc>
    </w:tr>
  </w:tbl>
  <w:p w:rsidR="00000000" w:rsidRDefault="007753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C70D126"/>
    <w:lvl w:ilvl="0">
      <w:start w:val="1"/>
      <w:numFmt w:val="decimal"/>
      <w:lvlText w:val="%1."/>
      <w:lvlJc w:val="left"/>
    </w:lvl>
    <w:lvl w:ilvl="1">
      <w:start w:val="1"/>
      <w:numFmt w:val="decimal"/>
      <w:lvlText w:val="%1.%2"/>
      <w:lvlJc w:val="left"/>
    </w:lvl>
    <w:lvl w:ilvl="2">
      <w:start w:val="1"/>
      <w:numFmt w:val="decimal"/>
      <w:lvlText w:val="%1.%2.%3"/>
      <w:lvlJc w:val="left"/>
      <w:rPr>
        <w:rFonts w:asciiTheme="minorHAnsi" w:hAnsiTheme="minorHAnsi" w:hint="default"/>
        <w:b w:val="0"/>
        <w:i/>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15:restartNumberingAfterBreak="0">
    <w:nsid w:val="1C161EE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C1F191F"/>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23D251C"/>
    <w:multiLevelType w:val="multilevel"/>
    <w:tmpl w:val="97ECD76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Times New Roman" w:hAnsi="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Times New Roman" w:hAnsi="Times New Roman"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4FB5DA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F7147E9"/>
    <w:multiLevelType w:val="multilevel"/>
    <w:tmpl w:val="04090001"/>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48459CF"/>
    <w:multiLevelType w:val="hybridMultilevel"/>
    <w:tmpl w:val="63D2DA7C"/>
    <w:lvl w:ilvl="0" w:tplc="5B424504">
      <w:start w:val="1"/>
      <w:numFmt w:val="bullet"/>
      <w:lvlText w:val=""/>
      <w:lvlJc w:val="left"/>
      <w:pPr>
        <w:ind w:left="741"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3751D"/>
    <w:multiLevelType w:val="multilevel"/>
    <w:tmpl w:val="4DB8024E"/>
    <w:lvl w:ilvl="0">
      <w:start w:val="1"/>
      <w:numFmt w:val="none"/>
      <w:lvlText w:val="?"/>
      <w:lvlJc w:val="left"/>
      <w:pPr>
        <w:ind w:left="1440" w:hanging="360"/>
      </w:pPr>
      <w:rPr>
        <w:rFonts w:ascii="Times New Roman" w:hAnsi="Times New Roman" w:hint="default"/>
        <w:sz w:val="16"/>
        <w:szCs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6514FAB"/>
    <w:multiLevelType w:val="hybridMultilevel"/>
    <w:tmpl w:val="FFAAC636"/>
    <w:lvl w:ilvl="0" w:tplc="5B424504">
      <w:start w:val="1"/>
      <w:numFmt w:val="bullet"/>
      <w:lvlText w:val=""/>
      <w:lvlJc w:val="left"/>
      <w:pPr>
        <w:ind w:left="741" w:hanging="360"/>
      </w:pPr>
      <w:rPr>
        <w:rFonts w:ascii="Symbol" w:eastAsia="Times New Roman" w:hAnsi="Symbol" w:cs="Times New Roman" w:hint="default"/>
      </w:rPr>
    </w:lvl>
    <w:lvl w:ilvl="1" w:tplc="04090003">
      <w:start w:val="1"/>
      <w:numFmt w:val="bullet"/>
      <w:lvlText w:val="o"/>
      <w:lvlJc w:val="left"/>
      <w:pPr>
        <w:ind w:left="1461" w:hanging="360"/>
      </w:pPr>
      <w:rPr>
        <w:rFonts w:ascii="Courier New" w:hAnsi="Courier New" w:cs="Courier New" w:hint="default"/>
      </w:rPr>
    </w:lvl>
    <w:lvl w:ilvl="2" w:tplc="04090005" w:tentative="1">
      <w:start w:val="1"/>
      <w:numFmt w:val="bullet"/>
      <w:lvlText w:val=""/>
      <w:lvlJc w:val="left"/>
      <w:pPr>
        <w:ind w:left="2181" w:hanging="360"/>
      </w:pPr>
      <w:rPr>
        <w:rFonts w:ascii="Wingdings" w:hAnsi="Wingdings" w:hint="default"/>
      </w:rPr>
    </w:lvl>
    <w:lvl w:ilvl="3" w:tplc="04090001" w:tentative="1">
      <w:start w:val="1"/>
      <w:numFmt w:val="bullet"/>
      <w:lvlText w:val=""/>
      <w:lvlJc w:val="left"/>
      <w:pPr>
        <w:ind w:left="2901" w:hanging="360"/>
      </w:pPr>
      <w:rPr>
        <w:rFonts w:ascii="Symbol" w:hAnsi="Symbol" w:hint="default"/>
      </w:rPr>
    </w:lvl>
    <w:lvl w:ilvl="4" w:tplc="04090003" w:tentative="1">
      <w:start w:val="1"/>
      <w:numFmt w:val="bullet"/>
      <w:lvlText w:val="o"/>
      <w:lvlJc w:val="left"/>
      <w:pPr>
        <w:ind w:left="3621" w:hanging="360"/>
      </w:pPr>
      <w:rPr>
        <w:rFonts w:ascii="Courier New" w:hAnsi="Courier New" w:cs="Courier New" w:hint="default"/>
      </w:rPr>
    </w:lvl>
    <w:lvl w:ilvl="5" w:tplc="04090005" w:tentative="1">
      <w:start w:val="1"/>
      <w:numFmt w:val="bullet"/>
      <w:lvlText w:val=""/>
      <w:lvlJc w:val="left"/>
      <w:pPr>
        <w:ind w:left="4341" w:hanging="360"/>
      </w:pPr>
      <w:rPr>
        <w:rFonts w:ascii="Wingdings" w:hAnsi="Wingdings" w:hint="default"/>
      </w:rPr>
    </w:lvl>
    <w:lvl w:ilvl="6" w:tplc="04090001" w:tentative="1">
      <w:start w:val="1"/>
      <w:numFmt w:val="bullet"/>
      <w:lvlText w:val=""/>
      <w:lvlJc w:val="left"/>
      <w:pPr>
        <w:ind w:left="5061" w:hanging="360"/>
      </w:pPr>
      <w:rPr>
        <w:rFonts w:ascii="Symbol" w:hAnsi="Symbol" w:hint="default"/>
      </w:rPr>
    </w:lvl>
    <w:lvl w:ilvl="7" w:tplc="04090003" w:tentative="1">
      <w:start w:val="1"/>
      <w:numFmt w:val="bullet"/>
      <w:lvlText w:val="o"/>
      <w:lvlJc w:val="left"/>
      <w:pPr>
        <w:ind w:left="5781" w:hanging="360"/>
      </w:pPr>
      <w:rPr>
        <w:rFonts w:ascii="Courier New" w:hAnsi="Courier New" w:cs="Courier New" w:hint="default"/>
      </w:rPr>
    </w:lvl>
    <w:lvl w:ilvl="8" w:tplc="04090005" w:tentative="1">
      <w:start w:val="1"/>
      <w:numFmt w:val="bullet"/>
      <w:lvlText w:val=""/>
      <w:lvlJc w:val="left"/>
      <w:pPr>
        <w:ind w:left="6501" w:hanging="360"/>
      </w:pPr>
      <w:rPr>
        <w:rFonts w:ascii="Wingdings" w:hAnsi="Wingdings" w:hint="default"/>
      </w:rPr>
    </w:lvl>
  </w:abstractNum>
  <w:abstractNum w:abstractNumId="9" w15:restartNumberingAfterBreak="0">
    <w:nsid w:val="57982D7E"/>
    <w:multiLevelType w:val="multilevel"/>
    <w:tmpl w:val="07F464DC"/>
    <w:lvl w:ilvl="0">
      <w:start w:val="1"/>
      <w:numFmt w:val="bullet"/>
      <w:lvlText w:val=""/>
      <w:lvlJc w:val="left"/>
      <w:pPr>
        <w:tabs>
          <w:tab w:val="num" w:pos="1101"/>
        </w:tabs>
        <w:ind w:left="1101" w:hanging="360"/>
      </w:pPr>
      <w:rPr>
        <w:rFonts w:ascii="Symbol" w:hAnsi="Symbol" w:hint="default"/>
      </w:rPr>
    </w:lvl>
    <w:lvl w:ilvl="1">
      <w:start w:val="1"/>
      <w:numFmt w:val="bullet"/>
      <w:lvlText w:val="o"/>
      <w:lvlJc w:val="left"/>
      <w:pPr>
        <w:tabs>
          <w:tab w:val="num" w:pos="1821"/>
        </w:tabs>
        <w:ind w:left="1821" w:hanging="360"/>
      </w:pPr>
      <w:rPr>
        <w:rFonts w:ascii="Courier New" w:hAnsi="Courier New" w:hint="default"/>
      </w:rPr>
    </w:lvl>
    <w:lvl w:ilvl="2">
      <w:start w:val="1"/>
      <w:numFmt w:val="bullet"/>
      <w:lvlText w:val=""/>
      <w:lvlJc w:val="left"/>
      <w:pPr>
        <w:tabs>
          <w:tab w:val="num" w:pos="2541"/>
        </w:tabs>
        <w:ind w:left="2541" w:hanging="360"/>
      </w:pPr>
      <w:rPr>
        <w:rFonts w:ascii="Times New Roman" w:hAnsi="Times New Roman" w:hint="default"/>
      </w:rPr>
    </w:lvl>
    <w:lvl w:ilvl="3">
      <w:start w:val="1"/>
      <w:numFmt w:val="bullet"/>
      <w:lvlText w:val=""/>
      <w:lvlJc w:val="left"/>
      <w:pPr>
        <w:tabs>
          <w:tab w:val="num" w:pos="3261"/>
        </w:tabs>
        <w:ind w:left="3261" w:hanging="360"/>
      </w:pPr>
      <w:rPr>
        <w:rFonts w:ascii="Symbol" w:hAnsi="Symbol" w:hint="default"/>
      </w:rPr>
    </w:lvl>
    <w:lvl w:ilvl="4">
      <w:start w:val="1"/>
      <w:numFmt w:val="bullet"/>
      <w:lvlText w:val="o"/>
      <w:lvlJc w:val="left"/>
      <w:pPr>
        <w:tabs>
          <w:tab w:val="num" w:pos="3981"/>
        </w:tabs>
        <w:ind w:left="3981" w:hanging="360"/>
      </w:pPr>
      <w:rPr>
        <w:rFonts w:ascii="Courier New" w:hAnsi="Courier New" w:hint="default"/>
      </w:rPr>
    </w:lvl>
    <w:lvl w:ilvl="5">
      <w:start w:val="1"/>
      <w:numFmt w:val="bullet"/>
      <w:lvlText w:val=""/>
      <w:lvlJc w:val="left"/>
      <w:pPr>
        <w:tabs>
          <w:tab w:val="num" w:pos="4701"/>
        </w:tabs>
        <w:ind w:left="4701" w:hanging="360"/>
      </w:pPr>
      <w:rPr>
        <w:rFonts w:ascii="Times New Roman" w:hAnsi="Times New Roman" w:hint="default"/>
      </w:rPr>
    </w:lvl>
    <w:lvl w:ilvl="6">
      <w:start w:val="1"/>
      <w:numFmt w:val="bullet"/>
      <w:lvlText w:val=""/>
      <w:lvlJc w:val="left"/>
      <w:pPr>
        <w:tabs>
          <w:tab w:val="num" w:pos="5421"/>
        </w:tabs>
        <w:ind w:left="5421" w:hanging="360"/>
      </w:pPr>
      <w:rPr>
        <w:rFonts w:ascii="Symbol" w:hAnsi="Symbol" w:hint="default"/>
      </w:rPr>
    </w:lvl>
    <w:lvl w:ilvl="7">
      <w:start w:val="1"/>
      <w:numFmt w:val="bullet"/>
      <w:lvlText w:val="o"/>
      <w:lvlJc w:val="left"/>
      <w:pPr>
        <w:tabs>
          <w:tab w:val="num" w:pos="6141"/>
        </w:tabs>
        <w:ind w:left="6141" w:hanging="360"/>
      </w:pPr>
      <w:rPr>
        <w:rFonts w:ascii="Courier New" w:hAnsi="Courier New" w:hint="default"/>
      </w:rPr>
    </w:lvl>
    <w:lvl w:ilvl="8">
      <w:start w:val="1"/>
      <w:numFmt w:val="bullet"/>
      <w:lvlText w:val=""/>
      <w:lvlJc w:val="left"/>
      <w:pPr>
        <w:tabs>
          <w:tab w:val="num" w:pos="6861"/>
        </w:tabs>
        <w:ind w:left="6861" w:hanging="360"/>
      </w:pPr>
      <w:rPr>
        <w:rFonts w:ascii="Times New Roman" w:hAnsi="Times New Roman" w:hint="default"/>
      </w:rPr>
    </w:lvl>
  </w:abstractNum>
  <w:abstractNum w:abstractNumId="10" w15:restartNumberingAfterBreak="0">
    <w:nsid w:val="5F9F2F30"/>
    <w:multiLevelType w:val="multilevel"/>
    <w:tmpl w:val="08063E4A"/>
    <w:lvl w:ilvl="0">
      <w:start w:val="1"/>
      <w:numFmt w:val="bullet"/>
      <w:lvlText w:val=""/>
      <w:lvlJc w:val="left"/>
      <w:pPr>
        <w:tabs>
          <w:tab w:val="num" w:pos="1101"/>
        </w:tabs>
        <w:ind w:left="1101" w:hanging="360"/>
      </w:pPr>
      <w:rPr>
        <w:rFonts w:ascii="Symbol" w:hAnsi="Symbol" w:hint="default"/>
      </w:rPr>
    </w:lvl>
    <w:lvl w:ilvl="1">
      <w:start w:val="1"/>
      <w:numFmt w:val="bullet"/>
      <w:lvlText w:val="o"/>
      <w:lvlJc w:val="left"/>
      <w:pPr>
        <w:tabs>
          <w:tab w:val="num" w:pos="1821"/>
        </w:tabs>
        <w:ind w:left="1821" w:hanging="360"/>
      </w:pPr>
      <w:rPr>
        <w:rFonts w:ascii="Courier New" w:hAnsi="Courier New" w:hint="default"/>
      </w:rPr>
    </w:lvl>
    <w:lvl w:ilvl="2">
      <w:start w:val="1"/>
      <w:numFmt w:val="bullet"/>
      <w:lvlText w:val=""/>
      <w:lvlJc w:val="left"/>
      <w:pPr>
        <w:tabs>
          <w:tab w:val="num" w:pos="2541"/>
        </w:tabs>
        <w:ind w:left="2541" w:hanging="360"/>
      </w:pPr>
      <w:rPr>
        <w:rFonts w:ascii="Times New Roman" w:hAnsi="Times New Roman" w:hint="default"/>
      </w:rPr>
    </w:lvl>
    <w:lvl w:ilvl="3">
      <w:start w:val="1"/>
      <w:numFmt w:val="bullet"/>
      <w:lvlText w:val=""/>
      <w:lvlJc w:val="left"/>
      <w:pPr>
        <w:tabs>
          <w:tab w:val="num" w:pos="3261"/>
        </w:tabs>
        <w:ind w:left="3261" w:hanging="360"/>
      </w:pPr>
      <w:rPr>
        <w:rFonts w:ascii="Symbol" w:hAnsi="Symbol" w:hint="default"/>
      </w:rPr>
    </w:lvl>
    <w:lvl w:ilvl="4">
      <w:start w:val="1"/>
      <w:numFmt w:val="bullet"/>
      <w:lvlText w:val="o"/>
      <w:lvlJc w:val="left"/>
      <w:pPr>
        <w:tabs>
          <w:tab w:val="num" w:pos="3981"/>
        </w:tabs>
        <w:ind w:left="3981" w:hanging="360"/>
      </w:pPr>
      <w:rPr>
        <w:rFonts w:ascii="Courier New" w:hAnsi="Courier New" w:hint="default"/>
      </w:rPr>
    </w:lvl>
    <w:lvl w:ilvl="5">
      <w:start w:val="1"/>
      <w:numFmt w:val="bullet"/>
      <w:lvlText w:val=""/>
      <w:lvlJc w:val="left"/>
      <w:pPr>
        <w:tabs>
          <w:tab w:val="num" w:pos="4701"/>
        </w:tabs>
        <w:ind w:left="4701" w:hanging="360"/>
      </w:pPr>
      <w:rPr>
        <w:rFonts w:ascii="Times New Roman" w:hAnsi="Times New Roman" w:hint="default"/>
      </w:rPr>
    </w:lvl>
    <w:lvl w:ilvl="6">
      <w:start w:val="1"/>
      <w:numFmt w:val="bullet"/>
      <w:lvlText w:val=""/>
      <w:lvlJc w:val="left"/>
      <w:pPr>
        <w:tabs>
          <w:tab w:val="num" w:pos="5421"/>
        </w:tabs>
        <w:ind w:left="5421" w:hanging="360"/>
      </w:pPr>
      <w:rPr>
        <w:rFonts w:ascii="Symbol" w:hAnsi="Symbol" w:hint="default"/>
      </w:rPr>
    </w:lvl>
    <w:lvl w:ilvl="7">
      <w:start w:val="1"/>
      <w:numFmt w:val="bullet"/>
      <w:lvlText w:val="o"/>
      <w:lvlJc w:val="left"/>
      <w:pPr>
        <w:tabs>
          <w:tab w:val="num" w:pos="6141"/>
        </w:tabs>
        <w:ind w:left="6141" w:hanging="360"/>
      </w:pPr>
      <w:rPr>
        <w:rFonts w:ascii="Courier New" w:hAnsi="Courier New" w:hint="default"/>
      </w:rPr>
    </w:lvl>
    <w:lvl w:ilvl="8">
      <w:start w:val="1"/>
      <w:numFmt w:val="bullet"/>
      <w:lvlText w:val=""/>
      <w:lvlJc w:val="left"/>
      <w:pPr>
        <w:tabs>
          <w:tab w:val="num" w:pos="6861"/>
        </w:tabs>
        <w:ind w:left="6861" w:hanging="360"/>
      </w:pPr>
      <w:rPr>
        <w:rFonts w:ascii="Times New Roman" w:hAnsi="Times New Roman" w:hint="default"/>
      </w:rPr>
    </w:lvl>
  </w:abstractNum>
  <w:abstractNum w:abstractNumId="11" w15:restartNumberingAfterBreak="0">
    <w:nsid w:val="6C2468A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70D055C"/>
    <w:multiLevelType w:val="multilevel"/>
    <w:tmpl w:val="01848158"/>
    <w:lvl w:ilvl="0">
      <w:start w:val="1"/>
      <w:numFmt w:val="bullet"/>
      <w:lvlText w:val=""/>
      <w:lvlJc w:val="left"/>
      <w:pPr>
        <w:tabs>
          <w:tab w:val="num" w:pos="720"/>
        </w:tabs>
        <w:ind w:left="72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79F6A22"/>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0"/>
  </w:num>
  <w:num w:numId="3">
    <w:abstractNumId w:val="4"/>
  </w:num>
  <w:num w:numId="4">
    <w:abstractNumId w:val="2"/>
  </w:num>
  <w:num w:numId="5">
    <w:abstractNumId w:val="13"/>
  </w:num>
  <w:num w:numId="6">
    <w:abstractNumId w:val="11"/>
  </w:num>
  <w:num w:numId="7">
    <w:abstractNumId w:val="1"/>
  </w:num>
  <w:num w:numId="8">
    <w:abstractNumId w:val="5"/>
  </w:num>
  <w:num w:numId="9">
    <w:abstractNumId w:val="12"/>
  </w:num>
  <w:num w:numId="10">
    <w:abstractNumId w:val="7"/>
  </w:num>
  <w:num w:numId="11">
    <w:abstractNumId w:val="9"/>
  </w:num>
  <w:num w:numId="12">
    <w:abstractNumId w:val="10"/>
  </w:num>
  <w:num w:numId="13">
    <w:abstractNumId w:val="3"/>
  </w:num>
  <w:num w:numId="14">
    <w:abstractNumId w:val="8"/>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52E"/>
    <w:rsid w:val="00004501"/>
    <w:rsid w:val="000141F1"/>
    <w:rsid w:val="000666F1"/>
    <w:rsid w:val="00265D99"/>
    <w:rsid w:val="00304A61"/>
    <w:rsid w:val="0035452E"/>
    <w:rsid w:val="0036615F"/>
    <w:rsid w:val="00430852"/>
    <w:rsid w:val="00431610"/>
    <w:rsid w:val="00517385"/>
    <w:rsid w:val="00575C84"/>
    <w:rsid w:val="005A1B01"/>
    <w:rsid w:val="005B34C8"/>
    <w:rsid w:val="006369EB"/>
    <w:rsid w:val="00766DEE"/>
    <w:rsid w:val="0077539F"/>
    <w:rsid w:val="007C5495"/>
    <w:rsid w:val="007E41F7"/>
    <w:rsid w:val="008135CF"/>
    <w:rsid w:val="008875D2"/>
    <w:rsid w:val="008B4A90"/>
    <w:rsid w:val="00925D6A"/>
    <w:rsid w:val="00947AC7"/>
    <w:rsid w:val="00994085"/>
    <w:rsid w:val="00997B66"/>
    <w:rsid w:val="009B6512"/>
    <w:rsid w:val="009D4D48"/>
    <w:rsid w:val="009D7755"/>
    <w:rsid w:val="00A11A33"/>
    <w:rsid w:val="00A247F0"/>
    <w:rsid w:val="00AC75E9"/>
    <w:rsid w:val="00B91BD9"/>
    <w:rsid w:val="00B94D81"/>
    <w:rsid w:val="00B977F9"/>
    <w:rsid w:val="00BD1C38"/>
    <w:rsid w:val="00C00E49"/>
    <w:rsid w:val="00C07E28"/>
    <w:rsid w:val="00CD217F"/>
    <w:rsid w:val="00DD6E3B"/>
    <w:rsid w:val="00E30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446D96"/>
  <w15:chartTrackingRefBased/>
  <w15:docId w15:val="{B806B78C-8AB0-48E0-9971-D449EFD80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autoSpaceDE w:val="0"/>
      <w:autoSpaceDN w:val="0"/>
      <w:spacing w:line="240" w:lineRule="atLeast"/>
    </w:pPr>
    <w:rPr>
      <w:snapToGrid w:val="0"/>
    </w:rPr>
  </w:style>
  <w:style w:type="paragraph" w:styleId="Heading1">
    <w:name w:val="heading 1"/>
    <w:basedOn w:val="Normal"/>
    <w:next w:val="Normal"/>
    <w:qFormat/>
    <w:pPr>
      <w:keepNext/>
      <w:numPr>
        <w:numId w:val="2"/>
      </w:numPr>
      <w:spacing w:before="120" w:after="60"/>
      <w:outlineLvl w:val="0"/>
    </w:pPr>
    <w:rPr>
      <w:rFonts w:ascii="Arial" w:hAnsi="Arial"/>
      <w:b/>
      <w:bCs/>
    </w:rPr>
  </w:style>
  <w:style w:type="paragraph" w:styleId="Heading2">
    <w:name w:val="heading 2"/>
    <w:basedOn w:val="Heading1"/>
    <w:next w:val="Normal"/>
    <w:qFormat/>
    <w:pPr>
      <w:numPr>
        <w:ilvl w:val="1"/>
      </w:numPr>
      <w:outlineLvl w:val="1"/>
    </w:pPr>
  </w:style>
  <w:style w:type="paragraph" w:styleId="Heading3">
    <w:name w:val="heading 3"/>
    <w:basedOn w:val="Heading1"/>
    <w:next w:val="Normal"/>
    <w:qFormat/>
    <w:pPr>
      <w:numPr>
        <w:ilvl w:val="2"/>
      </w:numPr>
      <w:outlineLvl w:val="2"/>
    </w:pPr>
    <w:rPr>
      <w:b w:val="0"/>
      <w:bCs w:val="0"/>
      <w:i/>
      <w:iCs/>
    </w:rPr>
  </w:style>
  <w:style w:type="paragraph" w:styleId="Heading4">
    <w:name w:val="heading 4"/>
    <w:basedOn w:val="Heading1"/>
    <w:next w:val="Normal"/>
    <w:qFormat/>
    <w:pPr>
      <w:numPr>
        <w:ilvl w:val="3"/>
      </w:numPr>
      <w:outlineLvl w:val="3"/>
    </w:pPr>
    <w:rPr>
      <w:b w:val="0"/>
      <w:bCs w:val="0"/>
    </w:rPr>
  </w:style>
  <w:style w:type="paragraph" w:styleId="Heading5">
    <w:name w:val="heading 5"/>
    <w:basedOn w:val="Normal"/>
    <w:next w:val="Normal"/>
    <w:qFormat/>
    <w:pPr>
      <w:numPr>
        <w:ilvl w:val="4"/>
        <w:numId w:val="2"/>
      </w:numPr>
      <w:spacing w:before="240" w:after="60"/>
      <w:outlineLvl w:val="4"/>
    </w:pPr>
    <w:rPr>
      <w:sz w:val="22"/>
      <w:szCs w:val="22"/>
    </w:rPr>
  </w:style>
  <w:style w:type="paragraph" w:styleId="Heading6">
    <w:name w:val="heading 6"/>
    <w:basedOn w:val="Normal"/>
    <w:next w:val="Normal"/>
    <w:qFormat/>
    <w:pPr>
      <w:numPr>
        <w:ilvl w:val="5"/>
        <w:numId w:val="2"/>
      </w:numPr>
      <w:spacing w:before="240" w:after="60"/>
      <w:outlineLvl w:val="5"/>
    </w:pPr>
    <w:rPr>
      <w:i/>
      <w:iCs/>
      <w:sz w:val="22"/>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b/>
      <w:bCs/>
      <w:i/>
      <w:iCs/>
      <w:sz w:val="18"/>
      <w:szCs w:val="1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semiHidden/>
    <w:pPr>
      <w:ind w:left="900" w:hanging="900"/>
    </w:pPr>
  </w:style>
  <w:style w:type="paragraph" w:styleId="TOC1">
    <w:name w:val="toc 1"/>
    <w:basedOn w:val="Normal"/>
    <w:next w:val="Normal"/>
    <w:autoRedefine/>
    <w:uiPriority w:val="39"/>
    <w:pPr>
      <w:tabs>
        <w:tab w:val="right" w:pos="9360"/>
      </w:tabs>
      <w:spacing w:before="240" w:after="60"/>
      <w:ind w:right="720"/>
    </w:pPr>
  </w:style>
  <w:style w:type="paragraph" w:styleId="TOC2">
    <w:name w:val="toc 2"/>
    <w:basedOn w:val="Normal"/>
    <w:next w:val="Normal"/>
    <w:autoRedefine/>
    <w:uiPriority w:val="39"/>
    <w:pPr>
      <w:tabs>
        <w:tab w:val="right" w:pos="9360"/>
      </w:tabs>
      <w:ind w:left="432" w:right="720"/>
    </w:pPr>
  </w:style>
  <w:style w:type="paragraph" w:styleId="TOC3">
    <w:name w:val="toc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style>
  <w:style w:type="character" w:styleId="FootnoteReference">
    <w:name w:val="footnote reference"/>
    <w:basedOn w:val="DefaultParagraphFont"/>
    <w:semiHidden/>
    <w:rPr>
      <w:sz w:val="20"/>
      <w:szCs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Indent">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10"/>
      </w:numPr>
      <w:tabs>
        <w:tab w:val="left" w:pos="720"/>
      </w:tabs>
      <w:spacing w:before="120" w:line="240" w:lineRule="auto"/>
      <w:ind w:left="720" w:right="360"/>
      <w:jc w:val="both"/>
    </w:pPr>
  </w:style>
  <w:style w:type="paragraph" w:customStyle="1" w:styleId="InfoBlue">
    <w:name w:val="InfoBlue"/>
    <w:basedOn w:val="Normal"/>
    <w:next w:val="BodyText"/>
    <w:autoRedefine/>
    <w:pPr>
      <w:tabs>
        <w:tab w:val="left" w:pos="381"/>
      </w:tabs>
      <w:spacing w:after="120"/>
      <w:ind w:left="381"/>
    </w:pPr>
    <w:rPr>
      <w:i/>
      <w:iCs/>
      <w:color w:val="0000FF"/>
    </w:rPr>
  </w:style>
  <w:style w:type="character" w:styleId="Hyperlink">
    <w:name w:val="Hyperlink"/>
    <w:basedOn w:val="DefaultParagraphFont"/>
    <w:semiHidden/>
    <w:rPr>
      <w:color w:val="0000FF"/>
      <w:u w:val="single"/>
    </w:rPr>
  </w:style>
  <w:style w:type="paragraph" w:customStyle="1" w:styleId="SubTitle0">
    <w:name w:val="SubTitle"/>
    <w:basedOn w:val="Title"/>
    <w:pPr>
      <w:widowControl/>
    </w:pPr>
    <w:rPr>
      <w:rFonts w:ascii="Times New Roman" w:hAnsi="Times New Roman"/>
      <w:sz w:val="20"/>
      <w:szCs w:val="20"/>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style>
  <w:style w:type="paragraph" w:customStyle="1" w:styleId="bodytext0">
    <w:name w:val="body text"/>
    <w:pPr>
      <w:keepLines/>
      <w:autoSpaceDE w:val="0"/>
      <w:autoSpaceDN w:val="0"/>
      <w:spacing w:after="120" w:line="220" w:lineRule="atLeast"/>
    </w:pPr>
    <w:rPr>
      <w:snapToGrid w:val="0"/>
      <w:lang w:val="en-GB"/>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bCs/>
      <w:sz w:val="36"/>
      <w:szCs w:val="36"/>
    </w:rPr>
  </w:style>
  <w:style w:type="paragraph" w:customStyle="1" w:styleId="CompanyName">
    <w:name w:val="CompanyName"/>
    <w:basedOn w:val="Normal"/>
    <w:pPr>
      <w:widowControl/>
      <w:spacing w:line="240" w:lineRule="auto"/>
      <w:jc w:val="right"/>
    </w:pPr>
    <w:rPr>
      <w:rFonts w:ascii="Arial" w:hAnsi="Arial"/>
      <w:b/>
      <w:bCs/>
      <w:sz w:val="36"/>
      <w:szCs w:val="36"/>
    </w:rPr>
  </w:style>
  <w:style w:type="character" w:styleId="FollowedHyperlink">
    <w:name w:val="FollowedHyperlink"/>
    <w:basedOn w:val="DefaultParagraphFont"/>
    <w:semiHidden/>
    <w:rPr>
      <w:color w:val="800080"/>
      <w:u w:val="single"/>
    </w:rPr>
  </w:style>
  <w:style w:type="paragraph" w:customStyle="1" w:styleId="infoblue0">
    <w:name w:val="infoblue"/>
    <w:basedOn w:val="Normal"/>
    <w:pPr>
      <w:widowControl/>
      <w:spacing w:after="120"/>
      <w:ind w:left="450"/>
    </w:pPr>
    <w:rPr>
      <w:i/>
      <w:iCs/>
      <w:color w:val="0000FF"/>
    </w:rPr>
  </w:style>
  <w:style w:type="character" w:customStyle="1" w:styleId="tw4winNone">
    <w:name w:val="tw4winNone"/>
    <w:basedOn w:val="DefaultParagraphFont"/>
  </w:style>
  <w:style w:type="character" w:customStyle="1" w:styleId="tw4winExternal">
    <w:name w:val="tw4winExternal"/>
    <w:basedOn w:val="DefaultParagraphFont"/>
    <w:rPr>
      <w:rFonts w:ascii="Courier New" w:hAnsi="Courier New"/>
      <w:noProof/>
      <w:color w:val="808080"/>
    </w:rPr>
  </w:style>
  <w:style w:type="character" w:customStyle="1" w:styleId="tw4winInternal">
    <w:name w:val="tw4winInternal"/>
    <w:basedOn w:val="DefaultParagraphFont"/>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 w:type="paragraph" w:styleId="ListParagraph">
    <w:name w:val="List Paragraph"/>
    <w:basedOn w:val="Normal"/>
    <w:uiPriority w:val="34"/>
    <w:qFormat/>
    <w:rsid w:val="00004501"/>
    <w:pPr>
      <w:ind w:left="720"/>
      <w:contextualSpacing/>
    </w:pPr>
  </w:style>
  <w:style w:type="paragraph" w:customStyle="1" w:styleId="BodyText1">
    <w:name w:val="Body Text1"/>
    <w:rsid w:val="00A247F0"/>
    <w:pPr>
      <w:keepLines/>
      <w:autoSpaceDE w:val="0"/>
      <w:autoSpaceDN w:val="0"/>
      <w:spacing w:after="120" w:line="220" w:lineRule="atLeast"/>
    </w:pPr>
    <w:rPr>
      <w:snapToGrid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erson.andrade\Google%20Drive\Engenharia%20Software\PDS\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91</TotalTime>
  <Pages>19</Pages>
  <Words>3639</Words>
  <Characters>20747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&lt;Iteração/Mestre&gt; Plano de Teste</vt:lpstr>
    </vt:vector>
  </TitlesOfParts>
  <Company>&lt;Nome da Empresa&gt;</Company>
  <LinksUpToDate>false</LinksUpToDate>
  <CharactersWithSpaces>24338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Teste</dc:title>
  <dc:subject>eCommerce – Loja Virtual</dc:subject>
  <dc:creator>Andrade, Jefferson</dc:creator>
  <cp:keywords/>
  <dc:description/>
  <cp:lastModifiedBy>Andrade, Jefferson</cp:lastModifiedBy>
  <cp:revision>39</cp:revision>
  <cp:lastPrinted>2001-09-07T02:54:00Z</cp:lastPrinted>
  <dcterms:created xsi:type="dcterms:W3CDTF">2016-12-12T20:06:00Z</dcterms:created>
  <dcterms:modified xsi:type="dcterms:W3CDTF">2016-12-12T22:33:00Z</dcterms:modified>
</cp:coreProperties>
</file>