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 application built to assist a company to search potential public tenders to apply in a specific uruguayan web page.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Download the rar to get the application folder and its dependencies.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