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Minuta de reunión: PTI – Actividades previas</w:t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Información general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Fecha: 17/11/2017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Hora: 12:43 - 22:22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Lugar: Sala de whatsapp y Skype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Moderador: Martín Cáceres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Título: Ultimar detalles de entrega 3.2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Objetivo: Seguimiento más exhaustivo sobre tareas para garantizar sean completadas de manera eficiente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Presentes: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Gonzalo Alfonso.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Martín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Cáceres.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Charrute.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Camilo Ferreira.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3"/>
        <w:gridCol w:w="2979"/>
        <w:gridCol w:w="2778"/>
        <w:tblGridChange w:id="0">
          <w:tblGrid>
            <w:gridCol w:w="2963"/>
            <w:gridCol w:w="2979"/>
            <w:gridCol w:w="277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Síntesis de temas tratados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Situación/Pasos a seguir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Responsables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Actualización de Google Drive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miembros del equipo actualizan componentes en Google Drive para que todos accedan a la información más actualizada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Actualización de tareas y asistencia en tiempo real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Miembros del grupo hacen uso de la herramienta compartir pantalla de la sala de Skype para actualizar tareas contando con una asistencia en tiempo real de otros miembros del grupo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Revisión de base de datos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revisa la evolución de la base de datos e intentar resolver contingencias de carácter inmediato.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Progreso en tareas de TestLink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sigue trabajando en la plataforma de TestLink para ampliar los CPs y SPs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Carga de entrega 3.2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dispone un miembro del grupo a cargar entrega hito 3.2 en plataforma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Próxima reunión: A definirse.</w:t>
      </w:r>
    </w:p>
    <w:sectPr>
      <w:headerReference r:id="rId5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line="276" w:lineRule="auto"/>
      <w:contextualSpacing w:val="0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690563" cy="472490"/>
          <wp:effectExtent b="0" l="0" r="0" t="0"/>
          <wp:docPr descr="logo.png" id="2" name="image4.png"/>
          <a:graphic>
            <a:graphicData uri="http://schemas.openxmlformats.org/drawingml/2006/picture">
              <pic:pic>
                <pic:nvPicPr>
                  <pic:cNvPr descr="logo.png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563" cy="4724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rtl w:val="0"/>
      </w:rPr>
      <w:tab/>
      <w:tab/>
      <w:tab/>
      <w:tab/>
      <w:tab/>
      <w:tab/>
      <w:tab/>
      <w:tab/>
      <w:tab/>
      <w:t xml:space="preserve">       </w:t>
    </w: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511612" cy="501959"/>
          <wp:effectExtent b="0" l="0" r="0" t="0"/>
          <wp:docPr descr="pp.jpg" id="1" name="image2.jpg"/>
          <a:graphic>
            <a:graphicData uri="http://schemas.openxmlformats.org/drawingml/2006/picture">
              <pic:pic>
                <pic:nvPicPr>
                  <pic:cNvPr descr="pp.jpg"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1612" cy="50195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rtl w:val="0"/>
      </w:rPr>
      <w:t xml:space="preserve">  </w:t>
    </w:r>
  </w:p>
  <w:p w:rsidR="00000000" w:rsidDel="00000000" w:rsidP="00000000" w:rsidRDefault="00000000" w:rsidRPr="00000000">
    <w:pPr>
      <w:spacing w:after="0" w:line="276" w:lineRule="auto"/>
      <w:contextualSpacing w:val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UY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jpg"/></Relationships>
</file>