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0B4F6C"/>
          <w:sz w:val="52"/>
          <w:szCs w:val="52"/>
        </w:rPr>
        <w:t xml:space="preserve">MEDISMILE GROUP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22C9A5"/>
          <w:sz w:val="36"/>
          <w:szCs w:val="36"/>
        </w:rPr>
        <w:t xml:space="preserve">Developer Handoff Document</w:t>
      </w:r>
    </w:p>
    <w:p>
      <w:pPr>
        <w:spacing w:before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Guia completo para o Claude Code Agent</w:t>
      </w:r>
    </w:p>
    <w:p>
      <w:pPr>
        <w:spacing w:before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v1.0 · Junho 2026 · Claude Code + Cowork</w:t>
      </w:r>
    </w:p>
    <w:p>
      <w:pPr>
        <w:spacing w:after="0"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96E" w:sz="6"/>
              <w:left w:val="single" w:color="C8A96E" w:sz="12"/>
              <w:bottom w:val="single" w:color="C8A96E" w:sz="2"/>
              <w:right w:val="single" w:color="C8A96E" w:sz="2"/>
            </w:tcBorders>
            <w:shd w:fill="FFFB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2"/>
                <w:szCs w:val="22"/>
              </w:rPr>
              <w:t xml:space="preserve">Como usar este documento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Este handoff foi criado para ser fornecido ao Claude Code como contexto inicial de projeto.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Copie as seções relevantes para o CLAUDE.md do projeto ou use como prompt de sistema.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Cada seção contém decisões técnicas, estrutura de arquivos e padrões de código a seguir.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Os prompts do Open Design estão no Sprint Plan (documento separado).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1. Stack Tecnológica e Setup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1.1 Tecnologias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SSR + SSG + ISR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Linguagem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Strict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+ CSS Variables para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11.x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Micro-interações premium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Backend/DB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Auth + DB + Realtime +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2.x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Self-hosted via Docker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Edge Network + CI/CD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Vercel Analytics + GA4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Privacy-first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Erros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Resend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Transacional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Testes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E2E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1.2 Comandos de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Inicializar projeto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npx create-next-app@latest medismile --typescript --tailwind --app --src-dir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cd medismile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npm install framer-motion @supabase/supabase-js @anthropic-ai/sdk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npm install recharts lucide-react clsx tailwind-merge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npm install @playwright/test --save-dev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npx playwright install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Variáveis de ambiente (.env.local)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NEXT_PUBLIC_SUPABASE_URL=https://xxx.supabase.co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NEXT_PUBLIC_SUPABASE_ANON_KEY=eyJxxx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SUPABASE_SERVICE_ROLE_KEY=eyJxxx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ANTHROPIC_API_KEY=sk-ant-xxx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EVOLUTION_API_URL=https://api.medismile.com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EVOLUTION_API_KEY=xxx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RESEND_API_KEY=re_xxx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NEXT_PUBLIC_GA_ID=G-xxx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2.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Estrutura do projeto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medismile/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├── src/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├── app/                          # App Router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├── (site)/                   # Grupo de rotas do site público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page.tsx              # Home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services/page.tsx     # Serviços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about/page.tsx        # Sobre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insurance/page.tsx    # Planos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first-visit/page.tsx  # Primeira visita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blog/page.tsx         # Blog index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blog/[slug]/page.tsx  # Artigo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└── contact/page.tsx      # Contato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├── (admin)/                  # Grupo protegido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admin/page.tsx        # Dashboard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admin/leads/page.tsx  # Pipeline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admin/leads/[id]/page.tsx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└── admin/settings/page.tsx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├── api/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chat/route.ts         # AI Agent endpoint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├── leads/route.ts        # CRUD de leads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│   └── whatsapp/webhook/route.ts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├── layout.tsx                # Root layout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└── globals.css               # CSS Variables + Tailwind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├── ui/                       # Design system (Button, Card, Input...)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├── site/                     # Componentes do site (Hero, Nav, Footer...)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├── chat/                     # AI Chat widget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└── admin/                    # Componentes do painel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├── lib/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├── supabase/                 # Cliente + tipos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├── anthropic/                # AI Agent logic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│   └── whatsapp/                 # Evolution API client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└── types/                        # Tipos TypeScript globais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├── public/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├── images/                       # Assets otimizados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│   └── fonts/                        # Fontes locais (se necessário)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└── supabase/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└── migrations/                   # SQL migrations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3. Design System — Tokens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globals.css — CSS Variables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/* === MEDISMILE DESIGN TOKENS === */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:root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/* Colors */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--color-primary: #0B4F6C;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--color-primary-light: #1A7BA0;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--color-primary-dark: #073A52;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--color-accent: #22C9A5;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--color-accent-light: #4DD9B8;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--color-gold: #C8A96E;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--color-neutral-50: #F8FAFB;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--color-neutral-100: #F1F4F6;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--color-neutral-200: #E2E8ED;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--color-neutral-500: #7A8FA0;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--color-neutral-900: #0F1923;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--color-success: #22C55E;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--color-error: #EF4444;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--color-warning: #F59E0B;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/* Typography */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--font-display: 'Playfair Display', Georgia, serif;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--font-body: 'Inter', system-ui, sans-serif;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--font-ui: 'DM Sans', system-ui, sans-serif;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/* Spacing (4px base) */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--space-1: 4px; --space-2: 8px; --space-3: 12px;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--space-4: 16px; --space-6: 24px; --space-8: 32px;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--space-10: 40px; --space-12: 48px; --space-16: 64px;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--space-20: 80px; --space-24: 96px; --space-32: 128px;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/* Border radius */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--radius-sm: 4px; --radius-md: 8px;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--radius-lg: 16px; --radius-xl: 24px; --radius-full: 9999px;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/* Shadows */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--shadow-sm: 0 1px 3px rgba(11,79,108,0.08);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--shadow-md: 0 4px 16px rgba(11,79,108,0.12);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--shadow-lg: 0 8px 32px rgba(11,79,108,0.16);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--shadow-premium: 0 20px 60px rgba(11,79,108,0.20);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/* Transitions */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--ease-smooth: cubic-bezier(0.4, 0, 0.2, 1);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--duration-fast: 150ms; --duration-base: 250ms; --duration-slow: 400ms;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4. Componentes Base — TypeScript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4.1 Button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components/ui/Button.tsx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// src/components/ui/Button.tsx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import { cva, type VariantProps } from 'class-variance-authority';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import { cn } from '@/lib/utils';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const buttonVariants = cva(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'inline-flex items-center justify-center rounded-[var(--radius-md)]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font-ui font-semibold transition-all duration-[var(--duration-fast)]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focus-visible:outline-none focus-visible:ring-2 focus-visible:ring-offset-2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disabled:pointer-events-none disabled:opacity-50',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variants: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variant: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  primary: 'bg-[var(--color-primary)] text-white hover:bg-[var(--color-primary-dark)]',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  accent: 'bg-[var(--color-accent)] text-white hover:brightness-95',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  ghost: 'border-2 border-[var(--color-primary)] text-[var(--color-primary)] hover:bg-[var(--color-primary)] hover:text-white',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  whatsapp: 'bg-[#25D366] text-white hover:bg-[#20BA5A]',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},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size: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  sm: 'h-8 px-4 text-sm',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  md: 'h-11 px-6 text-base',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  lg: 'h-13 px-8 text-lg',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},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},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defaultVariants: { variant: 'primary', size: 'md' },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function Button({ className, variant, size, ...props })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return &lt;button className={cn(buttonVariants({ variant, size }), className)} {...props} /&gt;;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4.2 Supabase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supabase/migrations/001_initial.sql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-- LEADS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CREATE TABLE leads (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id UUID DEFAULT gen_random_uuid() PRIMARY KEY,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name TEXT NOT NULL,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phone TEXT,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email TEXT,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language TEXT DEFAULT 'en', -- 'en' | 'pt' | 'es'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service_interest TEXT,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insurance_plan TEXT,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preferred_unit TEXT, -- 'winter_springs' | 'ocoee'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urgency TEXT DEFAULT 'normal', -- 'low' | 'normal' | 'high'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qualification_score INTEGER DEFAULT 0, -- 0-100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status TEXT DEFAULT 'new', -- 'new'|'contacted'|'qualified'|'scheduled'|'converted'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notes TEXT,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source TEXT DEFAULT 'website_chat',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whatsapp_sent_at TIMESTAMPTZ,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created_at TIMESTAMPTZ DEFAULT NOW(),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updated_at TIMESTAMPTZ DEFAULT NOW()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-- CONVERSATIONS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CREATE TABLE conversations (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id UUID DEFAULT gen_random_uuid() PRIMARY KEY,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lead_id UUID REFERENCES leads(id) ON DELETE CASCADE,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session_id TEXT UNIQUE NOT NULL,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status TEXT DEFAULT 'active', -- 'active' | 'handed_off' | 'closed'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language TEXT DEFAULT 'en',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created_at TIMESTAMPTZ DEFAULT NOW(),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updated_at TIMESTAMPTZ DEFAULT NOW()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-- MESSAGES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CREATE TABLE messages (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id UUID DEFAULT gen_random_uuid() PRIMARY KEY,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conversation_id UUID REFERENCES conversations(id) ON DELETE CASCADE,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role TEXT NOT NULL, -- 'user' | 'assistant'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content TEXT NOT NULL,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-- RLS POLICIES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ALTER TABLE leads ENABLE ROW LEVEL SECURITY;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ALTER TABLE conversations ENABLE ROW LEVEL SECURITY;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ALTER TABLE messages ENABLE ROW LEVEL SECURITY;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-- Admin access only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CREATE POLICY "Admin full access" ON leads FOR ALL TO authenticated USING (true);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CREATE POLICY "Admin full access" ON conversations FOR ALL TO authenticated USING (true);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CREATE POLICY "Admin full access" ON messages FOR ALL TO authenticated USING (true);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-- Public insert (for the chat widget)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CREATE POLICY "Public can insert leads" ON leads FOR INSERT TO anon WITH CHECK (true);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CREATE POLICY "Public can insert conversations" ON conversations FOR INSERT TO anon WITH CHECK (true);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CREATE POLICY "Public can insert messages" ON messages FOR INSERT TO anon WITH CHECK (true);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5. AI Agent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lib/anthropic/system-prompt.ts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const MEDISMILE_SYSTEM_PROMPT = `Sofia is MediSmile virtual receptionist`;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Bilingual: auto-detect EN/PT/ES on first message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Qualification flow: greet -&gt; name -&gt; service -&gt; insurance -&gt; unit -&gt; schedule -&gt; handoff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Handoff trigger: &lt;LEAD_QUALIFIED&gt;{name,service,insurance,unit,schedule_preference,language}&lt;/LEAD_QUALIFIED&gt;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Winter Springs: 411 E State Rd 434, FL 32708 | (689) 213-4161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Ocoee: 10131 W Colonial Drive Suite 3, FL 34761 | (689) 310-3396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Hours: Mon-Fri 10AM to 6PM | Dr. Nelson Marques 30+ years experience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app/api/chat/route.ts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import Anthropic from "@anthropic-ai/sdk";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import { createClient } from "@supabase/supabase-js";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import { MEDISMILE_SYSTEM_PROMPT } from "@/lib/anthropic/system-prompt";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const anthropic = new Anthropic();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const supabase = createClient(process.env.SUPABASE_URL!, process.env.SUPABASE_SERVICE_ROLE_KEY!);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{ messages, sessionId } = await req.json();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response = await anthropic.messages.create({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model: "claude-sonnet-4-6",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max_tokens: 1024,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system: MEDISMILE_SYSTEM_PROMPT,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messages,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});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text = response.content[0].type === "text" ? response.content[0].text : "";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// Detect lead qualification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match = text.match(/&lt;LEAD_QUALIFIED&gt;([sS]*?)&lt;/LEAD_QUALIFIED&gt;/);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if (match)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const leadData = JSON.parse(match[1]);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await saveLead(sessionId, leadData);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await sendWhatsAppNotification(leadData);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// Save message to Supabase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await saveMessage(sessionId, "assistant", text);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return Response.json({ message: text });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6. Painel Admin — Estrutura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6.1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middleware.ts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import { createMiddlewareClient } from '@supabase/auth-helpers-nextjs';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import { NextResponse } from 'next/server';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async function middleware(req)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res = NextResponse.next();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supabase = createMiddlewareClient({ req, res });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{ data: { session } } = await supabase.auth.getSession();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// Protect /admin routes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if (req.nextUrl.pathname.startsWith('/admin') &amp;&amp; !session)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return NextResponse.redirect(new URL('/login', req.url));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return res;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6.2 Tipos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types/index.ts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type LeadStatus = 'new' | 'contacted' | 'qualified' | 'scheduled' | 'converted';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interface Lead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id: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name: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phone?: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email?: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language: 'en' | 'pt' | 'es';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service_interest?: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insurance_plan?: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preferred_unit?: 'winter_springs' | 'ocoee';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urgency: 'low' | 'normal' | 'high';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qualification_score: number;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status: LeadStatus;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notes?: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created_at: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updated_at: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conversations?: Conversation[];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interface Conversation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id: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lead_id: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session_id: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status: 'active' | 'handed_off' | 'closed';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messages?: Message[];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interface Message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id: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conversation_id: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role: 'user' | 'assistant';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content: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created_at: string;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7. Integração WhatsApp — Evolution API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7.1 Setup Evolution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docker-compose.yml (Evolution API)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version: '3.8'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services: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evolution-api: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image: atendai/evolution-api:v2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ports: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- '8080:8080'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environment: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- SERVER_URL=https://api.seudominio.com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- AUTHENTICATION_API_KEY=sua_chave_secreta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- DATABASE_PROVIDER=supabase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- DATABASE_CONNECTION_URI=postgresql://...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volumes: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- evolution_data:/evolution/instances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lib/whatsapp/client.ts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const EVOLUTION_URL = process.env.EVOLUTION_API_URL;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const EVOLUTION_KEY = process.env.EVOLUTION_API_KEY;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async function sendWhatsAppMessage(phone: string, message: string)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response = await fetch(`${EVOLUTION_URL}/message/sendText/medismile`,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method: 'POST',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headers: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'apikey': EVOLUTION_KEY!,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},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body: JSON.stringify({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number: `1${phone.replace(/\D/g, '')}@s.whatsapp.net`,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  text: message,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  }),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});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return response.json();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export async function notifyCommercialTeam(lead: Lead) 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COMMERCIAL_NUMBER = '16893103396'; // MediSmile team number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const message = `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🦷 *NOVO LEAD QUALIFICADO — MediSmile*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👤 Nome: ${lead.name}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🦷 Serviço: ${lead.service_interest}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📋 Plano: ${lead.insurance_plan || 'Particular'}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📍 Unidade: ${lead.preferred_unit}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🗓 Preferência: ${lead.schedule_preference}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🌐 Idioma: ${lead.language === 'pt' ? '🇧🇷 Português' : '🇺🇸 English'}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👆 Acesse o painel para mais detalhes.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`;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  return sendWhatsAppMessage(COMMERCIAL_NUMBER, message);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8. Checklist para o Claude Code Agent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8.1 Prompt de Inicialização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96E" w:sz="6"/>
              <w:left w:val="single" w:color="C8A96E" w:sz="12"/>
              <w:bottom w:val="single" w:color="C8A96E" w:sz="2"/>
              <w:right w:val="single" w:color="C8A96E" w:sz="2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B4F6C"/>
                <w:sz w:val="22"/>
                <w:szCs w:val="22"/>
              </w:rPr>
              <w:t xml:space="preserve">Cole este prompt no início de cada sessão do Claude 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Você é o engenheiro sênior responsável pelo projeto MediSmile Group Digital Ecosystem.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Projeto: Site premium para clínica odontológica em Orlando, FL.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Stack: Next.js 14 App Router + TypeScript + Tailwind + Supabase + Anthropic API.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Padrões: sempre TypeScript strict, componentes com tipos explícitos, comentários em inglês no código.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Design System: use apenas os tokens CSS definidos em globals.css (--color-primary, etc.).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Qualidade: escreva código production-ready, não protótipos. Trate erros, use loading states.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Segurança: nunca exponha chaves no cliente, use Server Actions ou API Routes.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Consulte o PRD e Sprint Plan antes de implementar qualquer feature.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8.2 Regras de Codificação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SEMPRE use TypeScript com tipos explícitos — nunca 'any'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SEMPRE crie loading states e error boundaries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SEMPRE use os tokens CSS do design system — nunca hardcode cores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SEMPRE otimize imagens com next/image (width, height, priority quando above-fold)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SEMPRE use Server Components por padrão, Client Component apenas quando necessário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NUNCA coloque lógica de negócio no componente — separe em hooks ou lib/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NUNCA acesse o banco diretamente do cliente — use API Routes ou Server 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Commits em inglês, descritivos: feat(chat): add lead qualification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Cada componente em seu próprio arquivo com export nomeado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Teste localmente antes de considerar a task concluída</w:t>
      </w:r>
    </w:p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8.3 Comandos Úteis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Comandos frequentes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# Desenvolvimento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npm run dev              # Inicia o servidor local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npm run build            # Build de produção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npm run lint             # ESLint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npm run typecheck        # TypeScript check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# Supabase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npx supabase start       # Supabase local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npx supabase db push     # Aplica migrations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npx supabase gen types   # Gera tipos TypeScript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# Testes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npx playwright test      # Roda todos os testes E2E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npx playwright test --ui # Interface visual dos testes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/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# Deploy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22C9A5"/>
                <w:sz w:val="18"/>
                <w:szCs w:val="18"/>
              </w:rPr>
              <w:t xml:space="preserve">git push origin main     # Deploy automático na Vercel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9A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B4F6C"/>
          <w:sz w:val="36"/>
          <w:szCs w:val="36"/>
        </w:rPr>
        <w:t xml:space="preserve">9. Contatos e Referências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Cliente / Dono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MediSmile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(689) 310-3396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Aprovações, conteúdo, imagens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Claude Code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via Cowork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Desenvolvimento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Revisor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Daniel (Conexão Matrix)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WhatsApp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Gestão do projeto, sprints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vercel.com/team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Deploy e domínio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supabase.com/dashboard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DB, Auth,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Docker self-hosted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923"/>
                <w:sz w:val="20"/>
                <w:szCs w:val="20"/>
              </w:rPr>
              <w:t xml:space="preserve">Mensageria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4F6C"/>
          <w:sz w:val="26"/>
          <w:szCs w:val="26"/>
        </w:rPr>
        <w:t xml:space="preserve">9.1 URLs de Referência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Site atual: https://medismilegroup.com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Documentação Next.js 14: https://nextjs.org/docs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Supabase Docs: https://supabase.com/docs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Anthropic API: https://docs.anthropic.com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Evolution API: https://doc.evolution-api.com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Open Design: https://github.com/nexu-io/open-design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Vercel Dashboard: https://vercel.com/dashboard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923"/>
          <w:sz w:val="20"/>
          <w:szCs w:val="20"/>
        </w:rPr>
        <w:t xml:space="preserve">Tailwind CSS: https://tailwindcss.com/docs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2026 MediSmile Group — Developer Handoff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MediSmile Group — Developer Handoff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2C9A5"/>
        <w:sz w:val="18"/>
        <w:szCs w:val="18"/>
      </w:rPr>
      <w:t xml:space="preserve">Claude Code 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4F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B4F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2026-06-14T18:28:59.178Z</dcterms:created>
  <dcterms:modified xsi:type="dcterms:W3CDTF">2026-06-14T18:28:59.178Z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