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358" w:rsidRPr="00A82C26" w:rsidRDefault="00A9706A" w:rsidP="00417358">
      <w:pPr>
        <w:jc w:val="center"/>
        <w:rPr>
          <w:rFonts w:ascii="Arial" w:hAnsi="Arial" w:cs="Arial"/>
          <w:noProof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t>HARDWARE</w:t>
      </w:r>
    </w:p>
    <w:p w:rsidR="00417358" w:rsidRPr="00A82C26" w:rsidRDefault="00417358" w:rsidP="00417358">
      <w:pPr>
        <w:jc w:val="center"/>
        <w:rPr>
          <w:rFonts w:ascii="Arial" w:hAnsi="Arial" w:cs="Arial"/>
          <w:noProof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  <w:r w:rsidRPr="00A82C26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53511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jc w:val="center"/>
        <w:rPr>
          <w:rFonts w:ascii="Arial" w:hAnsi="Arial" w:cs="Arial"/>
        </w:rPr>
      </w:pPr>
    </w:p>
    <w:p w:rsidR="00417358" w:rsidRPr="00A82C26" w:rsidRDefault="00417358" w:rsidP="00417358">
      <w:pPr>
        <w:rPr>
          <w:rFonts w:ascii="Arial" w:hAnsi="Arial" w:cs="Arial"/>
        </w:rPr>
      </w:pPr>
    </w:p>
    <w:p w:rsidR="00124793" w:rsidRDefault="00417358" w:rsidP="00417358">
      <w:pPr>
        <w:pStyle w:val="Default"/>
        <w:rPr>
          <w:b/>
          <w:bCs/>
          <w:sz w:val="22"/>
          <w:szCs w:val="22"/>
        </w:rPr>
      </w:pPr>
      <w:r w:rsidRPr="00A82C26">
        <w:rPr>
          <w:b/>
          <w:bCs/>
          <w:sz w:val="22"/>
          <w:szCs w:val="22"/>
        </w:rPr>
        <w:t>OBJETIVO</w:t>
      </w:r>
    </w:p>
    <w:p w:rsidR="00124793" w:rsidRDefault="00124793" w:rsidP="00417358">
      <w:pPr>
        <w:pStyle w:val="Default"/>
        <w:rPr>
          <w:b/>
          <w:bCs/>
          <w:sz w:val="22"/>
          <w:szCs w:val="22"/>
        </w:rPr>
      </w:pPr>
    </w:p>
    <w:p w:rsidR="00811D35" w:rsidRDefault="00393C77" w:rsidP="004173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 aluno será capaz de compreender as funcionalidades de um sistema computacional </w:t>
      </w:r>
    </w:p>
    <w:p w:rsidR="00811D35" w:rsidRDefault="00811D35" w:rsidP="00417358">
      <w:pPr>
        <w:pStyle w:val="Default"/>
        <w:rPr>
          <w:sz w:val="22"/>
          <w:szCs w:val="22"/>
        </w:rPr>
      </w:pPr>
    </w:p>
    <w:p w:rsidR="00811D35" w:rsidRDefault="00393C77" w:rsidP="004173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 Hardware e Software. Bem como identificar a composição de um microcomputador </w:t>
      </w:r>
    </w:p>
    <w:p w:rsidR="00811D35" w:rsidRDefault="00811D35" w:rsidP="00417358">
      <w:pPr>
        <w:pStyle w:val="Default"/>
        <w:rPr>
          <w:sz w:val="22"/>
          <w:szCs w:val="22"/>
        </w:rPr>
      </w:pPr>
    </w:p>
    <w:p w:rsidR="00811D35" w:rsidRDefault="00393C77" w:rsidP="0041735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seus componentes. Entender a montagem básica de um microcomputador e a </w:t>
      </w:r>
    </w:p>
    <w:p w:rsidR="00811D35" w:rsidRDefault="00811D35" w:rsidP="00417358">
      <w:pPr>
        <w:pStyle w:val="Default"/>
        <w:rPr>
          <w:sz w:val="22"/>
          <w:szCs w:val="22"/>
        </w:rPr>
      </w:pPr>
    </w:p>
    <w:p w:rsidR="00417358" w:rsidRDefault="00811D35" w:rsidP="0041735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criação</w:t>
      </w:r>
      <w:r w:rsidR="00393C77">
        <w:rPr>
          <w:sz w:val="22"/>
          <w:szCs w:val="22"/>
        </w:rPr>
        <w:t xml:space="preserve"> de um pendrive bootável para a instalação do sistema operacional windows10.</w:t>
      </w:r>
    </w:p>
    <w:p w:rsidR="00393C77" w:rsidRDefault="00393C77" w:rsidP="00417358">
      <w:pPr>
        <w:pStyle w:val="Default"/>
        <w:rPr>
          <w:sz w:val="22"/>
          <w:szCs w:val="22"/>
        </w:rPr>
      </w:pPr>
    </w:p>
    <w:p w:rsidR="00393C77" w:rsidRPr="00A82C26" w:rsidRDefault="00393C77" w:rsidP="00417358">
      <w:pPr>
        <w:pStyle w:val="Default"/>
        <w:rPr>
          <w:sz w:val="22"/>
          <w:szCs w:val="22"/>
        </w:rPr>
      </w:pPr>
    </w:p>
    <w:p w:rsidR="00417358" w:rsidRDefault="00417358" w:rsidP="00417358">
      <w:pPr>
        <w:pStyle w:val="Default"/>
        <w:rPr>
          <w:b/>
          <w:bCs/>
          <w:sz w:val="22"/>
          <w:szCs w:val="22"/>
        </w:rPr>
      </w:pPr>
      <w:r w:rsidRPr="00A82C26">
        <w:rPr>
          <w:b/>
          <w:bCs/>
          <w:sz w:val="22"/>
          <w:szCs w:val="22"/>
        </w:rPr>
        <w:t>EMENTA</w:t>
      </w:r>
    </w:p>
    <w:p w:rsidR="00B45000" w:rsidRDefault="00B45000" w:rsidP="00417358">
      <w:pPr>
        <w:pStyle w:val="Default"/>
        <w:spacing w:line="380" w:lineRule="atLeast"/>
        <w:rPr>
          <w:sz w:val="22"/>
          <w:szCs w:val="22"/>
        </w:rPr>
      </w:pPr>
      <w:r>
        <w:rPr>
          <w:sz w:val="22"/>
          <w:szCs w:val="22"/>
        </w:rPr>
        <w:t>Introdução à habilidade de compreensão e utilização de ferramentas computacionais.</w:t>
      </w:r>
    </w:p>
    <w:p w:rsidR="00417358" w:rsidRPr="00A82C26" w:rsidRDefault="00B45000" w:rsidP="00417358">
      <w:pPr>
        <w:pStyle w:val="Default"/>
        <w:spacing w:line="380" w:lineRule="atLeast"/>
        <w:rPr>
          <w:sz w:val="22"/>
          <w:szCs w:val="22"/>
        </w:rPr>
      </w:pPr>
      <w:r>
        <w:rPr>
          <w:sz w:val="22"/>
          <w:szCs w:val="22"/>
        </w:rPr>
        <w:t xml:space="preserve">Ênfase na utilização de cada ferramenta, atendendo as noções básicas iniciais da montagem de um computador.  </w:t>
      </w: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b/>
          <w:bCs/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14588C" w:rsidRDefault="0014588C" w:rsidP="00417358">
      <w:pPr>
        <w:pStyle w:val="Default"/>
        <w:jc w:val="center"/>
        <w:rPr>
          <w:b/>
          <w:bCs/>
          <w:sz w:val="28"/>
          <w:szCs w:val="28"/>
        </w:rPr>
      </w:pPr>
    </w:p>
    <w:p w:rsidR="00417358" w:rsidRPr="00A82C26" w:rsidRDefault="002D65D5" w:rsidP="0041735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417358" w:rsidRPr="00A82C26">
        <w:rPr>
          <w:b/>
          <w:bCs/>
          <w:sz w:val="28"/>
          <w:szCs w:val="28"/>
        </w:rPr>
        <w:t>umário</w:t>
      </w: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417358" w:rsidRPr="00A82C26" w:rsidRDefault="00417358" w:rsidP="00417358">
      <w:pPr>
        <w:pStyle w:val="Default"/>
        <w:rPr>
          <w:sz w:val="22"/>
          <w:szCs w:val="22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705939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358" w:rsidRPr="00A82C26" w:rsidRDefault="00417358" w:rsidP="00417358">
          <w:pPr>
            <w:pStyle w:val="CabealhodoSumrio"/>
            <w:rPr>
              <w:rFonts w:ascii="Arial" w:hAnsi="Arial" w:cs="Arial"/>
              <w:sz w:val="22"/>
              <w:szCs w:val="22"/>
            </w:rPr>
          </w:pPr>
        </w:p>
        <w:p w:rsidR="00417358" w:rsidRPr="00A82C26" w:rsidRDefault="00DB69C3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DB69C3">
            <w:rPr>
              <w:rFonts w:ascii="Arial" w:hAnsi="Arial" w:cs="Arial"/>
            </w:rPr>
            <w:fldChar w:fldCharType="begin"/>
          </w:r>
          <w:r w:rsidR="00417358" w:rsidRPr="00A82C26">
            <w:rPr>
              <w:rFonts w:ascii="Arial" w:hAnsi="Arial" w:cs="Arial"/>
            </w:rPr>
            <w:instrText xml:space="preserve"> TOC \o "1-3" \h \z \u </w:instrText>
          </w:r>
          <w:r w:rsidRPr="00DB69C3">
            <w:rPr>
              <w:rFonts w:ascii="Arial" w:hAnsi="Arial" w:cs="Arial"/>
            </w:rPr>
            <w:fldChar w:fldCharType="separate"/>
          </w:r>
          <w:hyperlink w:anchor="_Toc53581299" w:history="1">
            <w:r w:rsidR="009D1567">
              <w:rPr>
                <w:rStyle w:val="Hyperlink"/>
                <w:rFonts w:ascii="Arial" w:hAnsi="Arial" w:cs="Arial"/>
                <w:noProof/>
              </w:rPr>
              <w:t>Composição do Computador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E53DB9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:rsidR="00417358" w:rsidRPr="00A82C26" w:rsidRDefault="00DB69C3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0" w:history="1">
            <w:r w:rsidR="00EF33E7">
              <w:rPr>
                <w:rStyle w:val="Hyperlink"/>
                <w:rFonts w:ascii="Arial" w:hAnsi="Arial" w:cs="Arial"/>
                <w:noProof/>
              </w:rPr>
              <w:t>Hardware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E53DB9">
              <w:rPr>
                <w:rFonts w:ascii="Arial" w:hAnsi="Arial" w:cs="Arial"/>
                <w:noProof/>
                <w:webHidden/>
              </w:rPr>
              <w:t>4</w:t>
            </w:r>
          </w:hyperlink>
        </w:p>
        <w:p w:rsidR="00417358" w:rsidRPr="00A82C26" w:rsidRDefault="00DB69C3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1" w:history="1">
            <w:r w:rsidR="00EF33E7">
              <w:rPr>
                <w:rStyle w:val="Hyperlink"/>
                <w:rFonts w:ascii="Arial" w:hAnsi="Arial" w:cs="Arial"/>
                <w:noProof/>
              </w:rPr>
              <w:t>Memória</w:t>
            </w:r>
            <w:r w:rsidR="009A0F75">
              <w:rPr>
                <w:rStyle w:val="Hyperlink"/>
                <w:rFonts w:ascii="Arial" w:hAnsi="Arial" w:cs="Arial"/>
                <w:noProof/>
              </w:rPr>
              <w:t xml:space="preserve"> RAM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</w:hyperlink>
          <w:proofErr w:type="gramStart"/>
          <w:r w:rsidR="00E53DB9">
            <w:t>6</w:t>
          </w:r>
          <w:proofErr w:type="gramEnd"/>
        </w:p>
        <w:p w:rsidR="00417358" w:rsidRPr="00A82C26" w:rsidRDefault="00DB69C3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2" w:history="1">
            <w:r w:rsidR="009A0F75">
              <w:rPr>
                <w:rStyle w:val="Hyperlink"/>
                <w:rFonts w:ascii="Arial" w:hAnsi="Arial" w:cs="Arial"/>
                <w:noProof/>
              </w:rPr>
              <w:t>Memória Cache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E53DB9">
              <w:rPr>
                <w:rFonts w:ascii="Arial" w:hAnsi="Arial" w:cs="Arial"/>
                <w:noProof/>
                <w:webHidden/>
              </w:rPr>
              <w:t>6</w:t>
            </w:r>
          </w:hyperlink>
        </w:p>
        <w:p w:rsidR="00417358" w:rsidRPr="00A82C26" w:rsidRDefault="00DB69C3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3581303" w:history="1">
            <w:r w:rsidR="003B321C">
              <w:rPr>
                <w:rStyle w:val="Hyperlink"/>
                <w:rFonts w:ascii="Arial" w:hAnsi="Arial" w:cs="Arial"/>
                <w:noProof/>
              </w:rPr>
              <w:t>Fonte de Alimentação</w:t>
            </w:r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A24E85">
              <w:rPr>
                <w:rFonts w:ascii="Arial" w:hAnsi="Arial" w:cs="Arial"/>
                <w:noProof/>
                <w:webHidden/>
              </w:rPr>
              <w:t>7</w:t>
            </w:r>
          </w:hyperlink>
        </w:p>
        <w:p w:rsidR="00417358" w:rsidRPr="00A82C26" w:rsidRDefault="00652F80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>
            <w:rPr>
              <w:rFonts w:ascii="Arial" w:hAnsi="Arial" w:cs="Arial"/>
            </w:rPr>
            <w:t>Montagem de um Microcomputador</w:t>
          </w:r>
          <w:hyperlink w:anchor="_Toc53581304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F117C3">
              <w:rPr>
                <w:rFonts w:ascii="Arial" w:hAnsi="Arial" w:cs="Arial"/>
                <w:noProof/>
                <w:webHidden/>
              </w:rPr>
              <w:t>8</w:t>
            </w:r>
          </w:hyperlink>
        </w:p>
        <w:p w:rsidR="00417358" w:rsidRPr="00A82C26" w:rsidRDefault="0025657B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25657B">
            <w:rPr>
              <w:rFonts w:ascii="Arial" w:hAnsi="Arial" w:cs="Arial"/>
            </w:rPr>
            <w:t xml:space="preserve">Software </w:t>
          </w:r>
          <w:hyperlink w:anchor="_Toc53581305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406845">
              <w:rPr>
                <w:rFonts w:ascii="Arial" w:hAnsi="Arial" w:cs="Arial"/>
                <w:noProof/>
                <w:webHidden/>
              </w:rPr>
              <w:t>1</w:t>
            </w:r>
            <w:r w:rsidR="00D0378C">
              <w:rPr>
                <w:rFonts w:ascii="Arial" w:hAnsi="Arial" w:cs="Arial"/>
                <w:noProof/>
                <w:webHidden/>
              </w:rPr>
              <w:t>3</w:t>
            </w:r>
          </w:hyperlink>
        </w:p>
        <w:p w:rsidR="00417358" w:rsidRPr="00A82C26" w:rsidRDefault="0025657B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25657B">
            <w:rPr>
              <w:rFonts w:ascii="Arial" w:hAnsi="Arial" w:cs="Arial"/>
            </w:rPr>
            <w:t>Sistema Operacional</w:t>
          </w:r>
          <w:hyperlink w:anchor="_Toc53581306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406845">
              <w:rPr>
                <w:rFonts w:ascii="Arial" w:hAnsi="Arial" w:cs="Arial"/>
                <w:noProof/>
                <w:webHidden/>
              </w:rPr>
              <w:t>1</w:t>
            </w:r>
            <w:r w:rsidR="00D0378C">
              <w:rPr>
                <w:rFonts w:ascii="Arial" w:hAnsi="Arial" w:cs="Arial"/>
                <w:noProof/>
                <w:webHidden/>
              </w:rPr>
              <w:t>3</w:t>
            </w:r>
          </w:hyperlink>
        </w:p>
        <w:p w:rsidR="00417358" w:rsidRPr="00A82C26" w:rsidRDefault="00B63FAD" w:rsidP="00417358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B63FAD">
            <w:rPr>
              <w:rFonts w:ascii="Arial" w:hAnsi="Arial" w:cs="Arial"/>
            </w:rPr>
            <w:t>Criação de um Pendrive Bootável</w:t>
          </w:r>
          <w:hyperlink w:anchor="_Toc53581307" w:history="1">
            <w:r w:rsidR="00417358" w:rsidRPr="00A82C26">
              <w:rPr>
                <w:rFonts w:ascii="Arial" w:hAnsi="Arial" w:cs="Arial"/>
                <w:noProof/>
                <w:webHidden/>
              </w:rPr>
              <w:tab/>
            </w:r>
            <w:r w:rsidR="00EE28B8">
              <w:rPr>
                <w:rFonts w:ascii="Arial" w:hAnsi="Arial" w:cs="Arial"/>
                <w:noProof/>
                <w:webHidden/>
              </w:rPr>
              <w:t>1</w:t>
            </w:r>
            <w:r w:rsidR="008B68B5">
              <w:rPr>
                <w:rFonts w:ascii="Arial" w:hAnsi="Arial" w:cs="Arial"/>
                <w:noProof/>
                <w:webHidden/>
              </w:rPr>
              <w:t>3</w:t>
            </w:r>
          </w:hyperlink>
        </w:p>
        <w:p w:rsidR="00417358" w:rsidRPr="00A82C26" w:rsidRDefault="00DB69C3" w:rsidP="00417358">
          <w:pPr>
            <w:rPr>
              <w:rFonts w:ascii="Arial" w:hAnsi="Arial" w:cs="Arial"/>
            </w:rPr>
          </w:pPr>
          <w:r w:rsidRPr="00A82C2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17358" w:rsidRPr="00A82C26" w:rsidRDefault="00417358" w:rsidP="00417358">
      <w:pPr>
        <w:pStyle w:val="Default"/>
        <w:rPr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D61092" w:rsidRDefault="00D61092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14588C" w:rsidRDefault="0014588C" w:rsidP="00417358">
      <w:pPr>
        <w:pStyle w:val="Default"/>
        <w:rPr>
          <w:b/>
          <w:sz w:val="22"/>
          <w:szCs w:val="22"/>
        </w:rPr>
      </w:pPr>
    </w:p>
    <w:p w:rsidR="00417358" w:rsidRDefault="002D65D5" w:rsidP="00417358">
      <w:pPr>
        <w:pStyle w:val="Default"/>
        <w:rPr>
          <w:b/>
          <w:sz w:val="22"/>
          <w:szCs w:val="22"/>
        </w:rPr>
      </w:pPr>
      <w:r w:rsidRPr="002D65D5">
        <w:rPr>
          <w:b/>
          <w:sz w:val="22"/>
          <w:szCs w:val="22"/>
        </w:rPr>
        <w:t>Introdução</w:t>
      </w: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C7B21" w:rsidP="00417358">
      <w:pPr>
        <w:pStyle w:val="Default"/>
        <w:rPr>
          <w:sz w:val="22"/>
          <w:szCs w:val="22"/>
        </w:rPr>
      </w:pPr>
      <w:r w:rsidRPr="004C7B21">
        <w:rPr>
          <w:sz w:val="22"/>
          <w:szCs w:val="22"/>
        </w:rPr>
        <w:t>Antes</w:t>
      </w:r>
      <w:r>
        <w:rPr>
          <w:sz w:val="22"/>
          <w:szCs w:val="22"/>
        </w:rPr>
        <w:t xml:space="preserve"> de começarmos a trabalhar com nosso microcomputador, é necessário conhecer a sua composição, ou seja, como o computador é estruturado e como funciona. Então vamos lá!</w:t>
      </w:r>
    </w:p>
    <w:p w:rsidR="004C7B21" w:rsidRDefault="004C7B21" w:rsidP="00417358">
      <w:pPr>
        <w:pStyle w:val="Default"/>
        <w:rPr>
          <w:sz w:val="22"/>
          <w:szCs w:val="22"/>
        </w:rPr>
      </w:pPr>
    </w:p>
    <w:p w:rsidR="00B14597" w:rsidRDefault="004C7B21" w:rsidP="00417358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Um microcomputador é dividido em duas partes básicas: </w:t>
      </w:r>
      <w:r w:rsidRPr="004C7B21">
        <w:rPr>
          <w:b/>
          <w:sz w:val="22"/>
          <w:szCs w:val="22"/>
        </w:rPr>
        <w:t>Hardware</w:t>
      </w:r>
      <w:r>
        <w:rPr>
          <w:sz w:val="22"/>
          <w:szCs w:val="22"/>
        </w:rPr>
        <w:t xml:space="preserve"> e </w:t>
      </w:r>
      <w:r w:rsidRPr="004C7B21">
        <w:rPr>
          <w:b/>
          <w:sz w:val="22"/>
          <w:szCs w:val="22"/>
        </w:rPr>
        <w:t>Software</w:t>
      </w:r>
      <w:r w:rsidR="00B14597">
        <w:rPr>
          <w:b/>
          <w:sz w:val="22"/>
          <w:szCs w:val="22"/>
        </w:rPr>
        <w:t>.</w:t>
      </w:r>
    </w:p>
    <w:p w:rsidR="00B14597" w:rsidRDefault="00B14597" w:rsidP="00417358">
      <w:pPr>
        <w:pStyle w:val="Default"/>
        <w:rPr>
          <w:b/>
          <w:sz w:val="22"/>
          <w:szCs w:val="22"/>
        </w:rPr>
      </w:pPr>
    </w:p>
    <w:p w:rsidR="004C7B21" w:rsidRDefault="00B14597" w:rsidP="00417358">
      <w:pPr>
        <w:pStyle w:val="Default"/>
        <w:rPr>
          <w:b/>
          <w:sz w:val="22"/>
          <w:szCs w:val="22"/>
        </w:rPr>
      </w:pPr>
      <w:r w:rsidRPr="00B14597">
        <w:rPr>
          <w:sz w:val="22"/>
          <w:szCs w:val="22"/>
        </w:rPr>
        <w:t>Estudaremos primeiramente o hardware e posteriormente o Software.</w:t>
      </w:r>
      <w:r w:rsidR="004C7B21" w:rsidRPr="00B14597">
        <w:rPr>
          <w:sz w:val="22"/>
          <w:szCs w:val="22"/>
        </w:rPr>
        <w:t xml:space="preserve"> </w:t>
      </w:r>
    </w:p>
    <w:p w:rsidR="004C7B21" w:rsidRDefault="004C7B21" w:rsidP="00417358">
      <w:pPr>
        <w:pStyle w:val="Default"/>
        <w:rPr>
          <w:b/>
          <w:sz w:val="22"/>
          <w:szCs w:val="22"/>
        </w:rPr>
      </w:pPr>
    </w:p>
    <w:p w:rsidR="004C7B21" w:rsidRDefault="004D59C2" w:rsidP="004D59C2">
      <w:pPr>
        <w:pStyle w:val="Defaul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pt-BR"/>
        </w:rPr>
        <w:drawing>
          <wp:inline distT="0" distB="0" distL="0" distR="0">
            <wp:extent cx="2552700" cy="1790700"/>
            <wp:effectExtent l="19050" t="0" r="0" b="0"/>
            <wp:docPr id="33" name="Imagem 32" descr="composicao de compu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sicao de computad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5D" w:rsidRDefault="001D0D5D" w:rsidP="00417358">
      <w:pPr>
        <w:pStyle w:val="Default"/>
        <w:rPr>
          <w:b/>
          <w:sz w:val="22"/>
          <w:szCs w:val="22"/>
        </w:rPr>
      </w:pPr>
    </w:p>
    <w:p w:rsidR="00687F6D" w:rsidRDefault="006E7E44" w:rsidP="00687F6D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Hardware: </w:t>
      </w:r>
      <w:r w:rsidRPr="006E7E44">
        <w:rPr>
          <w:sz w:val="22"/>
          <w:szCs w:val="22"/>
        </w:rPr>
        <w:t>É</w:t>
      </w:r>
      <w:r>
        <w:rPr>
          <w:sz w:val="22"/>
          <w:szCs w:val="22"/>
        </w:rPr>
        <w:t xml:space="preserve"> a parte física do computador. Simplificando podemos dizer que é todo o equipamento que faz parte de um sistema de computação (ou seja, tudo aquilo que podemos tocar).</w:t>
      </w:r>
    </w:p>
    <w:p w:rsidR="00687F6D" w:rsidRDefault="00687F6D" w:rsidP="00687F6D">
      <w:pPr>
        <w:pStyle w:val="Default"/>
        <w:rPr>
          <w:rFonts w:ascii="Helvetica" w:eastAsia="Times New Roman" w:hAnsi="Helvetica" w:cs="Times New Roman"/>
          <w:b/>
          <w:bCs/>
          <w:color w:val="373A3C"/>
          <w:shd w:val="clear" w:color="auto" w:fill="FFFFFF"/>
          <w:lang w:eastAsia="pt-BR"/>
        </w:rPr>
      </w:pPr>
    </w:p>
    <w:p w:rsidR="00417358" w:rsidRDefault="00EA362D" w:rsidP="00687F6D">
      <w:pPr>
        <w:pStyle w:val="Default"/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</w:pPr>
      <w:r w:rsidRPr="00EA362D">
        <w:rPr>
          <w:rFonts w:eastAsia="Times New Roman"/>
          <w:b/>
          <w:bCs/>
          <w:lang w:eastAsia="pt-BR"/>
        </w:rPr>
        <w:t xml:space="preserve">Gabinete: 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É a parte mais importante do computador, podemos dizer que o </w:t>
      </w:r>
      <w:r w:rsidRPr="00EA362D">
        <w:rPr>
          <w:rFonts w:eastAsia="Times New Roman"/>
          <w:b/>
          <w:bCs/>
          <w:color w:val="auto"/>
          <w:sz w:val="22"/>
          <w:szCs w:val="22"/>
          <w:lang w:eastAsia="pt-BR"/>
        </w:rPr>
        <w:t>gabinete é o computador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 </w:t>
      </w:r>
      <w:r w:rsidRPr="00EA362D">
        <w:rPr>
          <w:rFonts w:eastAsia="Times New Roman"/>
          <w:b/>
          <w:bCs/>
          <w:color w:val="auto"/>
          <w:sz w:val="22"/>
          <w:szCs w:val="22"/>
          <w:lang w:eastAsia="pt-BR"/>
        </w:rPr>
        <w:t>propriamente dito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. Dentro dele, há vários componentes que fazem o processamento da informação. Mas atenção, </w:t>
      </w:r>
      <w:r w:rsidRPr="00EA362D">
        <w:rPr>
          <w:rFonts w:eastAsia="Times New Roman"/>
          <w:b/>
          <w:bCs/>
          <w:color w:val="auto"/>
          <w:sz w:val="22"/>
          <w:szCs w:val="22"/>
          <w:lang w:eastAsia="pt-BR"/>
        </w:rPr>
        <w:t>NÃO CHAME DO GABINETE DE CPU</w:t>
      </w:r>
      <w:r w:rsidRPr="00EA362D"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  <w:t>, pois são coisas diferentes (algumas pessoas, inclusive técnicos costumam chamar o gabinete de CPU porque esta - a CPU - está dentro do gabinete).</w:t>
      </w:r>
    </w:p>
    <w:p w:rsidR="00FC0FDE" w:rsidRDefault="00FC0FDE" w:rsidP="00687F6D">
      <w:pPr>
        <w:pStyle w:val="Default"/>
        <w:rPr>
          <w:rFonts w:eastAsia="Times New Roman"/>
          <w:color w:val="auto"/>
          <w:sz w:val="22"/>
          <w:szCs w:val="22"/>
          <w:shd w:val="clear" w:color="auto" w:fill="FFFFFF"/>
          <w:lang w:eastAsia="pt-BR"/>
        </w:rPr>
      </w:pPr>
    </w:p>
    <w:p w:rsidR="00FC0FDE" w:rsidRDefault="00FC0FDE" w:rsidP="00FC0FDE">
      <w:pPr>
        <w:pStyle w:val="Default"/>
        <w:jc w:val="center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1409700" cy="1217468"/>
            <wp:effectExtent l="19050" t="0" r="0" b="0"/>
            <wp:docPr id="18" name="Imagem 16" descr="gabinete-de-computador-gamer-112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inete-de-computador-gamer-112_f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15" w:rsidRDefault="00F43A15" w:rsidP="00FC0FDE">
      <w:pPr>
        <w:pStyle w:val="Default"/>
        <w:jc w:val="center"/>
        <w:rPr>
          <w:color w:val="auto"/>
          <w:sz w:val="22"/>
          <w:szCs w:val="22"/>
        </w:rPr>
      </w:pPr>
    </w:p>
    <w:p w:rsidR="00F43A15" w:rsidRPr="00EA362D" w:rsidRDefault="00F43A15" w:rsidP="00F43A15">
      <w:pPr>
        <w:pStyle w:val="Default"/>
        <w:rPr>
          <w:color w:val="auto"/>
          <w:sz w:val="22"/>
          <w:szCs w:val="22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4588C" w:rsidRDefault="0014588C" w:rsidP="00F43A1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17358" w:rsidRDefault="00F43A15" w:rsidP="00F43A15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pt-BR"/>
        </w:rPr>
      </w:pPr>
      <w:r w:rsidRPr="00F4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Monitor: </w:t>
      </w:r>
      <w:r w:rsidRPr="00F43A15">
        <w:rPr>
          <w:rFonts w:ascii="Arial" w:eastAsia="Times New Roman" w:hAnsi="Arial" w:cs="Arial"/>
          <w:shd w:val="clear" w:color="auto" w:fill="FFFFFF"/>
          <w:lang w:eastAsia="pt-BR"/>
        </w:rPr>
        <w:t>É a tela que nos mostra as respostas que o computador nos dá. É um </w:t>
      </w:r>
      <w:r w:rsidRPr="00F43A15">
        <w:rPr>
          <w:rFonts w:ascii="Arial" w:eastAsia="Times New Roman" w:hAnsi="Arial" w:cs="Arial"/>
          <w:b/>
          <w:bCs/>
          <w:lang w:eastAsia="pt-BR"/>
        </w:rPr>
        <w:t>periférico de saída </w:t>
      </w:r>
      <w:r w:rsidRPr="00F43A15">
        <w:rPr>
          <w:rFonts w:ascii="Arial" w:eastAsia="Times New Roman" w:hAnsi="Arial" w:cs="Arial"/>
          <w:shd w:val="clear" w:color="auto" w:fill="FFFFFF"/>
          <w:lang w:eastAsia="pt-BR"/>
        </w:rPr>
        <w:t>(pois a informação </w:t>
      </w:r>
      <w:r w:rsidRPr="00F43A15">
        <w:rPr>
          <w:rFonts w:ascii="Arial" w:eastAsia="Times New Roman" w:hAnsi="Arial" w:cs="Arial"/>
          <w:b/>
          <w:bCs/>
          <w:lang w:eastAsia="pt-BR"/>
        </w:rPr>
        <w:t>sai </w:t>
      </w:r>
      <w:r w:rsidRPr="00F43A15">
        <w:rPr>
          <w:rFonts w:ascii="Arial" w:eastAsia="Times New Roman" w:hAnsi="Arial" w:cs="Arial"/>
          <w:shd w:val="clear" w:color="auto" w:fill="FFFFFF"/>
          <w:lang w:eastAsia="pt-BR"/>
        </w:rPr>
        <w:t>do computador para o usuário).</w:t>
      </w:r>
    </w:p>
    <w:p w:rsidR="001B3CD2" w:rsidRDefault="0014588C" w:rsidP="0014588C">
      <w:pPr>
        <w:spacing w:after="0" w:line="240" w:lineRule="auto"/>
        <w:jc w:val="center"/>
        <w:rPr>
          <w:rFonts w:ascii="Arial" w:eastAsia="Times New Roman" w:hAnsi="Arial" w:cs="Arial"/>
          <w:shd w:val="clear" w:color="auto" w:fill="FFFFFF"/>
          <w:lang w:eastAsia="pt-BR"/>
        </w:rPr>
      </w:pPr>
      <w:r>
        <w:rPr>
          <w:rFonts w:ascii="Arial" w:eastAsia="Times New Roman" w:hAnsi="Arial" w:cs="Arial"/>
          <w:noProof/>
          <w:shd w:val="clear" w:color="auto" w:fill="FFFFFF"/>
          <w:lang w:eastAsia="pt-BR"/>
        </w:rPr>
        <w:drawing>
          <wp:inline distT="0" distB="0" distL="0" distR="0">
            <wp:extent cx="1630842" cy="1630842"/>
            <wp:effectExtent l="19050" t="0" r="7458" b="0"/>
            <wp:docPr id="2" name="Imagem 1" descr="monito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itor.jf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568" cy="16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b/>
          <w:bCs/>
          <w:color w:val="373A3C"/>
          <w:sz w:val="20"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Helvetica" w:eastAsia="Times New Roman" w:hAnsi="Helvetica" w:cs="Times New Roman"/>
          <w:b/>
          <w:bCs/>
          <w:color w:val="373A3C"/>
          <w:sz w:val="20"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Teclado: </w:t>
      </w:r>
      <w:r w:rsidRPr="00C41CED">
        <w:rPr>
          <w:rFonts w:ascii="Arial" w:eastAsia="Times New Roman" w:hAnsi="Arial" w:cs="Arial"/>
          <w:lang w:eastAsia="pt-BR"/>
        </w:rPr>
        <w:t>conjunto de teclas que permite que operemos o computador através de comandos digitados. É um periférico de entrada.</w:t>
      </w:r>
    </w:p>
    <w:p w:rsidR="001B3CD2" w:rsidRDefault="001B3CD2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2113762" cy="885825"/>
            <wp:effectExtent l="19050" t="0" r="788" b="0"/>
            <wp:docPr id="22" name="Imagem 21" descr="teclado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lado2.jf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76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Mouse: </w:t>
      </w:r>
      <w:r w:rsidRPr="00C41CED">
        <w:rPr>
          <w:rFonts w:ascii="Arial" w:eastAsia="Times New Roman" w:hAnsi="Arial" w:cs="Arial"/>
          <w:lang w:eastAsia="pt-BR"/>
        </w:rPr>
        <w:t>Através dele, controlamos uma setinha que aponta para os itens na nossa tela. Também é um periférico de entrada.</w:t>
      </w:r>
    </w:p>
    <w:p w:rsidR="008729BB" w:rsidRDefault="008729BB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190625" cy="1190625"/>
            <wp:effectExtent l="19050" t="0" r="9525" b="0"/>
            <wp:docPr id="24" name="Imagem 23" descr="mous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.jf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Placa Mãe: </w:t>
      </w:r>
      <w:r w:rsidRPr="00C41CED">
        <w:rPr>
          <w:rFonts w:ascii="Arial" w:eastAsia="Times New Roman" w:hAnsi="Arial" w:cs="Arial"/>
          <w:lang w:eastAsia="pt-BR"/>
        </w:rPr>
        <w:t>É uma grande placa de circuitos onde são encaixados os outros componentes, a Placa mãe recebe o processador, as memórias, os conectores de teclado, mouse e impressora, e muito mais (veja figura abaixo).</w:t>
      </w:r>
    </w:p>
    <w:p w:rsidR="001B3CD2" w:rsidRDefault="001B3CD2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190625" cy="1190625"/>
            <wp:effectExtent l="19050" t="0" r="9525" b="0"/>
            <wp:docPr id="23" name="Imagem 22" descr="placa-mae-asus-ex-b365m-v5-intel-lga-1151-matx-ddr4_placa-mae-asus-ex-b365m-v5-intel-lga-1151-matx-ddr4_1563195831_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a-mae-asus-ex-b365m-v5-intel-lga-1151-matx-ddr4_placa-mae-asus-ex-b365m-v5-intel-lga-1151-matx-ddr4_1563195831_gg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485" cy="11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Microprocessador: </w:t>
      </w:r>
      <w:r w:rsidRPr="00C41CED">
        <w:rPr>
          <w:rFonts w:ascii="Arial" w:eastAsia="Times New Roman" w:hAnsi="Arial" w:cs="Arial"/>
          <w:lang w:eastAsia="pt-BR"/>
        </w:rPr>
        <w:t>É o </w:t>
      </w:r>
      <w:r w:rsidRPr="00C41CED">
        <w:rPr>
          <w:rFonts w:ascii="Arial" w:eastAsia="Times New Roman" w:hAnsi="Arial" w:cs="Arial"/>
          <w:b/>
          <w:bCs/>
          <w:lang w:eastAsia="pt-BR"/>
        </w:rPr>
        <w:t>chip </w:t>
      </w:r>
      <w:r w:rsidRPr="00C41CED">
        <w:rPr>
          <w:rFonts w:ascii="Arial" w:eastAsia="Times New Roman" w:hAnsi="Arial" w:cs="Arial"/>
          <w:lang w:eastAsia="pt-BR"/>
        </w:rPr>
        <w:t>mais importante do computador, cabendo a ele o processamento de todas as informações que passam pelo computador. Ele reconhece quando alguma tecla foi pressionada, quando o mouse foi movido, quando um som está sendo executado e tudo mais... Devido a sua importância, consideramos o processador como o "cérebro do computador"</w:t>
      </w:r>
      <w:r>
        <w:rPr>
          <w:rFonts w:ascii="Arial" w:eastAsia="Times New Roman" w:hAnsi="Arial" w:cs="Arial"/>
          <w:lang w:eastAsia="pt-BR"/>
        </w:rPr>
        <w:t>.</w:t>
      </w:r>
      <w:r w:rsidRPr="00C41CED">
        <w:rPr>
          <w:rFonts w:ascii="Arial" w:eastAsia="Times New Roman" w:hAnsi="Arial" w:cs="Arial"/>
          <w:lang w:eastAsia="pt-BR"/>
        </w:rPr>
        <w:t xml:space="preserve"> </w:t>
      </w:r>
    </w:p>
    <w:p w:rsidR="00C41CED" w:rsidRDefault="008729BB" w:rsidP="008729BB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247775" cy="830337"/>
            <wp:effectExtent l="19050" t="0" r="9525" b="0"/>
            <wp:docPr id="25" name="Imagem 24" descr="processado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ador.jf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647" cy="8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Memória RAM: </w:t>
      </w:r>
      <w:r w:rsidRPr="00C41CED">
        <w:rPr>
          <w:rFonts w:ascii="Arial" w:eastAsia="Times New Roman" w:hAnsi="Arial" w:cs="Arial"/>
          <w:lang w:eastAsia="pt-BR"/>
        </w:rPr>
        <w:t>É um conjunto de chips que acumulam as informações enquanto estão sendo processadas, é mais ou menos assim: </w:t>
      </w:r>
      <w:r w:rsidR="00DF0E6E" w:rsidRPr="00DF0E6E">
        <w:rPr>
          <w:rFonts w:ascii="Arial" w:eastAsia="Times New Roman" w:hAnsi="Arial" w:cs="Arial"/>
          <w:bCs/>
          <w:lang w:eastAsia="pt-BR"/>
        </w:rPr>
        <w:t>o que estiver sendo</w:t>
      </w:r>
      <w:r w:rsidRPr="00C41CED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DF0E6E" w:rsidRPr="00DF0E6E">
        <w:rPr>
          <w:rFonts w:ascii="Arial" w:eastAsia="Times New Roman" w:hAnsi="Arial" w:cs="Arial"/>
          <w:bCs/>
          <w:lang w:eastAsia="pt-BR"/>
        </w:rPr>
        <w:t>apresentado no monitor</w:t>
      </w:r>
      <w:r w:rsidRPr="00DF0E6E">
        <w:rPr>
          <w:rFonts w:ascii="Arial" w:eastAsia="Times New Roman" w:hAnsi="Arial" w:cs="Arial"/>
          <w:bCs/>
          <w:lang w:eastAsia="pt-BR"/>
        </w:rPr>
        <w:t xml:space="preserve"> </w:t>
      </w:r>
      <w:r w:rsidR="00DF0E6E" w:rsidRPr="00DF0E6E">
        <w:rPr>
          <w:rFonts w:ascii="Arial" w:eastAsia="Times New Roman" w:hAnsi="Arial" w:cs="Arial"/>
          <w:bCs/>
          <w:lang w:eastAsia="pt-BR"/>
        </w:rPr>
        <w:t>está sendo armazenado</w:t>
      </w:r>
      <w:r w:rsidRPr="00DF0E6E">
        <w:rPr>
          <w:rFonts w:ascii="Arial" w:eastAsia="Times New Roman" w:hAnsi="Arial" w:cs="Arial"/>
          <w:bCs/>
          <w:lang w:eastAsia="pt-BR"/>
        </w:rPr>
        <w:t xml:space="preserve">, </w:t>
      </w:r>
      <w:r w:rsidR="00DF0E6E" w:rsidRPr="00DF0E6E">
        <w:rPr>
          <w:rFonts w:ascii="Arial" w:eastAsia="Times New Roman" w:hAnsi="Arial" w:cs="Arial"/>
          <w:bCs/>
          <w:lang w:eastAsia="pt-BR"/>
        </w:rPr>
        <w:t>neste momento</w:t>
      </w:r>
      <w:r w:rsidRPr="00DF0E6E">
        <w:rPr>
          <w:rFonts w:ascii="Arial" w:eastAsia="Times New Roman" w:hAnsi="Arial" w:cs="Arial"/>
          <w:bCs/>
          <w:lang w:eastAsia="pt-BR"/>
        </w:rPr>
        <w:t xml:space="preserve">, </w:t>
      </w:r>
      <w:r w:rsidR="00DF0E6E" w:rsidRPr="00DF0E6E">
        <w:rPr>
          <w:rFonts w:ascii="Arial" w:eastAsia="Times New Roman" w:hAnsi="Arial" w:cs="Arial"/>
          <w:bCs/>
          <w:lang w:eastAsia="pt-BR"/>
        </w:rPr>
        <w:t>na RAM</w:t>
      </w:r>
      <w:r w:rsidRPr="00C41CED">
        <w:rPr>
          <w:rFonts w:ascii="Arial" w:eastAsia="Times New Roman" w:hAnsi="Arial" w:cs="Arial"/>
          <w:lang w:eastAsia="pt-BR"/>
        </w:rPr>
        <w:t xml:space="preserve">. Toda e qualquer informação que estiver sendo </w:t>
      </w:r>
      <w:r w:rsidR="00B71983" w:rsidRPr="00C41CED">
        <w:rPr>
          <w:rFonts w:ascii="Arial" w:eastAsia="Times New Roman" w:hAnsi="Arial" w:cs="Arial"/>
          <w:lang w:eastAsia="pt-BR"/>
        </w:rPr>
        <w:t>processado, todo e qualquer</w:t>
      </w:r>
      <w:r w:rsidRPr="00C41CED">
        <w:rPr>
          <w:rFonts w:ascii="Arial" w:eastAsia="Times New Roman" w:hAnsi="Arial" w:cs="Arial"/>
          <w:lang w:eastAsia="pt-BR"/>
        </w:rPr>
        <w:t xml:space="preserve"> programa que esteja sendo </w:t>
      </w:r>
      <w:r w:rsidR="00D1536C">
        <w:rPr>
          <w:rFonts w:ascii="Arial" w:eastAsia="Times New Roman" w:hAnsi="Arial" w:cs="Arial"/>
          <w:lang w:eastAsia="pt-BR"/>
        </w:rPr>
        <w:t>e</w:t>
      </w:r>
      <w:r w:rsidRPr="00C41CED">
        <w:rPr>
          <w:rFonts w:ascii="Arial" w:eastAsia="Times New Roman" w:hAnsi="Arial" w:cs="Arial"/>
          <w:lang w:eastAsia="pt-BR"/>
        </w:rPr>
        <w:t>xecutado está na memória RAM. A memória RAM é vendida na forma de pequenas placas chamadas "pentes".</w:t>
      </w:r>
    </w:p>
    <w:p w:rsidR="00B71983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343025" cy="871608"/>
            <wp:effectExtent l="19050" t="0" r="9525" b="0"/>
            <wp:docPr id="26" name="Imagem 25" descr="memoria 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ia 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435" cy="8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RAM </w:t>
      </w:r>
      <w:r w:rsidRPr="00C41CED">
        <w:rPr>
          <w:rFonts w:ascii="Arial" w:eastAsia="Times New Roman" w:hAnsi="Arial" w:cs="Arial"/>
          <w:lang w:eastAsia="pt-BR"/>
        </w:rPr>
        <w:t>significa </w:t>
      </w:r>
      <w:r w:rsidRPr="00C41CED">
        <w:rPr>
          <w:rFonts w:ascii="Arial" w:eastAsia="Times New Roman" w:hAnsi="Arial" w:cs="Arial"/>
          <w:b/>
          <w:bCs/>
          <w:lang w:eastAsia="pt-BR"/>
        </w:rPr>
        <w:t>Memória de Acesso Aleatório</w:t>
      </w:r>
      <w:r w:rsidRPr="00C41CED">
        <w:rPr>
          <w:rFonts w:ascii="Arial" w:eastAsia="Times New Roman" w:hAnsi="Arial" w:cs="Arial"/>
          <w:lang w:eastAsia="pt-BR"/>
        </w:rPr>
        <w:t>, ou seja, o computador altera seu conteúdo constantemente, sem permissão da mesma, o que é realmente necessário. Como a memória RAM é alimentada eletricamente, seu conteúdo é esvaziado quando desligamos o computador. Sem chance de recuperação, ou seja, é um </w:t>
      </w:r>
      <w:r w:rsidRPr="00C41CED">
        <w:rPr>
          <w:rFonts w:ascii="Arial" w:eastAsia="Times New Roman" w:hAnsi="Arial" w:cs="Arial"/>
          <w:b/>
          <w:bCs/>
          <w:lang w:eastAsia="pt-BR"/>
        </w:rPr>
        <w:t>conteúdo volátil</w:t>
      </w:r>
      <w:r w:rsidRPr="00C41CED">
        <w:rPr>
          <w:rFonts w:ascii="Arial" w:eastAsia="Times New Roman" w:hAnsi="Arial" w:cs="Arial"/>
          <w:lang w:eastAsia="pt-BR"/>
        </w:rPr>
        <w:t>.</w:t>
      </w:r>
    </w:p>
    <w:p w:rsidR="00B71983" w:rsidRDefault="00B71983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 xml:space="preserve">Memória </w:t>
      </w:r>
      <w:proofErr w:type="spellStart"/>
      <w:r w:rsidR="009A0F75">
        <w:rPr>
          <w:rFonts w:ascii="Arial" w:eastAsia="Times New Roman" w:hAnsi="Arial" w:cs="Arial"/>
          <w:b/>
          <w:bCs/>
          <w:lang w:eastAsia="pt-BR"/>
        </w:rPr>
        <w:t>C</w:t>
      </w:r>
      <w:r w:rsidR="009A0F75" w:rsidRPr="00C41CED">
        <w:rPr>
          <w:rFonts w:ascii="Arial" w:eastAsia="Times New Roman" w:hAnsi="Arial" w:cs="Arial"/>
          <w:b/>
          <w:bCs/>
          <w:lang w:eastAsia="pt-BR"/>
        </w:rPr>
        <w:t>ache</w:t>
      </w:r>
      <w:proofErr w:type="spellEnd"/>
      <w:r w:rsidR="009A0F75" w:rsidRPr="00C41CED">
        <w:rPr>
          <w:rFonts w:ascii="Arial" w:eastAsia="Times New Roman" w:hAnsi="Arial" w:cs="Arial"/>
          <w:b/>
          <w:bCs/>
          <w:lang w:eastAsia="pt-BR"/>
        </w:rPr>
        <w:t>:</w:t>
      </w:r>
      <w:r w:rsidRPr="00C41CED">
        <w:rPr>
          <w:rFonts w:ascii="Arial" w:eastAsia="Times New Roman" w:hAnsi="Arial" w:cs="Arial"/>
          <w:lang w:eastAsia="pt-BR"/>
        </w:rPr>
        <w:t xml:space="preserve"> É uma memória que está entre o processador e a RAM, para fazer com que o acesso à RAM seja mais veloz. A Memória Cache normalmente é formada por circuitos </w:t>
      </w:r>
      <w:r w:rsidRPr="009A0F75">
        <w:rPr>
          <w:rFonts w:ascii="Arial" w:eastAsia="Times New Roman" w:hAnsi="Arial" w:cs="Arial"/>
          <w:bCs/>
          <w:lang w:eastAsia="pt-BR"/>
        </w:rPr>
        <w:t>dentro </w:t>
      </w:r>
      <w:r w:rsidRPr="00C41CED">
        <w:rPr>
          <w:rFonts w:ascii="Arial" w:eastAsia="Times New Roman" w:hAnsi="Arial" w:cs="Arial"/>
          <w:lang w:eastAsia="pt-BR"/>
        </w:rPr>
        <w:t>do processador, para que sua velocidade seja ainda maior. Uma vez acessada uma informação, ela não precisará ser acessada mais uma vez na RAM, o computador vai buscá-la na Cache, pois já estará lá.</w:t>
      </w:r>
    </w:p>
    <w:p w:rsidR="00D1536C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609845" cy="904875"/>
            <wp:effectExtent l="19050" t="0" r="9405" b="0"/>
            <wp:docPr id="27" name="Imagem 26" descr="memoria 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ia cach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655" cy="90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83" w:rsidRDefault="00B71983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B71983" w:rsidRPr="00C41CED" w:rsidRDefault="00B71983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Disco Rígido</w:t>
      </w:r>
      <w:r w:rsidRPr="00C41CED">
        <w:rPr>
          <w:rFonts w:ascii="Arial" w:eastAsia="Times New Roman" w:hAnsi="Arial" w:cs="Arial"/>
          <w:lang w:eastAsia="pt-BR"/>
        </w:rPr>
        <w:t>: também conhecido como </w:t>
      </w:r>
      <w:r w:rsidRPr="00C41CED">
        <w:rPr>
          <w:rFonts w:ascii="Arial" w:eastAsia="Times New Roman" w:hAnsi="Arial" w:cs="Arial"/>
          <w:b/>
          <w:bCs/>
          <w:lang w:eastAsia="pt-BR"/>
        </w:rPr>
        <w:t>winchester </w:t>
      </w:r>
      <w:r w:rsidRPr="00C41CED">
        <w:rPr>
          <w:rFonts w:ascii="Arial" w:eastAsia="Times New Roman" w:hAnsi="Arial" w:cs="Arial"/>
          <w:lang w:eastAsia="pt-BR"/>
        </w:rPr>
        <w:t>ou </w:t>
      </w:r>
      <w:r w:rsidRPr="00C41CED">
        <w:rPr>
          <w:rFonts w:ascii="Arial" w:eastAsia="Times New Roman" w:hAnsi="Arial" w:cs="Arial"/>
          <w:b/>
          <w:bCs/>
          <w:lang w:eastAsia="pt-BR"/>
        </w:rPr>
        <w:t>HD</w:t>
      </w:r>
      <w:r w:rsidRPr="00C41CED">
        <w:rPr>
          <w:rFonts w:ascii="Arial" w:eastAsia="Times New Roman" w:hAnsi="Arial" w:cs="Arial"/>
          <w:lang w:eastAsia="pt-BR"/>
        </w:rPr>
        <w:t>, é um dispositivo de armazenamento magnético na forma de discos sobrepostos. É no Disco Rígido que as informações são gravadas de forma permanente, para que possamos acessá-las posteriormente. As informações gravadas nos discos rígidos (ou nos disquetes) são chamadas </w:t>
      </w:r>
      <w:r w:rsidRPr="00C41CED">
        <w:rPr>
          <w:rFonts w:ascii="Arial" w:eastAsia="Times New Roman" w:hAnsi="Arial" w:cs="Arial"/>
          <w:b/>
          <w:bCs/>
          <w:lang w:eastAsia="pt-BR"/>
        </w:rPr>
        <w:t>arquivos</w:t>
      </w:r>
      <w:r w:rsidRPr="00C41CED">
        <w:rPr>
          <w:rFonts w:ascii="Arial" w:eastAsia="Times New Roman" w:hAnsi="Arial" w:cs="Arial"/>
          <w:lang w:eastAsia="pt-BR"/>
        </w:rPr>
        <w:t>.</w:t>
      </w:r>
    </w:p>
    <w:p w:rsidR="00B71983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990600" cy="990600"/>
            <wp:effectExtent l="19050" t="0" r="0" b="0"/>
            <wp:docPr id="28" name="Imagem 27" descr="disco rig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 rigido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484" cy="9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D1536C" w:rsidRDefault="00D1536C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B71983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r w:rsidRPr="00C41CED">
        <w:rPr>
          <w:rFonts w:ascii="Arial" w:eastAsia="Times New Roman" w:hAnsi="Arial" w:cs="Arial"/>
          <w:b/>
          <w:bCs/>
          <w:lang w:eastAsia="pt-BR"/>
        </w:rPr>
        <w:t>Barramento: </w:t>
      </w:r>
      <w:r w:rsidRPr="00C41CED">
        <w:rPr>
          <w:rFonts w:ascii="Arial" w:eastAsia="Times New Roman" w:hAnsi="Arial" w:cs="Arial"/>
          <w:lang w:eastAsia="pt-BR"/>
        </w:rPr>
        <w:t>também conhecido como </w:t>
      </w:r>
      <w:r w:rsidRPr="00C41CED">
        <w:rPr>
          <w:rFonts w:ascii="Arial" w:eastAsia="Times New Roman" w:hAnsi="Arial" w:cs="Arial"/>
          <w:b/>
          <w:bCs/>
          <w:lang w:eastAsia="pt-BR"/>
        </w:rPr>
        <w:t>BUS </w:t>
      </w:r>
      <w:r w:rsidRPr="00C41CED">
        <w:rPr>
          <w:rFonts w:ascii="Arial" w:eastAsia="Times New Roman" w:hAnsi="Arial" w:cs="Arial"/>
          <w:lang w:eastAsia="pt-BR"/>
        </w:rPr>
        <w:t xml:space="preserve">é o nome dado ao conjunto de vias que fazem a informação </w:t>
      </w:r>
      <w:r w:rsidR="00DF0E6E" w:rsidRPr="00C41CED">
        <w:rPr>
          <w:rFonts w:ascii="Arial" w:eastAsia="Times New Roman" w:hAnsi="Arial" w:cs="Arial"/>
          <w:lang w:eastAsia="pt-BR"/>
        </w:rPr>
        <w:t>viajarem</w:t>
      </w:r>
      <w:r w:rsidRPr="00C41CED">
        <w:rPr>
          <w:rFonts w:ascii="Arial" w:eastAsia="Times New Roman" w:hAnsi="Arial" w:cs="Arial"/>
          <w:lang w:eastAsia="pt-BR"/>
        </w:rPr>
        <w:t xml:space="preserve"> dentro do computador. O BUS liga o processador aos periféricos e às placas externas que se encaixam na placa mãe.</w:t>
      </w:r>
    </w:p>
    <w:p w:rsidR="00B71983" w:rsidRPr="00C41CED" w:rsidRDefault="00D1536C" w:rsidP="00D1536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257300" cy="941762"/>
            <wp:effectExtent l="19050" t="0" r="0" b="0"/>
            <wp:docPr id="30" name="Imagem 28" descr="barrament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amento.jf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255" cy="9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32E29" w:rsidRDefault="00C32E29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bCs/>
          <w:lang w:eastAsia="pt-BR"/>
        </w:rPr>
      </w:pPr>
    </w:p>
    <w:p w:rsidR="00C41CED" w:rsidRDefault="00C41CED" w:rsidP="00C41CED">
      <w:pPr>
        <w:shd w:val="clear" w:color="auto" w:fill="FFFFFF"/>
        <w:spacing w:after="125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C41CED">
        <w:rPr>
          <w:rFonts w:ascii="Arial" w:eastAsia="Times New Roman" w:hAnsi="Arial" w:cs="Arial"/>
          <w:b/>
          <w:bCs/>
          <w:lang w:eastAsia="pt-BR"/>
        </w:rPr>
        <w:t>Slots</w:t>
      </w:r>
      <w:proofErr w:type="spellEnd"/>
      <w:r w:rsidRPr="00C41CED">
        <w:rPr>
          <w:rFonts w:ascii="Arial" w:eastAsia="Times New Roman" w:hAnsi="Arial" w:cs="Arial"/>
          <w:b/>
          <w:bCs/>
          <w:lang w:eastAsia="pt-BR"/>
        </w:rPr>
        <w:t>: </w:t>
      </w:r>
      <w:r w:rsidRPr="00C41CED">
        <w:rPr>
          <w:rFonts w:ascii="Arial" w:eastAsia="Times New Roman" w:hAnsi="Arial" w:cs="Arial"/>
          <w:lang w:eastAsia="pt-BR"/>
        </w:rPr>
        <w:t xml:space="preserve">São "fendas" na placa mãe que permitem o encaixe de outras placas, como as de vídeo, som, </w:t>
      </w:r>
      <w:r w:rsidR="00B71983" w:rsidRPr="00C41CED">
        <w:rPr>
          <w:rFonts w:ascii="Arial" w:eastAsia="Times New Roman" w:hAnsi="Arial" w:cs="Arial"/>
          <w:lang w:eastAsia="pt-BR"/>
        </w:rPr>
        <w:t xml:space="preserve">rede, </w:t>
      </w:r>
      <w:r w:rsidRPr="00C41CED">
        <w:rPr>
          <w:rFonts w:ascii="Arial" w:eastAsia="Times New Roman" w:hAnsi="Arial" w:cs="Arial"/>
          <w:lang w:eastAsia="pt-BR"/>
        </w:rPr>
        <w:t>etc.</w:t>
      </w:r>
    </w:p>
    <w:p w:rsidR="00A771AC" w:rsidRDefault="00A771AC" w:rsidP="00A771A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190625" cy="892969"/>
            <wp:effectExtent l="19050" t="0" r="9525" b="0"/>
            <wp:docPr id="31" name="Imagem 30" descr="sl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ts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90" w:rsidRDefault="00473C90" w:rsidP="00A771AC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</w:p>
    <w:p w:rsidR="00C32E29" w:rsidRDefault="00C32E29" w:rsidP="00473C90">
      <w:pPr>
        <w:shd w:val="clear" w:color="auto" w:fill="FFFFFF"/>
        <w:spacing w:after="125" w:line="240" w:lineRule="auto"/>
        <w:rPr>
          <w:rStyle w:val="Forte"/>
          <w:rFonts w:ascii="Arial" w:hAnsi="Arial" w:cs="Arial"/>
          <w:color w:val="000000"/>
          <w:shd w:val="clear" w:color="auto" w:fill="FEFFFF"/>
        </w:rPr>
      </w:pPr>
    </w:p>
    <w:p w:rsidR="00473C90" w:rsidRPr="00C41CED" w:rsidRDefault="00473C90" w:rsidP="00473C90">
      <w:pPr>
        <w:shd w:val="clear" w:color="auto" w:fill="FFFFFF"/>
        <w:spacing w:after="125" w:line="240" w:lineRule="auto"/>
        <w:rPr>
          <w:rFonts w:ascii="Arial" w:eastAsia="Times New Roman" w:hAnsi="Arial" w:cs="Arial"/>
          <w:b/>
          <w:lang w:eastAsia="pt-BR"/>
        </w:rPr>
      </w:pPr>
      <w:r w:rsidRPr="00473C90">
        <w:rPr>
          <w:rStyle w:val="Forte"/>
          <w:rFonts w:ascii="Arial" w:hAnsi="Arial" w:cs="Arial"/>
          <w:color w:val="000000"/>
          <w:shd w:val="clear" w:color="auto" w:fill="FEFFFF"/>
        </w:rPr>
        <w:t>Fonte de alimentação:</w:t>
      </w:r>
      <w:r w:rsidRPr="00473C90">
        <w:rPr>
          <w:rFonts w:ascii="Arial" w:hAnsi="Arial" w:cs="Arial"/>
          <w:color w:val="000000"/>
          <w:shd w:val="clear" w:color="auto" w:fill="FEFFFF"/>
        </w:rPr>
        <w:t xml:space="preserve"> é o dispositivo responsável por fornecer energia elétrica aos componentes de um computador. Portanto, é um tipo de equipamento que deve ser escolhido e manipulado com cuidado, afinal, qualquer equívoco pode resultar em provimento inadequado de eletricidade ou em danos à máquina.</w:t>
      </w:r>
    </w:p>
    <w:p w:rsidR="00C41CED" w:rsidRPr="00C41CED" w:rsidRDefault="00473C90" w:rsidP="00473C90">
      <w:pPr>
        <w:shd w:val="clear" w:color="auto" w:fill="FFFFFF"/>
        <w:spacing w:after="125" w:line="240" w:lineRule="auto"/>
        <w:jc w:val="center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381125" cy="1075146"/>
            <wp:effectExtent l="19050" t="0" r="0" b="0"/>
            <wp:docPr id="34" name="Imagem 33" descr="fonte de aliment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e de alimentaca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375" cy="10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E5" w:rsidRDefault="009008E5" w:rsidP="00203A48">
      <w:pPr>
        <w:pStyle w:val="Default"/>
        <w:jc w:val="center"/>
        <w:rPr>
          <w:b/>
          <w:color w:val="auto"/>
          <w:sz w:val="22"/>
          <w:szCs w:val="22"/>
        </w:rPr>
      </w:pPr>
    </w:p>
    <w:p w:rsidR="00C32E29" w:rsidRDefault="00C32E29" w:rsidP="00417358">
      <w:pPr>
        <w:pStyle w:val="Default"/>
        <w:rPr>
          <w:b/>
          <w:color w:val="auto"/>
          <w:sz w:val="22"/>
          <w:szCs w:val="22"/>
        </w:rPr>
      </w:pPr>
    </w:p>
    <w:p w:rsidR="00C32E29" w:rsidRDefault="00C32E29" w:rsidP="00417358">
      <w:pPr>
        <w:pStyle w:val="Default"/>
        <w:rPr>
          <w:b/>
          <w:color w:val="auto"/>
          <w:sz w:val="22"/>
          <w:szCs w:val="22"/>
        </w:rPr>
      </w:pPr>
    </w:p>
    <w:p w:rsidR="00417358" w:rsidRPr="009008E5" w:rsidRDefault="00203A48" w:rsidP="00417358">
      <w:pPr>
        <w:pStyle w:val="Default"/>
        <w:rPr>
          <w:color w:val="auto"/>
          <w:sz w:val="22"/>
          <w:szCs w:val="22"/>
        </w:rPr>
      </w:pPr>
      <w:r w:rsidRPr="009008E5">
        <w:rPr>
          <w:b/>
          <w:color w:val="auto"/>
          <w:sz w:val="22"/>
          <w:szCs w:val="22"/>
        </w:rPr>
        <w:t>Montagem de um microcomputador</w:t>
      </w:r>
    </w:p>
    <w:p w:rsidR="00417358" w:rsidRPr="009008E5" w:rsidRDefault="00417358" w:rsidP="00417358">
      <w:pPr>
        <w:pStyle w:val="Default"/>
        <w:rPr>
          <w:color w:val="auto"/>
          <w:sz w:val="22"/>
          <w:szCs w:val="22"/>
        </w:rPr>
      </w:pPr>
    </w:p>
    <w:p w:rsidR="009008E5" w:rsidRDefault="00203A48" w:rsidP="009008E5">
      <w:pPr>
        <w:pStyle w:val="Default"/>
        <w:rPr>
          <w:color w:val="auto"/>
          <w:sz w:val="22"/>
          <w:szCs w:val="22"/>
        </w:rPr>
      </w:pPr>
      <w:r w:rsidRPr="009008E5">
        <w:rPr>
          <w:color w:val="auto"/>
          <w:sz w:val="22"/>
          <w:szCs w:val="22"/>
        </w:rPr>
        <w:t>Tendo em vis</w:t>
      </w:r>
      <w:r w:rsidR="00A06A9D" w:rsidRPr="009008E5">
        <w:rPr>
          <w:color w:val="auto"/>
          <w:sz w:val="22"/>
          <w:szCs w:val="22"/>
        </w:rPr>
        <w:t xml:space="preserve">ta </w:t>
      </w:r>
      <w:r w:rsidR="009008E5" w:rsidRPr="009008E5">
        <w:rPr>
          <w:color w:val="auto"/>
          <w:sz w:val="22"/>
          <w:szCs w:val="22"/>
        </w:rPr>
        <w:t>todo conhecimento adquirido vamos para a montagem do computador.</w:t>
      </w:r>
    </w:p>
    <w:p w:rsidR="009008E5" w:rsidRDefault="009008E5" w:rsidP="009008E5">
      <w:pPr>
        <w:pStyle w:val="Default"/>
        <w:rPr>
          <w:color w:val="auto"/>
          <w:sz w:val="22"/>
          <w:szCs w:val="22"/>
        </w:rPr>
      </w:pPr>
    </w:p>
    <w:p w:rsidR="009008E5" w:rsidRDefault="009008E5" w:rsidP="009008E5">
      <w:pPr>
        <w:pStyle w:val="Default"/>
        <w:rPr>
          <w:color w:val="auto"/>
          <w:sz w:val="22"/>
          <w:szCs w:val="22"/>
        </w:rPr>
      </w:pPr>
    </w:p>
    <w:p w:rsidR="009008E5" w:rsidRPr="009008E5" w:rsidRDefault="009008E5" w:rsidP="009008E5">
      <w:pPr>
        <w:pStyle w:val="Default"/>
        <w:rPr>
          <w:color w:val="auto"/>
          <w:sz w:val="22"/>
          <w:szCs w:val="22"/>
        </w:rPr>
      </w:pPr>
      <w:r w:rsidRPr="009008E5">
        <w:rPr>
          <w:rStyle w:val="Forte"/>
          <w:bCs w:val="0"/>
          <w:color w:val="auto"/>
          <w:sz w:val="22"/>
          <w:szCs w:val="22"/>
        </w:rPr>
        <w:t>Requisitos</w:t>
      </w:r>
    </w:p>
    <w:p w:rsidR="009008E5" w:rsidRPr="009008E5" w:rsidRDefault="009008E5" w:rsidP="009008E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008E5">
        <w:rPr>
          <w:rFonts w:ascii="Arial" w:hAnsi="Arial" w:cs="Arial"/>
          <w:sz w:val="22"/>
          <w:szCs w:val="22"/>
        </w:rPr>
        <w:t>Para este exemplo, vamos montar um computador que possui uma configuração bem comum, incluindo: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Placa mãe;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Pentes de memória</w:t>
      </w:r>
      <w:r w:rsidRPr="009008E5">
        <w:rPr>
          <w:rFonts w:ascii="Arial" w:hAnsi="Arial" w:cs="Arial"/>
        </w:rPr>
        <w:t>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Processador;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Cooler da CPU;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Disco rígido SATA;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Fonte de energia;</w:t>
      </w:r>
    </w:p>
    <w:p w:rsidR="009008E5" w:rsidRPr="009008E5" w:rsidRDefault="009008E5" w:rsidP="009008E5">
      <w:pPr>
        <w:numPr>
          <w:ilvl w:val="0"/>
          <w:numId w:val="6"/>
        </w:numPr>
        <w:shd w:val="clear" w:color="auto" w:fill="FFFFFF"/>
        <w:spacing w:before="120" w:after="120" w:line="240" w:lineRule="auto"/>
        <w:rPr>
          <w:rFonts w:ascii="Arial" w:hAnsi="Arial" w:cs="Arial"/>
        </w:rPr>
      </w:pPr>
      <w:r w:rsidRPr="009008E5">
        <w:rPr>
          <w:rFonts w:ascii="Arial" w:hAnsi="Arial" w:cs="Arial"/>
        </w:rPr>
        <w:t>Gabinete.</w:t>
      </w:r>
    </w:p>
    <w:p w:rsidR="00090409" w:rsidRDefault="00090409" w:rsidP="00417358">
      <w:pPr>
        <w:pStyle w:val="Default"/>
        <w:rPr>
          <w:color w:val="FF0000"/>
          <w:sz w:val="22"/>
          <w:szCs w:val="22"/>
          <w:shd w:val="clear" w:color="auto" w:fill="FFFFFF"/>
        </w:rPr>
      </w:pPr>
    </w:p>
    <w:p w:rsidR="00417358" w:rsidRPr="00C7423B" w:rsidRDefault="005A113F" w:rsidP="00417358">
      <w:pPr>
        <w:pStyle w:val="Default"/>
        <w:rPr>
          <w:color w:val="1F497D" w:themeColor="text2"/>
          <w:sz w:val="22"/>
          <w:szCs w:val="22"/>
        </w:rPr>
      </w:pPr>
      <w:r w:rsidRPr="00C7423B">
        <w:rPr>
          <w:color w:val="1F497D" w:themeColor="text2"/>
          <w:sz w:val="22"/>
          <w:szCs w:val="22"/>
          <w:shd w:val="clear" w:color="auto" w:fill="FFFFFF"/>
        </w:rPr>
        <w:t>Não vamos entrar muito em detalhes sobre as especificações de cada uma das peças, mas é importante que você tenha verificado se todas as partes são compatíveis entre si, com atenção maior para a capacidade da placa-mãe em relação ao clock da CPU e da memória.</w:t>
      </w:r>
    </w:p>
    <w:p w:rsidR="00090409" w:rsidRDefault="009A1BD5" w:rsidP="009A1BD5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9A1BD5">
        <w:rPr>
          <w:rStyle w:val="img-fc"/>
          <w:rFonts w:ascii="Arial" w:hAnsi="Arial" w:cs="Arial"/>
          <w:sz w:val="22"/>
          <w:szCs w:val="22"/>
        </w:rPr>
        <w:t>Vamos começar montando o conjunto de placa-mãe, CPU e memória antes de colocá-los todos no gabinete.</w:t>
      </w:r>
    </w:p>
    <w:p w:rsidR="00162C94" w:rsidRDefault="00162C94" w:rsidP="009A1BD5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</w:p>
    <w:p w:rsidR="00090409" w:rsidRDefault="009A1BD5" w:rsidP="009A1BD5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9A1BD5">
        <w:rPr>
          <w:rStyle w:val="img-fc"/>
          <w:rFonts w:ascii="Arial" w:hAnsi="Arial" w:cs="Arial"/>
          <w:sz w:val="22"/>
          <w:szCs w:val="22"/>
        </w:rPr>
        <w:t xml:space="preserve"> Primeiro, coloque a alavanca do soquete na posição "Aberto". </w:t>
      </w:r>
    </w:p>
    <w:p w:rsidR="009A1BD5" w:rsidRPr="009A1BD5" w:rsidRDefault="009A1BD5" w:rsidP="009A1BD5">
      <w:pPr>
        <w:pStyle w:val="NormalWeb"/>
        <w:shd w:val="clear" w:color="auto" w:fill="FFFFFF"/>
        <w:spacing w:before="0" w:after="0"/>
        <w:rPr>
          <w:rFonts w:ascii="Arial" w:hAnsi="Arial" w:cs="Arial"/>
          <w:sz w:val="22"/>
          <w:szCs w:val="22"/>
        </w:rPr>
      </w:pPr>
      <w:r w:rsidRPr="009A1BD5">
        <w:rPr>
          <w:rStyle w:val="img-fc"/>
          <w:rFonts w:ascii="Arial" w:hAnsi="Arial" w:cs="Arial"/>
          <w:sz w:val="22"/>
          <w:szCs w:val="22"/>
        </w:rPr>
        <w:t>O sentido correto da CPU é definido por uma marcação presente em um dos cantos.</w:t>
      </w:r>
    </w:p>
    <w:p w:rsidR="00090409" w:rsidRDefault="009A1BD5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A1BD5">
        <w:rPr>
          <w:rFonts w:ascii="Arial" w:hAnsi="Arial" w:cs="Arial"/>
          <w:sz w:val="22"/>
          <w:szCs w:val="22"/>
        </w:rPr>
        <w:t>Essa marca deve estar do m</w:t>
      </w:r>
      <w:r w:rsidR="00090409">
        <w:rPr>
          <w:rFonts w:ascii="Arial" w:hAnsi="Arial" w:cs="Arial"/>
          <w:sz w:val="22"/>
          <w:szCs w:val="22"/>
        </w:rPr>
        <w:t>esmo lado da marcação no socket d</w:t>
      </w:r>
      <w:r w:rsidRPr="009A1BD5">
        <w:rPr>
          <w:rFonts w:ascii="Arial" w:hAnsi="Arial" w:cs="Arial"/>
          <w:sz w:val="22"/>
          <w:szCs w:val="22"/>
        </w:rPr>
        <w:t>a placa-mãe.</w:t>
      </w:r>
    </w:p>
    <w:p w:rsidR="00090409" w:rsidRDefault="009A1BD5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A1BD5">
        <w:rPr>
          <w:rFonts w:ascii="Arial" w:hAnsi="Arial" w:cs="Arial"/>
          <w:sz w:val="22"/>
          <w:szCs w:val="22"/>
        </w:rPr>
        <w:t xml:space="preserve"> Coloque a CPU com muito cuidado, segurando sempre pelas bordas, e, em seguida, feche a alavanca. </w:t>
      </w:r>
    </w:p>
    <w:p w:rsidR="007D3EC9" w:rsidRDefault="009A1BD5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9A1BD5">
        <w:rPr>
          <w:rFonts w:ascii="Arial" w:hAnsi="Arial" w:cs="Arial"/>
          <w:sz w:val="22"/>
          <w:szCs w:val="22"/>
        </w:rPr>
        <w:t>O dissipador do cooler já vem com uma camada de pasta térmica fixada à base, mas você ainda pode aplicar um pouco mais da pasta sobre o processador se a tiver disponível.</w:t>
      </w: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C32E29" w:rsidRDefault="00C32E29" w:rsidP="009A1BD5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81671C" w:rsidRDefault="007D3EC9" w:rsidP="0081671C">
      <w:pPr>
        <w:pStyle w:val="Default"/>
        <w:jc w:val="center"/>
        <w:rPr>
          <w:color w:val="262626"/>
          <w:sz w:val="22"/>
          <w:szCs w:val="22"/>
        </w:rPr>
      </w:pPr>
      <w:r>
        <w:rPr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2686050" cy="1769913"/>
            <wp:effectExtent l="19050" t="0" r="0" b="0"/>
            <wp:docPr id="35" name="Imagem 34" descr="coj placa m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j placa mae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667" cy="17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5E" w:rsidRDefault="0042065E" w:rsidP="0081671C">
      <w:pPr>
        <w:pStyle w:val="Default"/>
        <w:jc w:val="center"/>
        <w:rPr>
          <w:color w:val="262626"/>
          <w:sz w:val="22"/>
          <w:szCs w:val="22"/>
        </w:rPr>
      </w:pPr>
    </w:p>
    <w:p w:rsidR="0092274A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>Agora você já pode instalar o cooler da CPU, encaixando as presilhas nos quatro furos ao redor do socket.</w:t>
      </w:r>
    </w:p>
    <w:p w:rsidR="0092274A" w:rsidRDefault="0092274A" w:rsidP="0042065E">
      <w:pPr>
        <w:pStyle w:val="Default"/>
        <w:rPr>
          <w:color w:val="262626"/>
          <w:sz w:val="22"/>
          <w:szCs w:val="22"/>
        </w:rPr>
      </w:pPr>
    </w:p>
    <w:p w:rsidR="0092274A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 xml:space="preserve"> Perceba que este passo pode variar de acordo com o modelo do processador que você comprou.</w:t>
      </w:r>
    </w:p>
    <w:p w:rsidR="0092274A" w:rsidRDefault="0092274A" w:rsidP="0042065E">
      <w:pPr>
        <w:pStyle w:val="Default"/>
        <w:rPr>
          <w:color w:val="262626"/>
          <w:sz w:val="22"/>
          <w:szCs w:val="22"/>
        </w:rPr>
      </w:pPr>
    </w:p>
    <w:p w:rsidR="0092274A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 xml:space="preserve"> Termine encaixando o cabo de alimentação do cooler na placa-mãe.</w:t>
      </w:r>
    </w:p>
    <w:p w:rsidR="0092274A" w:rsidRDefault="0092274A" w:rsidP="0042065E">
      <w:pPr>
        <w:pStyle w:val="Default"/>
        <w:rPr>
          <w:color w:val="262626"/>
          <w:sz w:val="22"/>
          <w:szCs w:val="22"/>
        </w:rPr>
      </w:pPr>
    </w:p>
    <w:p w:rsidR="001D08AC" w:rsidRPr="001D08AC" w:rsidRDefault="001D08AC" w:rsidP="0042065E">
      <w:pPr>
        <w:pStyle w:val="Default"/>
        <w:rPr>
          <w:color w:val="262626"/>
          <w:sz w:val="22"/>
          <w:szCs w:val="22"/>
        </w:rPr>
      </w:pPr>
      <w:r w:rsidRPr="001D08AC">
        <w:rPr>
          <w:color w:val="262626"/>
          <w:sz w:val="22"/>
          <w:szCs w:val="22"/>
        </w:rPr>
        <w:t xml:space="preserve"> Pode ser que existam vários plugues compatíveis na sua </w:t>
      </w:r>
      <w:r w:rsidRPr="001D08AC">
        <w:rPr>
          <w:rStyle w:val="nfase"/>
          <w:color w:val="262626"/>
          <w:sz w:val="22"/>
          <w:szCs w:val="22"/>
        </w:rPr>
        <w:t>motherboard</w:t>
      </w:r>
      <w:r w:rsidRPr="001D08AC">
        <w:rPr>
          <w:color w:val="262626"/>
          <w:sz w:val="22"/>
          <w:szCs w:val="22"/>
        </w:rPr>
        <w:t>, mas o certo é aquele marcado como CPU_FAN.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Para colocar as memórias, você precisa antes abrir as presilhas das laterais nos slots. 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Em seguida, segure o pente pelas bordas e encaixe-o com cuidado. 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Note que a porção mais curta dos pinos deve estar virada para a parte de baixo da placa-mãe. </w:t>
      </w:r>
    </w:p>
    <w:p w:rsidR="0092274A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 xml:space="preserve">O ideal é que pentes idênticos fiquem em slots de cor igual, para fazer o uso do recurso Dual-Channel. </w:t>
      </w:r>
    </w:p>
    <w:p w:rsidR="001D08AC" w:rsidRDefault="001D08AC" w:rsidP="001D08AC">
      <w:pPr>
        <w:pStyle w:val="NormalWeb"/>
        <w:shd w:val="clear" w:color="auto" w:fill="FFFFFF"/>
        <w:rPr>
          <w:rFonts w:ascii="Arial" w:hAnsi="Arial" w:cs="Arial"/>
          <w:color w:val="262626"/>
          <w:sz w:val="22"/>
          <w:szCs w:val="22"/>
        </w:rPr>
      </w:pPr>
      <w:r w:rsidRPr="001D08AC">
        <w:rPr>
          <w:rFonts w:ascii="Arial" w:hAnsi="Arial" w:cs="Arial"/>
          <w:color w:val="262626"/>
          <w:sz w:val="22"/>
          <w:szCs w:val="22"/>
        </w:rPr>
        <w:t>Pronto! Deixe este conjunto de lado por um instante.</w:t>
      </w:r>
    </w:p>
    <w:p w:rsidR="00CF7B7C" w:rsidRDefault="00CF7B7C" w:rsidP="00CF7B7C">
      <w:pPr>
        <w:pStyle w:val="NormalWeb"/>
        <w:shd w:val="clear" w:color="auto" w:fill="FFFFFF"/>
        <w:jc w:val="center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noProof/>
          <w:color w:val="262626"/>
          <w:sz w:val="22"/>
          <w:szCs w:val="22"/>
        </w:rPr>
        <w:drawing>
          <wp:inline distT="0" distB="0" distL="0" distR="0">
            <wp:extent cx="2247900" cy="1264576"/>
            <wp:effectExtent l="19050" t="0" r="0" b="0"/>
            <wp:docPr id="36" name="Imagem 35" descr="colocando memo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cando memorias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455" cy="126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79" w:rsidRDefault="005A4D79" w:rsidP="00FA484B">
      <w:pPr>
        <w:pStyle w:val="Ttulo2"/>
        <w:shd w:val="clear" w:color="auto" w:fill="FFFFFF"/>
        <w:spacing w:before="240" w:after="240" w:line="480" w:lineRule="atLeast"/>
        <w:rPr>
          <w:rStyle w:val="Forte"/>
          <w:rFonts w:ascii="Arial" w:hAnsi="Arial" w:cs="Arial"/>
          <w:b w:val="0"/>
          <w:bCs w:val="0"/>
          <w:color w:val="262626"/>
        </w:rPr>
      </w:pPr>
    </w:p>
    <w:p w:rsidR="00FA484B" w:rsidRPr="006A483E" w:rsidRDefault="00FA484B" w:rsidP="00FA484B">
      <w:pPr>
        <w:pStyle w:val="Ttulo2"/>
        <w:shd w:val="clear" w:color="auto" w:fill="FFFFFF"/>
        <w:spacing w:before="240" w:after="240" w:line="480" w:lineRule="atLeast"/>
        <w:rPr>
          <w:rFonts w:ascii="Arial" w:hAnsi="Arial" w:cs="Arial"/>
          <w:color w:val="auto"/>
        </w:rPr>
      </w:pPr>
      <w:r w:rsidRPr="006A483E">
        <w:rPr>
          <w:rStyle w:val="Forte"/>
          <w:rFonts w:ascii="Arial" w:hAnsi="Arial" w:cs="Arial"/>
          <w:bCs w:val="0"/>
          <w:color w:val="auto"/>
        </w:rPr>
        <w:t>Montando o HD e fonte de alimentação.</w:t>
      </w:r>
    </w:p>
    <w:p w:rsidR="004B06A2" w:rsidRDefault="00FA484B" w:rsidP="00FA484B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FA484B">
        <w:rPr>
          <w:rFonts w:ascii="Arial" w:hAnsi="Arial" w:cs="Arial"/>
          <w:sz w:val="22"/>
          <w:szCs w:val="22"/>
        </w:rPr>
        <w:t xml:space="preserve">Agora vamos ao gabinete. Remova os parafusos da parte de trás e abra as tampas laterais. </w:t>
      </w:r>
    </w:p>
    <w:p w:rsidR="004B06A2" w:rsidRDefault="00FA484B" w:rsidP="00FA484B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4B06A2">
        <w:rPr>
          <w:rFonts w:ascii="Arial" w:hAnsi="Arial" w:cs="Arial"/>
          <w:b/>
          <w:sz w:val="22"/>
          <w:szCs w:val="22"/>
        </w:rPr>
        <w:t>Para colocar o HD</w:t>
      </w:r>
      <w:r w:rsidRPr="00FA484B">
        <w:rPr>
          <w:rFonts w:ascii="Arial" w:hAnsi="Arial" w:cs="Arial"/>
          <w:sz w:val="22"/>
          <w:szCs w:val="22"/>
        </w:rPr>
        <w:t>, encaixe-o em uma das baias menores, na parte de baixo, e o parafuse. Uma boa dica é colocar os HDs na parte mais inferior, liberando mais espaço para a placa de vídeo.</w:t>
      </w:r>
    </w:p>
    <w:p w:rsidR="00871F80" w:rsidRPr="00871F80" w:rsidRDefault="00871F80" w:rsidP="00FA484B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4B06A2">
        <w:rPr>
          <w:rFonts w:ascii="Arial" w:hAnsi="Arial" w:cs="Arial"/>
          <w:b/>
          <w:sz w:val="22"/>
          <w:szCs w:val="22"/>
          <w:shd w:val="clear" w:color="auto" w:fill="FFFFFF"/>
        </w:rPr>
        <w:t>A fonte de energia</w:t>
      </w:r>
      <w:r w:rsidRPr="00871F80">
        <w:rPr>
          <w:rFonts w:ascii="Arial" w:hAnsi="Arial" w:cs="Arial"/>
          <w:sz w:val="22"/>
          <w:szCs w:val="22"/>
          <w:shd w:val="clear" w:color="auto" w:fill="FFFFFF"/>
        </w:rPr>
        <w:t xml:space="preserve"> deve ficar na parte de cima ou de baixo do gabinete, em uma baia feita especialmente para ela. Parafuse-a por trás usando quatro parafusos.</w:t>
      </w:r>
    </w:p>
    <w:p w:rsidR="002860C8" w:rsidRPr="002860C8" w:rsidRDefault="002860C8" w:rsidP="002860C8">
      <w:pPr>
        <w:pStyle w:val="Ttulo2"/>
        <w:shd w:val="clear" w:color="auto" w:fill="FFFFFF"/>
        <w:spacing w:before="240" w:after="240" w:line="480" w:lineRule="atLeast"/>
        <w:rPr>
          <w:rFonts w:ascii="Arial" w:hAnsi="Arial" w:cs="Arial"/>
          <w:color w:val="auto"/>
          <w:sz w:val="22"/>
          <w:szCs w:val="22"/>
        </w:rPr>
      </w:pPr>
      <w:r w:rsidRPr="002860C8">
        <w:rPr>
          <w:rStyle w:val="Forte"/>
          <w:rFonts w:ascii="Arial" w:hAnsi="Arial" w:cs="Arial"/>
          <w:bCs w:val="0"/>
          <w:color w:val="auto"/>
          <w:sz w:val="22"/>
          <w:szCs w:val="22"/>
        </w:rPr>
        <w:t>C</w:t>
      </w:r>
      <w:r w:rsidR="00352F99">
        <w:rPr>
          <w:rStyle w:val="Forte"/>
          <w:rFonts w:ascii="Arial" w:hAnsi="Arial" w:cs="Arial"/>
          <w:bCs w:val="0"/>
          <w:color w:val="auto"/>
          <w:sz w:val="22"/>
          <w:szCs w:val="22"/>
        </w:rPr>
        <w:t>olocando</w:t>
      </w:r>
      <w:r w:rsidRPr="002860C8">
        <w:rPr>
          <w:rStyle w:val="Forte"/>
          <w:rFonts w:ascii="Arial" w:hAnsi="Arial" w:cs="Arial"/>
          <w:bCs w:val="0"/>
          <w:color w:val="auto"/>
          <w:sz w:val="22"/>
          <w:szCs w:val="22"/>
        </w:rPr>
        <w:t xml:space="preserve"> a placa-mãe no gabinete</w:t>
      </w:r>
    </w:p>
    <w:p w:rsidR="002860C8" w:rsidRDefault="002860C8" w:rsidP="002860C8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2860C8">
        <w:rPr>
          <w:rFonts w:ascii="Arial" w:hAnsi="Arial" w:cs="Arial"/>
          <w:sz w:val="22"/>
          <w:szCs w:val="22"/>
        </w:rPr>
        <w:t xml:space="preserve">Chegou a hora de instalar o conjunto da placa-mãe. Antes de tudo, é necessário colocar os suportes dos parafusos na chapa do gabinete. </w:t>
      </w:r>
    </w:p>
    <w:p w:rsidR="002860C8" w:rsidRPr="002860C8" w:rsidRDefault="002860C8" w:rsidP="002860C8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2860C8">
        <w:rPr>
          <w:rFonts w:ascii="Arial" w:hAnsi="Arial" w:cs="Arial"/>
          <w:sz w:val="22"/>
          <w:szCs w:val="22"/>
        </w:rPr>
        <w:t>Certifique-se de que eles estão bem apertados e que os furos dele coincidem com os furos da placa. Também é importante que não haja mais suportes no gabinete do que o necessário, pois o parafuso poderia causar um curto-circuito.</w:t>
      </w:r>
    </w:p>
    <w:p w:rsidR="002860C8" w:rsidRDefault="002860C8" w:rsidP="002860C8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  <w:r w:rsidRPr="002860C8">
        <w:rPr>
          <w:rFonts w:ascii="Arial" w:hAnsi="Arial" w:cs="Arial"/>
          <w:sz w:val="22"/>
          <w:szCs w:val="22"/>
        </w:rPr>
        <w:t>Coloque o espelho de conectores que acompanha a placa-mãe na parte de dentro do chassi. Em seguida, posicione a placa sobre os suportes e a parafuse. São vários os parafusos que acompanham a MB, mas, para este caso, vamos usar os menores</w:t>
      </w:r>
      <w:r w:rsidRPr="002860C8">
        <w:rPr>
          <w:rFonts w:ascii="Arial" w:hAnsi="Arial" w:cs="Arial"/>
          <w:b/>
          <w:sz w:val="22"/>
          <w:szCs w:val="22"/>
        </w:rPr>
        <w:t>. Seis deles bastam.</w:t>
      </w:r>
    </w:p>
    <w:p w:rsidR="00C12D06" w:rsidRPr="002860C8" w:rsidRDefault="00C12D06" w:rsidP="002860C8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400040" cy="3037840"/>
            <wp:effectExtent l="19050" t="0" r="0" b="0"/>
            <wp:docPr id="38" name="Imagem 37" descr="instalacao placa m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acao placa ma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29" w:rsidRDefault="00C32E29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</w:p>
    <w:p w:rsidR="00C32E29" w:rsidRDefault="00C32E29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</w:p>
    <w:p w:rsidR="00A7736A" w:rsidRPr="00746F84" w:rsidRDefault="0092321E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>Todos principais componentes já estão montados no gabinete.</w:t>
      </w:r>
    </w:p>
    <w:p w:rsidR="00A7736A" w:rsidRPr="00746F84" w:rsidRDefault="00277EC5" w:rsidP="00A7736A">
      <w:pPr>
        <w:pStyle w:val="NormalWeb"/>
        <w:shd w:val="clear" w:color="auto" w:fill="FFFFFF"/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</w:pPr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 xml:space="preserve">Obs.: Algumas placas mãe já vêm com placa de vídeo integrada não sendo necessário colocar uma placa </w:t>
      </w:r>
      <w:r w:rsidR="00EF263C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 xml:space="preserve">de vídeo </w:t>
      </w:r>
      <w:proofErr w:type="spellStart"/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>offboard</w:t>
      </w:r>
      <w:proofErr w:type="spellEnd"/>
      <w:r w:rsidRPr="00746F84">
        <w:rPr>
          <w:rFonts w:ascii="Arial" w:hAnsi="Arial" w:cs="Arial"/>
          <w:color w:val="1F497D" w:themeColor="text2"/>
          <w:sz w:val="22"/>
          <w:szCs w:val="22"/>
          <w:shd w:val="clear" w:color="auto" w:fill="FFFFFF"/>
        </w:rPr>
        <w:t>.</w:t>
      </w:r>
    </w:p>
    <w:p w:rsidR="00A7736A" w:rsidRPr="004C39AE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4C39AE">
        <w:rPr>
          <w:rStyle w:val="Forte"/>
          <w:rFonts w:ascii="Arial" w:hAnsi="Arial" w:cs="Arial"/>
          <w:bCs w:val="0"/>
          <w:sz w:val="22"/>
          <w:szCs w:val="22"/>
        </w:rPr>
        <w:t>Conectando os cabos</w:t>
      </w:r>
    </w:p>
    <w:p w:rsidR="00EF0E64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Chegou a hora de plugar todos os cabos. Vamos começar pelos SATA, que devem estar inclusos com a sua placa-mãe.</w:t>
      </w:r>
    </w:p>
    <w:p w:rsidR="00A7736A" w:rsidRPr="00A7736A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Conecte uma das extremidades no encaixe do HD e a outra na primeira porta SATA da placa. Geralmente, estes encaixes estão nas laterais da placa-mãe. A posição correta é marcada por um L no encaixe; não tem como errar.</w:t>
      </w:r>
    </w:p>
    <w:p w:rsidR="00A7736A" w:rsidRPr="00A7736A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Faça o mesmo com o leitor óptico. Qualquer um dos encaixes azuis da placa deve servir.</w:t>
      </w:r>
    </w:p>
    <w:p w:rsidR="00B13074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 xml:space="preserve">Agora, a parte que é um pouco mais chata: plugar os cabos de controle do gabinete. </w:t>
      </w:r>
    </w:p>
    <w:p w:rsidR="00B13074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 xml:space="preserve">Estes são os fios que ativam os botões de Reset, liga/desliga e os conectores frontais de USB e som. </w:t>
      </w:r>
    </w:p>
    <w:p w:rsidR="00A7736A" w:rsidRDefault="00A7736A" w:rsidP="00A7736A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A7736A">
        <w:rPr>
          <w:rFonts w:ascii="Arial" w:hAnsi="Arial" w:cs="Arial"/>
          <w:sz w:val="22"/>
          <w:szCs w:val="22"/>
        </w:rPr>
        <w:t>O local de encaixá-los fica na base da placa-mãe, onde há um monte de pinos.</w:t>
      </w:r>
    </w:p>
    <w:p w:rsidR="00C32E29" w:rsidRDefault="00C32E2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-3175</wp:posOffset>
            </wp:positionV>
            <wp:extent cx="4524375" cy="2543175"/>
            <wp:effectExtent l="19050" t="0" r="9525" b="0"/>
            <wp:wrapSquare wrapText="bothSides"/>
            <wp:docPr id="39" name="Imagem 38" descr="monta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ndo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2466C1" w:rsidRDefault="002466C1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B548E9" w:rsidRPr="00B548E9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>Use o manual de instruções do gabinete e da placa-mãe para saber a combinação correta dos pinos, combinando os fios marcados com o mesmo nome. Utilize o suporte intermediário que acompanha a MB, caso haja algum.</w:t>
      </w:r>
    </w:p>
    <w:p w:rsidR="00C32E29" w:rsidRDefault="00C32E29" w:rsidP="00B548E9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</w:p>
    <w:p w:rsidR="00C32E29" w:rsidRDefault="00C32E29" w:rsidP="00B548E9">
      <w:pPr>
        <w:pStyle w:val="NormalWeb"/>
        <w:shd w:val="clear" w:color="auto" w:fill="FFFFFF"/>
        <w:rPr>
          <w:rFonts w:ascii="Arial" w:hAnsi="Arial" w:cs="Arial"/>
          <w:b/>
          <w:sz w:val="22"/>
          <w:szCs w:val="22"/>
        </w:rPr>
      </w:pPr>
    </w:p>
    <w:p w:rsidR="00B548E9" w:rsidRPr="00B548E9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b/>
          <w:sz w:val="22"/>
          <w:szCs w:val="22"/>
        </w:rPr>
        <w:t>Passemos à fonte.</w:t>
      </w:r>
      <w:r w:rsidRPr="00B548E9">
        <w:rPr>
          <w:rFonts w:ascii="Arial" w:hAnsi="Arial" w:cs="Arial"/>
          <w:sz w:val="22"/>
          <w:szCs w:val="22"/>
        </w:rPr>
        <w:t xml:space="preserve"> Comece ligando a alimentação </w:t>
      </w:r>
      <w:r>
        <w:rPr>
          <w:rFonts w:ascii="Arial" w:hAnsi="Arial" w:cs="Arial"/>
          <w:sz w:val="22"/>
          <w:szCs w:val="22"/>
        </w:rPr>
        <w:t>do HD.</w:t>
      </w:r>
      <w:r w:rsidRPr="00B548E9">
        <w:rPr>
          <w:rFonts w:ascii="Arial" w:hAnsi="Arial" w:cs="Arial"/>
          <w:sz w:val="22"/>
          <w:szCs w:val="22"/>
        </w:rPr>
        <w:t xml:space="preserve"> O conector é aquele achatado que se parece com o cabo SATA maior.  De novo, o cabo não se encaixa de outro jeito se não o certo, então não tem erro.</w:t>
      </w:r>
    </w:p>
    <w:p w:rsidR="002466C1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>Plugue o cabo de alimentação auxiliar da CPU, que fica na parte de cima da placa-mãe.</w:t>
      </w:r>
    </w:p>
    <w:p w:rsidR="002466C1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 xml:space="preserve"> Este conector pode requerer um ou dois cabos de energia com quatro pinos cada. Agora, conecte o cabo de alimentação principal com 24 pinos. </w:t>
      </w:r>
    </w:p>
    <w:p w:rsidR="00B548E9" w:rsidRPr="00B548E9" w:rsidRDefault="00B548E9" w:rsidP="00B548E9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B548E9">
        <w:rPr>
          <w:rFonts w:ascii="Arial" w:hAnsi="Arial" w:cs="Arial"/>
          <w:sz w:val="22"/>
          <w:szCs w:val="22"/>
        </w:rPr>
        <w:t>Lembre-se de sempre segurar o plugue pelas laterais e que a presilha no cabo deve estar do mesmo lado do encaixe no conector da placa.</w:t>
      </w:r>
    </w:p>
    <w:p w:rsidR="00F4535E" w:rsidRPr="00F4535E" w:rsidRDefault="00F4535E" w:rsidP="00F4535E">
      <w:pPr>
        <w:pStyle w:val="Ttulo2"/>
        <w:shd w:val="clear" w:color="auto" w:fill="FFFFFF"/>
        <w:spacing w:before="200" w:after="200" w:line="401" w:lineRule="atLeast"/>
        <w:rPr>
          <w:rFonts w:ascii="Arial" w:hAnsi="Arial" w:cs="Arial"/>
          <w:color w:val="auto"/>
          <w:sz w:val="22"/>
          <w:szCs w:val="22"/>
        </w:rPr>
      </w:pPr>
      <w:r w:rsidRPr="00F4535E">
        <w:rPr>
          <w:rStyle w:val="Forte"/>
          <w:rFonts w:ascii="Arial" w:hAnsi="Arial" w:cs="Arial"/>
          <w:bCs w:val="0"/>
          <w:color w:val="auto"/>
          <w:sz w:val="22"/>
          <w:szCs w:val="22"/>
        </w:rPr>
        <w:t>Concluindo</w:t>
      </w:r>
    </w:p>
    <w:p w:rsidR="002466C1" w:rsidRDefault="00F4535E" w:rsidP="00F4535E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F4535E">
        <w:rPr>
          <w:rStyle w:val="img-fc"/>
          <w:rFonts w:ascii="Arial" w:hAnsi="Arial" w:cs="Arial"/>
          <w:sz w:val="22"/>
          <w:szCs w:val="22"/>
        </w:rPr>
        <w:t>Por último, recoloque as tampas laterais do gabinete e as parafuse.</w:t>
      </w:r>
    </w:p>
    <w:p w:rsidR="00F4535E" w:rsidRDefault="00F4535E" w:rsidP="00F4535E">
      <w:pPr>
        <w:pStyle w:val="NormalWeb"/>
        <w:shd w:val="clear" w:color="auto" w:fill="FFFFFF"/>
        <w:spacing w:before="0" w:after="0"/>
        <w:rPr>
          <w:rStyle w:val="img-fc"/>
          <w:rFonts w:ascii="Arial" w:hAnsi="Arial" w:cs="Arial"/>
          <w:sz w:val="22"/>
          <w:szCs w:val="22"/>
        </w:rPr>
      </w:pPr>
      <w:r w:rsidRPr="00F4535E">
        <w:rPr>
          <w:rStyle w:val="img-fc"/>
          <w:rFonts w:ascii="Arial" w:hAnsi="Arial" w:cs="Arial"/>
          <w:sz w:val="22"/>
          <w:szCs w:val="22"/>
        </w:rPr>
        <w:t xml:space="preserve"> Não se esqueça de verificar se a chave de tensão da fonte está na posição correta antes ligar a máquina pela primeira vez, conferindo se a tomada em que você vai ligar o gabinete é de 110 ou 220 volts.</w:t>
      </w:r>
    </w:p>
    <w:p w:rsidR="00B548E9" w:rsidRPr="009008E5" w:rsidRDefault="00B548E9" w:rsidP="00417358">
      <w:pPr>
        <w:rPr>
          <w:rFonts w:ascii="Arial" w:hAnsi="Arial" w:cs="Arial"/>
        </w:rPr>
      </w:pPr>
    </w:p>
    <w:p w:rsidR="00417358" w:rsidRPr="009008E5" w:rsidRDefault="00417358" w:rsidP="00417358">
      <w:pPr>
        <w:rPr>
          <w:rFonts w:ascii="Arial" w:hAnsi="Arial" w:cs="Arial"/>
        </w:rPr>
      </w:pPr>
    </w:p>
    <w:p w:rsidR="00417358" w:rsidRPr="009008E5" w:rsidRDefault="00C669FA" w:rsidP="0041735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606423" cy="2028825"/>
            <wp:effectExtent l="19050" t="0" r="0" b="0"/>
            <wp:docPr id="4" name="Imagem 39" descr="gabinete 120 vo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inete 120 volt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999" cy="20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58" w:rsidRPr="009008E5" w:rsidRDefault="00417358" w:rsidP="00417358">
      <w:pPr>
        <w:rPr>
          <w:rFonts w:ascii="Arial" w:hAnsi="Arial" w:cs="Arial"/>
        </w:rPr>
      </w:pPr>
    </w:p>
    <w:p w:rsidR="00417358" w:rsidRPr="009008E5" w:rsidRDefault="00417358" w:rsidP="00417358">
      <w:pPr>
        <w:rPr>
          <w:rFonts w:ascii="Arial" w:hAnsi="Arial" w:cs="Arial"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C32E29" w:rsidRDefault="00C32E29" w:rsidP="00417358">
      <w:pPr>
        <w:rPr>
          <w:rFonts w:ascii="Arial" w:hAnsi="Arial" w:cs="Arial"/>
          <w:b/>
        </w:rPr>
      </w:pPr>
    </w:p>
    <w:p w:rsidR="00417358" w:rsidRPr="007F02F2" w:rsidRDefault="00ED2274" w:rsidP="00417358">
      <w:pPr>
        <w:rPr>
          <w:rFonts w:ascii="Arial" w:hAnsi="Arial" w:cs="Arial"/>
          <w:b/>
        </w:rPr>
      </w:pPr>
      <w:r w:rsidRPr="007F02F2">
        <w:rPr>
          <w:rFonts w:ascii="Arial" w:hAnsi="Arial" w:cs="Arial"/>
          <w:b/>
        </w:rPr>
        <w:t>Software</w:t>
      </w:r>
    </w:p>
    <w:p w:rsidR="00417358" w:rsidRDefault="007F02F2" w:rsidP="00417358">
      <w:pPr>
        <w:rPr>
          <w:rFonts w:ascii="Arial" w:hAnsi="Arial" w:cs="Arial"/>
        </w:rPr>
      </w:pPr>
      <w:r>
        <w:rPr>
          <w:rFonts w:ascii="Arial" w:hAnsi="Arial" w:cs="Arial"/>
        </w:rPr>
        <w:t>A utilização do Hardware (Equipamento) depende basicamente da utilização do software, ou seja, um conjunto de instruções ou comandos processados pelo microcomputador.</w:t>
      </w:r>
    </w:p>
    <w:p w:rsidR="000C70D6" w:rsidRDefault="007F02F2" w:rsidP="00417358">
      <w:pPr>
        <w:rPr>
          <w:rFonts w:ascii="Arial" w:hAnsi="Arial" w:cs="Arial"/>
        </w:rPr>
      </w:pPr>
      <w:r>
        <w:rPr>
          <w:rFonts w:ascii="Arial" w:hAnsi="Arial" w:cs="Arial"/>
        </w:rPr>
        <w:t>Hardware é a parte física do computador e agora veremos que o software é a parte lógica. Importante salientar a completa dependência existente entre os dois, dessa forma, não há processamento de informação sem a presença de um microcomputador (hardware) e dos programas (software)</w:t>
      </w:r>
      <w:r w:rsidR="000C70D6">
        <w:rPr>
          <w:rFonts w:ascii="Arial" w:hAnsi="Arial" w:cs="Arial"/>
        </w:rPr>
        <w:t>.</w:t>
      </w:r>
    </w:p>
    <w:p w:rsidR="007F02F2" w:rsidRDefault="000C70D6" w:rsidP="00417358">
      <w:pPr>
        <w:rPr>
          <w:rFonts w:ascii="Arial" w:hAnsi="Arial" w:cs="Arial"/>
          <w:b/>
        </w:rPr>
      </w:pPr>
      <w:r w:rsidRPr="000C70D6">
        <w:rPr>
          <w:rFonts w:ascii="Arial" w:hAnsi="Arial" w:cs="Arial"/>
          <w:b/>
        </w:rPr>
        <w:t>Sistema Operacional</w:t>
      </w:r>
      <w:r w:rsidR="007F02F2" w:rsidRPr="000C70D6">
        <w:rPr>
          <w:rFonts w:ascii="Arial" w:hAnsi="Arial" w:cs="Arial"/>
          <w:b/>
        </w:rPr>
        <w:t xml:space="preserve"> </w:t>
      </w:r>
    </w:p>
    <w:p w:rsidR="00675DE0" w:rsidRDefault="00675DE0" w:rsidP="00417358">
      <w:pPr>
        <w:rPr>
          <w:rFonts w:ascii="Arial" w:hAnsi="Arial" w:cs="Arial"/>
        </w:rPr>
      </w:pPr>
      <w:r w:rsidRPr="00675DE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sistema Operacional tem por objetivo básico administrar o funcionamento do microcomputador.</w:t>
      </w:r>
    </w:p>
    <w:p w:rsidR="00417358" w:rsidRDefault="00675DE0" w:rsidP="004173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É ele que realiza toda a comunicação entre CPU e os periféricos de entrada e saída, uma vez que ele permite ler e gravar dados nos meios de armazenamento de dados, dessa forma, sua presença é indispensável em um microcomputador. </w:t>
      </w:r>
    </w:p>
    <w:p w:rsidR="000B78A3" w:rsidRDefault="000B78A3" w:rsidP="00417358">
      <w:pPr>
        <w:rPr>
          <w:rFonts w:ascii="Arial" w:hAnsi="Arial" w:cs="Arial"/>
        </w:rPr>
      </w:pPr>
      <w:r>
        <w:rPr>
          <w:rFonts w:ascii="Arial" w:hAnsi="Arial" w:cs="Arial"/>
        </w:rPr>
        <w:t>Ao ligar o computador o sistema operacional será carregado automaticamente.</w:t>
      </w:r>
    </w:p>
    <w:p w:rsidR="00BB01E4" w:rsidRPr="006A5F51" w:rsidRDefault="000B78A3" w:rsidP="00417358">
      <w:pPr>
        <w:rPr>
          <w:rFonts w:ascii="Arial" w:hAnsi="Arial" w:cs="Arial"/>
          <w:color w:val="1F497D" w:themeColor="text2"/>
        </w:rPr>
      </w:pPr>
      <w:r w:rsidRPr="006A5F51">
        <w:rPr>
          <w:rFonts w:ascii="Arial" w:hAnsi="Arial" w:cs="Arial"/>
          <w:color w:val="1F497D" w:themeColor="text2"/>
        </w:rPr>
        <w:t>Porém após efetuarmos o processo de montagem de um microcomputador temos que instalar um sistema operacional</w:t>
      </w:r>
      <w:r w:rsidR="00BB01E4" w:rsidRPr="006A5F51">
        <w:rPr>
          <w:rFonts w:ascii="Arial" w:hAnsi="Arial" w:cs="Arial"/>
          <w:color w:val="1F497D" w:themeColor="text2"/>
        </w:rPr>
        <w:t>.</w:t>
      </w:r>
    </w:p>
    <w:p w:rsidR="000B78A3" w:rsidRPr="006A5F51" w:rsidRDefault="00BB01E4" w:rsidP="00417358">
      <w:pPr>
        <w:rPr>
          <w:rFonts w:ascii="Arial" w:hAnsi="Arial" w:cs="Arial"/>
          <w:color w:val="1F497D" w:themeColor="text2"/>
        </w:rPr>
      </w:pPr>
      <w:r w:rsidRPr="006A5F51">
        <w:rPr>
          <w:rFonts w:ascii="Arial" w:hAnsi="Arial" w:cs="Arial"/>
          <w:color w:val="1F497D" w:themeColor="text2"/>
        </w:rPr>
        <w:t xml:space="preserve">Hoje em dia </w:t>
      </w:r>
      <w:r w:rsidR="000F0A2D">
        <w:rPr>
          <w:rFonts w:ascii="Arial" w:hAnsi="Arial" w:cs="Arial"/>
          <w:color w:val="1F497D" w:themeColor="text2"/>
        </w:rPr>
        <w:t xml:space="preserve">o </w:t>
      </w:r>
      <w:r w:rsidRPr="006A5F51">
        <w:rPr>
          <w:rFonts w:ascii="Arial" w:hAnsi="Arial" w:cs="Arial"/>
          <w:color w:val="1F497D" w:themeColor="text2"/>
        </w:rPr>
        <w:t>mais</w:t>
      </w:r>
      <w:r w:rsidR="000B78A3" w:rsidRPr="006A5F51">
        <w:rPr>
          <w:rFonts w:ascii="Arial" w:hAnsi="Arial" w:cs="Arial"/>
          <w:color w:val="1F497D" w:themeColor="text2"/>
        </w:rPr>
        <w:t xml:space="preserve"> utilizado é o Windows</w:t>
      </w:r>
      <w:r w:rsidRPr="006A5F51">
        <w:rPr>
          <w:rFonts w:ascii="Arial" w:hAnsi="Arial" w:cs="Arial"/>
          <w:color w:val="1F497D" w:themeColor="text2"/>
        </w:rPr>
        <w:t xml:space="preserve">10 </w:t>
      </w:r>
      <w:r w:rsidR="000B78A3" w:rsidRPr="006A5F51">
        <w:rPr>
          <w:rFonts w:ascii="Arial" w:hAnsi="Arial" w:cs="Arial"/>
          <w:color w:val="1F497D" w:themeColor="text2"/>
        </w:rPr>
        <w:t xml:space="preserve">para isso explicaremos passo a passo como criar um pendrive de boot para a instalação do sistema operacional Windows. </w:t>
      </w:r>
    </w:p>
    <w:p w:rsidR="00E857C4" w:rsidRPr="00E857C4" w:rsidRDefault="00E857C4" w:rsidP="00417358">
      <w:pPr>
        <w:rPr>
          <w:rFonts w:ascii="Arial" w:hAnsi="Arial" w:cs="Arial"/>
          <w:b/>
        </w:rPr>
      </w:pPr>
    </w:p>
    <w:p w:rsidR="00E857C4" w:rsidRDefault="00E857C4" w:rsidP="00EF21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6440EB">
        <w:rPr>
          <w:rFonts w:ascii="Arial" w:hAnsi="Arial" w:cs="Arial"/>
        </w:rPr>
        <w:t>Passo:</w:t>
      </w:r>
      <w:r w:rsidR="00EF2166" w:rsidRPr="006440EB">
        <w:rPr>
          <w:rFonts w:ascii="Arial" w:hAnsi="Arial" w:cs="Arial"/>
        </w:rPr>
        <w:t xml:space="preserve"> Adquiri um pendrive de 8 Gb</w:t>
      </w:r>
    </w:p>
    <w:p w:rsidR="00531EAC" w:rsidRPr="006440EB" w:rsidRDefault="00531EAC" w:rsidP="00531EAC">
      <w:pPr>
        <w:pStyle w:val="PargrafodaLista"/>
        <w:rPr>
          <w:rFonts w:ascii="Arial" w:hAnsi="Arial" w:cs="Arial"/>
        </w:rPr>
      </w:pPr>
    </w:p>
    <w:p w:rsidR="00B63D8E" w:rsidRDefault="00EF2166" w:rsidP="00EF21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6440EB">
        <w:rPr>
          <w:rFonts w:ascii="Arial" w:hAnsi="Arial" w:cs="Arial"/>
        </w:rPr>
        <w:t>Entrar no site</w:t>
      </w:r>
      <w:r w:rsidR="00B63D8E" w:rsidRPr="006440EB">
        <w:rPr>
          <w:rFonts w:ascii="Arial" w:hAnsi="Arial" w:cs="Arial"/>
        </w:rPr>
        <w:t xml:space="preserve">: </w:t>
      </w:r>
      <w:hyperlink r:id="rId27" w:history="1">
        <w:r w:rsidR="00B63D8E" w:rsidRPr="006440EB">
          <w:rPr>
            <w:rStyle w:val="Hyperlink"/>
            <w:rFonts w:ascii="Arial" w:hAnsi="Arial" w:cs="Arial"/>
            <w:color w:val="auto"/>
          </w:rPr>
          <w:t>https://www.microsoft.com/</w:t>
        </w:r>
      </w:hyperlink>
    </w:p>
    <w:p w:rsidR="00C32E29" w:rsidRDefault="00C32E29" w:rsidP="00C32E29">
      <w:pPr>
        <w:pStyle w:val="PargrafodaLista"/>
        <w:rPr>
          <w:rFonts w:ascii="Arial" w:hAnsi="Arial" w:cs="Arial"/>
        </w:rPr>
      </w:pPr>
    </w:p>
    <w:p w:rsidR="00EF2166" w:rsidRDefault="00B63D8E" w:rsidP="00EF216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6440EB">
        <w:rPr>
          <w:rFonts w:ascii="Arial" w:hAnsi="Arial" w:cs="Arial"/>
        </w:rPr>
        <w:t>Escolher opção baixar ferramenta agora</w:t>
      </w:r>
      <w:r w:rsidR="00EF2166" w:rsidRPr="006440EB">
        <w:rPr>
          <w:rFonts w:ascii="Arial" w:hAnsi="Arial" w:cs="Arial"/>
        </w:rPr>
        <w:t xml:space="preserve"> </w:t>
      </w:r>
    </w:p>
    <w:p w:rsidR="008A30F5" w:rsidRPr="006440EB" w:rsidRDefault="008A30F5" w:rsidP="008A30F5">
      <w:pPr>
        <w:pStyle w:val="PargrafodaLista"/>
        <w:rPr>
          <w:rFonts w:ascii="Arial" w:hAnsi="Arial" w:cs="Arial"/>
        </w:rPr>
      </w:pPr>
    </w:p>
    <w:p w:rsidR="00B63D8E" w:rsidRPr="00531EAC" w:rsidRDefault="00B63D8E" w:rsidP="00531EAC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531EAC">
        <w:rPr>
          <w:rFonts w:ascii="Arial" w:eastAsia="Times New Roman" w:hAnsi="Arial" w:cs="Arial"/>
          <w:lang w:eastAsia="pt-BR"/>
        </w:rPr>
        <w:t>Selecione </w:t>
      </w:r>
      <w:r w:rsidRPr="00531EAC">
        <w:rPr>
          <w:rFonts w:ascii="Arial" w:eastAsia="Times New Roman" w:hAnsi="Arial" w:cs="Arial"/>
          <w:bCs/>
          <w:lang w:eastAsia="pt-BR"/>
        </w:rPr>
        <w:t>Baixar ferramenta agora</w:t>
      </w:r>
      <w:r w:rsidRPr="00531EAC">
        <w:rPr>
          <w:rFonts w:ascii="Arial" w:eastAsia="Times New Roman" w:hAnsi="Arial" w:cs="Arial"/>
          <w:lang w:eastAsia="pt-BR"/>
        </w:rPr>
        <w:t> e selecione </w:t>
      </w:r>
      <w:r w:rsidRPr="00531EAC">
        <w:rPr>
          <w:rFonts w:ascii="Arial" w:eastAsia="Times New Roman" w:hAnsi="Arial" w:cs="Arial"/>
          <w:bCs/>
          <w:lang w:eastAsia="pt-BR"/>
        </w:rPr>
        <w:t>Executar</w:t>
      </w:r>
      <w:r w:rsidRPr="00531EAC">
        <w:rPr>
          <w:rFonts w:ascii="Arial" w:eastAsia="Times New Roman" w:hAnsi="Arial" w:cs="Arial"/>
          <w:lang w:eastAsia="pt-BR"/>
        </w:rPr>
        <w:t xml:space="preserve">. </w:t>
      </w:r>
    </w:p>
    <w:p w:rsidR="00531EAC" w:rsidRPr="00531EAC" w:rsidRDefault="00531EAC" w:rsidP="00531EAC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:rsidR="00531EAC" w:rsidRPr="00C32E29" w:rsidRDefault="00B63D8E" w:rsidP="00531EAC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C32E29">
        <w:rPr>
          <w:rFonts w:ascii="Arial" w:eastAsia="Times New Roman" w:hAnsi="Arial" w:cs="Arial"/>
          <w:lang w:eastAsia="pt-BR"/>
        </w:rPr>
        <w:t>Se você concordar com os termos de licença, selecione </w:t>
      </w:r>
      <w:r w:rsidRPr="00C32E29">
        <w:rPr>
          <w:rFonts w:ascii="Arial" w:eastAsia="Times New Roman" w:hAnsi="Arial" w:cs="Arial"/>
          <w:bCs/>
          <w:lang w:eastAsia="pt-BR"/>
        </w:rPr>
        <w:t>Aceitar</w:t>
      </w:r>
      <w:r w:rsidRPr="00C32E29">
        <w:rPr>
          <w:rFonts w:ascii="Arial" w:eastAsia="Times New Roman" w:hAnsi="Arial" w:cs="Arial"/>
          <w:lang w:eastAsia="pt-BR"/>
        </w:rPr>
        <w:t>.</w:t>
      </w:r>
    </w:p>
    <w:p w:rsidR="00531EAC" w:rsidRPr="00531EAC" w:rsidRDefault="00531EAC" w:rsidP="00531EAC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:rsidR="00B63D8E" w:rsidRDefault="00293BC4" w:rsidP="00293BC4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6.</w:t>
      </w:r>
      <w:r w:rsidRPr="00293BC4">
        <w:rPr>
          <w:rFonts w:ascii="Arial" w:eastAsia="Times New Roman" w:hAnsi="Arial" w:cs="Arial"/>
          <w:lang w:eastAsia="pt-BR"/>
        </w:rPr>
        <w:t xml:space="preserve">  </w:t>
      </w:r>
      <w:r w:rsidR="00B63D8E" w:rsidRPr="00293BC4">
        <w:rPr>
          <w:rFonts w:ascii="Arial" w:eastAsia="Times New Roman" w:hAnsi="Arial" w:cs="Arial"/>
          <w:lang w:eastAsia="pt-BR"/>
        </w:rPr>
        <w:t>Na página </w:t>
      </w:r>
      <w:r w:rsidR="00B63D8E" w:rsidRPr="00293BC4">
        <w:rPr>
          <w:rFonts w:ascii="Arial" w:eastAsia="Times New Roman" w:hAnsi="Arial" w:cs="Arial"/>
          <w:bCs/>
          <w:lang w:eastAsia="pt-BR"/>
        </w:rPr>
        <w:t>O que você deseja fazer?</w:t>
      </w:r>
      <w:r w:rsidR="00B63D8E" w:rsidRPr="00293BC4">
        <w:rPr>
          <w:rFonts w:ascii="Arial" w:eastAsia="Times New Roman" w:hAnsi="Arial" w:cs="Arial"/>
          <w:lang w:eastAsia="pt-BR"/>
        </w:rPr>
        <w:t> </w:t>
      </w:r>
      <w:r w:rsidRPr="00293BC4">
        <w:rPr>
          <w:rFonts w:ascii="Arial" w:eastAsia="Times New Roman" w:hAnsi="Arial" w:cs="Arial"/>
          <w:lang w:eastAsia="pt-BR"/>
        </w:rPr>
        <w:t>Selecione</w:t>
      </w:r>
      <w:r w:rsidR="00B63D8E" w:rsidRPr="00293BC4">
        <w:rPr>
          <w:rFonts w:ascii="Arial" w:eastAsia="Times New Roman" w:hAnsi="Arial" w:cs="Arial"/>
          <w:lang w:eastAsia="pt-BR"/>
        </w:rPr>
        <w:t xml:space="preserve"> Criar</w:t>
      </w:r>
      <w:r w:rsidR="00B63D8E" w:rsidRPr="00293BC4">
        <w:rPr>
          <w:rFonts w:ascii="Arial" w:eastAsia="Times New Roman" w:hAnsi="Arial" w:cs="Arial"/>
          <w:bCs/>
          <w:lang w:eastAsia="pt-BR"/>
        </w:rPr>
        <w:t> mídia de instalação</w:t>
      </w:r>
      <w:r w:rsidR="00B63D8E" w:rsidRPr="00293BC4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="00B63D8E" w:rsidRPr="00293BC4">
        <w:rPr>
          <w:rFonts w:ascii="Arial" w:eastAsia="Times New Roman" w:hAnsi="Arial" w:cs="Arial"/>
          <w:bCs/>
          <w:lang w:eastAsia="pt-BR"/>
        </w:rPr>
        <w:t>para</w:t>
      </w:r>
      <w:r>
        <w:rPr>
          <w:rFonts w:ascii="Arial" w:eastAsia="Times New Roman" w:hAnsi="Arial" w:cs="Arial"/>
          <w:bCs/>
          <w:lang w:eastAsia="pt-BR"/>
        </w:rPr>
        <w:t xml:space="preserve"> </w:t>
      </w:r>
      <w:r w:rsidR="00531EAC" w:rsidRPr="00293BC4">
        <w:rPr>
          <w:rFonts w:ascii="Arial" w:eastAsia="Times New Roman" w:hAnsi="Arial" w:cs="Arial"/>
          <w:bCs/>
          <w:lang w:eastAsia="pt-BR"/>
        </w:rPr>
        <w:t>outro</w:t>
      </w:r>
      <w:r w:rsidR="00B63D8E" w:rsidRPr="00293BC4">
        <w:rPr>
          <w:rFonts w:ascii="Arial" w:eastAsia="Times New Roman" w:hAnsi="Arial" w:cs="Arial"/>
          <w:bCs/>
          <w:lang w:eastAsia="pt-BR"/>
        </w:rPr>
        <w:t xml:space="preserve"> computador</w:t>
      </w:r>
      <w:r w:rsidR="00B63D8E" w:rsidRPr="00293BC4">
        <w:rPr>
          <w:rFonts w:ascii="Arial" w:eastAsia="Times New Roman" w:hAnsi="Arial" w:cs="Arial"/>
          <w:lang w:eastAsia="pt-BR"/>
        </w:rPr>
        <w:t> e selecione </w:t>
      </w:r>
      <w:r w:rsidR="00B63D8E" w:rsidRPr="00293BC4">
        <w:rPr>
          <w:rFonts w:ascii="Arial" w:eastAsia="Times New Roman" w:hAnsi="Arial" w:cs="Arial"/>
          <w:bCs/>
          <w:lang w:eastAsia="pt-BR"/>
        </w:rPr>
        <w:t>Avançar</w:t>
      </w:r>
      <w:r w:rsidR="00B63D8E" w:rsidRPr="00293BC4">
        <w:rPr>
          <w:rFonts w:ascii="Arial" w:eastAsia="Times New Roman" w:hAnsi="Arial" w:cs="Arial"/>
          <w:lang w:eastAsia="pt-BR"/>
        </w:rPr>
        <w:t>.</w:t>
      </w:r>
    </w:p>
    <w:p w:rsidR="00531EAC" w:rsidRPr="00293BC4" w:rsidRDefault="00531EAC" w:rsidP="00293BC4">
      <w:pPr>
        <w:spacing w:after="0" w:line="240" w:lineRule="auto"/>
        <w:ind w:left="284"/>
        <w:textAlignment w:val="baseline"/>
        <w:rPr>
          <w:rFonts w:ascii="Arial" w:eastAsia="Times New Roman" w:hAnsi="Arial" w:cs="Arial"/>
          <w:lang w:eastAsia="pt-BR"/>
        </w:rPr>
      </w:pPr>
    </w:p>
    <w:p w:rsidR="00B63D8E" w:rsidRPr="00531EAC" w:rsidRDefault="00B63D8E" w:rsidP="00293BC4">
      <w:pPr>
        <w:pStyle w:val="Pargrafoda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lang w:eastAsia="pt-BR"/>
        </w:rPr>
      </w:pPr>
      <w:r w:rsidRPr="00293BC4">
        <w:rPr>
          <w:rFonts w:ascii="Arial" w:eastAsia="Times New Roman" w:hAnsi="Arial" w:cs="Arial"/>
          <w:lang w:eastAsia="pt-BR"/>
        </w:rPr>
        <w:t xml:space="preserve">Selecione o idioma, a edição e a arquitetura (64 bits ou 32 bits) do Windows10. </w:t>
      </w:r>
    </w:p>
    <w:p w:rsidR="00531EAC" w:rsidRPr="00293BC4" w:rsidRDefault="00531EAC" w:rsidP="00531EAC">
      <w:pPr>
        <w:pStyle w:val="PargrafodaLista"/>
        <w:spacing w:after="0" w:line="240" w:lineRule="auto"/>
        <w:ind w:left="644"/>
        <w:textAlignment w:val="baseline"/>
        <w:rPr>
          <w:rFonts w:ascii="Arial" w:eastAsia="Times New Roman" w:hAnsi="Arial" w:cs="Arial"/>
          <w:b/>
          <w:lang w:eastAsia="pt-BR"/>
        </w:rPr>
      </w:pPr>
    </w:p>
    <w:p w:rsidR="00B63D8E" w:rsidRPr="00293BC4" w:rsidRDefault="00531EAC" w:rsidP="00293BC4">
      <w:pPr>
        <w:spacing w:after="0" w:line="240" w:lineRule="auto"/>
        <w:ind w:left="284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 8. </w:t>
      </w:r>
      <w:r w:rsidR="00B63D8E" w:rsidRPr="00293BC4">
        <w:rPr>
          <w:rFonts w:ascii="Arial" w:eastAsia="Times New Roman" w:hAnsi="Arial" w:cs="Arial"/>
          <w:lang w:eastAsia="pt-BR"/>
        </w:rPr>
        <w:t xml:space="preserve">Selecione a mídia que você deseja </w:t>
      </w:r>
      <w:r w:rsidR="00293BC4" w:rsidRPr="00293BC4">
        <w:rPr>
          <w:rFonts w:ascii="Arial" w:eastAsia="Times New Roman" w:hAnsi="Arial" w:cs="Arial"/>
          <w:lang w:eastAsia="pt-BR"/>
        </w:rPr>
        <w:t xml:space="preserve">usar: </w:t>
      </w:r>
      <w:r w:rsidR="00B63D8E" w:rsidRPr="00293BC4">
        <w:rPr>
          <w:rFonts w:ascii="Arial" w:eastAsia="Times New Roman" w:hAnsi="Arial" w:cs="Arial"/>
          <w:bCs/>
          <w:lang w:eastAsia="pt-BR"/>
        </w:rPr>
        <w:t>Pendrive.</w:t>
      </w:r>
      <w:r w:rsidR="00B63D8E" w:rsidRPr="00293BC4">
        <w:rPr>
          <w:rFonts w:ascii="Arial" w:eastAsia="Times New Roman" w:hAnsi="Arial" w:cs="Arial"/>
          <w:lang w:eastAsia="pt-BR"/>
        </w:rPr>
        <w:t> Conecte um pen</w:t>
      </w:r>
      <w:r w:rsidR="00293BC4" w:rsidRPr="00293BC4">
        <w:rPr>
          <w:rFonts w:ascii="Arial" w:eastAsia="Times New Roman" w:hAnsi="Arial" w:cs="Arial"/>
          <w:lang w:eastAsia="pt-BR"/>
        </w:rPr>
        <w:t xml:space="preserve">drive vazio     </w:t>
      </w:r>
      <w:r>
        <w:rPr>
          <w:rFonts w:ascii="Arial" w:eastAsia="Times New Roman" w:hAnsi="Arial" w:cs="Arial"/>
          <w:lang w:eastAsia="pt-BR"/>
        </w:rPr>
        <w:t xml:space="preserve">               </w:t>
      </w:r>
      <w:r w:rsidR="00293BC4" w:rsidRPr="00293BC4">
        <w:rPr>
          <w:rFonts w:ascii="Arial" w:eastAsia="Times New Roman" w:hAnsi="Arial" w:cs="Arial"/>
          <w:lang w:eastAsia="pt-BR"/>
        </w:rPr>
        <w:t>com, pelo menos, 8GB de espaço t</w:t>
      </w:r>
      <w:r w:rsidR="00B63D8E" w:rsidRPr="00293BC4">
        <w:rPr>
          <w:rFonts w:ascii="Arial" w:eastAsia="Times New Roman" w:hAnsi="Arial" w:cs="Arial"/>
          <w:lang w:eastAsia="pt-BR"/>
        </w:rPr>
        <w:t>odo conteúdo do pendrive será</w:t>
      </w:r>
      <w:r w:rsidR="00293BC4" w:rsidRPr="00293BC4">
        <w:rPr>
          <w:rFonts w:ascii="Arial" w:eastAsia="Times New Roman" w:hAnsi="Arial" w:cs="Arial"/>
          <w:lang w:eastAsia="pt-BR"/>
        </w:rPr>
        <w:t xml:space="preserve"> ex</w:t>
      </w:r>
      <w:r w:rsidR="00B63D8E" w:rsidRPr="00293BC4">
        <w:rPr>
          <w:rFonts w:ascii="Arial" w:eastAsia="Times New Roman" w:hAnsi="Arial" w:cs="Arial"/>
          <w:lang w:eastAsia="pt-BR"/>
        </w:rPr>
        <w:t>cluído e a imagem será salva em seu pendrive.</w:t>
      </w:r>
    </w:p>
    <w:p w:rsidR="00B63D8E" w:rsidRPr="006440EB" w:rsidRDefault="00B63D8E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95FB2" w:rsidRDefault="00695FB2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B63D8E" w:rsidRPr="00531EAC" w:rsidRDefault="00B63D8E" w:rsidP="00531EA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  <w:r w:rsidRPr="00531EAC">
        <w:rPr>
          <w:rFonts w:ascii="Arial" w:eastAsia="Times New Roman" w:hAnsi="Arial" w:cs="Arial"/>
          <w:color w:val="1F497D" w:themeColor="text2"/>
          <w:lang w:eastAsia="pt-BR"/>
        </w:rPr>
        <w:t>Efetuado o procedimento de criação do pendrive.</w:t>
      </w:r>
    </w:p>
    <w:p w:rsidR="006440EB" w:rsidRPr="00531EAC" w:rsidRDefault="006440EB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440EB" w:rsidRDefault="006440EB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  <w:r w:rsidRPr="00531EAC">
        <w:rPr>
          <w:rFonts w:ascii="Arial" w:eastAsia="Times New Roman" w:hAnsi="Arial" w:cs="Arial"/>
          <w:color w:val="1F497D" w:themeColor="text2"/>
          <w:lang w:eastAsia="pt-BR"/>
        </w:rPr>
        <w:t xml:space="preserve">Apenas resta inserir o pendrive no computador e realizar o processo de formatação feito isso </w:t>
      </w:r>
      <w:r w:rsidR="008A30F5">
        <w:rPr>
          <w:rFonts w:ascii="Arial" w:eastAsia="Times New Roman" w:hAnsi="Arial" w:cs="Arial"/>
          <w:color w:val="1F497D" w:themeColor="text2"/>
          <w:lang w:eastAsia="pt-BR"/>
        </w:rPr>
        <w:t xml:space="preserve">instalar os drives necessários e </w:t>
      </w:r>
      <w:r w:rsidR="00695FB2">
        <w:rPr>
          <w:rFonts w:ascii="Arial" w:eastAsia="Times New Roman" w:hAnsi="Arial" w:cs="Arial"/>
          <w:color w:val="1F497D" w:themeColor="text2"/>
          <w:lang w:eastAsia="pt-BR"/>
        </w:rPr>
        <w:t>concluído</w:t>
      </w:r>
      <w:r w:rsidR="008A30F5">
        <w:rPr>
          <w:rFonts w:ascii="Arial" w:eastAsia="Times New Roman" w:hAnsi="Arial" w:cs="Arial"/>
          <w:color w:val="1F497D" w:themeColor="text2"/>
          <w:lang w:eastAsia="pt-BR"/>
        </w:rPr>
        <w:t xml:space="preserve"> su</w:t>
      </w:r>
      <w:r w:rsidRPr="00531EAC">
        <w:rPr>
          <w:rFonts w:ascii="Arial" w:eastAsia="Times New Roman" w:hAnsi="Arial" w:cs="Arial"/>
          <w:color w:val="1F497D" w:themeColor="text2"/>
          <w:lang w:eastAsia="pt-BR"/>
        </w:rPr>
        <w:t>a maquina esta pronta para uso</w:t>
      </w:r>
      <w:r w:rsidR="00531EAC">
        <w:rPr>
          <w:rFonts w:ascii="Arial" w:eastAsia="Times New Roman" w:hAnsi="Arial" w:cs="Arial"/>
          <w:color w:val="1F497D" w:themeColor="text2"/>
          <w:lang w:eastAsia="pt-BR"/>
        </w:rPr>
        <w:t>.</w:t>
      </w:r>
      <w:r w:rsidRPr="00531EAC">
        <w:rPr>
          <w:rFonts w:ascii="Arial" w:eastAsia="Times New Roman" w:hAnsi="Arial" w:cs="Arial"/>
          <w:color w:val="1F497D" w:themeColor="text2"/>
          <w:lang w:eastAsia="pt-BR"/>
        </w:rPr>
        <w:t xml:space="preserve"> </w:t>
      </w:r>
    </w:p>
    <w:p w:rsidR="00612D70" w:rsidRDefault="00612D70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12D70" w:rsidRPr="00B63D8E" w:rsidRDefault="00612D70" w:rsidP="00B63D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1F497D" w:themeColor="text2"/>
          <w:lang w:eastAsia="pt-BR"/>
        </w:rPr>
      </w:pPr>
    </w:p>
    <w:p w:rsidR="00612D70" w:rsidRDefault="00612D70" w:rsidP="00F82A7B">
      <w:pPr>
        <w:pStyle w:val="PargrafodaLista"/>
        <w:rPr>
          <w:rFonts w:ascii="Arial" w:hAnsi="Arial" w:cs="Arial"/>
          <w:b/>
        </w:rPr>
      </w:pPr>
    </w:p>
    <w:p w:rsidR="00F82A7B" w:rsidRPr="006F5726" w:rsidRDefault="00F82A7B" w:rsidP="00F82A7B">
      <w:pPr>
        <w:pStyle w:val="PargrafodaLista"/>
        <w:rPr>
          <w:rFonts w:ascii="Arial" w:hAnsi="Arial" w:cs="Arial"/>
          <w:b/>
        </w:rPr>
      </w:pPr>
      <w:r w:rsidRPr="006F5726">
        <w:rPr>
          <w:rFonts w:ascii="Arial" w:hAnsi="Arial" w:cs="Arial"/>
          <w:b/>
        </w:rPr>
        <w:t>Questionário 1- Composição do Computador.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O que é Hardware?</w:t>
      </w:r>
    </w:p>
    <w:p w:rsidR="00F82A7B" w:rsidRPr="00FE58C4" w:rsidRDefault="00F82A7B" w:rsidP="00F82A7B">
      <w:pPr>
        <w:pStyle w:val="PargrafodaLista"/>
        <w:ind w:left="1080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 xml:space="preserve">Explique o que é uma memória RAM? 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Qual a funcionalidade da fonte de alimentação?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O que é um sistema Operacional?</w:t>
      </w:r>
    </w:p>
    <w:p w:rsidR="00F82A7B" w:rsidRPr="00FE58C4" w:rsidRDefault="00F82A7B" w:rsidP="00F82A7B">
      <w:pPr>
        <w:pStyle w:val="PargrafodaLista"/>
        <w:rPr>
          <w:rFonts w:ascii="Arial" w:hAnsi="Arial" w:cs="Arial"/>
        </w:rPr>
      </w:pPr>
    </w:p>
    <w:p w:rsidR="00F82A7B" w:rsidRPr="00FE58C4" w:rsidRDefault="00F82A7B" w:rsidP="00F82A7B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FE58C4">
        <w:rPr>
          <w:rFonts w:ascii="Arial" w:hAnsi="Arial" w:cs="Arial"/>
        </w:rPr>
        <w:t>Qual a finalidade de um processador?</w:t>
      </w:r>
    </w:p>
    <w:p w:rsidR="00F82A7B" w:rsidRPr="00FE58C4" w:rsidRDefault="00F82A7B" w:rsidP="00F82A7B">
      <w:pPr>
        <w:pStyle w:val="PargrafodaLista"/>
        <w:rPr>
          <w:rFonts w:ascii="Arial" w:hAnsi="Arial" w:cs="Arial"/>
          <w:b/>
        </w:rPr>
      </w:pPr>
    </w:p>
    <w:p w:rsidR="00612D70" w:rsidRDefault="00612D70" w:rsidP="00F82A7B">
      <w:pPr>
        <w:rPr>
          <w:rFonts w:ascii="Arial" w:eastAsia="Arial Unicode MS" w:hAnsi="Arial" w:cs="Arial"/>
          <w:b/>
        </w:rPr>
      </w:pPr>
    </w:p>
    <w:p w:rsidR="00F82A7B" w:rsidRPr="00FE58C4" w:rsidRDefault="00F82A7B" w:rsidP="00F82A7B">
      <w:pPr>
        <w:rPr>
          <w:rFonts w:ascii="Arial" w:eastAsia="Arial Unicode MS" w:hAnsi="Arial" w:cs="Arial"/>
          <w:b/>
        </w:rPr>
      </w:pPr>
      <w:r w:rsidRPr="00FE58C4">
        <w:rPr>
          <w:rFonts w:ascii="Arial" w:eastAsia="Arial Unicode MS" w:hAnsi="Arial" w:cs="Arial"/>
          <w:b/>
        </w:rPr>
        <w:t>Referências Bibliográficas</w:t>
      </w:r>
    </w:p>
    <w:p w:rsidR="00F82A7B" w:rsidRPr="00FE58C4" w:rsidRDefault="00F82A7B" w:rsidP="00F82A7B">
      <w:pPr>
        <w:rPr>
          <w:rFonts w:ascii="Arial" w:eastAsia="Times New Roman" w:hAnsi="Arial" w:cs="Arial"/>
          <w:color w:val="4D5156"/>
          <w:lang w:eastAsia="pt-BR"/>
        </w:rPr>
      </w:pPr>
      <w:r w:rsidRPr="00FE58C4">
        <w:rPr>
          <w:rFonts w:ascii="Arial" w:hAnsi="Arial" w:cs="Arial"/>
        </w:rPr>
        <w:t xml:space="preserve">João Antonio de Carvalho: Parte Física do Computador  </w:t>
      </w:r>
      <w:hyperlink r:id="rId28" w:history="1">
        <w:r w:rsidRPr="00FE58C4">
          <w:rPr>
            <w:rStyle w:val="Hyperlink"/>
            <w:rFonts w:ascii="Arial" w:hAnsi="Arial" w:cs="Arial"/>
          </w:rPr>
          <w:t>www.algosobre.com.br</w:t>
        </w:r>
      </w:hyperlink>
      <w:r w:rsidRPr="00FE58C4">
        <w:rPr>
          <w:rFonts w:ascii="Arial" w:hAnsi="Arial" w:cs="Arial"/>
        </w:rPr>
        <w:t xml:space="preserve">                                               22/04/2007 15 de out de 2020.       </w:t>
      </w:r>
      <w:r w:rsidRPr="00FE58C4">
        <w:rPr>
          <w:rFonts w:ascii="Arial" w:eastAsia="Times New Roman" w:hAnsi="Arial" w:cs="Arial"/>
          <w:color w:val="4D5156"/>
          <w:lang w:eastAsia="pt-BR"/>
        </w:rPr>
        <w:t xml:space="preserve"> </w:t>
      </w:r>
    </w:p>
    <w:p w:rsidR="00F82A7B" w:rsidRPr="00FE58C4" w:rsidRDefault="00F82A7B" w:rsidP="00F82A7B">
      <w:pPr>
        <w:rPr>
          <w:rFonts w:ascii="Arial" w:eastAsia="Times New Roman" w:hAnsi="Arial" w:cs="Arial"/>
          <w:lang w:eastAsia="pt-BR"/>
        </w:rPr>
      </w:pPr>
      <w:r w:rsidRPr="00FE58C4">
        <w:rPr>
          <w:rFonts w:ascii="Arial" w:eastAsia="Times New Roman" w:hAnsi="Arial" w:cs="Arial"/>
          <w:lang w:eastAsia="pt-BR"/>
        </w:rPr>
        <w:t xml:space="preserve"> Sem autor: Manutenção de </w:t>
      </w:r>
      <w:proofErr w:type="spellStart"/>
      <w:r w:rsidRPr="00FE58C4">
        <w:rPr>
          <w:rFonts w:ascii="Arial" w:eastAsia="Times New Roman" w:hAnsi="Arial" w:cs="Arial"/>
          <w:lang w:eastAsia="pt-BR"/>
        </w:rPr>
        <w:t>PCs</w:t>
      </w:r>
      <w:proofErr w:type="spellEnd"/>
      <w:r w:rsidRPr="00FE58C4">
        <w:rPr>
          <w:rFonts w:ascii="Arial" w:eastAsia="Times New Roman" w:hAnsi="Arial" w:cs="Arial"/>
          <w:lang w:eastAsia="pt-BR"/>
        </w:rPr>
        <w:t>: erros típicos de </w:t>
      </w:r>
      <w:r w:rsidRPr="00FE58C4">
        <w:rPr>
          <w:rFonts w:ascii="Arial" w:eastAsia="Times New Roman" w:hAnsi="Arial" w:cs="Arial"/>
          <w:b/>
          <w:bCs/>
          <w:lang w:eastAsia="pt-BR"/>
        </w:rPr>
        <w:t xml:space="preserve">montagem                                                                                                                  </w:t>
      </w:r>
      <w:hyperlink r:id="rId29" w:history="1">
        <w:r w:rsidRPr="00FE58C4">
          <w:rPr>
            <w:rStyle w:val="Hyperlink"/>
            <w:rFonts w:ascii="Arial" w:hAnsi="Arial" w:cs="Arial"/>
            <w:color w:val="auto"/>
          </w:rPr>
          <w:t>www.tecmundo.com.br</w:t>
        </w:r>
      </w:hyperlink>
      <w:r w:rsidRPr="00FE58C4">
        <w:rPr>
          <w:rFonts w:ascii="Arial" w:hAnsi="Arial" w:cs="Arial"/>
        </w:rPr>
        <w:t xml:space="preserve">. </w:t>
      </w:r>
      <w:r w:rsidRPr="00FE58C4">
        <w:rPr>
          <w:rFonts w:ascii="Arial" w:eastAsia="Times New Roman" w:hAnsi="Arial" w:cs="Arial"/>
          <w:lang w:eastAsia="pt-BR"/>
        </w:rPr>
        <w:t> </w:t>
      </w:r>
      <w:proofErr w:type="gramStart"/>
      <w:r w:rsidRPr="00FE58C4">
        <w:rPr>
          <w:rFonts w:ascii="Arial" w:hAnsi="Arial" w:cs="Arial"/>
          <w:shd w:val="clear" w:color="auto" w:fill="FFFFFF"/>
        </w:rPr>
        <w:t>6</w:t>
      </w:r>
      <w:proofErr w:type="gramEnd"/>
      <w:r w:rsidRPr="00FE58C4">
        <w:rPr>
          <w:rFonts w:ascii="Arial" w:hAnsi="Arial" w:cs="Arial"/>
          <w:shd w:val="clear" w:color="auto" w:fill="FFFFFF"/>
        </w:rPr>
        <w:t xml:space="preserve"> de fev. de 2012/ 15/10/2020 </w:t>
      </w:r>
    </w:p>
    <w:p w:rsidR="00F82A7B" w:rsidRPr="0025627F" w:rsidRDefault="00F82A7B" w:rsidP="00F82A7B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6440EB" w:rsidRDefault="00417358" w:rsidP="00417358">
      <w:pPr>
        <w:rPr>
          <w:rFonts w:ascii="Arial" w:hAnsi="Arial" w:cs="Arial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417358">
      <w:pPr>
        <w:rPr>
          <w:rFonts w:ascii="Arial" w:hAnsi="Arial" w:cs="Arial"/>
          <w:sz w:val="24"/>
          <w:szCs w:val="24"/>
        </w:rPr>
      </w:pPr>
    </w:p>
    <w:p w:rsidR="00417358" w:rsidRPr="0053488E" w:rsidRDefault="00417358" w:rsidP="003F54B6">
      <w:pPr>
        <w:rPr>
          <w:rFonts w:ascii="Arial" w:hAnsi="Arial" w:cs="Arial"/>
          <w:sz w:val="24"/>
          <w:szCs w:val="24"/>
        </w:rPr>
      </w:pPr>
    </w:p>
    <w:sectPr w:rsidR="00417358" w:rsidRPr="0053488E" w:rsidSect="009D1567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AF0" w:rsidRDefault="00912AF0" w:rsidP="00831420">
      <w:pPr>
        <w:spacing w:after="0" w:line="240" w:lineRule="auto"/>
      </w:pPr>
      <w:r>
        <w:separator/>
      </w:r>
    </w:p>
  </w:endnote>
  <w:endnote w:type="continuationSeparator" w:id="0">
    <w:p w:rsidR="00912AF0" w:rsidRDefault="00912AF0" w:rsidP="0083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5787649"/>
      <w:docPartObj>
        <w:docPartGallery w:val="Page Numbers (Bottom of Page)"/>
        <w:docPartUnique/>
      </w:docPartObj>
    </w:sdtPr>
    <w:sdtContent>
      <w:p w:rsidR="00EF2166" w:rsidRDefault="00DB69C3">
        <w:pPr>
          <w:pStyle w:val="Rodap"/>
          <w:jc w:val="right"/>
        </w:pPr>
        <w:fldSimple w:instr="PAGE   \* MERGEFORMAT">
          <w:r w:rsidR="008B68B5">
            <w:rPr>
              <w:noProof/>
            </w:rPr>
            <w:t>3</w:t>
          </w:r>
        </w:fldSimple>
      </w:p>
    </w:sdtContent>
  </w:sdt>
  <w:p w:rsidR="00EF2166" w:rsidRDefault="00EF216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AF0" w:rsidRDefault="00912AF0" w:rsidP="00831420">
      <w:pPr>
        <w:spacing w:after="0" w:line="240" w:lineRule="auto"/>
      </w:pPr>
      <w:r>
        <w:separator/>
      </w:r>
    </w:p>
  </w:footnote>
  <w:footnote w:type="continuationSeparator" w:id="0">
    <w:p w:rsidR="00912AF0" w:rsidRDefault="00912AF0" w:rsidP="0083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66" w:rsidRDefault="00EF2166" w:rsidP="009D1567">
    <w:pPr>
      <w:pStyle w:val="Cabealho"/>
    </w:pPr>
    <w:r>
      <w:rPr>
        <w:noProof/>
        <w:lang w:eastAsia="pt-BR"/>
      </w:rPr>
      <w:drawing>
        <wp:inline distT="0" distB="0" distL="0" distR="0">
          <wp:extent cx="717058" cy="710565"/>
          <wp:effectExtent l="0" t="0" r="698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4470" cy="717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1A9"/>
    <w:multiLevelType w:val="multilevel"/>
    <w:tmpl w:val="8448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E7DFA"/>
    <w:multiLevelType w:val="multilevel"/>
    <w:tmpl w:val="6B0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0471B"/>
    <w:multiLevelType w:val="hybridMultilevel"/>
    <w:tmpl w:val="D0FAA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A0478"/>
    <w:multiLevelType w:val="hybridMultilevel"/>
    <w:tmpl w:val="4B0691BC"/>
    <w:lvl w:ilvl="0" w:tplc="9288FB40">
      <w:numFmt w:val="bullet"/>
      <w:lvlText w:val=""/>
      <w:lvlJc w:val="left"/>
      <w:pPr>
        <w:ind w:left="40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0C79313A"/>
    <w:multiLevelType w:val="multilevel"/>
    <w:tmpl w:val="8CBA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AC1AD4"/>
    <w:multiLevelType w:val="hybridMultilevel"/>
    <w:tmpl w:val="D0FAA5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2606C"/>
    <w:multiLevelType w:val="hybridMultilevel"/>
    <w:tmpl w:val="0B7E1FE4"/>
    <w:lvl w:ilvl="0" w:tplc="6A92C3CC">
      <w:start w:val="7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5BC2E24"/>
    <w:multiLevelType w:val="multilevel"/>
    <w:tmpl w:val="96D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5731C"/>
    <w:multiLevelType w:val="hybridMultilevel"/>
    <w:tmpl w:val="45BC9B70"/>
    <w:lvl w:ilvl="0" w:tplc="2E7CB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D52F83"/>
    <w:multiLevelType w:val="multilevel"/>
    <w:tmpl w:val="D3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1179F2"/>
    <w:multiLevelType w:val="multilevel"/>
    <w:tmpl w:val="108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163239"/>
    <w:multiLevelType w:val="multilevel"/>
    <w:tmpl w:val="C25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5A53F1"/>
    <w:multiLevelType w:val="hybridMultilevel"/>
    <w:tmpl w:val="3D2E71B2"/>
    <w:lvl w:ilvl="0" w:tplc="3144501A">
      <w:start w:val="6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358"/>
    <w:rsid w:val="00020657"/>
    <w:rsid w:val="00020E57"/>
    <w:rsid w:val="00090409"/>
    <w:rsid w:val="000A65B7"/>
    <w:rsid w:val="000B6C36"/>
    <w:rsid w:val="000B78A3"/>
    <w:rsid w:val="000C70D6"/>
    <w:rsid w:val="000F0A2D"/>
    <w:rsid w:val="0010499C"/>
    <w:rsid w:val="00117BD7"/>
    <w:rsid w:val="00124793"/>
    <w:rsid w:val="0014588C"/>
    <w:rsid w:val="00162C94"/>
    <w:rsid w:val="00175207"/>
    <w:rsid w:val="001B3CD2"/>
    <w:rsid w:val="001D0101"/>
    <w:rsid w:val="001D08AC"/>
    <w:rsid w:val="001D0D5D"/>
    <w:rsid w:val="001D303B"/>
    <w:rsid w:val="00203A48"/>
    <w:rsid w:val="002466C1"/>
    <w:rsid w:val="00247E21"/>
    <w:rsid w:val="0025657B"/>
    <w:rsid w:val="00277EC5"/>
    <w:rsid w:val="002860C8"/>
    <w:rsid w:val="00293BC4"/>
    <w:rsid w:val="002D65D5"/>
    <w:rsid w:val="00335FE4"/>
    <w:rsid w:val="0035223C"/>
    <w:rsid w:val="00352F99"/>
    <w:rsid w:val="00385E02"/>
    <w:rsid w:val="00393C77"/>
    <w:rsid w:val="003B321C"/>
    <w:rsid w:val="003F54B6"/>
    <w:rsid w:val="00406845"/>
    <w:rsid w:val="00417358"/>
    <w:rsid w:val="0042065E"/>
    <w:rsid w:val="00443237"/>
    <w:rsid w:val="00473C90"/>
    <w:rsid w:val="00484A0F"/>
    <w:rsid w:val="004B06A2"/>
    <w:rsid w:val="004C39AE"/>
    <w:rsid w:val="004C7B21"/>
    <w:rsid w:val="004D59C2"/>
    <w:rsid w:val="004E04C9"/>
    <w:rsid w:val="00531EAC"/>
    <w:rsid w:val="005A113F"/>
    <w:rsid w:val="005A4D79"/>
    <w:rsid w:val="005A78EB"/>
    <w:rsid w:val="00612D70"/>
    <w:rsid w:val="006440EB"/>
    <w:rsid w:val="0064444F"/>
    <w:rsid w:val="00652F80"/>
    <w:rsid w:val="0066751C"/>
    <w:rsid w:val="00667EE4"/>
    <w:rsid w:val="00675DE0"/>
    <w:rsid w:val="00687F6D"/>
    <w:rsid w:val="00695FB2"/>
    <w:rsid w:val="006A483E"/>
    <w:rsid w:val="006A5F51"/>
    <w:rsid w:val="006E7E44"/>
    <w:rsid w:val="006F3E64"/>
    <w:rsid w:val="00731457"/>
    <w:rsid w:val="00746F84"/>
    <w:rsid w:val="007D3EC9"/>
    <w:rsid w:val="007E2EDF"/>
    <w:rsid w:val="007F02F2"/>
    <w:rsid w:val="00811D35"/>
    <w:rsid w:val="0081671C"/>
    <w:rsid w:val="00831420"/>
    <w:rsid w:val="00871F80"/>
    <w:rsid w:val="008729BB"/>
    <w:rsid w:val="00873E1E"/>
    <w:rsid w:val="008A30F5"/>
    <w:rsid w:val="008B07F0"/>
    <w:rsid w:val="008B68B5"/>
    <w:rsid w:val="008D12F6"/>
    <w:rsid w:val="009008E5"/>
    <w:rsid w:val="00912AF0"/>
    <w:rsid w:val="0092274A"/>
    <w:rsid w:val="0092321E"/>
    <w:rsid w:val="0093617F"/>
    <w:rsid w:val="009944CC"/>
    <w:rsid w:val="009A0F75"/>
    <w:rsid w:val="009A1BD5"/>
    <w:rsid w:val="009C5DFD"/>
    <w:rsid w:val="009D1567"/>
    <w:rsid w:val="009D1DBB"/>
    <w:rsid w:val="00A06A9D"/>
    <w:rsid w:val="00A24E85"/>
    <w:rsid w:val="00A7397F"/>
    <w:rsid w:val="00A771AC"/>
    <w:rsid w:val="00A7736A"/>
    <w:rsid w:val="00A9706A"/>
    <w:rsid w:val="00AB61A2"/>
    <w:rsid w:val="00AC6287"/>
    <w:rsid w:val="00B13074"/>
    <w:rsid w:val="00B13CE9"/>
    <w:rsid w:val="00B14597"/>
    <w:rsid w:val="00B45000"/>
    <w:rsid w:val="00B548E9"/>
    <w:rsid w:val="00B63942"/>
    <w:rsid w:val="00B63D8E"/>
    <w:rsid w:val="00B63FAD"/>
    <w:rsid w:val="00B71983"/>
    <w:rsid w:val="00BB01E4"/>
    <w:rsid w:val="00BC4D09"/>
    <w:rsid w:val="00C02219"/>
    <w:rsid w:val="00C12D06"/>
    <w:rsid w:val="00C32E29"/>
    <w:rsid w:val="00C41CED"/>
    <w:rsid w:val="00C47CC4"/>
    <w:rsid w:val="00C669FA"/>
    <w:rsid w:val="00C7423B"/>
    <w:rsid w:val="00CF7B7C"/>
    <w:rsid w:val="00D0378C"/>
    <w:rsid w:val="00D06502"/>
    <w:rsid w:val="00D1536C"/>
    <w:rsid w:val="00D61092"/>
    <w:rsid w:val="00DA4E8C"/>
    <w:rsid w:val="00DB69C3"/>
    <w:rsid w:val="00DD1C71"/>
    <w:rsid w:val="00DF0E6E"/>
    <w:rsid w:val="00DF7358"/>
    <w:rsid w:val="00DF75F6"/>
    <w:rsid w:val="00E53DB9"/>
    <w:rsid w:val="00E857C4"/>
    <w:rsid w:val="00E867CB"/>
    <w:rsid w:val="00EA362D"/>
    <w:rsid w:val="00ED2274"/>
    <w:rsid w:val="00EE28B8"/>
    <w:rsid w:val="00EF0E64"/>
    <w:rsid w:val="00EF2166"/>
    <w:rsid w:val="00EF263C"/>
    <w:rsid w:val="00EF33E7"/>
    <w:rsid w:val="00F117C3"/>
    <w:rsid w:val="00F43A15"/>
    <w:rsid w:val="00F4535E"/>
    <w:rsid w:val="00F82A7B"/>
    <w:rsid w:val="00FA484B"/>
    <w:rsid w:val="00FC0FDE"/>
    <w:rsid w:val="00FD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58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17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7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4173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17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7358"/>
  </w:style>
  <w:style w:type="paragraph" w:styleId="Rodap">
    <w:name w:val="footer"/>
    <w:basedOn w:val="Normal"/>
    <w:link w:val="RodapChar"/>
    <w:uiPriority w:val="99"/>
    <w:unhideWhenUsed/>
    <w:rsid w:val="00417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7358"/>
  </w:style>
  <w:style w:type="paragraph" w:customStyle="1" w:styleId="Default">
    <w:name w:val="Default"/>
    <w:link w:val="DefaultChar"/>
    <w:rsid w:val="004173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7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358"/>
    <w:pPr>
      <w:spacing w:before="240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7358"/>
    <w:pPr>
      <w:spacing w:after="100"/>
    </w:pPr>
  </w:style>
  <w:style w:type="character" w:styleId="Hyperlink">
    <w:name w:val="Hyperlink"/>
    <w:basedOn w:val="Fontepargpadro"/>
    <w:uiPriority w:val="99"/>
    <w:unhideWhenUsed/>
    <w:rsid w:val="00417358"/>
    <w:rPr>
      <w:color w:val="0000FF" w:themeColor="hyperlink"/>
      <w:u w:val="single"/>
    </w:rPr>
  </w:style>
  <w:style w:type="paragraph" w:customStyle="1" w:styleId="Estilo1">
    <w:name w:val="Estilo1"/>
    <w:basedOn w:val="Default"/>
    <w:link w:val="Estilo1Char"/>
    <w:qFormat/>
    <w:rsid w:val="0041735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41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faultChar">
    <w:name w:val="Default Char"/>
    <w:basedOn w:val="Fontepargpadro"/>
    <w:link w:val="Default"/>
    <w:rsid w:val="00417358"/>
    <w:rPr>
      <w:rFonts w:ascii="Arial" w:hAnsi="Arial" w:cs="Arial"/>
      <w:color w:val="000000"/>
      <w:sz w:val="24"/>
      <w:szCs w:val="24"/>
    </w:rPr>
  </w:style>
  <w:style w:type="character" w:customStyle="1" w:styleId="Estilo1Char">
    <w:name w:val="Estilo1 Char"/>
    <w:basedOn w:val="DefaultChar"/>
    <w:link w:val="Estilo1"/>
    <w:rsid w:val="00417358"/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417358"/>
    <w:rPr>
      <w:i/>
      <w:iCs/>
    </w:rPr>
  </w:style>
  <w:style w:type="character" w:styleId="Forte">
    <w:name w:val="Strong"/>
    <w:basedOn w:val="Fontepargpadro"/>
    <w:uiPriority w:val="22"/>
    <w:qFormat/>
    <w:rsid w:val="0041735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7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7358"/>
    <w:rPr>
      <w:rFonts w:ascii="Tahoma" w:hAnsi="Tahoma" w:cs="Tahoma"/>
      <w:sz w:val="16"/>
      <w:szCs w:val="16"/>
    </w:rPr>
  </w:style>
  <w:style w:type="character" w:customStyle="1" w:styleId="img-fc">
    <w:name w:val="img-fc"/>
    <w:basedOn w:val="Fontepargpadro"/>
    <w:rsid w:val="009A1BD5"/>
  </w:style>
  <w:style w:type="paragraph" w:styleId="PargrafodaLista">
    <w:name w:val="List Paragraph"/>
    <w:basedOn w:val="Normal"/>
    <w:uiPriority w:val="34"/>
    <w:qFormat/>
    <w:rsid w:val="00EF2166"/>
    <w:pPr>
      <w:ind w:left="720"/>
      <w:contextualSpacing/>
    </w:pPr>
  </w:style>
  <w:style w:type="paragraph" w:customStyle="1" w:styleId="x-hidden-focus">
    <w:name w:val="x-hidden-focus"/>
    <w:basedOn w:val="Normal"/>
    <w:rsid w:val="00B63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www.tecmundo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://www.algosobre.com.br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yperlink" Target="https://www.microsoft.com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D85CA3-7C3E-4A7B-B268-1416C21F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14</Pages>
  <Words>2026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125</cp:revision>
  <dcterms:created xsi:type="dcterms:W3CDTF">2020-10-15T16:49:00Z</dcterms:created>
  <dcterms:modified xsi:type="dcterms:W3CDTF">2020-10-17T11:37:00Z</dcterms:modified>
</cp:coreProperties>
</file>