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58" w:rsidRPr="00A82C26" w:rsidRDefault="00A9706A" w:rsidP="00417358">
      <w:pPr>
        <w:jc w:val="center"/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t>HARDWARE</w:t>
      </w:r>
    </w:p>
    <w:p w:rsidR="00417358" w:rsidRPr="00A82C26" w:rsidRDefault="00417358" w:rsidP="00417358">
      <w:pPr>
        <w:jc w:val="center"/>
        <w:rPr>
          <w:rFonts w:ascii="Arial" w:hAnsi="Arial" w:cs="Arial"/>
          <w:noProof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  <w:r w:rsidRPr="00A82C26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5351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rPr>
          <w:rFonts w:ascii="Arial" w:hAnsi="Arial" w:cs="Arial"/>
        </w:rPr>
      </w:pPr>
    </w:p>
    <w:p w:rsidR="00124793" w:rsidRDefault="00417358" w:rsidP="00417358">
      <w:pPr>
        <w:pStyle w:val="Default"/>
        <w:rPr>
          <w:b/>
          <w:bCs/>
          <w:sz w:val="22"/>
          <w:szCs w:val="22"/>
        </w:rPr>
      </w:pPr>
      <w:r w:rsidRPr="00A82C26">
        <w:rPr>
          <w:b/>
          <w:bCs/>
          <w:sz w:val="22"/>
          <w:szCs w:val="22"/>
        </w:rPr>
        <w:t>OBJETIVO</w:t>
      </w:r>
    </w:p>
    <w:p w:rsidR="00124793" w:rsidRDefault="00124793" w:rsidP="00417358">
      <w:pPr>
        <w:pStyle w:val="Default"/>
        <w:rPr>
          <w:b/>
          <w:bCs/>
          <w:sz w:val="22"/>
          <w:szCs w:val="22"/>
        </w:rPr>
      </w:pPr>
    </w:p>
    <w:p w:rsidR="00DA092D" w:rsidRPr="00C438BB" w:rsidRDefault="00DA092D" w:rsidP="00DA092D">
      <w:pPr>
        <w:pStyle w:val="Default"/>
        <w:rPr>
          <w:sz w:val="22"/>
          <w:szCs w:val="22"/>
        </w:rPr>
      </w:pPr>
      <w:r w:rsidRPr="00C438BB">
        <w:rPr>
          <w:sz w:val="22"/>
          <w:szCs w:val="22"/>
        </w:rPr>
        <w:t xml:space="preserve">O aluno será capaz de compreender o processo de instalação do sistema operacional </w:t>
      </w:r>
    </w:p>
    <w:p w:rsidR="00DA092D" w:rsidRPr="00C438BB" w:rsidRDefault="00DA092D" w:rsidP="00DA092D">
      <w:pPr>
        <w:pStyle w:val="Default"/>
        <w:rPr>
          <w:sz w:val="22"/>
          <w:szCs w:val="22"/>
        </w:rPr>
      </w:pPr>
    </w:p>
    <w:p w:rsidR="00DA092D" w:rsidRPr="00C438BB" w:rsidRDefault="00DA092D" w:rsidP="00DA092D">
      <w:pPr>
        <w:pStyle w:val="Default"/>
        <w:rPr>
          <w:sz w:val="22"/>
          <w:szCs w:val="22"/>
        </w:rPr>
      </w:pPr>
      <w:proofErr w:type="gramStart"/>
      <w:r w:rsidRPr="00C438BB">
        <w:rPr>
          <w:sz w:val="22"/>
          <w:szCs w:val="22"/>
        </w:rPr>
        <w:t>do</w:t>
      </w:r>
      <w:proofErr w:type="gramEnd"/>
      <w:r w:rsidRPr="00C438BB">
        <w:rPr>
          <w:sz w:val="22"/>
          <w:szCs w:val="22"/>
        </w:rPr>
        <w:t xml:space="preserve"> computador assim como alterar a configuração da </w:t>
      </w:r>
      <w:proofErr w:type="spellStart"/>
      <w:r w:rsidRPr="00C438BB">
        <w:rPr>
          <w:sz w:val="22"/>
          <w:szCs w:val="22"/>
        </w:rPr>
        <w:t>Bios</w:t>
      </w:r>
      <w:proofErr w:type="spellEnd"/>
      <w:r w:rsidRPr="00C438BB">
        <w:rPr>
          <w:sz w:val="22"/>
          <w:szCs w:val="22"/>
        </w:rPr>
        <w:t xml:space="preserve"> para iniciar a máquina pelo </w:t>
      </w:r>
    </w:p>
    <w:p w:rsidR="00DA092D" w:rsidRPr="00C438BB" w:rsidRDefault="00DA092D" w:rsidP="00DA092D">
      <w:pPr>
        <w:pStyle w:val="Default"/>
        <w:rPr>
          <w:sz w:val="22"/>
          <w:szCs w:val="22"/>
        </w:rPr>
      </w:pPr>
    </w:p>
    <w:p w:rsidR="00393C77" w:rsidRDefault="00DA092D" w:rsidP="00417358">
      <w:pPr>
        <w:pStyle w:val="Default"/>
        <w:rPr>
          <w:sz w:val="22"/>
          <w:szCs w:val="22"/>
        </w:rPr>
      </w:pPr>
      <w:proofErr w:type="gramStart"/>
      <w:r w:rsidRPr="00C438BB">
        <w:rPr>
          <w:sz w:val="22"/>
          <w:szCs w:val="22"/>
        </w:rPr>
        <w:t>dispositivo</w:t>
      </w:r>
      <w:proofErr w:type="gramEnd"/>
      <w:r w:rsidRPr="00C438BB">
        <w:rPr>
          <w:sz w:val="22"/>
          <w:szCs w:val="22"/>
        </w:rPr>
        <w:t xml:space="preserve"> </w:t>
      </w:r>
      <w:proofErr w:type="spellStart"/>
      <w:r w:rsidRPr="00C438BB">
        <w:rPr>
          <w:sz w:val="22"/>
          <w:szCs w:val="22"/>
        </w:rPr>
        <w:t>pendrive</w:t>
      </w:r>
      <w:proofErr w:type="spellEnd"/>
      <w:r>
        <w:rPr>
          <w:sz w:val="22"/>
          <w:szCs w:val="22"/>
        </w:rPr>
        <w:t xml:space="preserve"> .</w:t>
      </w:r>
    </w:p>
    <w:p w:rsidR="00393C77" w:rsidRPr="00A82C26" w:rsidRDefault="00393C77" w:rsidP="00417358">
      <w:pPr>
        <w:pStyle w:val="Default"/>
        <w:rPr>
          <w:sz w:val="22"/>
          <w:szCs w:val="22"/>
        </w:rPr>
      </w:pPr>
    </w:p>
    <w:p w:rsidR="00417358" w:rsidRDefault="00417358" w:rsidP="00417358">
      <w:pPr>
        <w:pStyle w:val="Default"/>
        <w:rPr>
          <w:b/>
          <w:bCs/>
          <w:sz w:val="22"/>
          <w:szCs w:val="22"/>
        </w:rPr>
      </w:pPr>
      <w:r w:rsidRPr="00A82C26">
        <w:rPr>
          <w:b/>
          <w:bCs/>
          <w:sz w:val="22"/>
          <w:szCs w:val="22"/>
        </w:rPr>
        <w:t>EMENTA</w:t>
      </w:r>
    </w:p>
    <w:p w:rsidR="00DA092D" w:rsidRPr="00C438BB" w:rsidRDefault="00DA092D" w:rsidP="00DA092D">
      <w:pPr>
        <w:pStyle w:val="Default"/>
        <w:spacing w:line="380" w:lineRule="atLeast"/>
        <w:rPr>
          <w:sz w:val="22"/>
          <w:szCs w:val="22"/>
        </w:rPr>
      </w:pPr>
      <w:r w:rsidRPr="00DA092D">
        <w:rPr>
          <w:sz w:val="22"/>
          <w:szCs w:val="22"/>
        </w:rPr>
        <w:t xml:space="preserve"> </w:t>
      </w:r>
      <w:r w:rsidRPr="00C438BB">
        <w:rPr>
          <w:sz w:val="22"/>
          <w:szCs w:val="22"/>
        </w:rPr>
        <w:t>Introdução à habilidade de compreensão e utilização de ferramentas computacionais.</w:t>
      </w:r>
    </w:p>
    <w:p w:rsidR="00DA092D" w:rsidRPr="00C438BB" w:rsidRDefault="00DA092D" w:rsidP="00DA092D">
      <w:pPr>
        <w:pStyle w:val="Default"/>
        <w:spacing w:line="380" w:lineRule="atLeast"/>
        <w:rPr>
          <w:sz w:val="22"/>
          <w:szCs w:val="22"/>
        </w:rPr>
      </w:pPr>
      <w:r w:rsidRPr="00C438BB">
        <w:rPr>
          <w:sz w:val="22"/>
          <w:szCs w:val="22"/>
        </w:rPr>
        <w:t xml:space="preserve">Ênfase na instalação do sistema operacional Windows10, atendendo as </w:t>
      </w:r>
      <w:proofErr w:type="gramStart"/>
      <w:r w:rsidRPr="00C438BB">
        <w:rPr>
          <w:sz w:val="22"/>
          <w:szCs w:val="22"/>
        </w:rPr>
        <w:t>noções</w:t>
      </w:r>
      <w:proofErr w:type="gramEnd"/>
      <w:r w:rsidRPr="00C438BB">
        <w:rPr>
          <w:sz w:val="22"/>
          <w:szCs w:val="22"/>
        </w:rPr>
        <w:t xml:space="preserve"> </w:t>
      </w:r>
    </w:p>
    <w:p w:rsidR="00DA092D" w:rsidRPr="00C438BB" w:rsidRDefault="00DA092D" w:rsidP="00DA092D">
      <w:pPr>
        <w:pStyle w:val="Default"/>
        <w:spacing w:line="380" w:lineRule="atLeast"/>
        <w:rPr>
          <w:sz w:val="22"/>
          <w:szCs w:val="22"/>
        </w:rPr>
      </w:pPr>
      <w:proofErr w:type="gramStart"/>
      <w:r w:rsidRPr="00C438BB">
        <w:rPr>
          <w:sz w:val="22"/>
          <w:szCs w:val="22"/>
        </w:rPr>
        <w:t>básicas</w:t>
      </w:r>
      <w:proofErr w:type="gramEnd"/>
      <w:r w:rsidRPr="00C438BB">
        <w:rPr>
          <w:sz w:val="22"/>
          <w:szCs w:val="22"/>
        </w:rPr>
        <w:t xml:space="preserve"> para formatação de um  microcomputador.  </w:t>
      </w:r>
    </w:p>
    <w:p w:rsidR="00417358" w:rsidRPr="00A82C26" w:rsidRDefault="00B45000" w:rsidP="00417358">
      <w:pPr>
        <w:pStyle w:val="Default"/>
        <w:spacing w:line="380" w:lineRule="atLeas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b/>
          <w:bCs/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565C65" w:rsidRPr="00C438BB" w:rsidRDefault="00B571DF" w:rsidP="00565C65">
      <w:pPr>
        <w:pStyle w:val="Sumrio1"/>
        <w:tabs>
          <w:tab w:val="right" w:leader="dot" w:pos="8494"/>
        </w:tabs>
        <w:jc w:val="center"/>
        <w:rPr>
          <w:rFonts w:ascii="Arial" w:hAnsi="Arial" w:cs="Arial"/>
          <w:b/>
          <w:noProof/>
        </w:rPr>
      </w:pPr>
      <w:r w:rsidRPr="00B571DF">
        <w:rPr>
          <w:rFonts w:ascii="Arial" w:hAnsi="Arial" w:cs="Arial"/>
          <w:b/>
        </w:rPr>
        <w:fldChar w:fldCharType="begin"/>
      </w:r>
      <w:r w:rsidR="00565C65" w:rsidRPr="00C438BB">
        <w:rPr>
          <w:rFonts w:ascii="Arial" w:hAnsi="Arial" w:cs="Arial"/>
          <w:b/>
        </w:rPr>
        <w:instrText xml:space="preserve"> TOC \o "1-3" \h \z \u </w:instrText>
      </w:r>
      <w:r w:rsidRPr="00B571DF">
        <w:rPr>
          <w:rFonts w:ascii="Arial" w:hAnsi="Arial" w:cs="Arial"/>
          <w:b/>
        </w:rPr>
        <w:fldChar w:fldCharType="separate"/>
      </w:r>
      <w:hyperlink w:anchor="_Toc53581299" w:history="1">
        <w:r w:rsidR="0027240B">
          <w:rPr>
            <w:rStyle w:val="Hyperlink"/>
            <w:rFonts w:ascii="Arial" w:hAnsi="Arial" w:cs="Arial"/>
            <w:b/>
            <w:noProof/>
          </w:rPr>
          <w:t xml:space="preserve">Instalação </w:t>
        </w:r>
        <w:r w:rsidR="00565C65" w:rsidRPr="00C438BB">
          <w:rPr>
            <w:rStyle w:val="Hyperlink"/>
            <w:rFonts w:ascii="Arial" w:hAnsi="Arial" w:cs="Arial"/>
            <w:b/>
            <w:noProof/>
          </w:rPr>
          <w:t xml:space="preserve"> do sistema operacional</w:t>
        </w:r>
      </w:hyperlink>
    </w:p>
    <w:p w:rsidR="00417358" w:rsidRPr="00A82C26" w:rsidRDefault="00B571DF" w:rsidP="00565C65">
      <w:pPr>
        <w:pStyle w:val="Default"/>
        <w:jc w:val="center"/>
        <w:rPr>
          <w:b/>
          <w:bCs/>
          <w:sz w:val="28"/>
          <w:szCs w:val="28"/>
        </w:rPr>
      </w:pPr>
      <w:r w:rsidRPr="00C438BB">
        <w:rPr>
          <w:b/>
          <w:bCs/>
          <w:sz w:val="22"/>
          <w:szCs w:val="22"/>
        </w:rPr>
        <w:fldChar w:fldCharType="end"/>
      </w: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Default="002D65D5" w:rsidP="00417358">
      <w:pPr>
        <w:pStyle w:val="Default"/>
        <w:rPr>
          <w:b/>
          <w:sz w:val="22"/>
          <w:szCs w:val="22"/>
        </w:rPr>
      </w:pPr>
      <w:r w:rsidRPr="002D65D5">
        <w:rPr>
          <w:b/>
          <w:sz w:val="22"/>
          <w:szCs w:val="22"/>
        </w:rPr>
        <w:t>Introdução</w:t>
      </w: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565C65" w:rsidRPr="00C438BB" w:rsidRDefault="004C7B21" w:rsidP="00565C65">
      <w:pPr>
        <w:pStyle w:val="Default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="00565C65" w:rsidRPr="00C438BB">
        <w:rPr>
          <w:sz w:val="22"/>
          <w:szCs w:val="22"/>
        </w:rPr>
        <w:t xml:space="preserve">Passo: Conectar o pendrive com a imagem do sistema operacional Windows10 na máquina. </w:t>
      </w:r>
    </w:p>
    <w:p w:rsidR="00565C65" w:rsidRPr="00C438BB" w:rsidRDefault="00565C65" w:rsidP="00565C65">
      <w:pPr>
        <w:pStyle w:val="Default"/>
        <w:jc w:val="center"/>
        <w:rPr>
          <w:b/>
          <w:sz w:val="22"/>
          <w:szCs w:val="22"/>
        </w:rPr>
      </w:pPr>
    </w:p>
    <w:p w:rsidR="00565C65" w:rsidRPr="00C438BB" w:rsidRDefault="00D70D51" w:rsidP="00565C65">
      <w:pPr>
        <w:pStyle w:val="Default"/>
        <w:numPr>
          <w:ilvl w:val="0"/>
          <w:numId w:val="14"/>
        </w:numPr>
        <w:rPr>
          <w:noProof/>
          <w:sz w:val="22"/>
          <w:szCs w:val="22"/>
          <w:lang w:eastAsia="pt-BR"/>
        </w:rPr>
      </w:pPr>
      <w:r>
        <w:rPr>
          <w:noProof/>
          <w:sz w:val="22"/>
          <w:szCs w:val="22"/>
          <w:lang w:eastAsia="pt-BR"/>
        </w:rPr>
        <w:t>Entrar na tela da Bios:</w:t>
      </w:r>
      <w:r w:rsidR="00565C65" w:rsidRPr="00C438BB">
        <w:rPr>
          <w:noProof/>
          <w:sz w:val="22"/>
          <w:szCs w:val="22"/>
          <w:lang w:eastAsia="pt-BR"/>
        </w:rPr>
        <w:t xml:space="preserve"> para isso apertar o botão F2 ou Del (procedimento varia de acordo com o modelo da placa mãe). </w:t>
      </w:r>
    </w:p>
    <w:p w:rsidR="00565C65" w:rsidRPr="00C438BB" w:rsidRDefault="00565C65" w:rsidP="00565C65">
      <w:pPr>
        <w:pStyle w:val="Default"/>
        <w:rPr>
          <w:noProof/>
          <w:sz w:val="22"/>
          <w:szCs w:val="22"/>
          <w:lang w:eastAsia="pt-BR"/>
        </w:rPr>
      </w:pPr>
    </w:p>
    <w:p w:rsidR="00565C65" w:rsidRPr="00C438BB" w:rsidRDefault="00565C65" w:rsidP="00565C65">
      <w:pPr>
        <w:pStyle w:val="Default"/>
        <w:numPr>
          <w:ilvl w:val="0"/>
          <w:numId w:val="14"/>
        </w:numPr>
        <w:rPr>
          <w:noProof/>
          <w:sz w:val="22"/>
          <w:szCs w:val="22"/>
          <w:lang w:eastAsia="pt-BR"/>
        </w:rPr>
      </w:pPr>
      <w:r w:rsidRPr="00C438BB">
        <w:rPr>
          <w:noProof/>
          <w:sz w:val="22"/>
          <w:szCs w:val="22"/>
          <w:lang w:eastAsia="pt-BR"/>
        </w:rPr>
        <w:t>Escolher o menu opção Boot.</w:t>
      </w:r>
    </w:p>
    <w:p w:rsidR="00565C65" w:rsidRPr="00C438BB" w:rsidRDefault="00565C65" w:rsidP="00565C65">
      <w:pPr>
        <w:pStyle w:val="Default"/>
        <w:rPr>
          <w:noProof/>
          <w:sz w:val="22"/>
          <w:szCs w:val="22"/>
          <w:lang w:eastAsia="pt-BR"/>
        </w:rPr>
      </w:pPr>
    </w:p>
    <w:p w:rsidR="00565C65" w:rsidRPr="00C438BB" w:rsidRDefault="00565C65" w:rsidP="00565C65">
      <w:pPr>
        <w:pStyle w:val="Default"/>
        <w:numPr>
          <w:ilvl w:val="0"/>
          <w:numId w:val="14"/>
        </w:numPr>
        <w:rPr>
          <w:noProof/>
          <w:sz w:val="22"/>
          <w:szCs w:val="22"/>
          <w:lang w:eastAsia="pt-BR"/>
        </w:rPr>
      </w:pPr>
      <w:r w:rsidRPr="00C438BB">
        <w:rPr>
          <w:noProof/>
          <w:sz w:val="22"/>
          <w:szCs w:val="22"/>
          <w:lang w:eastAsia="pt-BR"/>
        </w:rPr>
        <w:t>Opção Advanced CMOS Features( Escolher a unidade no caso pendrive).</w:t>
      </w:r>
    </w:p>
    <w:p w:rsidR="00565C65" w:rsidRPr="00C438BB" w:rsidRDefault="00565C65" w:rsidP="00565C65">
      <w:pPr>
        <w:pStyle w:val="Default"/>
        <w:rPr>
          <w:noProof/>
          <w:sz w:val="22"/>
          <w:szCs w:val="22"/>
          <w:lang w:eastAsia="pt-BR"/>
        </w:rPr>
      </w:pPr>
    </w:p>
    <w:p w:rsidR="00565C65" w:rsidRPr="00C438BB" w:rsidRDefault="00565C65" w:rsidP="00565C65">
      <w:pPr>
        <w:pStyle w:val="Default"/>
        <w:numPr>
          <w:ilvl w:val="0"/>
          <w:numId w:val="14"/>
        </w:numPr>
        <w:rPr>
          <w:noProof/>
          <w:sz w:val="22"/>
          <w:szCs w:val="22"/>
          <w:lang w:eastAsia="pt-BR"/>
        </w:rPr>
      </w:pPr>
      <w:r w:rsidRPr="00C438BB">
        <w:rPr>
          <w:noProof/>
          <w:sz w:val="22"/>
          <w:szCs w:val="22"/>
          <w:lang w:eastAsia="pt-BR"/>
        </w:rPr>
        <w:t>Salvar a opção desejada (f10)</w:t>
      </w:r>
    </w:p>
    <w:p w:rsidR="00565C65" w:rsidRPr="00C438BB" w:rsidRDefault="00565C65" w:rsidP="00565C65">
      <w:pPr>
        <w:pStyle w:val="Default"/>
        <w:rPr>
          <w:noProof/>
          <w:sz w:val="22"/>
          <w:szCs w:val="22"/>
          <w:lang w:eastAsia="pt-BR"/>
        </w:rPr>
      </w:pPr>
    </w:p>
    <w:p w:rsidR="004C7B21" w:rsidRPr="00565C65" w:rsidRDefault="00565C65" w:rsidP="00417358">
      <w:pPr>
        <w:pStyle w:val="Default"/>
        <w:numPr>
          <w:ilvl w:val="0"/>
          <w:numId w:val="14"/>
        </w:numPr>
        <w:rPr>
          <w:b/>
          <w:sz w:val="22"/>
          <w:szCs w:val="22"/>
        </w:rPr>
      </w:pPr>
      <w:r w:rsidRPr="00565C65">
        <w:rPr>
          <w:noProof/>
          <w:sz w:val="22"/>
          <w:szCs w:val="22"/>
          <w:lang w:eastAsia="pt-BR"/>
        </w:rPr>
        <w:t>Após os passos anteriores será iniciado o processo de instalação do sistema operacional windows10</w:t>
      </w:r>
      <w:r w:rsidR="00B14597" w:rsidRPr="00565C65">
        <w:rPr>
          <w:sz w:val="22"/>
          <w:szCs w:val="22"/>
        </w:rPr>
        <w:t>.</w:t>
      </w:r>
      <w:r w:rsidR="004C7B21" w:rsidRPr="00565C65">
        <w:rPr>
          <w:sz w:val="22"/>
          <w:szCs w:val="22"/>
        </w:rPr>
        <w:t xml:space="preserve"> </w:t>
      </w: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D59C2">
      <w:pPr>
        <w:pStyle w:val="Default"/>
        <w:jc w:val="center"/>
        <w:rPr>
          <w:b/>
          <w:sz w:val="22"/>
          <w:szCs w:val="22"/>
        </w:rPr>
      </w:pPr>
    </w:p>
    <w:p w:rsidR="003E5BC5" w:rsidRPr="00902D3D" w:rsidRDefault="006E7E44" w:rsidP="00862853">
      <w:pPr>
        <w:spacing w:before="626" w:after="125" w:line="426" w:lineRule="atLeast"/>
        <w:outlineLvl w:val="1"/>
        <w:rPr>
          <w:rFonts w:ascii="Arial" w:eastAsia="Times New Roman" w:hAnsi="Arial" w:cs="Arial"/>
          <w:b/>
          <w:bCs/>
          <w:color w:val="000000"/>
          <w:spacing w:val="-14"/>
          <w:lang w:eastAsia="pt-BR"/>
        </w:rPr>
      </w:pPr>
      <w:r>
        <w:t xml:space="preserve"> </w:t>
      </w:r>
      <w:r w:rsidR="00862853" w:rsidRPr="00C438BB">
        <w:rPr>
          <w:rFonts w:ascii="Arial" w:eastAsia="Times New Roman" w:hAnsi="Arial" w:cs="Arial"/>
          <w:b/>
          <w:bCs/>
          <w:color w:val="000000"/>
          <w:lang w:eastAsia="pt-BR"/>
        </w:rPr>
        <w:t>Processo de Instalação do Windows</w:t>
      </w:r>
    </w:p>
    <w:p w:rsidR="00862853" w:rsidRPr="00902D3D" w:rsidRDefault="00862853" w:rsidP="00862853">
      <w:pPr>
        <w:spacing w:after="376" w:line="326" w:lineRule="atLeast"/>
        <w:rPr>
          <w:rFonts w:ascii="Arial" w:eastAsia="Times New Roman" w:hAnsi="Arial" w:cs="Arial"/>
          <w:lang w:eastAsia="pt-BR"/>
        </w:rPr>
      </w:pPr>
      <w:r w:rsidRPr="00902D3D">
        <w:rPr>
          <w:rFonts w:ascii="Arial" w:eastAsia="Times New Roman" w:hAnsi="Arial" w:cs="Arial"/>
          <w:lang w:eastAsia="pt-BR"/>
        </w:rPr>
        <w:t>Selecione a opção de Idiomas de sua preferência e o layout de seu </w:t>
      </w:r>
      <w:hyperlink r:id="rId9" w:history="1">
        <w:r w:rsidRPr="00C438BB">
          <w:rPr>
            <w:rFonts w:ascii="Arial" w:eastAsia="Times New Roman" w:hAnsi="Arial" w:cs="Arial"/>
            <w:lang w:eastAsia="pt-BR"/>
          </w:rPr>
          <w:t>teclado</w:t>
        </w:r>
      </w:hyperlink>
      <w:r w:rsidRPr="00902D3D">
        <w:rPr>
          <w:rFonts w:ascii="Arial" w:eastAsia="Times New Roman" w:hAnsi="Arial" w:cs="Arial"/>
          <w:lang w:eastAsia="pt-BR"/>
        </w:rPr>
        <w:t>.</w:t>
      </w:r>
    </w:p>
    <w:p w:rsidR="00F43A15" w:rsidRDefault="00862853" w:rsidP="00FC0FDE">
      <w:pPr>
        <w:pStyle w:val="Default"/>
        <w:jc w:val="center"/>
        <w:rPr>
          <w:color w:val="auto"/>
          <w:sz w:val="22"/>
          <w:szCs w:val="22"/>
        </w:rPr>
      </w:pPr>
      <w:r w:rsidRPr="00862853">
        <w:rPr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3140710" cy="2560320"/>
            <wp:effectExtent l="19050" t="0" r="2540" b="0"/>
            <wp:docPr id="5" name="Imagem 2" descr="https://www.oficinadanet.com.br/imagens/post/14915/330xNxtd_11-idioma.jpg.pagespeed.ic.60ffc914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ficinadanet.com.br/imagens/post/14915/330xNxtd_11-idioma.jpg.pagespeed.ic.60ffc914c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A15" w:rsidRPr="00EA362D" w:rsidRDefault="00F43A15" w:rsidP="00F43A15">
      <w:pPr>
        <w:pStyle w:val="Default"/>
        <w:rPr>
          <w:color w:val="auto"/>
          <w:sz w:val="22"/>
          <w:szCs w:val="22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A53EF9" w:rsidRDefault="00A53EF9" w:rsidP="00A53EF9">
      <w:pPr>
        <w:spacing w:after="376" w:line="326" w:lineRule="atLeast"/>
        <w:rPr>
          <w:rFonts w:ascii="Arial" w:eastAsia="Times New Roman" w:hAnsi="Arial" w:cs="Arial"/>
          <w:lang w:eastAsia="pt-BR"/>
        </w:rPr>
      </w:pPr>
      <w:r w:rsidRPr="00902D3D">
        <w:rPr>
          <w:rFonts w:ascii="Arial" w:eastAsia="Times New Roman" w:hAnsi="Arial" w:cs="Arial"/>
          <w:lang w:eastAsia="pt-BR"/>
        </w:rPr>
        <w:t>Selecione "Instalar Agora".</w:t>
      </w:r>
    </w:p>
    <w:p w:rsidR="00A53EF9" w:rsidRPr="00902D3D" w:rsidRDefault="00A53EF9" w:rsidP="0017637E">
      <w:pPr>
        <w:spacing w:after="376" w:line="326" w:lineRule="atLeast"/>
        <w:jc w:val="center"/>
        <w:rPr>
          <w:rFonts w:ascii="Arial" w:eastAsia="Times New Roman" w:hAnsi="Arial" w:cs="Arial"/>
          <w:lang w:eastAsia="pt-BR"/>
        </w:rPr>
      </w:pPr>
      <w:r w:rsidRPr="00A53EF9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3140710" cy="2552065"/>
            <wp:effectExtent l="19050" t="0" r="2540" b="0"/>
            <wp:docPr id="45" name="Imagem 3" descr="https://www.oficinadanet.com.br/imagens/post/14915/330xNxtd_12.jpg.pagespeed.ic.03525dd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ficinadanet.com.br/imagens/post/14915/330xNxtd_12.jpg.pagespeed.ic.03525dde6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D2" w:rsidRDefault="00F43A15" w:rsidP="00A53EF9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pt-BR"/>
        </w:rPr>
      </w:pPr>
      <w:r w:rsidRPr="00F43A15">
        <w:rPr>
          <w:rFonts w:ascii="Arial" w:eastAsia="Times New Roman" w:hAnsi="Arial" w:cs="Arial"/>
          <w:shd w:val="clear" w:color="auto" w:fill="FFFFFF"/>
          <w:lang w:eastAsia="pt-BR"/>
        </w:rPr>
        <w:t xml:space="preserve"> </w:t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Helvetica" w:eastAsia="Times New Roman" w:hAnsi="Helvetica" w:cs="Times New Roman"/>
          <w:b/>
          <w:bCs/>
          <w:color w:val="373A3C"/>
          <w:sz w:val="20"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Helvetica" w:eastAsia="Times New Roman" w:hAnsi="Helvetica" w:cs="Times New Roman"/>
          <w:b/>
          <w:bCs/>
          <w:color w:val="373A3C"/>
          <w:sz w:val="20"/>
          <w:lang w:eastAsia="pt-BR"/>
        </w:rPr>
      </w:pPr>
    </w:p>
    <w:p w:rsidR="00C30460" w:rsidRDefault="00C30460" w:rsidP="00C30460">
      <w:pPr>
        <w:spacing w:after="376" w:line="326" w:lineRule="atLeast"/>
        <w:rPr>
          <w:rFonts w:ascii="Arial" w:eastAsia="Times New Roman" w:hAnsi="Arial" w:cs="Arial"/>
          <w:lang w:eastAsia="pt-BR"/>
        </w:rPr>
      </w:pPr>
      <w:r w:rsidRPr="00902D3D">
        <w:rPr>
          <w:rFonts w:ascii="Arial" w:eastAsia="Times New Roman" w:hAnsi="Arial" w:cs="Arial"/>
          <w:lang w:eastAsia="pt-BR"/>
        </w:rPr>
        <w:t>Aguarde o início da instalação.</w:t>
      </w:r>
    </w:p>
    <w:p w:rsidR="002E1370" w:rsidRPr="00902D3D" w:rsidRDefault="002E1370" w:rsidP="0017637E">
      <w:pPr>
        <w:spacing w:after="376" w:line="326" w:lineRule="atLeast"/>
        <w:jc w:val="center"/>
        <w:rPr>
          <w:rFonts w:ascii="Arial" w:eastAsia="Times New Roman" w:hAnsi="Arial" w:cs="Arial"/>
          <w:lang w:eastAsia="pt-BR"/>
        </w:rPr>
      </w:pPr>
      <w:r w:rsidRPr="002E1370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3140710" cy="2552065"/>
            <wp:effectExtent l="19050" t="0" r="2540" b="0"/>
            <wp:docPr id="46" name="Imagem 4" descr="https://www.oficinadanet.com.br/imagens/post/14915/330xNxtd_13-instalando.jpg.pagespeed.ic.20207d2c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ficinadanet.com.br/imagens/post/14915/330xNxtd_13-instalando.jpg.pagespeed.ic.20207d2cc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D2" w:rsidRDefault="00C41CED" w:rsidP="00C30460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lang w:eastAsia="pt-BR"/>
        </w:rPr>
        <w:t xml:space="preserve"> </w:t>
      </w:r>
    </w:p>
    <w:p w:rsidR="00D94125" w:rsidRDefault="00D94125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D94125" w:rsidRDefault="00D94125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D94125" w:rsidRDefault="00D94125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477E7B" w:rsidRDefault="00477E7B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477E7B" w:rsidRDefault="00477E7B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C41CED" w:rsidRDefault="002E1370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902D3D">
        <w:rPr>
          <w:rFonts w:ascii="Arial" w:eastAsia="Times New Roman" w:hAnsi="Arial" w:cs="Arial"/>
          <w:lang w:eastAsia="pt-BR"/>
        </w:rPr>
        <w:t>Aceite os termos de licença que são obrigatórios, marcando a opção e clicando em avançar</w:t>
      </w:r>
      <w:r>
        <w:rPr>
          <w:rFonts w:ascii="Arial" w:eastAsia="Times New Roman" w:hAnsi="Arial" w:cs="Arial"/>
          <w:lang w:eastAsia="pt-BR"/>
        </w:rPr>
        <w:t>.</w:t>
      </w:r>
      <w:r w:rsidR="00C41CED" w:rsidRPr="00C41CED">
        <w:rPr>
          <w:rFonts w:ascii="Arial" w:eastAsia="Times New Roman" w:hAnsi="Arial" w:cs="Arial"/>
          <w:lang w:eastAsia="pt-BR"/>
        </w:rPr>
        <w:t xml:space="preserve"> </w:t>
      </w:r>
    </w:p>
    <w:p w:rsidR="008729BB" w:rsidRDefault="00684CD4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 w:rsidRPr="00684CD4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3140710" cy="2544445"/>
            <wp:effectExtent l="19050" t="0" r="2540" b="0"/>
            <wp:docPr id="47" name="Imagem 6" descr="https://www.oficinadanet.com.br/imagens/post/14915/330xNxtd_15-termosdeuso.jpg.pagespeed.ic.b987d0dc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ficinadanet.com.br/imagens/post/14915/330xNxtd_15-termosdeuso.jpg.pagespeed.ic.b987d0dcf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7E" w:rsidRDefault="0017637E" w:rsidP="0083373C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83373C" w:rsidRPr="00902D3D" w:rsidRDefault="0083373C" w:rsidP="0083373C">
      <w:pPr>
        <w:spacing w:after="376" w:line="326" w:lineRule="atLeast"/>
        <w:rPr>
          <w:rFonts w:ascii="Arial" w:eastAsia="Times New Roman" w:hAnsi="Arial" w:cs="Arial"/>
          <w:lang w:eastAsia="pt-BR"/>
        </w:rPr>
      </w:pPr>
      <w:r w:rsidRPr="00902D3D">
        <w:rPr>
          <w:rFonts w:ascii="Arial" w:eastAsia="Times New Roman" w:hAnsi="Arial" w:cs="Arial"/>
          <w:lang w:eastAsia="pt-BR"/>
        </w:rPr>
        <w:t xml:space="preserve">Selecione a opção de instalação pertinente à sua necessidade. </w:t>
      </w:r>
    </w:p>
    <w:p w:rsidR="00C32E29" w:rsidRDefault="0083373C" w:rsidP="0017637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b/>
          <w:bCs/>
          <w:lang w:eastAsia="pt-BR"/>
        </w:rPr>
      </w:pPr>
      <w:r w:rsidRPr="0083373C">
        <w:rPr>
          <w:rFonts w:ascii="Arial" w:eastAsia="Times New Roman" w:hAnsi="Arial" w:cs="Arial"/>
          <w:b/>
          <w:bCs/>
          <w:noProof/>
          <w:lang w:eastAsia="pt-BR"/>
        </w:rPr>
        <w:drawing>
          <wp:inline distT="0" distB="0" distL="0" distR="0">
            <wp:extent cx="3140710" cy="2552065"/>
            <wp:effectExtent l="19050" t="0" r="2540" b="0"/>
            <wp:docPr id="48" name="Imagem 7" descr="https://www.oficinadanet.com.br/imagens/post/14915/330xNxtd_16-personalizada.jpg.pagespeed.ic.a66a2c6b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oficinadanet.com.br/imagens/post/14915/330xNxtd_16-personalizada.jpg.pagespeed.ic.a66a2c6b6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3F0342" w:rsidRDefault="003F0342" w:rsidP="00791DD9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3F0342" w:rsidRDefault="003F0342" w:rsidP="00791DD9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3F0342" w:rsidRDefault="003F0342" w:rsidP="00791DD9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EA1897" w:rsidRDefault="00EA1897" w:rsidP="00791DD9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791DD9" w:rsidRDefault="0017637E" w:rsidP="00791DD9">
      <w:pPr>
        <w:spacing w:after="376" w:line="326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</w:t>
      </w:r>
      <w:r w:rsidR="00791DD9" w:rsidRPr="00902D3D">
        <w:rPr>
          <w:rFonts w:ascii="Arial" w:eastAsia="Times New Roman" w:hAnsi="Arial" w:cs="Arial"/>
          <w:lang w:eastAsia="pt-BR"/>
        </w:rPr>
        <w:t>scolha o disco em que você instalará o Windows 10. Perceba que em nosso HD não há dados, logo o Windows poderá utilizar o espaço por completo. (Se você estiver instalando em seu próprio HD e não fez o backup de seus arquivos em outra mídia, esta pode ser a opção incorreta para sua instalação, pois apagará todos os dados do disco).</w:t>
      </w:r>
    </w:p>
    <w:p w:rsidR="00791DD9" w:rsidRPr="00902D3D" w:rsidRDefault="00791DD9" w:rsidP="0017637E">
      <w:pPr>
        <w:spacing w:after="376" w:line="326" w:lineRule="atLeast"/>
        <w:jc w:val="center"/>
        <w:rPr>
          <w:rFonts w:ascii="Arial" w:eastAsia="Times New Roman" w:hAnsi="Arial" w:cs="Arial"/>
          <w:lang w:eastAsia="pt-BR"/>
        </w:rPr>
      </w:pPr>
      <w:r w:rsidRPr="00791DD9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3140710" cy="2560320"/>
            <wp:effectExtent l="19050" t="0" r="2540" b="0"/>
            <wp:docPr id="49" name="Imagem 8" descr="https://www.oficinadanet.com.br/imagens/post/14915/330xNxtd_17-instalacaonodisco.jpg.pagespeed.ic.909e9915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oficinadanet.com.br/imagens/post/14915/330xNxtd_17-instalacaonodisco.jpg.pagespeed.ic.909e99151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ED" w:rsidRDefault="00A739DB" w:rsidP="003F0342">
      <w:pPr>
        <w:spacing w:after="376" w:line="326" w:lineRule="atLeast"/>
        <w:rPr>
          <w:rFonts w:ascii="Arial" w:eastAsia="Times New Roman" w:hAnsi="Arial" w:cs="Arial"/>
          <w:lang w:eastAsia="pt-BR"/>
        </w:rPr>
      </w:pPr>
      <w:r w:rsidRPr="00902D3D">
        <w:rPr>
          <w:rFonts w:ascii="Arial" w:eastAsia="Times New Roman" w:hAnsi="Arial" w:cs="Arial"/>
          <w:lang w:eastAsia="pt-BR"/>
        </w:rPr>
        <w:t>Windows iniciará a instalação do Sistema em seu HD.</w:t>
      </w:r>
      <w:r w:rsidR="00C41CED" w:rsidRPr="00C41CED">
        <w:rPr>
          <w:rFonts w:ascii="Arial" w:eastAsia="Times New Roman" w:hAnsi="Arial" w:cs="Arial"/>
          <w:lang w:eastAsia="pt-BR"/>
        </w:rPr>
        <w:t xml:space="preserve"> </w:t>
      </w:r>
    </w:p>
    <w:p w:rsidR="00C41CED" w:rsidRDefault="00C41CED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D1536C" w:rsidRDefault="00A739DB" w:rsidP="00CC728F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b/>
          <w:bCs/>
          <w:lang w:eastAsia="pt-BR"/>
        </w:rPr>
      </w:pPr>
      <w:r w:rsidRPr="00A739DB">
        <w:rPr>
          <w:rFonts w:ascii="Arial" w:eastAsia="Times New Roman" w:hAnsi="Arial" w:cs="Arial"/>
          <w:b/>
          <w:bCs/>
          <w:noProof/>
          <w:lang w:eastAsia="pt-BR"/>
        </w:rPr>
        <w:drawing>
          <wp:inline distT="0" distB="0" distL="0" distR="0">
            <wp:extent cx="3140710" cy="2560320"/>
            <wp:effectExtent l="19050" t="0" r="2540" b="0"/>
            <wp:docPr id="50" name="Imagem 9" descr="https://www.oficinadanet.com.br/imagens/post/14915/330xNxtd_18-instalando.jpg.pagespeed.ic.31311523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oficinadanet.com.br/imagens/post/14915/330xNxtd_18-instalando.jpg.pagespeed.ic.313115236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756B52" w:rsidRDefault="00756B52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756B52" w:rsidRDefault="00756B52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D512F0" w:rsidRDefault="00D512F0" w:rsidP="00756B5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756B52" w:rsidRDefault="00756B52" w:rsidP="00756B52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902D3D">
        <w:rPr>
          <w:rFonts w:ascii="Arial" w:eastAsia="Times New Roman" w:hAnsi="Arial" w:cs="Arial"/>
          <w:lang w:eastAsia="pt-BR"/>
        </w:rPr>
        <w:t>O sistema  reiniciará o seu computador automaticamente para concluir o processo de instalação.</w:t>
      </w:r>
    </w:p>
    <w:p w:rsidR="006C0385" w:rsidRPr="00C438BB" w:rsidRDefault="006C0385" w:rsidP="00756B5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B71983" w:rsidRDefault="00756B52" w:rsidP="009254F3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 w:rsidRPr="00756B52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3140710" cy="2512695"/>
            <wp:effectExtent l="19050" t="0" r="2540" b="0"/>
            <wp:docPr id="51" name="Imagem 11" descr="https://www.oficinadanet.com.br/imagens/post/14915/330xNxtd_20-preparandose.jpg.pagespeed.ic.a6503a56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oficinadanet.com.br/imagens/post/14915/330xNxtd_20-preparandose.jpg.pagespeed.ic.a6503a56a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F0" w:rsidRDefault="00D512F0" w:rsidP="00756B52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0C6B49" w:rsidRDefault="000C6B49" w:rsidP="00756B52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0C6B49" w:rsidRDefault="000C6B49" w:rsidP="00756B52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756B52" w:rsidRDefault="00756B52" w:rsidP="00756B52">
      <w:pPr>
        <w:spacing w:after="376" w:line="326" w:lineRule="atLeast"/>
        <w:rPr>
          <w:rFonts w:ascii="Arial" w:eastAsia="Times New Roman" w:hAnsi="Arial" w:cs="Arial"/>
          <w:lang w:eastAsia="pt-BR"/>
        </w:rPr>
      </w:pPr>
      <w:r w:rsidRPr="00902D3D">
        <w:rPr>
          <w:rFonts w:ascii="Arial" w:eastAsia="Times New Roman" w:hAnsi="Arial" w:cs="Arial"/>
          <w:lang w:eastAsia="pt-BR"/>
        </w:rPr>
        <w:t>Pronto! O Windows estará encerrando o processo de instalação e preparando a área de trabalho</w:t>
      </w:r>
      <w:r w:rsidRPr="00C438BB">
        <w:rPr>
          <w:rFonts w:ascii="Arial" w:eastAsia="Times New Roman" w:hAnsi="Arial" w:cs="Arial"/>
          <w:lang w:eastAsia="pt-BR"/>
        </w:rPr>
        <w:t>.</w:t>
      </w:r>
    </w:p>
    <w:p w:rsidR="002A1B64" w:rsidRPr="00C438BB" w:rsidRDefault="002A1B64" w:rsidP="00D512F0">
      <w:pPr>
        <w:spacing w:after="376" w:line="326" w:lineRule="atLeast"/>
        <w:jc w:val="center"/>
        <w:rPr>
          <w:rFonts w:ascii="Arial" w:eastAsia="Times New Roman" w:hAnsi="Arial" w:cs="Arial"/>
          <w:lang w:eastAsia="pt-BR"/>
        </w:rPr>
      </w:pPr>
      <w:r w:rsidRPr="002A1B64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3140710" cy="2584450"/>
            <wp:effectExtent l="19050" t="0" r="2540" b="0"/>
            <wp:docPr id="55" name="Imagem 15" descr="https://www.oficinadanet.com.br/imagens/post/14915/330xNxtd_24-ola.jpg.pagespeed.ic.44ff5174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oficinadanet.com.br/imagens/post/14915/330xNxtd_24-ola.jpg.pagespeed.ic.44ff5174f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lang w:eastAsia="pt-BR"/>
        </w:rPr>
        <w:t xml:space="preserve"> </w:t>
      </w:r>
    </w:p>
    <w:p w:rsidR="00D1536C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5B37E7" w:rsidRDefault="005B37E7" w:rsidP="00DB6446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DB6446" w:rsidRDefault="005B37E7" w:rsidP="00DB6446">
      <w:pPr>
        <w:spacing w:after="376" w:line="326" w:lineRule="atLeast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A</w:t>
      </w:r>
      <w:r w:rsidR="003A702B" w:rsidRPr="00902D3D">
        <w:rPr>
          <w:rFonts w:ascii="Arial" w:eastAsia="Times New Roman" w:hAnsi="Arial" w:cs="Arial"/>
          <w:lang w:eastAsia="pt-BR"/>
        </w:rPr>
        <w:t>gora você poderá utilizar o Windows 10</w:t>
      </w:r>
      <w:r w:rsidR="00DB6446" w:rsidRPr="00902D3D">
        <w:rPr>
          <w:rFonts w:ascii="Arial" w:eastAsia="Times New Roman" w:hAnsi="Arial" w:cs="Arial"/>
          <w:lang w:eastAsia="pt-BR"/>
        </w:rPr>
        <w:t>.</w:t>
      </w:r>
    </w:p>
    <w:p w:rsidR="006C0385" w:rsidRPr="00902D3D" w:rsidRDefault="006C0385" w:rsidP="00DB6446">
      <w:pPr>
        <w:spacing w:after="376" w:line="326" w:lineRule="atLeast"/>
        <w:rPr>
          <w:rFonts w:ascii="Arial" w:eastAsia="Times New Roman" w:hAnsi="Arial" w:cs="Arial"/>
          <w:lang w:eastAsia="pt-BR"/>
        </w:rPr>
      </w:pPr>
    </w:p>
    <w:p w:rsidR="00D1536C" w:rsidRDefault="00DB6446" w:rsidP="000C6B49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b/>
          <w:bCs/>
          <w:lang w:eastAsia="pt-BR"/>
        </w:rPr>
      </w:pPr>
      <w:r w:rsidRPr="00DB6446">
        <w:rPr>
          <w:rFonts w:ascii="Arial" w:eastAsia="Times New Roman" w:hAnsi="Arial" w:cs="Arial"/>
          <w:b/>
          <w:bCs/>
          <w:noProof/>
          <w:lang w:eastAsia="pt-BR"/>
        </w:rPr>
        <w:drawing>
          <wp:inline distT="0" distB="0" distL="0" distR="0">
            <wp:extent cx="3140710" cy="2393315"/>
            <wp:effectExtent l="19050" t="0" r="2540" b="0"/>
            <wp:docPr id="61" name="Imagem 21" descr="https://www.oficinadanet.com.br/imagens/post/14915/330xNxtd_30-menuiniciar.jpg.pagespeed.ic.bb8683f1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oficinadanet.com.br/imagens/post/14915/330xNxtd_30-menuiniciar.jpg.pagespeed.ic.bb8683f16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612D70" w:rsidRDefault="00612D70" w:rsidP="00F82A7B">
      <w:pPr>
        <w:rPr>
          <w:rFonts w:ascii="Arial" w:eastAsia="Arial Unicode MS" w:hAnsi="Arial" w:cs="Arial"/>
          <w:b/>
        </w:rPr>
      </w:pPr>
    </w:p>
    <w:p w:rsidR="00DB6446" w:rsidRDefault="00DB6446" w:rsidP="00DB6446">
      <w:pPr>
        <w:rPr>
          <w:rFonts w:ascii="Arial" w:eastAsia="Arial Unicode MS" w:hAnsi="Arial" w:cs="Arial"/>
          <w:b/>
        </w:rPr>
      </w:pPr>
      <w:r w:rsidRPr="00C438BB">
        <w:rPr>
          <w:rFonts w:ascii="Arial" w:eastAsia="Arial Unicode MS" w:hAnsi="Arial" w:cs="Arial"/>
          <w:b/>
        </w:rPr>
        <w:t>Referências Bibliográficas</w:t>
      </w:r>
    </w:p>
    <w:p w:rsidR="00DB6446" w:rsidRPr="00C438BB" w:rsidRDefault="00DB6446" w:rsidP="00DB6446">
      <w:pPr>
        <w:rPr>
          <w:rFonts w:ascii="Arial" w:eastAsia="Times New Roman" w:hAnsi="Arial" w:cs="Arial"/>
          <w:lang w:eastAsia="pt-BR"/>
        </w:rPr>
      </w:pPr>
      <w:r w:rsidRPr="00C438BB">
        <w:rPr>
          <w:rFonts w:ascii="Arial" w:eastAsia="Times New Roman" w:hAnsi="Arial" w:cs="Arial"/>
          <w:lang w:eastAsia="pt-BR"/>
        </w:rPr>
        <w:t>Andre Prior: Instalar o Windows</w:t>
      </w:r>
      <w:r w:rsidRPr="00C438BB">
        <w:rPr>
          <w:rFonts w:ascii="Arial" w:eastAsia="Times New Roman" w:hAnsi="Arial" w:cs="Arial"/>
          <w:bCs/>
          <w:lang w:eastAsia="pt-BR"/>
        </w:rPr>
        <w:t xml:space="preserve">                                                                                                          </w:t>
      </w:r>
      <w:r w:rsidRPr="00C438BB">
        <w:rPr>
          <w:rFonts w:ascii="Arial" w:hAnsi="Arial" w:cs="Arial"/>
        </w:rPr>
        <w:t xml:space="preserve">www.oficinadanet.com.br/. </w:t>
      </w:r>
      <w:r w:rsidRPr="00C438BB">
        <w:rPr>
          <w:rFonts w:ascii="Arial" w:eastAsia="Times New Roman" w:hAnsi="Arial" w:cs="Arial"/>
          <w:lang w:eastAsia="pt-BR"/>
        </w:rPr>
        <w:t>29</w:t>
      </w:r>
      <w:r w:rsidRPr="00C438BB">
        <w:rPr>
          <w:rFonts w:ascii="Arial" w:hAnsi="Arial" w:cs="Arial"/>
          <w:shd w:val="clear" w:color="auto" w:fill="FFFFFF"/>
        </w:rPr>
        <w:t xml:space="preserve"> de julho. </w:t>
      </w:r>
      <w:proofErr w:type="gramStart"/>
      <w:r w:rsidRPr="00C438BB">
        <w:rPr>
          <w:rFonts w:ascii="Arial" w:hAnsi="Arial" w:cs="Arial"/>
          <w:shd w:val="clear" w:color="auto" w:fill="FFFFFF"/>
        </w:rPr>
        <w:t>de</w:t>
      </w:r>
      <w:proofErr w:type="gramEnd"/>
      <w:r w:rsidRPr="00C438BB">
        <w:rPr>
          <w:rFonts w:ascii="Arial" w:hAnsi="Arial" w:cs="Arial"/>
          <w:shd w:val="clear" w:color="auto" w:fill="FFFFFF"/>
        </w:rPr>
        <w:t xml:space="preserve"> 2015/ 15/10/2020 </w:t>
      </w:r>
    </w:p>
    <w:p w:rsidR="00DB6446" w:rsidRPr="00C438BB" w:rsidRDefault="00DB6446" w:rsidP="00DB6446">
      <w:pPr>
        <w:rPr>
          <w:rFonts w:ascii="Arial" w:eastAsia="Times New Roman" w:hAnsi="Arial" w:cs="Arial"/>
          <w:color w:val="4D5156"/>
          <w:lang w:eastAsia="pt-BR"/>
        </w:rPr>
      </w:pPr>
      <w:r w:rsidRPr="00C438BB">
        <w:rPr>
          <w:rFonts w:ascii="Arial" w:hAnsi="Arial" w:cs="Arial"/>
        </w:rPr>
        <w:t xml:space="preserve">João Antonio de Carvalho: Parte Física do Computador  </w:t>
      </w:r>
      <w:hyperlink r:id="rId20" w:history="1">
        <w:r w:rsidRPr="00C438BB">
          <w:rPr>
            <w:rStyle w:val="Hyperlink"/>
            <w:rFonts w:ascii="Arial" w:hAnsi="Arial" w:cs="Arial"/>
          </w:rPr>
          <w:t>www.algosobre.com.br</w:t>
        </w:r>
      </w:hyperlink>
      <w:r w:rsidRPr="00C438BB">
        <w:rPr>
          <w:rFonts w:ascii="Arial" w:hAnsi="Arial" w:cs="Arial"/>
        </w:rPr>
        <w:t xml:space="preserve">                                               22/04/2007 15 de out de 2020.       </w:t>
      </w:r>
      <w:r w:rsidRPr="00C438BB">
        <w:rPr>
          <w:rFonts w:ascii="Arial" w:eastAsia="Times New Roman" w:hAnsi="Arial" w:cs="Arial"/>
          <w:color w:val="4D5156"/>
          <w:lang w:eastAsia="pt-BR"/>
        </w:rPr>
        <w:t xml:space="preserve"> </w:t>
      </w:r>
    </w:p>
    <w:p w:rsidR="00DB6446" w:rsidRPr="00C438BB" w:rsidRDefault="00DB6446" w:rsidP="00DB6446">
      <w:pPr>
        <w:rPr>
          <w:rFonts w:ascii="Arial" w:eastAsia="Times New Roman" w:hAnsi="Arial" w:cs="Arial"/>
          <w:lang w:eastAsia="pt-BR"/>
        </w:rPr>
      </w:pPr>
      <w:r w:rsidRPr="00C438BB">
        <w:rPr>
          <w:rFonts w:ascii="Arial" w:eastAsia="Times New Roman" w:hAnsi="Arial" w:cs="Arial"/>
          <w:lang w:eastAsia="pt-BR"/>
        </w:rPr>
        <w:t xml:space="preserve"> </w:t>
      </w:r>
    </w:p>
    <w:sectPr w:rsidR="00DB6446" w:rsidRPr="00C438BB" w:rsidSect="009D1567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A3D" w:rsidRDefault="003C4A3D" w:rsidP="00831420">
      <w:pPr>
        <w:spacing w:after="0" w:line="240" w:lineRule="auto"/>
      </w:pPr>
      <w:r>
        <w:separator/>
      </w:r>
    </w:p>
  </w:endnote>
  <w:endnote w:type="continuationSeparator" w:id="0">
    <w:p w:rsidR="003C4A3D" w:rsidRDefault="003C4A3D" w:rsidP="0083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5787649"/>
      <w:docPartObj>
        <w:docPartGallery w:val="Page Numbers (Bottom of Page)"/>
        <w:docPartUnique/>
      </w:docPartObj>
    </w:sdtPr>
    <w:sdtContent>
      <w:p w:rsidR="00D94125" w:rsidRDefault="00B571DF">
        <w:pPr>
          <w:pStyle w:val="Rodap"/>
          <w:jc w:val="right"/>
        </w:pPr>
        <w:fldSimple w:instr="PAGE   \* MERGEFORMAT">
          <w:r w:rsidR="005B37E7">
            <w:rPr>
              <w:noProof/>
            </w:rPr>
            <w:t>7</w:t>
          </w:r>
        </w:fldSimple>
      </w:p>
    </w:sdtContent>
  </w:sdt>
  <w:p w:rsidR="00D94125" w:rsidRDefault="00D9412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A3D" w:rsidRDefault="003C4A3D" w:rsidP="00831420">
      <w:pPr>
        <w:spacing w:after="0" w:line="240" w:lineRule="auto"/>
      </w:pPr>
      <w:r>
        <w:separator/>
      </w:r>
    </w:p>
  </w:footnote>
  <w:footnote w:type="continuationSeparator" w:id="0">
    <w:p w:rsidR="003C4A3D" w:rsidRDefault="003C4A3D" w:rsidP="0083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125" w:rsidRDefault="00D94125" w:rsidP="009D1567">
    <w:pPr>
      <w:pStyle w:val="Cabealho"/>
    </w:pPr>
    <w:r>
      <w:rPr>
        <w:noProof/>
        <w:lang w:eastAsia="pt-BR"/>
      </w:rPr>
      <w:drawing>
        <wp:inline distT="0" distB="0" distL="0" distR="0">
          <wp:extent cx="717058" cy="710565"/>
          <wp:effectExtent l="0" t="0" r="698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470" cy="717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71A9"/>
    <w:multiLevelType w:val="multilevel"/>
    <w:tmpl w:val="8448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E7DFA"/>
    <w:multiLevelType w:val="multilevel"/>
    <w:tmpl w:val="6B0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0471B"/>
    <w:multiLevelType w:val="hybridMultilevel"/>
    <w:tmpl w:val="D0FAA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A0478"/>
    <w:multiLevelType w:val="hybridMultilevel"/>
    <w:tmpl w:val="4B0691BC"/>
    <w:lvl w:ilvl="0" w:tplc="9288FB40">
      <w:numFmt w:val="bullet"/>
      <w:lvlText w:val=""/>
      <w:lvlJc w:val="left"/>
      <w:pPr>
        <w:ind w:left="40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0C79313A"/>
    <w:multiLevelType w:val="multilevel"/>
    <w:tmpl w:val="8CBA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AC1AD4"/>
    <w:multiLevelType w:val="hybridMultilevel"/>
    <w:tmpl w:val="D0FAA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2606C"/>
    <w:multiLevelType w:val="hybridMultilevel"/>
    <w:tmpl w:val="0B7E1FE4"/>
    <w:lvl w:ilvl="0" w:tplc="6A92C3CC">
      <w:start w:val="7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5BC2E24"/>
    <w:multiLevelType w:val="multilevel"/>
    <w:tmpl w:val="96D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5731C"/>
    <w:multiLevelType w:val="hybridMultilevel"/>
    <w:tmpl w:val="45BC9B70"/>
    <w:lvl w:ilvl="0" w:tplc="2E7CB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D52F83"/>
    <w:multiLevelType w:val="multilevel"/>
    <w:tmpl w:val="D3F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1179F2"/>
    <w:multiLevelType w:val="multilevel"/>
    <w:tmpl w:val="108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163239"/>
    <w:multiLevelType w:val="multilevel"/>
    <w:tmpl w:val="C25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13312"/>
    <w:multiLevelType w:val="hybridMultilevel"/>
    <w:tmpl w:val="EFD2F3E8"/>
    <w:lvl w:ilvl="0" w:tplc="D52801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A53F1"/>
    <w:multiLevelType w:val="hybridMultilevel"/>
    <w:tmpl w:val="3D2E71B2"/>
    <w:lvl w:ilvl="0" w:tplc="3144501A">
      <w:start w:val="6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3"/>
  </w:num>
  <w:num w:numId="11">
    <w:abstractNumId w:val="6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358"/>
    <w:rsid w:val="00020657"/>
    <w:rsid w:val="00020E57"/>
    <w:rsid w:val="00090409"/>
    <w:rsid w:val="000A65B7"/>
    <w:rsid w:val="000B6C36"/>
    <w:rsid w:val="000B78A3"/>
    <w:rsid w:val="000C6B49"/>
    <w:rsid w:val="000C70D6"/>
    <w:rsid w:val="000F0A2D"/>
    <w:rsid w:val="0010499C"/>
    <w:rsid w:val="00117BD7"/>
    <w:rsid w:val="00124793"/>
    <w:rsid w:val="00145711"/>
    <w:rsid w:val="0014588C"/>
    <w:rsid w:val="00162C94"/>
    <w:rsid w:val="00175207"/>
    <w:rsid w:val="0017637E"/>
    <w:rsid w:val="001B3CD2"/>
    <w:rsid w:val="001D0101"/>
    <w:rsid w:val="001D08AC"/>
    <w:rsid w:val="001D0D5D"/>
    <w:rsid w:val="001D303B"/>
    <w:rsid w:val="00203A48"/>
    <w:rsid w:val="002466C1"/>
    <w:rsid w:val="00247E21"/>
    <w:rsid w:val="0025657B"/>
    <w:rsid w:val="0027240B"/>
    <w:rsid w:val="00277EC5"/>
    <w:rsid w:val="002860C8"/>
    <w:rsid w:val="00293BC4"/>
    <w:rsid w:val="002A1B64"/>
    <w:rsid w:val="002D65D5"/>
    <w:rsid w:val="002E1370"/>
    <w:rsid w:val="00335FE4"/>
    <w:rsid w:val="0035223C"/>
    <w:rsid w:val="00352F99"/>
    <w:rsid w:val="00385E02"/>
    <w:rsid w:val="00393C77"/>
    <w:rsid w:val="003A702B"/>
    <w:rsid w:val="003B321C"/>
    <w:rsid w:val="003C4A3D"/>
    <w:rsid w:val="003E5BC5"/>
    <w:rsid w:val="003F0342"/>
    <w:rsid w:val="003F54B6"/>
    <w:rsid w:val="00406845"/>
    <w:rsid w:val="00417358"/>
    <w:rsid w:val="0042065E"/>
    <w:rsid w:val="00443237"/>
    <w:rsid w:val="00473C90"/>
    <w:rsid w:val="00477E7B"/>
    <w:rsid w:val="00484A0F"/>
    <w:rsid w:val="004B06A2"/>
    <w:rsid w:val="004C39AE"/>
    <w:rsid w:val="004C7B21"/>
    <w:rsid w:val="004D59C2"/>
    <w:rsid w:val="004E04C9"/>
    <w:rsid w:val="00531EAC"/>
    <w:rsid w:val="00565C65"/>
    <w:rsid w:val="005A113F"/>
    <w:rsid w:val="005A4D79"/>
    <w:rsid w:val="005A78EB"/>
    <w:rsid w:val="005B37E7"/>
    <w:rsid w:val="00612D70"/>
    <w:rsid w:val="006440EB"/>
    <w:rsid w:val="0064444F"/>
    <w:rsid w:val="00652F80"/>
    <w:rsid w:val="0066751C"/>
    <w:rsid w:val="00667EE4"/>
    <w:rsid w:val="00675DE0"/>
    <w:rsid w:val="00684CD4"/>
    <w:rsid w:val="00687F6D"/>
    <w:rsid w:val="00695FB2"/>
    <w:rsid w:val="006A483E"/>
    <w:rsid w:val="006A5F51"/>
    <w:rsid w:val="006C0385"/>
    <w:rsid w:val="006E7E44"/>
    <w:rsid w:val="006F3E64"/>
    <w:rsid w:val="00731457"/>
    <w:rsid w:val="00746F84"/>
    <w:rsid w:val="00756B52"/>
    <w:rsid w:val="00791DD9"/>
    <w:rsid w:val="007D3EC9"/>
    <w:rsid w:val="007E2EDF"/>
    <w:rsid w:val="007E52BA"/>
    <w:rsid w:val="007F02F2"/>
    <w:rsid w:val="00811D35"/>
    <w:rsid w:val="0081671C"/>
    <w:rsid w:val="00831420"/>
    <w:rsid w:val="0083373C"/>
    <w:rsid w:val="008374D1"/>
    <w:rsid w:val="00862853"/>
    <w:rsid w:val="00871F80"/>
    <w:rsid w:val="008729BB"/>
    <w:rsid w:val="00873E1E"/>
    <w:rsid w:val="008A30F5"/>
    <w:rsid w:val="008B07F0"/>
    <w:rsid w:val="008D12F6"/>
    <w:rsid w:val="009008E5"/>
    <w:rsid w:val="0092274A"/>
    <w:rsid w:val="0092321E"/>
    <w:rsid w:val="009254F3"/>
    <w:rsid w:val="0093617F"/>
    <w:rsid w:val="009944CC"/>
    <w:rsid w:val="009A0F75"/>
    <w:rsid w:val="009A1BD5"/>
    <w:rsid w:val="009B1D62"/>
    <w:rsid w:val="009C5DFD"/>
    <w:rsid w:val="009D1567"/>
    <w:rsid w:val="009D1DBB"/>
    <w:rsid w:val="00A06A9D"/>
    <w:rsid w:val="00A53EF9"/>
    <w:rsid w:val="00A7397F"/>
    <w:rsid w:val="00A739DB"/>
    <w:rsid w:val="00A771AC"/>
    <w:rsid w:val="00A7736A"/>
    <w:rsid w:val="00A9706A"/>
    <w:rsid w:val="00AA0FCB"/>
    <w:rsid w:val="00AB61A2"/>
    <w:rsid w:val="00AC6287"/>
    <w:rsid w:val="00B13074"/>
    <w:rsid w:val="00B13CE9"/>
    <w:rsid w:val="00B14597"/>
    <w:rsid w:val="00B45000"/>
    <w:rsid w:val="00B45292"/>
    <w:rsid w:val="00B548E9"/>
    <w:rsid w:val="00B571C9"/>
    <w:rsid w:val="00B571DF"/>
    <w:rsid w:val="00B63942"/>
    <w:rsid w:val="00B63D8E"/>
    <w:rsid w:val="00B63FAD"/>
    <w:rsid w:val="00B71983"/>
    <w:rsid w:val="00BB01E4"/>
    <w:rsid w:val="00BC4D09"/>
    <w:rsid w:val="00C02219"/>
    <w:rsid w:val="00C12D06"/>
    <w:rsid w:val="00C30460"/>
    <w:rsid w:val="00C32E29"/>
    <w:rsid w:val="00C41CED"/>
    <w:rsid w:val="00C47CC4"/>
    <w:rsid w:val="00C669FA"/>
    <w:rsid w:val="00C7423B"/>
    <w:rsid w:val="00CC728F"/>
    <w:rsid w:val="00CF7B7C"/>
    <w:rsid w:val="00D06502"/>
    <w:rsid w:val="00D1536C"/>
    <w:rsid w:val="00D512F0"/>
    <w:rsid w:val="00D61092"/>
    <w:rsid w:val="00D70D51"/>
    <w:rsid w:val="00D94125"/>
    <w:rsid w:val="00DA092D"/>
    <w:rsid w:val="00DA4E8C"/>
    <w:rsid w:val="00DB6446"/>
    <w:rsid w:val="00DD1C71"/>
    <w:rsid w:val="00DF0E6E"/>
    <w:rsid w:val="00DF7358"/>
    <w:rsid w:val="00DF75F6"/>
    <w:rsid w:val="00E857C4"/>
    <w:rsid w:val="00E867CB"/>
    <w:rsid w:val="00EA1897"/>
    <w:rsid w:val="00EA362D"/>
    <w:rsid w:val="00ED2274"/>
    <w:rsid w:val="00EE28B8"/>
    <w:rsid w:val="00EF0E64"/>
    <w:rsid w:val="00EF2166"/>
    <w:rsid w:val="00EF263C"/>
    <w:rsid w:val="00EF33E7"/>
    <w:rsid w:val="00F43A15"/>
    <w:rsid w:val="00F4535E"/>
    <w:rsid w:val="00F82A7B"/>
    <w:rsid w:val="00FA484B"/>
    <w:rsid w:val="00FC0FDE"/>
    <w:rsid w:val="00FD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58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17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4173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17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7358"/>
  </w:style>
  <w:style w:type="paragraph" w:styleId="Rodap">
    <w:name w:val="footer"/>
    <w:basedOn w:val="Normal"/>
    <w:link w:val="RodapChar"/>
    <w:uiPriority w:val="99"/>
    <w:unhideWhenUsed/>
    <w:rsid w:val="00417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7358"/>
  </w:style>
  <w:style w:type="paragraph" w:customStyle="1" w:styleId="Default">
    <w:name w:val="Default"/>
    <w:link w:val="DefaultChar"/>
    <w:rsid w:val="00417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7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358"/>
    <w:pPr>
      <w:spacing w:before="240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7358"/>
    <w:pPr>
      <w:spacing w:after="100"/>
    </w:pPr>
  </w:style>
  <w:style w:type="character" w:styleId="Hyperlink">
    <w:name w:val="Hyperlink"/>
    <w:basedOn w:val="Fontepargpadro"/>
    <w:uiPriority w:val="99"/>
    <w:unhideWhenUsed/>
    <w:rsid w:val="00417358"/>
    <w:rPr>
      <w:color w:val="0000FF" w:themeColor="hyperlink"/>
      <w:u w:val="single"/>
    </w:rPr>
  </w:style>
  <w:style w:type="paragraph" w:customStyle="1" w:styleId="Estilo1">
    <w:name w:val="Estilo1"/>
    <w:basedOn w:val="Default"/>
    <w:link w:val="Estilo1Char"/>
    <w:qFormat/>
    <w:rsid w:val="00417358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41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faultChar">
    <w:name w:val="Default Char"/>
    <w:basedOn w:val="Fontepargpadro"/>
    <w:link w:val="Default"/>
    <w:rsid w:val="00417358"/>
    <w:rPr>
      <w:rFonts w:ascii="Arial" w:hAnsi="Arial" w:cs="Arial"/>
      <w:color w:val="000000"/>
      <w:sz w:val="24"/>
      <w:szCs w:val="24"/>
    </w:rPr>
  </w:style>
  <w:style w:type="character" w:customStyle="1" w:styleId="Estilo1Char">
    <w:name w:val="Estilo1 Char"/>
    <w:basedOn w:val="DefaultChar"/>
    <w:link w:val="Estilo1"/>
    <w:rsid w:val="00417358"/>
    <w:rPr>
      <w:sz w:val="20"/>
      <w:szCs w:val="20"/>
    </w:rPr>
  </w:style>
  <w:style w:type="character" w:styleId="nfase">
    <w:name w:val="Emphasis"/>
    <w:basedOn w:val="Fontepargpadro"/>
    <w:uiPriority w:val="20"/>
    <w:qFormat/>
    <w:rsid w:val="00417358"/>
    <w:rPr>
      <w:i/>
      <w:iCs/>
    </w:rPr>
  </w:style>
  <w:style w:type="character" w:styleId="Forte">
    <w:name w:val="Strong"/>
    <w:basedOn w:val="Fontepargpadro"/>
    <w:uiPriority w:val="22"/>
    <w:qFormat/>
    <w:rsid w:val="0041735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358"/>
    <w:rPr>
      <w:rFonts w:ascii="Tahoma" w:hAnsi="Tahoma" w:cs="Tahoma"/>
      <w:sz w:val="16"/>
      <w:szCs w:val="16"/>
    </w:rPr>
  </w:style>
  <w:style w:type="character" w:customStyle="1" w:styleId="img-fc">
    <w:name w:val="img-fc"/>
    <w:basedOn w:val="Fontepargpadro"/>
    <w:rsid w:val="009A1BD5"/>
  </w:style>
  <w:style w:type="paragraph" w:styleId="PargrafodaLista">
    <w:name w:val="List Paragraph"/>
    <w:basedOn w:val="Normal"/>
    <w:uiPriority w:val="34"/>
    <w:qFormat/>
    <w:rsid w:val="00EF2166"/>
    <w:pPr>
      <w:ind w:left="720"/>
      <w:contextualSpacing/>
    </w:pPr>
  </w:style>
  <w:style w:type="paragraph" w:customStyle="1" w:styleId="x-hidden-focus">
    <w:name w:val="x-hidden-focus"/>
    <w:basedOn w:val="Normal"/>
    <w:rsid w:val="00B63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://www.algosobre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www.oficinadanet.com.br/hardware/24860-5-melhores-teclados-mecanicos-ate-500-reais-julhoagosto-2019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91803-A544-4BE4-B3D0-AF95B4FB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154</cp:revision>
  <dcterms:created xsi:type="dcterms:W3CDTF">2020-10-15T16:49:00Z</dcterms:created>
  <dcterms:modified xsi:type="dcterms:W3CDTF">2020-10-17T11:31:00Z</dcterms:modified>
</cp:coreProperties>
</file>