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color w:val="6B7280"/>
          <w:sz w:val="28"/>
        </w:rPr>
        <w:t>Script Scheduling Service (SSS)</w:t>
      </w:r>
    </w:p>
    <w:p>
      <w:r>
        <w:rPr>
          <w:b/>
          <w:color w:val="5F0684"/>
          <w:sz w:val="56"/>
        </w:rPr>
        <w:t>Manual de Homologação — UI Freeze</w:t>
      </w:r>
    </w:p>
    <w:p>
      <w:r>
        <w:rPr>
          <w:sz w:val="22"/>
        </w:rPr>
        <w:t>Roteiro passo a passo, com telas, para homologar o comportamento visual e funcional de todas as telas sobre o backend FAKE, antes da conexão com o Oracle e com o agente executor. Inclui as correções do CR-003, as telas de consulta e a linguagem simples do CR-004 e o caminho completo do script do CR-005.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Versão do documento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20"/>
              </w:rPr>
              <w:t>2.1</w:t>
            </w:r>
          </w:p>
        </w:tc>
      </w:tr>
      <w:tr>
        <w:tc>
          <w:tcPr>
            <w:tcW w:type="dxa" w:w="3118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20"/>
              </w:rPr>
              <w:t>16/10/2026</w:t>
            </w:r>
          </w:p>
        </w:tc>
      </w:tr>
      <w:tr>
        <w:tc>
          <w:tcPr>
            <w:tcW w:type="dxa" w:w="3118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Versão do sistema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20"/>
              </w:rPr>
              <w:t>0.1.0 (ambiente DEV, backend FAKE)</w:t>
            </w:r>
          </w:p>
        </w:tc>
      </w:tr>
      <w:tr>
        <w:tc>
          <w:tcPr>
            <w:tcW w:type="dxa" w:w="3118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Commit de referência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20"/>
              </w:rPr>
              <w:t>f31f89d — CR-003, CR-004 e CR-005 concluídos (fechamento do UI Freeze)</w:t>
            </w:r>
          </w:p>
        </w:tc>
      </w:tr>
      <w:tr>
        <w:tc>
          <w:tcPr>
            <w:tcW w:type="dxa" w:w="3118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Base normativa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20"/>
              </w:rPr>
              <w:t>docs/prompts/UI_FREEZE.md, README.md, AGENTS.md, CR-003, CR-004 e CR-005 (docs/arquitetura)</w:t>
            </w:r>
          </w:p>
        </w:tc>
      </w:tr>
      <w:tr>
        <w:tc>
          <w:tcPr>
            <w:tcW w:type="dxa" w:w="3118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Responsável pela homologação</w:t>
            </w:r>
          </w:p>
        </w:tc>
        <w:tc>
          <w:tcPr>
            <w:tcW w:type="dxa" w:w="6520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pPr>
        <w:pStyle w:val="Heading3"/>
      </w:pPr>
      <w:r>
        <w:t>Histórico de versões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020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8"/>
              </w:rPr>
              <w:t>Versão</w:t>
            </w:r>
          </w:p>
        </w:tc>
        <w:tc>
          <w:tcPr>
            <w:tcW w:type="dxa" w:w="1417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7200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8"/>
              </w:rPr>
              <w:t>Alterações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15/10/2026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8"/>
              </w:rPr>
              <w:t>Primeira versão: 18 casos de teste sobre o commit 136a804 (F6.1).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2.0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16/10/2026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8"/>
              </w:rPr>
              <w:t>Atualização para o CR-003 (várias pastas base, proteções de perfil, validação de texto, auditoria do cancelamento) e o CR-004 (situações com nomes simples, frase-resumo e etapas do ticket, resumo antes do disparo). Quatro telas novas com casos próprios: O que eu posso fazer (CT-03), Rotinas disponíveis e histórico (CT-04), Quem pode o quê (CT-13) e Agenda (CT-18). Casos renumerados (CT-01 a CT-22) e todas as figuras refeitas.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2.1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16/10/2026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8"/>
              </w:rPr>
              <w:t xml:space="preserve">Atualização para o CR-005: o script é cadastrado pelo caminho completo (sem pastas base) e esse caminho aparece para todos os perfis no disparo e no detalhe do ticket; CT-16 refeito (formato do caminho, pastas do sistema, arquivo que não existe neste servidor e nome reservado); preparação sem </w:t>
            </w:r>
            <w:r>
              <w:rPr>
                <w:rFonts w:ascii="Courier New" w:hAnsi="Courier New"/>
                <w:sz w:val="18"/>
              </w:rPr>
              <w:t>base_script_dirs</w:t>
            </w:r>
            <w:r>
              <w:rPr>
                <w:sz w:val="18"/>
              </w:rPr>
              <w:t>; logs da aplicação em pastas por minuto. Todas as figuras refeitas e uma nova no CT-16.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Sumário</w:t>
      </w:r>
    </w:p>
    <w:p>
      <w:r>
        <w:rPr>
          <w:color w:val="6B7280"/>
          <w:sz w:val="18"/>
        </w:rPr>
        <w:t>Se o sumário aparecer vazio, clique com o botão direito sobre ele e escolha "Atualizar campo".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pStyle w:val="Heading2"/>
      </w:pPr>
      <w:r>
        <w:t>1.1 Objetivo</w:t>
      </w:r>
    </w:p>
    <w:p>
      <w:r>
        <w:t>Este manual conduz a homologação manual do marco UI Freeze. Ao final dele, o comportamento das telas fica congelado: qualquer mudança de tela passa a ser uma change request e exige atualização do README.</w:t>
      </w:r>
    </w:p>
    <w:p>
      <w:pPr>
        <w:pStyle w:val="Heading2"/>
      </w:pPr>
      <w:r>
        <w:t>1.2 Escopo</w:t>
      </w:r>
    </w:p>
    <w:p>
      <w:pPr>
        <w:pStyle w:val="ListBullet"/>
      </w:pPr>
      <w:r>
        <w:t>Todas as telas da aplicação, executadas com os quatro usuários de demonstração (seed) do backend FAKE.</w:t>
      </w:r>
    </w:p>
    <w:p>
      <w:pPr>
        <w:pStyle w:val="ListBullet"/>
      </w:pPr>
      <w:r>
        <w:t xml:space="preserve">As telas de consulta do CR-004: </w:t>
      </w:r>
      <w:r>
        <w:rPr>
          <w:b/>
        </w:rPr>
        <w:t>O que eu posso fazer</w:t>
      </w:r>
      <w:r>
        <w:t xml:space="preserve">, </w:t>
      </w:r>
      <w:r>
        <w:rPr>
          <w:b/>
        </w:rPr>
        <w:t>Rotinas disponíveis</w:t>
      </w:r>
      <w:r>
        <w:t xml:space="preserve">, </w:t>
      </w:r>
      <w:r>
        <w:rPr>
          <w:b/>
        </w:rPr>
        <w:t>Histórico do script</w:t>
      </w:r>
      <w:r>
        <w:t xml:space="preserve">, </w:t>
      </w:r>
      <w:r>
        <w:rPr>
          <w:b/>
        </w:rPr>
        <w:t>Agenda</w:t>
      </w:r>
      <w:r>
        <w:t xml:space="preserve"> e </w:t>
      </w:r>
      <w:r>
        <w:rPr>
          <w:b/>
        </w:rPr>
        <w:t>Quem pode o quê</w:t>
      </w:r>
      <w:r>
        <w:t>. Todas são só leitura.</w:t>
      </w:r>
    </w:p>
    <w:p>
      <w:pPr>
        <w:pStyle w:val="ListBullet"/>
      </w:pPr>
      <w:r>
        <w:t>Controle de acesso por perfil (matriz perfil × tela), segurança transversal e usabilidade, conforme UI_FREEZE.md.</w:t>
      </w:r>
    </w:p>
    <w:p>
      <w:pPr>
        <w:pStyle w:val="ListBullet"/>
      </w:pPr>
      <w:r>
        <w:t>Fora do escopo: banco Oracle real, agente executor real e execução efetiva de scripts. No FAKE, a execução e o log dos tickets "Rodando" são simulados.</w:t>
      </w:r>
    </w:p>
    <w:p>
      <w:pPr>
        <w:pStyle w:val="Heading2"/>
      </w:pPr>
      <w:r>
        <w:t>1.3 Como usar este manual</w:t>
      </w:r>
    </w:p>
    <w:p>
      <w:pPr>
        <w:pStyle w:val="ListNumber"/>
        <w:numPr>
          <w:ilvl w:val="0"/>
          <w:numId w:val="10"/>
        </w:numPr>
      </w:pPr>
      <w:r>
        <w:t>Prepare o ambiente conforme o capítulo 2 e confira as pré-condições.</w:t>
      </w:r>
    </w:p>
    <w:p>
      <w:pPr>
        <w:pStyle w:val="ListNumber"/>
        <w:numPr>
          <w:ilvl w:val="0"/>
          <w:numId w:val="10"/>
        </w:numPr>
      </w:pPr>
      <w:r>
        <w:t>Execute os casos de teste (CT) do capítulo 4 na ordem: alguns dependem de dados criados pelos anteriores (por exemplo, o ticket criado no CT-05 é cancelado no CT-08).</w:t>
      </w:r>
    </w:p>
    <w:p>
      <w:pPr>
        <w:pStyle w:val="ListNumber"/>
        <w:numPr>
          <w:ilvl w:val="0"/>
          <w:numId w:val="10"/>
        </w:numPr>
      </w:pPr>
      <w:r>
        <w:t>Compare a tela obtida com a figura e com a lista de Resultado esperado. As figuras são referências: datas, horários e números de ticket mudam a cada execução.</w:t>
      </w:r>
    </w:p>
    <w:p>
      <w:pPr>
        <w:pStyle w:val="ListNumber"/>
        <w:numPr>
          <w:ilvl w:val="0"/>
          <w:numId w:val="10"/>
        </w:numPr>
      </w:pPr>
      <w:r>
        <w:t>Marque o resultado no quadro Registro de cada caso. Use "OK com ressalva" para diferenças que não impedem o aceite e descreva-as em Observações.</w:t>
      </w:r>
    </w:p>
    <w:p>
      <w:pPr>
        <w:pStyle w:val="ListNumber"/>
        <w:numPr>
          <w:ilvl w:val="0"/>
          <w:numId w:val="10"/>
        </w:numPr>
      </w:pPr>
      <w:r>
        <w:t>Preencha a matriz do capítulo 6, os checklists dos capítulos 5 e 7, registre as pendências no capítulo 8 e colha o aceite no capítulo 9.</w:t>
      </w:r>
    </w:p>
    <w:p>
      <w:pPr>
        <w:pStyle w:val="Heading2"/>
      </w:pPr>
      <w:r>
        <w:t>1.4 Convenções</w:t>
      </w:r>
    </w:p>
    <w:p>
      <w:pPr>
        <w:pStyle w:val="ListBullet"/>
      </w:pPr>
      <w:r>
        <w:rPr>
          <w:rFonts w:ascii="Courier New" w:hAnsi="Courier New"/>
          <w:sz w:val="18"/>
        </w:rPr>
        <w:t>texto em fonte fixa</w:t>
      </w:r>
      <w:r>
        <w:t>: endereços, comandos, códigos e valores a digitar.</w:t>
      </w:r>
    </w:p>
    <w:p>
      <w:pPr>
        <w:pStyle w:val="ListBullet"/>
      </w:pPr>
      <w:r>
        <w:rPr>
          <w:b/>
        </w:rPr>
        <w:t>Negrito</w:t>
      </w:r>
      <w:r>
        <w:t>: botões, abas e rótulos exatamente como aparecem na tela.</w:t>
      </w:r>
    </w:p>
    <w:p>
      <w:pPr>
        <w:pStyle w:val="ListBullet"/>
      </w:pPr>
      <w:r>
        <w:t>Cores de situação sempre acompanham ícone e texto; nunca dependa só da cor para decidir.</w:t>
      </w:r>
    </w:p>
    <w:p>
      <w:pPr>
        <w:pStyle w:val="Heading2"/>
      </w:pPr>
      <w:r>
        <w:t>1.5 Nomes simples das situações (CR-004)</w:t>
      </w:r>
    </w:p>
    <w:p>
      <w:r>
        <w:t xml:space="preserve">As telas mostram a situação do ticket com um nome simples. O código técnico continua visível na linha </w:t>
      </w:r>
      <w:r>
        <w:rPr>
          <w:b/>
        </w:rPr>
        <w:t>Detalhe técnico</w:t>
      </w:r>
      <w:r>
        <w:t xml:space="preserve"> do resumo do ticket e nos filtros avançados.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8"/>
              </w:rPr>
              <w:t>Na tela</w:t>
            </w:r>
          </w:p>
        </w:tc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8"/>
              </w:rPr>
              <w:t>Código técnico</w:t>
            </w:r>
          </w:p>
        </w:tc>
        <w:tc>
          <w:tcPr>
            <w:tcW w:type="dxa" w:w="5953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Esperando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sz w:val="18"/>
              </w:rPr>
              <w:t>Na fila, esperando um servidor livre ou o horário agendado.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Rodando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RUNNING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sz w:val="18"/>
              </w:rPr>
              <w:t>O agente está executando o script.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Deu certo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sz w:val="18"/>
              </w:rPr>
              <w:t>Terminou com código de saída 0.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Deu erro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FAILED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sz w:val="18"/>
              </w:rPr>
              <w:t>Terminou com erro; o motivo aparece em linguagem simples.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Cancelado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CANCELLED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sz w:val="18"/>
              </w:rPr>
              <w:t>Cancelado antes ou durante a execução.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Preparação do ambiente</w:t>
      </w:r>
    </w:p>
    <w:p>
      <w:pPr>
        <w:pStyle w:val="Heading2"/>
      </w:pPr>
      <w:r>
        <w:t>2.1 Subir o servidor de desenvolvimento</w:t>
      </w:r>
    </w:p>
    <w:p>
      <w:pPr>
        <w:pStyle w:val="ListNumber"/>
        <w:numPr>
          <w:ilvl w:val="0"/>
          <w:numId w:val="11"/>
        </w:numPr>
      </w:pPr>
      <w:r>
        <w:t>Abra um terminal na raiz do web2py (</w:t>
      </w:r>
      <w:r>
        <w:rPr>
          <w:rFonts w:ascii="Courier New" w:hAnsi="Courier New"/>
          <w:sz w:val="18"/>
        </w:rPr>
        <w:t>/portaloptrib/TESHUVA/web2py</w:t>
      </w:r>
      <w:r>
        <w:t>).</w:t>
      </w:r>
    </w:p>
    <w:p>
      <w:pPr>
        <w:pStyle w:val="ListNumber"/>
        <w:numPr>
          <w:ilvl w:val="0"/>
          <w:numId w:val="11"/>
        </w:numPr>
      </w:pPr>
      <w:r>
        <w:t xml:space="preserve">Confira em </w:t>
      </w:r>
      <w:r>
        <w:rPr>
          <w:rFonts w:ascii="Courier New" w:hAnsi="Courier New"/>
          <w:sz w:val="18"/>
        </w:rPr>
        <w:t>applications/script_scheduling_service/instance/config.ini</w:t>
      </w:r>
      <w:r>
        <w:t xml:space="preserve"> que não há </w:t>
      </w:r>
      <w:r>
        <w:rPr>
          <w:rFonts w:ascii="Courier New" w:hAnsi="Courier New"/>
          <w:sz w:val="18"/>
        </w:rPr>
        <w:t>base_script_dirs</w:t>
      </w:r>
      <w:r>
        <w:t xml:space="preserve"> nem </w:t>
      </w:r>
      <w:r>
        <w:rPr>
          <w:rFonts w:ascii="Courier New" w:hAnsi="Courier New"/>
          <w:sz w:val="18"/>
        </w:rPr>
        <w:t>app_log_backups</w:t>
      </w:r>
      <w:r>
        <w:t xml:space="preserve"> (saíram no CR-005; com eles a subida é recusada) e que </w:t>
      </w:r>
      <w:r>
        <w:rPr>
          <w:rFonts w:ascii="Courier New" w:hAnsi="Courier New"/>
          <w:sz w:val="18"/>
        </w:rPr>
        <w:t>[logging]</w:t>
      </w:r>
      <w:r>
        <w:t xml:space="preserve"> tem </w:t>
      </w:r>
      <w:r>
        <w:rPr>
          <w:rFonts w:ascii="Courier New" w:hAnsi="Courier New"/>
          <w:sz w:val="18"/>
        </w:rPr>
        <w:t>app_log_retention_days</w:t>
      </w:r>
      <w:r>
        <w:t xml:space="preserve">. Os scripts do seed apontam para </w:t>
      </w:r>
      <w:r>
        <w:rPr>
          <w:rFonts w:ascii="Courier New" w:hAnsi="Courier New"/>
          <w:sz w:val="18"/>
        </w:rPr>
        <w:t>/opt/automacoes/scripts/...</w:t>
      </w:r>
      <w:r>
        <w:t xml:space="preserve">: se essa árvore não existir nesta máquina (instalação sem </w:t>
      </w:r>
      <w:r>
        <w:rPr>
          <w:rFonts w:ascii="Courier New" w:hAnsi="Courier New"/>
          <w:sz w:val="18"/>
        </w:rPr>
        <w:t>sudo</w:t>
      </w:r>
      <w:r>
        <w:t xml:space="preserve">, </w:t>
      </w:r>
      <w:r>
        <w:rPr>
          <w:rFonts w:ascii="Courier New" w:hAnsi="Courier New"/>
          <w:sz w:val="18"/>
        </w:rPr>
        <w:t>docs/AMBIENTE_DEV.md</w:t>
      </w:r>
      <w:r>
        <w:t xml:space="preserve"> §6.1), os casos funcionam do mesmo jeito e a gravação de scripts mostra o aviso de arquivo não encontrado neste servidor (CT-16).</w:t>
      </w:r>
    </w:p>
    <w:p>
      <w:pPr>
        <w:pStyle w:val="ListNumber"/>
        <w:numPr>
          <w:ilvl w:val="0"/>
          <w:numId w:val="11"/>
        </w:numPr>
      </w:pPr>
      <w:r>
        <w:t xml:space="preserve">Defina a senha de demonstração, que vale para todos os usuários do seed (mínimo de 12 caracteres): </w:t>
      </w:r>
      <w:r>
        <w:rPr>
          <w:rFonts w:ascii="Courier New" w:hAnsi="Courier New"/>
          <w:sz w:val="18"/>
        </w:rPr>
        <w:t>export SSS_DEV_SEED_PASSWORD='&lt;senha-de-homologação&gt;'</w:t>
      </w:r>
      <w:r>
        <w:t>.</w:t>
      </w:r>
    </w:p>
    <w:p>
      <w:pPr>
        <w:pStyle w:val="ListNumber"/>
        <w:numPr>
          <w:ilvl w:val="0"/>
          <w:numId w:val="11"/>
        </w:numPr>
      </w:pPr>
      <w:r>
        <w:t xml:space="preserve">Inicie o servidor embutido (processo único, exigido pelo FAKE) com o Python 3.6: </w:t>
      </w:r>
      <w:r>
        <w:rPr>
          <w:rFonts w:ascii="Courier New" w:hAnsi="Courier New"/>
          <w:sz w:val="18"/>
        </w:rPr>
        <w:t>python3.6 web2py.py -a '&lt;senha-admin-web2py&gt;' -i 127.0.0.1 -p 8000 --no_gui</w:t>
      </w:r>
      <w:r>
        <w:t>.</w:t>
      </w:r>
    </w:p>
    <w:p>
      <w:pPr>
        <w:pStyle w:val="ListNumber"/>
        <w:numPr>
          <w:ilvl w:val="0"/>
          <w:numId w:val="11"/>
        </w:numPr>
      </w:pPr>
      <w:r>
        <w:t xml:space="preserve">Abra no navegador (Chrome ou Firefox atualizados): </w:t>
      </w:r>
      <w:r>
        <w:rPr>
          <w:rFonts w:ascii="Courier New" w:hAnsi="Courier New"/>
          <w:sz w:val="18"/>
        </w:rPr>
        <w:t>http://127.0.0.1:8000/script_scheduling_service</w:t>
      </w:r>
      <w:r>
        <w:t>.</w:t>
      </w:r>
    </w:p>
    <w:p>
      <w:r>
        <w:t xml:space="preserve">O log da aplicação fica em </w:t>
      </w:r>
      <w:r>
        <w:rPr>
          <w:rFonts w:ascii="Courier New" w:hAnsi="Courier New"/>
          <w:sz w:val="18"/>
        </w:rPr>
        <w:t>log_dir/app/AAAA/MM/DD/HH/MI/sss_web_&lt;PID&gt;.log</w:t>
      </w:r>
      <w:r>
        <w:t>, na pasta do minuto em que o servidor subiu (README §13). Use-o nos testes de sigilo do capítulo 5.</w:t>
      </w:r>
    </w:p>
    <w:p>
      <w:r>
        <w:rPr>
          <w:b/>
        </w:rPr>
        <w:t>Importante:</w:t>
      </w:r>
      <w:r>
        <w:t xml:space="preserve"> o backend FAKE guarda os dados em memória. Reiniciar o servidor restaura o estado inicial do seed, o que é útil para repetir um caso. O relógio do painel de agentes também começa a contar a partir do início do servidor (CT-20).</w:t>
      </w:r>
    </w:p>
    <w:p>
      <w:pPr>
        <w:pStyle w:val="Heading2"/>
      </w:pPr>
      <w:r>
        <w:t>2.2 Pré-condições do UI Freeze</w:t>
      </w:r>
    </w:p>
    <w:p>
      <w:r>
        <w:t xml:space="preserve">☐ A suíte completa passa: </w:t>
      </w:r>
      <w:r>
        <w:rPr>
          <w:rFonts w:ascii="Courier New" w:hAnsi="Courier New"/>
          <w:sz w:val="18"/>
        </w:rPr>
        <w:t>python -m unittest discover -s scripts -p "test_*.py"</w:t>
      </w:r>
      <w:r>
        <w:t xml:space="preserve"> (executada em </w:t>
      </w:r>
      <w:r>
        <w:rPr>
          <w:rFonts w:ascii="Courier New" w:hAnsi="Courier New"/>
          <w:sz w:val="18"/>
        </w:rPr>
        <w:t>applications/script_scheduling_service</w:t>
      </w:r>
      <w:r>
        <w:t>). Referência: 718 testes OK (18 ignorados por dependerem do Oracle) no commit f31f89d, em Python 3.6.0, 3.6.8 e 3.13.2.</w:t>
      </w:r>
    </w:p>
    <w:p>
      <w:r>
        <w:t xml:space="preserve">☐ </w:t>
      </w:r>
      <w:r>
        <w:rPr>
          <w:rFonts w:ascii="Courier New" w:hAnsi="Courier New"/>
          <w:sz w:val="18"/>
        </w:rPr>
        <w:t>python scripts/check_env.py</w:t>
      </w:r>
      <w:r>
        <w:t xml:space="preserve"> retorna 0.</w:t>
      </w:r>
    </w:p>
    <w:p>
      <w:r>
        <w:t>☐ Todos os relatórios F0.1–F6.1, CR-003 (P1–P11), CR-004 (U1–U8) e CR-005 (R0–R5) estão com PASS e sem lacunas abertas.</w:t>
      </w:r>
    </w:p>
    <w:p>
      <w:r>
        <w:t xml:space="preserve">☐ </w:t>
      </w:r>
      <w:r>
        <w:rPr>
          <w:rFonts w:ascii="Courier New" w:hAnsi="Courier New"/>
          <w:sz w:val="18"/>
        </w:rPr>
        <w:t>config.ini</w:t>
      </w:r>
      <w:r>
        <w:t xml:space="preserve"> conferido como no item 2 da seção 2.1.</w:t>
      </w:r>
    </w:p>
    <w:p>
      <w:r>
        <w:t>☐ Navegador com DevTools disponível (F12) para os testes de segurança do capítulo 5.</w:t>
      </w:r>
    </w:p>
    <w:p>
      <w:r>
        <w:br w:type="page"/>
      </w:r>
    </w:p>
    <w:p>
      <w:pPr>
        <w:pStyle w:val="Heading1"/>
      </w:pPr>
      <w:r>
        <w:t>3. Usuários de demonstração (seed)</w:t>
      </w:r>
    </w:p>
    <w:p>
      <w:r>
        <w:t xml:space="preserve">Todos usam a senha definida em </w:t>
      </w:r>
      <w:r>
        <w:rPr>
          <w:rFonts w:ascii="Courier New" w:hAnsi="Courier New"/>
          <w:sz w:val="18"/>
        </w:rPr>
        <w:t>SSS_DEV_SEED_PASSWORD</w:t>
      </w:r>
      <w:r>
        <w:t xml:space="preserve">, exceto </w:t>
      </w:r>
      <w:r>
        <w:rPr>
          <w:b/>
        </w:rPr>
        <w:t>inativo</w:t>
      </w:r>
      <w:r>
        <w:t xml:space="preserve"> e </w:t>
      </w:r>
      <w:r>
        <w:rPr>
          <w:b/>
        </w:rPr>
        <w:t>bloqueado</w:t>
      </w:r>
      <w:r>
        <w:t>, que nunca conseguem entrar (são usados para testar recusas).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13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6"/>
              </w:rPr>
              <w:t>Login</w:t>
            </w:r>
          </w:p>
        </w:tc>
        <w:tc>
          <w:tcPr>
            <w:tcW w:type="dxa" w:w="187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6"/>
              </w:rPr>
              <w:t>Perfil</w:t>
            </w:r>
          </w:p>
        </w:tc>
        <w:tc>
          <w:tcPr>
            <w:tcW w:type="dxa" w:w="204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6"/>
              </w:rPr>
              <w:t>Funcionalidades</w:t>
            </w:r>
          </w:p>
        </w:tc>
        <w:tc>
          <w:tcPr>
            <w:tcW w:type="dxa" w:w="1928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6"/>
              </w:rPr>
              <w:t>Ambientes</w:t>
            </w:r>
          </w:p>
        </w:tc>
        <w:tc>
          <w:tcPr>
            <w:tcW w:type="dxa" w:w="2665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6"/>
              </w:rPr>
              <w:t>Scripts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16"/>
              </w:rPr>
              <w:t>admin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ADMINISTRADOR (is_admin)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Todas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Todos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sz w:val="16"/>
              </w:rPr>
              <w:t>Todos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16"/>
              </w:rPr>
              <w:t>op.prod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OPERADOR_PROD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EXEC_SCRIPT, VER_LOGS, CANC_TICKET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PRODUCAO, HOMOLOGACAO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sz w:val="16"/>
              </w:rPr>
              <w:t>carga_diaria, relatorio_mensal, cleanup_tmp, validacao_fiscal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16"/>
              </w:rPr>
              <w:t>op.hml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OPERADOR_HML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EXEC_SCRIPT, VER_LOGS, CANC_TICKET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HOMOLOGACAO, DESENV (inativo)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sz w:val="16"/>
              </w:rPr>
              <w:t>carga_diaria, relatorio_mensal, cleanup_tmp, sync_tabelas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16"/>
              </w:rPr>
              <w:t>consulta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CONSULTA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VER_LOGS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PRODUCAO, HOMOLOGACAO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sz w:val="16"/>
              </w:rPr>
              <w:t>Só leitura (5 scripts no perfil, sem disparo)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16"/>
              </w:rPr>
              <w:t>inativo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CONSULTA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sz w:val="16"/>
              </w:rPr>
              <w:t>Usuário desativado: login recusado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16"/>
              </w:rPr>
              <w:t>bloqueado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OPERADOR_PROD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sz w:val="16"/>
              </w:rPr>
              <w:t>Conta ativa, bloqueada por tentativas: login recusado</w:t>
            </w:r>
          </w:p>
        </w:tc>
      </w:tr>
    </w:tbl>
    <w:p>
      <w:pPr>
        <w:spacing w:after="40"/>
      </w:pPr>
    </w:p>
    <w:p>
      <w:r>
        <w:t>Dados de apoio do seed:</w:t>
      </w:r>
    </w:p>
    <w:p>
      <w:pPr>
        <w:pStyle w:val="ListBullet"/>
      </w:pPr>
      <w:r>
        <w:t xml:space="preserve">3 ambientes (PRODUCAO, HOMOLOGACAO, DESENV inativo) e 6 scripts (backup_extra inativo), cadastrados pelo caminho completo em </w:t>
      </w:r>
      <w:r>
        <w:rPr>
          <w:rFonts w:ascii="Courier New" w:hAnsi="Courier New"/>
          <w:sz w:val="18"/>
        </w:rPr>
        <w:t>/opt/automacoes/scripts/</w:t>
      </w:r>
      <w:r>
        <w:t xml:space="preserve"> (ex.: </w:t>
      </w:r>
      <w:r>
        <w:rPr>
          <w:rFonts w:ascii="Courier New" w:hAnsi="Courier New"/>
          <w:sz w:val="18"/>
        </w:rPr>
        <w:t>/opt/automacoes/scripts/carga_diaria.py</w:t>
      </w:r>
      <w:r>
        <w:t>).</w:t>
      </w:r>
    </w:p>
    <w:p>
      <w:pPr>
        <w:pStyle w:val="ListBullet"/>
      </w:pPr>
      <w:r>
        <w:t>40 tickets: #1–10 Esperando, #11–16 Rodando, #17–28 Deu certo, #29–36 Deu erro, #37–40 Cancelado. Tickets ímpares são de PRODUCAO e pares de HOMOLOGACAO.</w:t>
      </w:r>
    </w:p>
    <w:p>
      <w:pPr>
        <w:pStyle w:val="ListBullet"/>
      </w:pPr>
      <w:r>
        <w:t xml:space="preserve">10 parâmetros. O parâmetro sigiloso é </w:t>
      </w:r>
      <w:r>
        <w:rPr>
          <w:b/>
        </w:rPr>
        <w:t>Documento do cliente (CPF)</w:t>
      </w:r>
      <w:r>
        <w:t xml:space="preserve"> (</w:t>
      </w:r>
      <w:r>
        <w:rPr>
          <w:rFonts w:ascii="Courier New" w:hAnsi="Courier New"/>
          <w:sz w:val="18"/>
        </w:rPr>
        <w:t>documento_cliente</w:t>
      </w:r>
      <w:r>
        <w:t>), vinculado ao carga_diaria com valor padrão gravado. Ele substitui o antigo "Token de Autenticacao": um parâmetro nunca deve carregar senha ou credencial.</w:t>
      </w:r>
    </w:p>
    <w:p>
      <w:pPr>
        <w:pStyle w:val="ListBullet"/>
      </w:pPr>
      <w:r>
        <w:t>5 regras de agendamento (uma pausada), 2 agentes e 30 registros de auditoria.</w:t>
      </w:r>
    </w:p>
    <w:p>
      <w:r>
        <w:br w:type="page"/>
      </w:r>
    </w:p>
    <w:p>
      <w:pPr>
        <w:pStyle w:val="Heading1"/>
      </w:pPr>
      <w:r>
        <w:t>4. Casos de teste por tela</w:t>
      </w:r>
    </w:p>
    <w:p>
      <w:r>
        <w:t>Cada caso traz objetivo, usuário, passos, resultado esperado, figuras de referência e o quadro de registro. Os casos marcados como (novo) cobrem as telas criadas no CR-004.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907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3912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8"/>
              </w:rPr>
              <w:t>Tela</w:t>
            </w:r>
          </w:p>
        </w:tc>
        <w:tc>
          <w:tcPr>
            <w:tcW w:type="dxa" w:w="907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3912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8"/>
              </w:rPr>
              <w:t>Tela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CT-01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Login, sessão e troca de senha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CT-12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Gestão de Perfis e matriz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CT-02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Painel inicial por perfil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CT-13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Quem pode o quê (novo)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CT-03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O que eu posso fazer (novo)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CT-14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Gestão de Usuários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CT-04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Rotinas disponíveis e histórico (novo)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CT-15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Dicionário de Parâmetros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CT-05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Disparo de script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CT-16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Gestão de Scripts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CT-06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Lista de tickets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CT-17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Regras de Agendamento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CT-07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Detalhe do ticket e log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CT-18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Agenda (novo)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CT-08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Cancelamento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CT-19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Auditoria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CT-09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Reexecução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CT-20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Painel de agentes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CT-10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Perfil somente leitura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CT-21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Acesso direto pela URL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CT-11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Gestão de Ambientes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CT-22</w:t>
            </w:r>
          </w:p>
        </w:tc>
        <w:tc>
          <w:tcPr>
            <w:tcW w:type="dxa" w:w="3912"/>
          </w:tcPr>
          <w:p>
            <w:pPr>
              <w:spacing w:after="40"/>
            </w:pPr>
            <w:r>
              <w:rPr>
                <w:sz w:val="18"/>
              </w:rPr>
              <w:t>Tema escuro e celular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op.hml (falha proposital), admin</w:t>
            </w:r>
          </w:p>
        </w:tc>
      </w:tr>
    </w:tbl>
    <w:p>
      <w:pPr>
        <w:spacing w:after="40"/>
      </w:pPr>
    </w:p>
    <w:p>
      <w:pPr>
        <w:pStyle w:val="Heading3"/>
      </w:pPr>
      <w:r>
        <w:t>Login com senha incorreta</w:t>
      </w:r>
    </w:p>
    <w:p>
      <w:pPr>
        <w:pStyle w:val="ListNumber"/>
        <w:numPr>
          <w:ilvl w:val="0"/>
          <w:numId w:val="12"/>
        </w:numPr>
      </w:pPr>
      <w:r>
        <w:t xml:space="preserve">Acesse </w:t>
      </w:r>
      <w:r>
        <w:rPr>
          <w:rFonts w:ascii="Courier New" w:hAnsi="Courier New"/>
          <w:sz w:val="18"/>
        </w:rPr>
        <w:t>http://127.0.0.1:8000/script_scheduling_service</w:t>
      </w:r>
      <w:r>
        <w:t xml:space="preserve">. O sistema redireciona para </w:t>
      </w:r>
      <w:r>
        <w:rPr>
          <w:b/>
        </w:rPr>
        <w:t>Entrar</w:t>
      </w:r>
      <w:r>
        <w:t>.</w:t>
      </w:r>
    </w:p>
    <w:p>
      <w:pPr>
        <w:pStyle w:val="ListNumber"/>
        <w:numPr>
          <w:ilvl w:val="0"/>
          <w:numId w:val="12"/>
        </w:numPr>
      </w:pPr>
      <w:r>
        <w:t xml:space="preserve">Informe o login </w:t>
      </w:r>
      <w:r>
        <w:rPr>
          <w:rFonts w:ascii="Courier New" w:hAnsi="Courier New"/>
          <w:sz w:val="18"/>
        </w:rPr>
        <w:t>op.hml</w:t>
      </w:r>
      <w:r>
        <w:t xml:space="preserve"> e uma senha errada. Clique em </w:t>
      </w:r>
      <w:r>
        <w:rPr>
          <w:b/>
        </w:rPr>
        <w:t>Entrar</w:t>
      </w:r>
      <w:r>
        <w:t>.</w:t>
      </w:r>
    </w:p>
    <w:p>
      <w:pPr>
        <w:pStyle w:val="ListNumber"/>
        <w:numPr>
          <w:ilvl w:val="0"/>
          <w:numId w:val="12"/>
        </w:numPr>
      </w:pPr>
      <w:r>
        <w:t>Repita informando o login com espaços em volta (</w:t>
      </w:r>
      <w:r>
        <w:rPr>
          <w:rFonts w:ascii="Courier New" w:hAnsi="Courier New"/>
          <w:sz w:val="18"/>
        </w:rPr>
        <w:t xml:space="preserve"> op.hml </w:t>
      </w:r>
      <w:r>
        <w:t>) e a senha correta.</w:t>
      </w:r>
    </w:p>
    <w:p>
      <w:r>
        <w:rPr>
          <w:b/>
        </w:rPr>
        <w:t>Resultado esperado:</w:t>
      </w:r>
    </w:p>
    <w:p>
      <w:pPr>
        <w:pStyle w:val="ListBullet"/>
      </w:pPr>
      <w:r>
        <w:t>Mensagem genérica "Usuário ou senha incorretos. Confira o que digitou e tente de novo.", que não informa se o erro foi no login ou na senha.</w:t>
      </w:r>
    </w:p>
    <w:p>
      <w:pPr>
        <w:pStyle w:val="ListBullet"/>
      </w:pPr>
      <w:r>
        <w:t>Espaços em volta do login são ignorados (o login é limpo antes da validação) e a entrada funciona.</w:t>
      </w:r>
    </w:p>
    <w:p>
      <w:pPr>
        <w:pStyle w:val="ListBullet"/>
      </w:pPr>
      <w:r>
        <w:t>A faixa amarela "AMBIENTE DEV" aparece no topo.</w:t>
      </w:r>
    </w:p>
    <w:p>
      <w:pPr>
        <w:pStyle w:val="ListBullet"/>
      </w:pPr>
      <w:r>
        <w:t>Após 5 falhas seguidas a conta fica bloqueada por 15 minutos (não repita mais de 4 vezes, para não travar o usuário durante a homologação).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 — Tela de login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login_er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2 — Mensagem após senha incorreta</w:t>
      </w:r>
    </w:p>
    <w:p>
      <w:pPr>
        <w:pStyle w:val="Heading3"/>
      </w:pPr>
      <w:r>
        <w:t>Login, troca de senha e saída</w:t>
      </w:r>
    </w:p>
    <w:p>
      <w:pPr>
        <w:pStyle w:val="ListNumber"/>
        <w:numPr>
          <w:ilvl w:val="0"/>
          <w:numId w:val="13"/>
        </w:numPr>
      </w:pPr>
      <w:r>
        <w:t xml:space="preserve">Entre com </w:t>
      </w:r>
      <w:r>
        <w:rPr>
          <w:rFonts w:ascii="Courier New" w:hAnsi="Courier New"/>
          <w:sz w:val="18"/>
        </w:rPr>
        <w:t>admin</w:t>
      </w:r>
      <w:r>
        <w:t xml:space="preserve"> e a senha de demonstração. O sistema abre o </w:t>
      </w:r>
      <w:r>
        <w:rPr>
          <w:b/>
        </w:rPr>
        <w:t>Painel inicial</w:t>
      </w:r>
      <w:r>
        <w:t>.</w:t>
      </w:r>
    </w:p>
    <w:p>
      <w:pPr>
        <w:pStyle w:val="ListNumber"/>
        <w:numPr>
          <w:ilvl w:val="0"/>
          <w:numId w:val="13"/>
        </w:numPr>
      </w:pPr>
      <w:r>
        <w:t xml:space="preserve">No topo, clique em </w:t>
      </w:r>
      <w:r>
        <w:rPr>
          <w:b/>
        </w:rPr>
        <w:t>Minha senha</w:t>
      </w:r>
      <w:r>
        <w:t>. Informe a senha atual, a nova e a confirmação.</w:t>
      </w:r>
    </w:p>
    <w:p>
      <w:pPr>
        <w:pStyle w:val="ListNumber"/>
        <w:numPr>
          <w:ilvl w:val="0"/>
          <w:numId w:val="13"/>
        </w:numPr>
      </w:pPr>
      <w:r>
        <w:t>Teste primeiro uma confirmação diferente da nova senha e depois a troca válida.</w:t>
      </w:r>
    </w:p>
    <w:p>
      <w:pPr>
        <w:pStyle w:val="ListNumber"/>
        <w:numPr>
          <w:ilvl w:val="0"/>
          <w:numId w:val="13"/>
        </w:numPr>
      </w:pPr>
      <w:r>
        <w:t xml:space="preserve">Clique em </w:t>
      </w:r>
      <w:r>
        <w:rPr>
          <w:b/>
        </w:rPr>
        <w:t>Sair</w:t>
      </w:r>
      <w:r>
        <w:t>.</w:t>
      </w:r>
    </w:p>
    <w:p>
      <w:r>
        <w:rPr>
          <w:b/>
        </w:rPr>
        <w:t>Resultado esperado:</w:t>
      </w:r>
    </w:p>
    <w:p>
      <w:pPr>
        <w:pStyle w:val="ListBullet"/>
      </w:pPr>
      <w:r>
        <w:t>Confirmação divergente: o campo é destacado com mensagem em português e nada é alterado.</w:t>
      </w:r>
    </w:p>
    <w:p>
      <w:pPr>
        <w:pStyle w:val="ListBullet"/>
      </w:pPr>
      <w:r>
        <w:t>Troca válida: mensagem de sucesso e a sessão continua ativa.</w:t>
      </w:r>
    </w:p>
    <w:p>
      <w:pPr>
        <w:pStyle w:val="ListBullet"/>
      </w:pPr>
      <w:r>
        <w:t xml:space="preserve">Sair volta para o login com "Você saiu do sistema.". Abrir a URL </w:t>
      </w:r>
      <w:r>
        <w:rPr>
          <w:rFonts w:ascii="Courier New" w:hAnsi="Courier New"/>
          <w:sz w:val="18"/>
        </w:rPr>
        <w:t>/default/logout</w:t>
      </w:r>
      <w:r>
        <w:t xml:space="preserve"> diretamente no navegador (GET) não faz logout (erro 405).</w:t>
      </w:r>
    </w:p>
    <w:p>
      <w:pPr>
        <w:pStyle w:val="ListBullet"/>
      </w:pPr>
      <w:r>
        <w:t>Observação: se trocar a senha do admin, use a nova senha nos casos seguintes ou reinicie o servidor.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minha_senh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3 — Tela Minha senha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admin, op.prod, op.hml, consulta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14"/>
        </w:numPr>
      </w:pPr>
      <w:r>
        <w:t xml:space="preserve">Entre com cada um dos quatro usuários (use </w:t>
      </w:r>
      <w:r>
        <w:rPr>
          <w:b/>
        </w:rPr>
        <w:t>Sair</w:t>
      </w:r>
      <w:r>
        <w:t xml:space="preserve"> entre eles).</w:t>
      </w:r>
    </w:p>
    <w:p>
      <w:pPr>
        <w:pStyle w:val="ListNumber"/>
        <w:numPr>
          <w:ilvl w:val="0"/>
          <w:numId w:val="14"/>
        </w:numPr>
      </w:pPr>
      <w:r>
        <w:t xml:space="preserve">Observe o menu superior, o botão </w:t>
      </w:r>
      <w:r>
        <w:rPr>
          <w:b/>
        </w:rPr>
        <w:t>O que eu posso fazer</w:t>
      </w:r>
      <w:r>
        <w:t xml:space="preserve"> no topo e os cartões do painel.</w:t>
      </w:r>
    </w:p>
    <w:p>
      <w:r>
        <w:rPr>
          <w:b/>
        </w:rPr>
        <w:t>Resultado esperado:</w:t>
      </w:r>
    </w:p>
    <w:p>
      <w:pPr>
        <w:pStyle w:val="ListBullet"/>
      </w:pPr>
      <w:r>
        <w:t xml:space="preserve">admin: cartão </w:t>
      </w:r>
      <w:r>
        <w:rPr>
          <w:b/>
        </w:rPr>
        <w:t>Disparar script</w:t>
      </w:r>
      <w:r>
        <w:t xml:space="preserve">; </w:t>
      </w:r>
      <w:r>
        <w:rPr>
          <w:b/>
        </w:rPr>
        <w:t>Tickets nas últimas 24 horas</w:t>
      </w:r>
      <w:r>
        <w:t xml:space="preserve"> (contagem por situação); </w:t>
      </w:r>
      <w:r>
        <w:rPr>
          <w:b/>
        </w:rPr>
        <w:t>Meus últimos tickets</w:t>
      </w:r>
      <w:r>
        <w:t xml:space="preserve">; </w:t>
      </w:r>
      <w:r>
        <w:rPr>
          <w:b/>
        </w:rPr>
        <w:t>Próximos agendamentos</w:t>
      </w:r>
      <w:r>
        <w:t xml:space="preserve">; </w:t>
      </w:r>
      <w:r>
        <w:rPr>
          <w:b/>
        </w:rPr>
        <w:t>Saúde dos agentes</w:t>
      </w:r>
      <w:r>
        <w:t xml:space="preserve">; atalhos de Operação e Administração; menu Operação com </w:t>
      </w:r>
      <w:r>
        <w:rPr>
          <w:b/>
        </w:rPr>
        <w:t>Rotinas disponíveis</w:t>
      </w:r>
      <w:r>
        <w:t xml:space="preserve">, </w:t>
      </w:r>
      <w:r>
        <w:rPr>
          <w:b/>
        </w:rPr>
        <w:t>Disparar Scripts</w:t>
      </w:r>
      <w:r>
        <w:t xml:space="preserve"> e </w:t>
      </w:r>
      <w:r>
        <w:rPr>
          <w:b/>
        </w:rPr>
        <w:t>Consultar Logs</w:t>
      </w:r>
      <w:r>
        <w:t>.</w:t>
      </w:r>
    </w:p>
    <w:p>
      <w:pPr>
        <w:pStyle w:val="ListBullet"/>
      </w:pPr>
      <w:r>
        <w:t>op.prod e op.hml: Disparar script, Tickets nas últimas 24 horas e Meus últimos tickets. Sem agendamentos, sem agentes, sem menu de Administração. As contagens diferem porque o escopo de ambientes é diferente.</w:t>
      </w:r>
    </w:p>
    <w:p>
      <w:pPr>
        <w:pStyle w:val="ListBullet"/>
      </w:pPr>
      <w:r>
        <w:t>consulta: apenas Tickets nas últimas 24 horas e Meus últimos tickets (vazio). Sem Disparar script e sem Rotinas disponíveis.</w:t>
      </w:r>
    </w:p>
    <w:p>
      <w:pPr>
        <w:pStyle w:val="ListBullet"/>
      </w:pPr>
      <w:r>
        <w:t>As situações aparecem com os nomes simples (Esperando, Rodando, Deu certo, Deu erro, Cancelado), sempre com ícone e texto.</w:t>
      </w:r>
    </w:p>
    <w:p>
      <w:pPr>
        <w:pStyle w:val="ListBullet"/>
      </w:pPr>
      <w:r>
        <w:t xml:space="preserve">Cada número da contagem corresponde à lista de tickets filtrada pela mesma situação (o link </w:t>
      </w:r>
      <w:r>
        <w:rPr>
          <w:b/>
        </w:rPr>
        <w:t>Ver tickets</w:t>
      </w:r>
      <w:r>
        <w:t xml:space="preserve"> leva à lista).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44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painel_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4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4 — Painel inicial do admin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painel_op_pro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5 — Painel inicial do op.prod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painel_op_hm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6 — Painel inicial do op.hml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painel_consul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7 — Painel inicial do consulta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CT-03 — O que eu posso fazer (novo)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op.hml, op.prod, consulta, admin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15"/>
        </w:numPr>
      </w:pPr>
      <w:r>
        <w:t xml:space="preserve">Entre com </w:t>
      </w:r>
      <w:r>
        <w:rPr>
          <w:rFonts w:ascii="Courier New" w:hAnsi="Courier New"/>
          <w:sz w:val="18"/>
        </w:rPr>
        <w:t>op.hml</w:t>
      </w:r>
      <w:r>
        <w:t xml:space="preserve"> e clique em </w:t>
      </w:r>
      <w:r>
        <w:rPr>
          <w:b/>
        </w:rPr>
        <w:t>O que eu posso fazer</w:t>
      </w:r>
      <w:r>
        <w:t>, no topo.</w:t>
      </w:r>
    </w:p>
    <w:p>
      <w:pPr>
        <w:pStyle w:val="ListNumber"/>
        <w:numPr>
          <w:ilvl w:val="0"/>
          <w:numId w:val="15"/>
        </w:numPr>
      </w:pPr>
      <w:r>
        <w:t xml:space="preserve">Clique em um botão </w:t>
      </w:r>
      <w:r>
        <w:rPr>
          <w:b/>
        </w:rPr>
        <w:t>Rodar em HOMOLOGACAO</w:t>
      </w:r>
      <w:r>
        <w:t>.</w:t>
      </w:r>
    </w:p>
    <w:p>
      <w:pPr>
        <w:pStyle w:val="ListNumber"/>
        <w:numPr>
          <w:ilvl w:val="0"/>
          <w:numId w:val="15"/>
        </w:numPr>
      </w:pPr>
      <w:r>
        <w:t xml:space="preserve">Repita com </w:t>
      </w:r>
      <w:r>
        <w:rPr>
          <w:rFonts w:ascii="Courier New" w:hAnsi="Courier New"/>
          <w:sz w:val="18"/>
        </w:rPr>
        <w:t>op.prod</w:t>
      </w:r>
      <w:r>
        <w:t xml:space="preserve">, </w:t>
      </w:r>
      <w:r>
        <w:rPr>
          <w:rFonts w:ascii="Courier New" w:hAnsi="Courier New"/>
          <w:sz w:val="18"/>
        </w:rPr>
        <w:t>consulta</w:t>
      </w:r>
      <w:r>
        <w:t xml:space="preserve"> e </w:t>
      </w:r>
      <w:r>
        <w:rPr>
          <w:rFonts w:ascii="Courier New" w:hAnsi="Courier New"/>
          <w:sz w:val="18"/>
        </w:rPr>
        <w:t>admin</w:t>
      </w:r>
      <w:r>
        <w:t>.</w:t>
      </w:r>
    </w:p>
    <w:p>
      <w:r>
        <w:rPr>
          <w:b/>
        </w:rPr>
        <w:t>Resultado esperado:</w:t>
      </w:r>
    </w:p>
    <w:p>
      <w:pPr>
        <w:pStyle w:val="ListBullet"/>
      </w:pPr>
      <w:r>
        <w:t xml:space="preserve">Quadros </w:t>
      </w:r>
      <w:r>
        <w:rPr>
          <w:b/>
        </w:rPr>
        <w:t>Meu perfil</w:t>
      </w:r>
      <w:r>
        <w:t xml:space="preserve">, </w:t>
      </w:r>
      <w:r>
        <w:rPr>
          <w:b/>
        </w:rPr>
        <w:t>Telas que posso usar</w:t>
      </w:r>
      <w:r>
        <w:t xml:space="preserve"> (com a finalidade de cada uma), </w:t>
      </w:r>
      <w:r>
        <w:rPr>
          <w:b/>
        </w:rPr>
        <w:t>Onde posso rodar scripts</w:t>
      </w:r>
      <w:r>
        <w:t xml:space="preserve"> e </w:t>
      </w:r>
      <w:r>
        <w:rPr>
          <w:b/>
        </w:rPr>
        <w:t>Scripts que posso rodar</w:t>
      </w:r>
      <w:r>
        <w:t>, e a frase "Precisa de mais acesso? Fale com o administrador do sistema.".</w:t>
      </w:r>
    </w:p>
    <w:p>
      <w:pPr>
        <w:pStyle w:val="ListBullet"/>
      </w:pPr>
      <w:r>
        <w:t>op.hml: só HOMOLOGACAO (DESENV está inativo e não aparece) e os scripts carga_diaria, sync_tabelas, cleanup_tmp e relatorio_mensal.</w:t>
      </w:r>
    </w:p>
    <w:p>
      <w:pPr>
        <w:pStyle w:val="ListBullet"/>
      </w:pPr>
      <w:r>
        <w:t xml:space="preserve">op.prod: validacao_fiscal aparece só com </w:t>
      </w:r>
      <w:r>
        <w:rPr>
          <w:b/>
        </w:rPr>
        <w:t>Rodar em PRODUCAO</w:t>
      </w:r>
      <w:r>
        <w:t>, porque só está liberado nesse ambiente.</w:t>
      </w:r>
    </w:p>
    <w:p>
      <w:pPr>
        <w:pStyle w:val="ListBullet"/>
      </w:pPr>
      <w:r>
        <w:t xml:space="preserve">O botão </w:t>
      </w:r>
      <w:r>
        <w:rPr>
          <w:b/>
        </w:rPr>
        <w:t>Rodar em…</w:t>
      </w:r>
      <w:r>
        <w:t xml:space="preserve"> abre o disparo já na etapa 3, com script e ambiente escolhidos.</w:t>
      </w:r>
    </w:p>
    <w:p>
      <w:pPr>
        <w:pStyle w:val="ListBullet"/>
      </w:pPr>
      <w:r>
        <w:t>consulta: "Você ainda não pode rodar scripts. Peça ao administrador, se precisar.". Os scripts do perfil aparecem com o motivo "seu perfil não tem Disparar Scripts".</w:t>
      </w:r>
    </w:p>
    <w:p>
      <w:pPr>
        <w:pStyle w:val="ListBullet"/>
      </w:pPr>
      <w:r>
        <w:t>admin: frase de administrador (todas as telas e qualquer script ativo nos ambientes ativos onde foi liberado).</w:t>
      </w:r>
    </w:p>
    <w:p>
      <w:pPr>
        <w:pStyle w:val="ListBullet"/>
      </w:pPr>
      <w:r>
        <w:t>Nenhum script fora do perfil é listado. A tela é só leitura e não gera auditoria.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306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permissoes_op_hm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0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8 — O que eu posso fazer (op.hml)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CT-04 — Rotinas disponíveis e histórico do script (novo)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op.hml, admin, consulta</w:t>
            </w:r>
          </w:p>
        </w:tc>
      </w:tr>
    </w:tbl>
    <w:p>
      <w:pPr>
        <w:spacing w:after="40"/>
      </w:pPr>
    </w:p>
    <w:p>
      <w:pPr>
        <w:pStyle w:val="Heading3"/>
      </w:pPr>
      <w:r>
        <w:t>Rotinas disponíveis</w:t>
      </w:r>
    </w:p>
    <w:p>
      <w:pPr>
        <w:pStyle w:val="ListNumber"/>
        <w:numPr>
          <w:ilvl w:val="0"/>
          <w:numId w:val="16"/>
        </w:numPr>
      </w:pPr>
      <w:r>
        <w:t xml:space="preserve">Entre com </w:t>
      </w:r>
      <w:r>
        <w:rPr>
          <w:rFonts w:ascii="Courier New" w:hAnsi="Courier New"/>
          <w:sz w:val="18"/>
        </w:rPr>
        <w:t>op.hml</w:t>
      </w:r>
      <w:r>
        <w:t xml:space="preserve"> e abra </w:t>
      </w:r>
      <w:r>
        <w:rPr>
          <w:b/>
        </w:rPr>
        <w:t>Rotinas disponíveis</w:t>
      </w:r>
      <w:r>
        <w:t xml:space="preserve"> no menu Operação.</w:t>
      </w:r>
    </w:p>
    <w:p>
      <w:pPr>
        <w:pStyle w:val="ListNumber"/>
        <w:numPr>
          <w:ilvl w:val="0"/>
          <w:numId w:val="16"/>
        </w:numPr>
      </w:pPr>
      <w:r>
        <w:t xml:space="preserve">Digite </w:t>
      </w:r>
      <w:r>
        <w:rPr>
          <w:rFonts w:ascii="Courier New" w:hAnsi="Courier New"/>
          <w:sz w:val="18"/>
        </w:rPr>
        <w:t>sync</w:t>
      </w:r>
      <w:r>
        <w:t xml:space="preserve"> em </w:t>
      </w:r>
      <w:r>
        <w:rPr>
          <w:b/>
        </w:rPr>
        <w:t>Buscar rotina</w:t>
      </w:r>
      <w:r>
        <w:t>; depois digite um texto que não existe; depois apague a busca.</w:t>
      </w:r>
    </w:p>
    <w:p>
      <w:pPr>
        <w:pStyle w:val="ListNumber"/>
        <w:numPr>
          <w:ilvl w:val="0"/>
          <w:numId w:val="16"/>
        </w:numPr>
      </w:pPr>
      <w:r>
        <w:t xml:space="preserve">Clique em </w:t>
      </w:r>
      <w:r>
        <w:rPr>
          <w:b/>
        </w:rPr>
        <w:t>Rodar em HOMOLOGACAO</w:t>
      </w:r>
      <w:r>
        <w:t xml:space="preserve"> em um cartão.</w:t>
      </w:r>
    </w:p>
    <w:p>
      <w:r>
        <w:rPr>
          <w:b/>
        </w:rPr>
        <w:t>Resultado esperado:</w:t>
      </w:r>
    </w:p>
    <w:p>
      <w:pPr>
        <w:pStyle w:val="ListBullet"/>
      </w:pPr>
      <w:r>
        <w:t xml:space="preserve">Um cartão por script que o usuário pode rodar, agrupado por grupo / categoria, com descrição, </w:t>
      </w:r>
      <w:r>
        <w:rPr>
          <w:b/>
        </w:rPr>
        <w:t>Perguntas que faz</w:t>
      </w:r>
      <w:r>
        <w:t xml:space="preserve"> (com "(obrigatório)"), </w:t>
      </w:r>
      <w:r>
        <w:rPr>
          <w:b/>
        </w:rPr>
        <w:t>Última execução</w:t>
      </w:r>
      <w:r>
        <w:t xml:space="preserve"> e os botões </w:t>
      </w:r>
      <w:r>
        <w:rPr>
          <w:b/>
        </w:rPr>
        <w:t>Rodar em {ambiente}</w:t>
      </w:r>
      <w:r>
        <w:t xml:space="preserve"> e </w:t>
      </w:r>
      <w:r>
        <w:rPr>
          <w:b/>
        </w:rPr>
        <w:t>Ver histórico</w:t>
      </w:r>
      <w:r>
        <w:t>.</w:t>
      </w:r>
    </w:p>
    <w:p>
      <w:pPr>
        <w:pStyle w:val="ListBullet"/>
      </w:pPr>
      <w:r>
        <w:t>Última execução mostra a situação com nome simples e "há {tempo}", com link para o ticket; sem nenhuma: "Ainda não rodou". O escopo é o da lista de tickets (op.hml só vê HOMOLOGACAO).</w:t>
      </w:r>
    </w:p>
    <w:p>
      <w:pPr>
        <w:pStyle w:val="ListBullet"/>
      </w:pPr>
      <w:r>
        <w:t>A busca filtra na hora; sem resultado: "Nenhuma rotina corresponde à busca.".</w:t>
      </w:r>
    </w:p>
    <w:p>
      <w:pPr>
        <w:pStyle w:val="ListBullet"/>
      </w:pPr>
      <w:r>
        <w:rPr>
          <w:b/>
        </w:rPr>
        <w:t>Rodar em…</w:t>
      </w:r>
      <w:r>
        <w:t xml:space="preserve"> abre o disparo na etapa 3.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678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_rotin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9 — Rotinas disponíveis (op.hml)</w:t>
      </w:r>
    </w:p>
    <w:p>
      <w:pPr>
        <w:pStyle w:val="Heading3"/>
      </w:pPr>
      <w:r>
        <w:t>Histórico do script</w:t>
      </w:r>
    </w:p>
    <w:p>
      <w:pPr>
        <w:pStyle w:val="ListNumber"/>
        <w:numPr>
          <w:ilvl w:val="0"/>
          <w:numId w:val="17"/>
        </w:numPr>
      </w:pPr>
      <w:r>
        <w:t xml:space="preserve">Entre com </w:t>
      </w:r>
      <w:r>
        <w:rPr>
          <w:rFonts w:ascii="Courier New" w:hAnsi="Courier New"/>
          <w:sz w:val="18"/>
        </w:rPr>
        <w:t>admin</w:t>
      </w:r>
      <w:r>
        <w:t xml:space="preserve">, abra </w:t>
      </w:r>
      <w:r>
        <w:rPr>
          <w:b/>
        </w:rPr>
        <w:t>Rotinas disponíveis</w:t>
      </w:r>
      <w:r>
        <w:t xml:space="preserve"> e clique em </w:t>
      </w:r>
      <w:r>
        <w:rPr>
          <w:b/>
        </w:rPr>
        <w:t>Ver histórico</w:t>
      </w:r>
      <w:r>
        <w:t xml:space="preserve"> do carga_diaria.</w:t>
      </w:r>
    </w:p>
    <w:p>
      <w:pPr>
        <w:pStyle w:val="ListNumber"/>
        <w:numPr>
          <w:ilvl w:val="0"/>
          <w:numId w:val="17"/>
        </w:numPr>
      </w:pPr>
      <w:r>
        <w:t xml:space="preserve">Abra </w:t>
      </w:r>
      <w:r>
        <w:rPr>
          <w:b/>
        </w:rPr>
        <w:t>Ver os números em tabela</w:t>
      </w:r>
      <w:r>
        <w:t>.</w:t>
      </w:r>
    </w:p>
    <w:p>
      <w:pPr>
        <w:pStyle w:val="ListNumber"/>
        <w:numPr>
          <w:ilvl w:val="0"/>
          <w:numId w:val="17"/>
        </w:numPr>
      </w:pPr>
      <w:r>
        <w:t xml:space="preserve">Clique em </w:t>
      </w:r>
      <w:r>
        <w:rPr>
          <w:b/>
        </w:rPr>
        <w:t>Ver estes pedidos</w:t>
      </w:r>
      <w:r>
        <w:t>.</w:t>
      </w:r>
    </w:p>
    <w:p>
      <w:pPr>
        <w:pStyle w:val="ListNumber"/>
        <w:numPr>
          <w:ilvl w:val="0"/>
          <w:numId w:val="17"/>
        </w:numPr>
      </w:pPr>
      <w:r>
        <w:t xml:space="preserve">Com </w:t>
      </w:r>
      <w:r>
        <w:rPr>
          <w:rFonts w:ascii="Courier New" w:hAnsi="Courier New"/>
          <w:sz w:val="18"/>
        </w:rPr>
        <w:t>consulta</w:t>
      </w:r>
      <w:r>
        <w:t xml:space="preserve">, acesse </w:t>
      </w:r>
      <w:r>
        <w:rPr>
          <w:rFonts w:ascii="Courier New" w:hAnsi="Courier New"/>
          <w:sz w:val="18"/>
        </w:rPr>
        <w:t>/script_scheduling_service/tickets/catalogo</w:t>
      </w:r>
      <w:r>
        <w:t>.</w:t>
      </w:r>
    </w:p>
    <w:p>
      <w:r>
        <w:rPr>
          <w:b/>
        </w:rPr>
        <w:t>Resultado esperado:</w:t>
      </w:r>
    </w:p>
    <w:p>
      <w:pPr>
        <w:pStyle w:val="ListBullet"/>
      </w:pPr>
      <w:r>
        <w:t xml:space="preserve">Quadro </w:t>
      </w:r>
      <w:r>
        <w:rPr>
          <w:b/>
        </w:rPr>
        <w:t>Resumo</w:t>
      </w:r>
      <w:r>
        <w:t xml:space="preserve"> com a frase "De cada 10 vezes, N deram certo.", a taxa de acerto e os números: Pedidos, Deram certo, Deram erro, Cancelados, Esperando ou rodando, Duração típica e Mais demorada.</w:t>
      </w:r>
    </w:p>
    <w:p>
      <w:pPr>
        <w:pStyle w:val="ListBullet"/>
      </w:pPr>
      <w:r>
        <w:t xml:space="preserve">Gráfico </w:t>
      </w:r>
      <w:r>
        <w:rPr>
          <w:b/>
        </w:rPr>
        <w:t>Pedidos por dia</w:t>
      </w:r>
      <w:r>
        <w:t xml:space="preserve"> (30 dias) com legenda; a tabela traz os mesmos números do gráfico.</w:t>
      </w:r>
    </w:p>
    <w:p>
      <w:pPr>
        <w:pStyle w:val="ListBullet"/>
      </w:pPr>
      <w:r>
        <w:rPr>
          <w:b/>
        </w:rPr>
        <w:t>Principais motivos de erro</w:t>
      </w:r>
      <w:r>
        <w:t xml:space="preserve"> com o nome simples e o código técnico entre parênteses.</w:t>
      </w:r>
    </w:p>
    <w:p>
      <w:pPr>
        <w:pStyle w:val="ListBullet"/>
      </w:pPr>
      <w:r>
        <w:rPr>
          <w:b/>
        </w:rPr>
        <w:t>Ver estes pedidos</w:t>
      </w:r>
      <w:r>
        <w:t xml:space="preserve"> abre a lista de tickets já filtrada pelo script.</w:t>
      </w:r>
    </w:p>
    <w:p>
      <w:pPr>
        <w:pStyle w:val="ListBullet"/>
      </w:pPr>
      <w:r>
        <w:t>consulta (sem Disparar Scripts): Erro 403 — Acesso negado.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900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historic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10 — Histórico do carga_diaria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op.prod</w:t>
            </w:r>
          </w:p>
        </w:tc>
      </w:tr>
    </w:tbl>
    <w:p>
      <w:pPr>
        <w:spacing w:after="40"/>
      </w:pPr>
    </w:p>
    <w:p>
      <w:pPr>
        <w:pStyle w:val="Heading3"/>
      </w:pPr>
      <w:r>
        <w:t>Etapa 1 — Script</w:t>
      </w:r>
    </w:p>
    <w:p>
      <w:pPr>
        <w:pStyle w:val="ListNumber"/>
        <w:numPr>
          <w:ilvl w:val="0"/>
          <w:numId w:val="18"/>
        </w:numPr>
      </w:pPr>
      <w:r>
        <w:t xml:space="preserve">Entre com </w:t>
      </w:r>
      <w:r>
        <w:rPr>
          <w:rFonts w:ascii="Courier New" w:hAnsi="Courier New"/>
          <w:sz w:val="18"/>
        </w:rPr>
        <w:t>op.prod</w:t>
      </w:r>
      <w:r>
        <w:t xml:space="preserve"> e clique em </w:t>
      </w:r>
      <w:r>
        <w:rPr>
          <w:b/>
        </w:rPr>
        <w:t>Disparar script</w:t>
      </w:r>
      <w:r>
        <w:t>.</w:t>
      </w:r>
    </w:p>
    <w:p>
      <w:pPr>
        <w:pStyle w:val="ListNumber"/>
        <w:numPr>
          <w:ilvl w:val="0"/>
          <w:numId w:val="18"/>
        </w:numPr>
      </w:pPr>
      <w:r>
        <w:t xml:space="preserve">Use o campo </w:t>
      </w:r>
      <w:r>
        <w:rPr>
          <w:b/>
        </w:rPr>
        <w:t>Buscar script</w:t>
      </w:r>
      <w:r>
        <w:t xml:space="preserve"> para filtrar por nome, descrição, grupo ou categoria.</w:t>
      </w:r>
    </w:p>
    <w:p>
      <w:pPr>
        <w:pStyle w:val="ListNumber"/>
        <w:numPr>
          <w:ilvl w:val="0"/>
          <w:numId w:val="18"/>
        </w:numPr>
      </w:pPr>
      <w:r>
        <w:t xml:space="preserve">Clique em </w:t>
      </w:r>
      <w:r>
        <w:rPr>
          <w:b/>
        </w:rPr>
        <w:t>carga_diaria</w:t>
      </w:r>
      <w:r>
        <w:t>.</w:t>
      </w:r>
    </w:p>
    <w:p>
      <w:r>
        <w:rPr>
          <w:b/>
        </w:rPr>
        <w:t>Resultado esperado:</w:t>
      </w:r>
    </w:p>
    <w:p>
      <w:pPr>
        <w:pStyle w:val="ListBullet"/>
      </w:pPr>
      <w:r>
        <w:t>Aparecem somente os scripts ativos autorizados ao perfil e homologados em algum ambiente dele: carga_diaria, validacao_fiscal, cleanup_tmp e relatorio_mensal (agrupados por grupo/categoria).</w:t>
      </w:r>
    </w:p>
    <w:p>
      <w:pPr>
        <w:pStyle w:val="ListBullet"/>
      </w:pPr>
      <w:r>
        <w:t>sync_tabelas (não autorizado ao perfil) e backup_extra (inativo) não aparecem.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_disparo_etapa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11 — Etapa 1: escolha do script</w:t>
      </w:r>
    </w:p>
    <w:p>
      <w:pPr>
        <w:pStyle w:val="Heading3"/>
      </w:pPr>
      <w:r>
        <w:t>Etapa 2 — Ambiente</w:t>
      </w:r>
    </w:p>
    <w:p>
      <w:pPr>
        <w:pStyle w:val="ListNumber"/>
        <w:numPr>
          <w:ilvl w:val="0"/>
          <w:numId w:val="19"/>
        </w:numPr>
      </w:pPr>
      <w:r>
        <w:t xml:space="preserve">Escolha </w:t>
      </w:r>
      <w:r>
        <w:rPr>
          <w:b/>
        </w:rPr>
        <w:t>PRODUCAO</w:t>
      </w:r>
      <w:r>
        <w:t>.</w:t>
      </w:r>
    </w:p>
    <w:p>
      <w:r>
        <w:rPr>
          <w:b/>
        </w:rPr>
        <w:t>Resultado esperado:</w:t>
      </w:r>
    </w:p>
    <w:p>
      <w:pPr>
        <w:pStyle w:val="ListBullet"/>
      </w:pPr>
      <w:r>
        <w:t>Aparecem somente os ambientes ativos, autorizados ao perfil e em que o script está homologado. PRODUCAO tem o selo vermelho "Produção".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_disparo_etapa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12 — Etapa 2: escolha do ambiente</w:t>
      </w:r>
    </w:p>
    <w:p>
      <w:pPr>
        <w:pStyle w:val="Heading3"/>
      </w:pPr>
      <w:r>
        <w:t>Etapa 3 — Questionário, resumo e confirmação</w:t>
      </w:r>
    </w:p>
    <w:p>
      <w:pPr>
        <w:pStyle w:val="ListNumber"/>
        <w:numPr>
          <w:ilvl w:val="0"/>
          <w:numId w:val="20"/>
        </w:numPr>
      </w:pPr>
      <w:r>
        <w:t>Confira os campos: obrigatórios marcados com "(obrigatório)"; abaixo de cada campo, a descrição, um exemplo do formato e o padrão, em frases separadas por ponto.</w:t>
      </w:r>
    </w:p>
    <w:p>
      <w:pPr>
        <w:pStyle w:val="ListNumber"/>
        <w:numPr>
          <w:ilvl w:val="0"/>
          <w:numId w:val="20"/>
        </w:numPr>
      </w:pPr>
      <w:r>
        <w:t xml:space="preserve">Confira o campo sigiloso </w:t>
      </w:r>
      <w:r>
        <w:rPr>
          <w:b/>
        </w:rPr>
        <w:t>Documento do cliente (CPF)</w:t>
      </w:r>
      <w:r>
        <w:t xml:space="preserve"> vazio, com "Valor sigiloso: deixe em branco para usar o padrão configurado.".</w:t>
      </w:r>
    </w:p>
    <w:p>
      <w:pPr>
        <w:pStyle w:val="ListNumber"/>
        <w:numPr>
          <w:ilvl w:val="0"/>
          <w:numId w:val="20"/>
        </w:numPr>
      </w:pPr>
      <w:r>
        <w:t xml:space="preserve">Clique em </w:t>
      </w:r>
      <w:r>
        <w:rPr>
          <w:b/>
        </w:rPr>
        <w:t>Pré-visualizar comando</w:t>
      </w:r>
      <w:r>
        <w:t xml:space="preserve"> e confira o comando montado.</w:t>
      </w:r>
    </w:p>
    <w:p>
      <w:pPr>
        <w:pStyle w:val="ListNumber"/>
        <w:numPr>
          <w:ilvl w:val="0"/>
          <w:numId w:val="20"/>
        </w:numPr>
      </w:pPr>
      <w:r>
        <w:t xml:space="preserve">Mantenha a prioridade </w:t>
      </w:r>
      <w:r>
        <w:rPr>
          <w:b/>
        </w:rPr>
        <w:t>2 — Normal (padrão)</w:t>
      </w:r>
      <w:r>
        <w:t xml:space="preserve"> e deixe </w:t>
      </w:r>
      <w:r>
        <w:rPr>
          <w:b/>
        </w:rPr>
        <w:t>Agendar para</w:t>
      </w:r>
      <w:r>
        <w:t xml:space="preserve"> em branco.</w:t>
      </w:r>
    </w:p>
    <w:p>
      <w:pPr>
        <w:pStyle w:val="ListNumber"/>
        <w:numPr>
          <w:ilvl w:val="0"/>
          <w:numId w:val="20"/>
        </w:numPr>
      </w:pPr>
      <w:r>
        <w:t xml:space="preserve">Clique em </w:t>
      </w:r>
      <w:r>
        <w:rPr>
          <w:b/>
        </w:rPr>
        <w:t>Criar ticket</w:t>
      </w:r>
      <w:r>
        <w:t xml:space="preserve">. Na janela </w:t>
      </w:r>
      <w:r>
        <w:rPr>
          <w:b/>
        </w:rPr>
        <w:t>Confirmar disparo</w:t>
      </w:r>
      <w:r>
        <w:t xml:space="preserve">, leia o resumo e clique em </w:t>
      </w:r>
      <w:r>
        <w:rPr>
          <w:b/>
        </w:rPr>
        <w:t>Criar ticket</w:t>
      </w:r>
      <w:r>
        <w:t>.</w:t>
      </w:r>
    </w:p>
    <w:p>
      <w:r>
        <w:rPr>
          <w:b/>
        </w:rPr>
        <w:t>Resultado esperado:</w:t>
      </w:r>
    </w:p>
    <w:p>
      <w:pPr>
        <w:pStyle w:val="ListBullet"/>
      </w:pPr>
      <w:r>
        <w:t>A lista de prioridades do op.prod começa em 2: a prioridade 1 é exclusiva de administradores.</w:t>
      </w:r>
    </w:p>
    <w:p>
      <w:pPr>
        <w:pStyle w:val="ListBullet"/>
      </w:pPr>
      <w:r>
        <w:t>A confirmação mostra o destaque "AMBIENTE DE PRODUÇÃO", a frase "Vamos rodar carga_diaria no ambiente PRODUCAO agora, com prioridade 2.", a lista de respostas (o sigiloso como **</w:t>
      </w:r>
      <w:r>
        <w:rPr>
          <w:b/>
        </w:rPr>
        <w:t xml:space="preserve">) e o </w:t>
      </w:r>
      <w:r>
        <w:t>Comando que será executado**, com o caminho completo do script (</w:t>
      </w:r>
      <w:r>
        <w:rPr>
          <w:rFonts w:ascii="Courier New" w:hAnsi="Courier New"/>
          <w:sz w:val="18"/>
        </w:rPr>
        <w:t>/opt/automacoes/scripts/carga_diaria.py</w:t>
      </w:r>
      <w:r>
        <w:t>), visível também para quem não é administrador (CR-005). O botão de confirmação é vermelho.</w:t>
      </w:r>
    </w:p>
    <w:p>
      <w:pPr>
        <w:pStyle w:val="ListBullet"/>
      </w:pPr>
      <w:r>
        <w:t xml:space="preserve">Após confirmar: "Ticket #N criado com sucesso." e o detalhe com a situação </w:t>
      </w:r>
      <w:r>
        <w:rPr>
          <w:b/>
        </w:rPr>
        <w:t>Esperando</w:t>
      </w:r>
      <w:r>
        <w:t xml:space="preserve">, as frases "O que aconteceu" e "O que fazer agora", as etapas 1–4, o comando, o </w:t>
      </w:r>
      <w:r>
        <w:rPr>
          <w:b/>
        </w:rPr>
        <w:t>Arquivo do script</w:t>
      </w:r>
      <w:r>
        <w:t xml:space="preserve"> com o caminho completo e as respostas (o sigiloso como **** com o selo "sigiloso").</w:t>
      </w:r>
    </w:p>
    <w:p>
      <w:pPr>
        <w:pStyle w:val="ListBullet"/>
      </w:pPr>
      <w:r>
        <w:t>Anote o número do ticket criado para o CT-08.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87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_disparo_etapa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7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13 — Etapa 3: questionário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4_confirmacao_resum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14 — Confirmação de disparo em produção, com o resumo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52116" cy="77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_ticket_cria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211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15 — Ticket criado (detalhe)</w:t>
      </w:r>
    </w:p>
    <w:p>
      <w:pPr>
        <w:pStyle w:val="Heading3"/>
      </w:pPr>
      <w:r>
        <w:t>Usar as respostas da última execução</w:t>
      </w:r>
    </w:p>
    <w:p>
      <w:pPr>
        <w:pStyle w:val="ListNumber"/>
        <w:numPr>
          <w:ilvl w:val="0"/>
          <w:numId w:val="21"/>
        </w:numPr>
      </w:pPr>
      <w:r>
        <w:t xml:space="preserve">Volte a </w:t>
      </w:r>
      <w:r>
        <w:rPr>
          <w:b/>
        </w:rPr>
        <w:t>Disparar script</w:t>
      </w:r>
      <w:r>
        <w:t>, escolha carga_diaria e PRODUCAO.</w:t>
      </w:r>
    </w:p>
    <w:p>
      <w:pPr>
        <w:pStyle w:val="ListNumber"/>
        <w:numPr>
          <w:ilvl w:val="0"/>
          <w:numId w:val="21"/>
        </w:numPr>
      </w:pPr>
      <w:r>
        <w:t xml:space="preserve">Clique em </w:t>
      </w:r>
      <w:r>
        <w:rPr>
          <w:b/>
        </w:rPr>
        <w:t>Usar as respostas da minha última execução</w:t>
      </w:r>
      <w:r>
        <w:t>.</w:t>
      </w:r>
    </w:p>
    <w:p>
      <w:r>
        <w:rPr>
          <w:b/>
        </w:rPr>
        <w:t>Resultado esperado:</w:t>
      </w:r>
    </w:p>
    <w:p>
      <w:pPr>
        <w:pStyle w:val="ListBullet"/>
      </w:pPr>
      <w:r>
        <w:t>Aviso "Carregamos as respostas da sua última execução. Confira antes de criar; valores sigilosos precisam ser digitados de novo.".</w:t>
      </w:r>
    </w:p>
    <w:p>
      <w:pPr>
        <w:pStyle w:val="ListBullet"/>
      </w:pPr>
      <w:r>
        <w:t>Os campos vêm preenchidos com as respostas do ticket anterior; o campo sigiloso fica vazio, com "Por segurança, digite de novo.".</w:t>
      </w:r>
    </w:p>
    <w:p>
      <w:pPr>
        <w:pStyle w:val="ListBullet"/>
      </w:pPr>
      <w:r>
        <w:t xml:space="preserve">Nada é criado até o usuário clicar em </w:t>
      </w:r>
      <w:r>
        <w:rPr>
          <w:b/>
        </w:rPr>
        <w:t>Criar ticket</w:t>
      </w:r>
      <w:r>
        <w:t xml:space="preserve"> e confirmar.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899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_ultima_execuca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16 — Questionário preenchido com a última execução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admin, op.hml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22"/>
        </w:numPr>
      </w:pPr>
      <w:r>
        <w:t xml:space="preserve">Com </w:t>
      </w:r>
      <w:r>
        <w:rPr>
          <w:rFonts w:ascii="Courier New" w:hAnsi="Courier New"/>
          <w:sz w:val="18"/>
        </w:rPr>
        <w:t>admin</w:t>
      </w:r>
      <w:r>
        <w:t xml:space="preserve">, abra </w:t>
      </w:r>
      <w:r>
        <w:rPr>
          <w:b/>
        </w:rPr>
        <w:t>Consultar Logs</w:t>
      </w:r>
      <w:r>
        <w:t>.</w:t>
      </w:r>
    </w:p>
    <w:p>
      <w:pPr>
        <w:pStyle w:val="ListNumber"/>
        <w:numPr>
          <w:ilvl w:val="0"/>
          <w:numId w:val="22"/>
        </w:numPr>
      </w:pPr>
      <w:r>
        <w:t xml:space="preserve">Marque a situação </w:t>
      </w:r>
      <w:r>
        <w:rPr>
          <w:b/>
        </w:rPr>
        <w:t>Rodando</w:t>
      </w:r>
      <w:r>
        <w:t xml:space="preserve"> e clique em </w:t>
      </w:r>
      <w:r>
        <w:rPr>
          <w:b/>
        </w:rPr>
        <w:t>Filtrar</w:t>
      </w:r>
      <w:r>
        <w:t xml:space="preserve">. Depois clique em </w:t>
      </w:r>
      <w:r>
        <w:rPr>
          <w:b/>
        </w:rPr>
        <w:t>Limpar</w:t>
      </w:r>
      <w:r>
        <w:t>.</w:t>
      </w:r>
    </w:p>
    <w:p>
      <w:pPr>
        <w:pStyle w:val="ListNumber"/>
        <w:numPr>
          <w:ilvl w:val="0"/>
          <w:numId w:val="22"/>
        </w:numPr>
      </w:pPr>
      <w:r>
        <w:t xml:space="preserve">Ligue </w:t>
      </w:r>
      <w:r>
        <w:rPr>
          <w:b/>
        </w:rPr>
        <w:t>Atualizar automaticamente</w:t>
      </w:r>
      <w:r>
        <w:t xml:space="preserve"> e aguarde 10 segundos.</w:t>
      </w:r>
    </w:p>
    <w:p>
      <w:pPr>
        <w:pStyle w:val="ListNumber"/>
        <w:numPr>
          <w:ilvl w:val="0"/>
          <w:numId w:val="22"/>
        </w:numPr>
      </w:pPr>
      <w:r>
        <w:t>Navegue pelas páginas e troque o tamanho da página.</w:t>
      </w:r>
    </w:p>
    <w:p>
      <w:pPr>
        <w:pStyle w:val="ListNumber"/>
        <w:numPr>
          <w:ilvl w:val="0"/>
          <w:numId w:val="22"/>
        </w:numPr>
      </w:pPr>
      <w:r>
        <w:t xml:space="preserve">Saia e repita a consulta com </w:t>
      </w:r>
      <w:r>
        <w:rPr>
          <w:rFonts w:ascii="Courier New" w:hAnsi="Courier New"/>
          <w:sz w:val="18"/>
        </w:rPr>
        <w:t>op.hml</w:t>
      </w:r>
      <w:r>
        <w:t>.</w:t>
      </w:r>
    </w:p>
    <w:p>
      <w:r>
        <w:rPr>
          <w:b/>
        </w:rPr>
        <w:t>Resultado esperado:</w:t>
      </w:r>
    </w:p>
    <w:p>
      <w:pPr>
        <w:pStyle w:val="ListBullet"/>
      </w:pPr>
      <w:r>
        <w:t>admin vê tickets de todos os ambientes. op.hml vê somente HOMOLOGACAO (nenhum ticket de PRODUCAO).</w:t>
      </w:r>
    </w:p>
    <w:p>
      <w:pPr>
        <w:pStyle w:val="ListBullet"/>
      </w:pPr>
      <w:r>
        <w:t>Situações com os nomes simples, ícone e texto.</w:t>
      </w:r>
    </w:p>
    <w:p>
      <w:pPr>
        <w:pStyle w:val="ListBullet"/>
      </w:pPr>
      <w:r>
        <w:t xml:space="preserve">Os filtros são preservados na paginação; </w:t>
      </w:r>
      <w:r>
        <w:rPr>
          <w:b/>
        </w:rPr>
        <w:t>Limpar</w:t>
      </w:r>
      <w:r>
        <w:t xml:space="preserve"> volta à página 1 sem filtros.</w:t>
      </w:r>
    </w:p>
    <w:p>
      <w:pPr>
        <w:pStyle w:val="ListBullet"/>
      </w:pPr>
      <w:r>
        <w:t>Com a atualização automática ligada, aparece "Atualizada às HH:MM:SS" e a tabela é renovada sem recarregar a página.</w:t>
      </w:r>
    </w:p>
    <w:p>
      <w:pPr>
        <w:pStyle w:val="ListBullet"/>
      </w:pPr>
      <w:r>
        <w:t>Tickets criados por regra de agendamento exibem o selo "agend.".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70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6_lista_adm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17 — Lista de tickets (admin)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3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7_lista_rodand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3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18 — Filtro pela situação Rodando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7069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8_lista_op_hm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6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19 — Lista de tickets do op.hml: somente HOMOLOGACAO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admin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23"/>
        </w:numPr>
      </w:pPr>
      <w:r>
        <w:t xml:space="preserve">Abra o ticket </w:t>
      </w:r>
      <w:r>
        <w:rPr>
          <w:b/>
        </w:rPr>
        <w:t>#11</w:t>
      </w:r>
      <w:r>
        <w:t xml:space="preserve"> (Rodando).</w:t>
      </w:r>
    </w:p>
    <w:p>
      <w:pPr>
        <w:pStyle w:val="ListNumber"/>
        <w:numPr>
          <w:ilvl w:val="0"/>
          <w:numId w:val="23"/>
        </w:numPr>
      </w:pPr>
      <w:r>
        <w:t>Leia o quadro do topo e a barra de etapas.</w:t>
      </w:r>
    </w:p>
    <w:p>
      <w:pPr>
        <w:pStyle w:val="ListNumber"/>
        <w:numPr>
          <w:ilvl w:val="0"/>
          <w:numId w:val="23"/>
        </w:numPr>
      </w:pPr>
      <w:r>
        <w:t xml:space="preserve">Observe o log por alguns segundos com </w:t>
      </w:r>
      <w:r>
        <w:rPr>
          <w:b/>
        </w:rPr>
        <w:t>Seguir o final</w:t>
      </w:r>
      <w:r>
        <w:t xml:space="preserve"> marcado; depois use </w:t>
      </w:r>
      <w:r>
        <w:rPr>
          <w:b/>
        </w:rPr>
        <w:t>Pausar</w:t>
      </w:r>
      <w:r>
        <w:t xml:space="preserve"> e </w:t>
      </w:r>
      <w:r>
        <w:rPr>
          <w:b/>
        </w:rPr>
        <w:t>Baixar log</w:t>
      </w:r>
      <w:r>
        <w:t>.</w:t>
      </w:r>
    </w:p>
    <w:p>
      <w:pPr>
        <w:pStyle w:val="ListNumber"/>
        <w:numPr>
          <w:ilvl w:val="0"/>
          <w:numId w:val="23"/>
        </w:numPr>
      </w:pPr>
      <w:r>
        <w:t>Procure a linha "saida bruta do script" no log.</w:t>
      </w:r>
    </w:p>
    <w:p>
      <w:pPr>
        <w:pStyle w:val="ListNumber"/>
        <w:numPr>
          <w:ilvl w:val="0"/>
          <w:numId w:val="23"/>
        </w:numPr>
      </w:pPr>
      <w:r>
        <w:t xml:space="preserve">Abra o ticket </w:t>
      </w:r>
      <w:r>
        <w:rPr>
          <w:b/>
        </w:rPr>
        <w:t>#30</w:t>
      </w:r>
      <w:r>
        <w:t xml:space="preserve"> (Deu erro) e leia o quadro do topo e o resumo.</w:t>
      </w:r>
    </w:p>
    <w:p>
      <w:r>
        <w:rPr>
          <w:b/>
        </w:rPr>
        <w:t>Resultado esperado:</w:t>
      </w:r>
    </w:p>
    <w:p>
      <w:pPr>
        <w:pStyle w:val="ListBullet"/>
      </w:pPr>
      <w:r>
        <w:t>Quadro do topo com a situação, "O que aconteceu" e "O que fazer agora"; para um ticket rodando: "Está rodando agora. Começou há N minutos." e "Acompanhe o log abaixo.".</w:t>
      </w:r>
    </w:p>
    <w:p>
      <w:pPr>
        <w:pStyle w:val="ListBullet"/>
      </w:pPr>
      <w:r>
        <w:t xml:space="preserve">Etapas </w:t>
      </w:r>
      <w:r>
        <w:rPr>
          <w:b/>
        </w:rPr>
        <w:t>1. Pedido criado</w:t>
      </w:r>
      <w:r>
        <w:t xml:space="preserve">, </w:t>
      </w:r>
      <w:r>
        <w:rPr>
          <w:b/>
        </w:rPr>
        <w:t>2. Na fila</w:t>
      </w:r>
      <w:r>
        <w:t xml:space="preserve">, </w:t>
      </w:r>
      <w:r>
        <w:rPr>
          <w:b/>
        </w:rPr>
        <w:t>3. Rodando</w:t>
      </w:r>
      <w:r>
        <w:t xml:space="preserve"> ("há {tempo}") e </w:t>
      </w:r>
      <w:r>
        <w:rPr>
          <w:b/>
        </w:rPr>
        <w:t>4. Terminou</w:t>
      </w:r>
      <w:r>
        <w:t>, com a etapa atual destacada.</w:t>
      </w:r>
    </w:p>
    <w:p>
      <w:pPr>
        <w:pStyle w:val="ListBullet"/>
      </w:pPr>
      <w:r>
        <w:t xml:space="preserve">O log recebe novas linhas periodicamente; </w:t>
      </w:r>
      <w:r>
        <w:rPr>
          <w:b/>
        </w:rPr>
        <w:t>Pausar</w:t>
      </w:r>
      <w:r>
        <w:t xml:space="preserve"> interrompe a atualização; </w:t>
      </w:r>
      <w:r>
        <w:rPr>
          <w:b/>
        </w:rPr>
        <w:t>Baixar log</w:t>
      </w:r>
      <w:r>
        <w:t xml:space="preserve"> baixa o arquivo </w:t>
      </w:r>
      <w:r>
        <w:rPr>
          <w:rFonts w:ascii="Courier New" w:hAnsi="Courier New"/>
          <w:sz w:val="18"/>
        </w:rPr>
        <w:t>ticket_11.log</w:t>
      </w:r>
      <w:r>
        <w:t>.</w:t>
      </w:r>
    </w:p>
    <w:p>
      <w:pPr>
        <w:pStyle w:val="ListBullet"/>
      </w:pPr>
      <w:r>
        <w:t xml:space="preserve">O trecho </w:t>
      </w:r>
      <w:r>
        <w:rPr>
          <w:rFonts w:ascii="Courier New" w:hAnsi="Courier New"/>
          <w:sz w:val="18"/>
        </w:rPr>
        <w:t>&lt;script&gt;alert(1)&lt;/script&gt; &lt;b&gt;negrito&lt;/b&gt;</w:t>
      </w:r>
      <w:r>
        <w:t xml:space="preserve"> aparece como texto, sem executar script nem aplicar negrito.</w:t>
      </w:r>
    </w:p>
    <w:p>
      <w:pPr>
        <w:pStyle w:val="ListBullet"/>
      </w:pPr>
      <w:r>
        <w:t xml:space="preserve">Ticket #30: "O script demorou mais do que o tempo máximo (30 minutos) e foi parado." e a orientação do que fazer; </w:t>
      </w:r>
      <w:r>
        <w:rPr>
          <w:b/>
        </w:rPr>
        <w:t>Detalhe técnico</w:t>
      </w:r>
      <w:r>
        <w:t xml:space="preserve"> </w:t>
      </w:r>
      <w:r>
        <w:rPr>
          <w:rFonts w:ascii="Courier New" w:hAnsi="Courier New"/>
          <w:sz w:val="18"/>
        </w:rPr>
        <w:t>FAILED / TIMEOUT</w:t>
      </w:r>
      <w:r>
        <w:t xml:space="preserve"> com a descrição técnica; </w:t>
      </w:r>
      <w:r>
        <w:rPr>
          <w:b/>
        </w:rPr>
        <w:t>Código de retorno</w:t>
      </w:r>
      <w:r>
        <w:t xml:space="preserve"> -3.</w:t>
      </w:r>
    </w:p>
    <w:p>
      <w:pPr>
        <w:pStyle w:val="ListBullet"/>
      </w:pPr>
      <w:r>
        <w:t xml:space="preserve">O bloco do comando mostra </w:t>
      </w:r>
      <w:r>
        <w:rPr>
          <w:b/>
        </w:rPr>
        <w:t>Interpretador</w:t>
      </w:r>
      <w:r>
        <w:t xml:space="preserve">, </w:t>
      </w:r>
      <w:r>
        <w:rPr>
          <w:b/>
        </w:rPr>
        <w:t>Arquivo do script</w:t>
      </w:r>
      <w:r>
        <w:t xml:space="preserve"> (o caminho completo, para todos os perfis), </w:t>
      </w:r>
      <w:r>
        <w:rPr>
          <w:b/>
        </w:rPr>
        <w:t>Montagem</w:t>
      </w:r>
      <w:r>
        <w:t xml:space="preserve"> e </w:t>
      </w:r>
      <w:r>
        <w:rPr>
          <w:b/>
        </w:rPr>
        <w:t>Compilado em</w:t>
      </w:r>
      <w:r>
        <w:t>.</w:t>
      </w:r>
    </w:p>
    <w:p>
      <w:pPr>
        <w:pStyle w:val="ListBullet"/>
      </w:pPr>
      <w:r>
        <w:t>Valores sigilosos nunca aparecem: no comando e nas respostas, aparecem como ****.</w:t>
      </w:r>
    </w:p>
    <w:p>
      <w:pPr>
        <w:pStyle w:val="ListBullet"/>
      </w:pPr>
      <w:r>
        <w:t>Quando a situação muda, a página se atualiza sozinha e o quadro e as etapas acompanham.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97967" cy="77399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9_detalhe_rodand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7967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20 — Detalhe do ticket rodando, com log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4399" cy="77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0_detalhe_err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4399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21 — Detalhe de ticket que deu erro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admin (e op.prod para o ticket do CT-05)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24"/>
        </w:numPr>
      </w:pPr>
      <w:r>
        <w:t xml:space="preserve">Com </w:t>
      </w:r>
      <w:r>
        <w:rPr>
          <w:rFonts w:ascii="Courier New" w:hAnsi="Courier New"/>
          <w:sz w:val="18"/>
        </w:rPr>
        <w:t>admin</w:t>
      </w:r>
      <w:r>
        <w:t xml:space="preserve">, abra o ticket </w:t>
      </w:r>
      <w:r>
        <w:rPr>
          <w:b/>
        </w:rPr>
        <w:t>#14</w:t>
      </w:r>
      <w:r>
        <w:t xml:space="preserve"> (Rodando) e clique em </w:t>
      </w:r>
      <w:r>
        <w:rPr>
          <w:b/>
        </w:rPr>
        <w:t>Cancelar este pedido</w:t>
      </w:r>
      <w:r>
        <w:t>.</w:t>
      </w:r>
    </w:p>
    <w:p>
      <w:pPr>
        <w:pStyle w:val="ListNumber"/>
        <w:numPr>
          <w:ilvl w:val="0"/>
          <w:numId w:val="24"/>
        </w:numPr>
      </w:pPr>
      <w:r>
        <w:t xml:space="preserve">Leia a janela de confirmação e clique em </w:t>
      </w:r>
      <w:r>
        <w:rPr>
          <w:b/>
        </w:rPr>
        <w:t>Sim, cancelar</w:t>
      </w:r>
      <w:r>
        <w:t>.</w:t>
      </w:r>
    </w:p>
    <w:p>
      <w:pPr>
        <w:pStyle w:val="ListNumber"/>
        <w:numPr>
          <w:ilvl w:val="0"/>
          <w:numId w:val="24"/>
        </w:numPr>
      </w:pPr>
      <w:r>
        <w:t>Aguarde alguns segundos na página.</w:t>
      </w:r>
    </w:p>
    <w:p>
      <w:pPr>
        <w:pStyle w:val="ListNumber"/>
        <w:numPr>
          <w:ilvl w:val="0"/>
          <w:numId w:val="24"/>
        </w:numPr>
      </w:pPr>
      <w:r>
        <w:t xml:space="preserve">Com </w:t>
      </w:r>
      <w:r>
        <w:rPr>
          <w:rFonts w:ascii="Courier New" w:hAnsi="Courier New"/>
          <w:sz w:val="18"/>
        </w:rPr>
        <w:t>op.prod</w:t>
      </w:r>
      <w:r>
        <w:t>, abra o ticket criado no CT-05 (Esperando) e cancele-o.</w:t>
      </w:r>
    </w:p>
    <w:p>
      <w:r>
        <w:rPr>
          <w:b/>
        </w:rPr>
        <w:t>Resultado esperado:</w:t>
      </w:r>
    </w:p>
    <w:p>
      <w:pPr>
        <w:pStyle w:val="ListBullet"/>
      </w:pPr>
      <w:r>
        <w:t>A janela "Cancelar o pedido #14" explica o efeito: "O script está rodando: o servidor vai receber o pedido e parar a execução em alguns segundos.".</w:t>
      </w:r>
    </w:p>
    <w:p>
      <w:pPr>
        <w:pStyle w:val="ListBullet"/>
      </w:pPr>
      <w:r>
        <w:t>Rodando: "Cancelamento solicitado ao agente; ele vai encerrar a execução." e a frase "O cancelamento foi pedido. O servidor está parando o script.". O log termina com "processo encerrado por cancelamento (SIGTERM)", o selo do log passa a Cancelado e a página se atualiza sozinha ("A situação mudou; atualizando a página…").</w:t>
      </w:r>
    </w:p>
    <w:p>
      <w:pPr>
        <w:pStyle w:val="ListBullet"/>
      </w:pPr>
      <w:r>
        <w:t xml:space="preserve">Esperando: o ticket fica </w:t>
      </w:r>
      <w:r>
        <w:rPr>
          <w:b/>
        </w:rPr>
        <w:t>Cancelado</w:t>
      </w:r>
      <w:r>
        <w:t xml:space="preserve"> imediatamente.</w:t>
      </w:r>
    </w:p>
    <w:p>
      <w:pPr>
        <w:pStyle w:val="ListBullet"/>
      </w:pPr>
      <w:r>
        <w:t xml:space="preserve">O botão </w:t>
      </w:r>
      <w:r>
        <w:rPr>
          <w:b/>
        </w:rPr>
        <w:t>Cancelar este pedido</w:t>
      </w:r>
      <w:r>
        <w:t xml:space="preserve"> some dos tickets terminados.</w:t>
      </w:r>
    </w:p>
    <w:p>
      <w:pPr>
        <w:pStyle w:val="ListBullet"/>
      </w:pPr>
      <w:r>
        <w:t>Cada pedido de cancelamento gera TICKET_CANCELAR na auditoria, inclusive um pedido repetido sobre ticket já sinalizado (verificado no CT-19).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1_confirmacao_cancelament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22 — Confirmação de cancelamento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61041" cy="77399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2_apos_cancelament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1041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23 — Ticket após o pedido de cancelamento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op.prod, admin</w:t>
            </w:r>
          </w:p>
        </w:tc>
      </w:tr>
    </w:tbl>
    <w:p>
      <w:pPr>
        <w:spacing w:after="40"/>
      </w:pPr>
    </w:p>
    <w:p>
      <w:pPr>
        <w:pStyle w:val="Heading3"/>
      </w:pPr>
      <w:r>
        <w:t>Reexecução bem-sucedida</w:t>
      </w:r>
    </w:p>
    <w:p>
      <w:pPr>
        <w:pStyle w:val="ListNumber"/>
        <w:numPr>
          <w:ilvl w:val="0"/>
          <w:numId w:val="25"/>
        </w:numPr>
      </w:pPr>
      <w:r>
        <w:t xml:space="preserve">Com </w:t>
      </w:r>
      <w:r>
        <w:rPr>
          <w:rFonts w:ascii="Courier New" w:hAnsi="Courier New"/>
          <w:sz w:val="18"/>
        </w:rPr>
        <w:t>op.prod</w:t>
      </w:r>
      <w:r>
        <w:t xml:space="preserve">, abra o ticket </w:t>
      </w:r>
      <w:r>
        <w:rPr>
          <w:b/>
        </w:rPr>
        <w:t>#19</w:t>
      </w:r>
      <w:r>
        <w:t xml:space="preserve"> (Deu certo, cleanup_tmp, solicitado por op.prod).</w:t>
      </w:r>
    </w:p>
    <w:p>
      <w:pPr>
        <w:pStyle w:val="ListNumber"/>
        <w:numPr>
          <w:ilvl w:val="0"/>
          <w:numId w:val="25"/>
        </w:numPr>
      </w:pPr>
      <w:r>
        <w:t xml:space="preserve">Clique em </w:t>
      </w:r>
      <w:r>
        <w:rPr>
          <w:b/>
        </w:rPr>
        <w:t>Rodar de novo com as mesmas respostas</w:t>
      </w:r>
      <w:r>
        <w:t xml:space="preserve"> e confirme em </w:t>
      </w:r>
      <w:r>
        <w:rPr>
          <w:b/>
        </w:rPr>
        <w:t>Sim, rodar de novo</w:t>
      </w:r>
      <w:r>
        <w:t>.</w:t>
      </w:r>
    </w:p>
    <w:p>
      <w:r>
        <w:rPr>
          <w:b/>
        </w:rPr>
        <w:t>Resultado esperado:</w:t>
      </w:r>
    </w:p>
    <w:p>
      <w:pPr>
        <w:pStyle w:val="ListBullet"/>
      </w:pPr>
      <w:r>
        <w:t>A janela explica que um novo pedido será criado com as mesmas respostas, conferidas de novo contra o cadastro atual do script, e que o pedido original não muda.</w:t>
      </w:r>
    </w:p>
    <w:p>
      <w:pPr>
        <w:pStyle w:val="ListBullet"/>
      </w:pPr>
      <w:r>
        <w:t xml:space="preserve">"Ticket #N criado como reexecução do ticket #19."; o campo </w:t>
      </w:r>
      <w:r>
        <w:rPr>
          <w:b/>
        </w:rPr>
        <w:t>Ticket original</w:t>
      </w:r>
      <w:r>
        <w:t xml:space="preserve"> aponta para o #19 e o #19 passa a listar a reexecução.</w:t>
      </w:r>
    </w:p>
    <w:p>
      <w:pPr>
        <w:pStyle w:val="ListBullet"/>
      </w:pPr>
      <w:r>
        <w:t>O ticket original não é alterado.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3_confirmacao_reexecuca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24 — Confirmação de reexecução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19693" cy="773999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4_ticket_reexecuca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969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25 — Ticket criado por reexecução</w:t>
      </w:r>
    </w:p>
    <w:p>
      <w:pPr>
        <w:pStyle w:val="Heading3"/>
      </w:pPr>
      <w:r>
        <w:t>Reexecução que volta ao formulário (cadastro mudou)</w:t>
      </w:r>
    </w:p>
    <w:p>
      <w:pPr>
        <w:pStyle w:val="ListNumber"/>
        <w:numPr>
          <w:ilvl w:val="0"/>
          <w:numId w:val="26"/>
        </w:numPr>
      </w:pPr>
      <w:r>
        <w:t xml:space="preserve">Com </w:t>
      </w:r>
      <w:r>
        <w:rPr>
          <w:rFonts w:ascii="Courier New" w:hAnsi="Courier New"/>
          <w:sz w:val="18"/>
        </w:rPr>
        <w:t>admin</w:t>
      </w:r>
      <w:r>
        <w:t xml:space="preserve">, abra </w:t>
      </w:r>
      <w:r>
        <w:rPr>
          <w:b/>
        </w:rPr>
        <w:t>Gestão de Scripts</w:t>
      </w:r>
      <w:r>
        <w:t xml:space="preserve"> → carga_diaria → </w:t>
      </w:r>
      <w:r>
        <w:rPr>
          <w:b/>
        </w:rPr>
        <w:t>Parâmetros</w:t>
      </w:r>
      <w:r>
        <w:t xml:space="preserve"> e vincule </w:t>
      </w:r>
      <w:r>
        <w:rPr>
          <w:b/>
        </w:rPr>
        <w:t>Descricao do Lote</w:t>
      </w:r>
      <w:r>
        <w:t xml:space="preserve"> como obrigatório, sem valor padrão. Salve.</w:t>
      </w:r>
    </w:p>
    <w:p>
      <w:pPr>
        <w:pStyle w:val="ListNumber"/>
        <w:numPr>
          <w:ilvl w:val="0"/>
          <w:numId w:val="26"/>
        </w:numPr>
      </w:pPr>
      <w:r>
        <w:t xml:space="preserve">Com </w:t>
      </w:r>
      <w:r>
        <w:rPr>
          <w:rFonts w:ascii="Courier New" w:hAnsi="Courier New"/>
          <w:sz w:val="18"/>
        </w:rPr>
        <w:t>op.prod</w:t>
      </w:r>
      <w:r>
        <w:t xml:space="preserve">, abra o ticket </w:t>
      </w:r>
      <w:r>
        <w:rPr>
          <w:b/>
        </w:rPr>
        <w:t>#17</w:t>
      </w:r>
      <w:r>
        <w:t xml:space="preserve"> (Deu certo, carga_diaria) e clique em </w:t>
      </w:r>
      <w:r>
        <w:rPr>
          <w:b/>
        </w:rPr>
        <w:t>Rodar de novo com as mesmas respostas</w:t>
      </w:r>
      <w:r>
        <w:t xml:space="preserve"> → </w:t>
      </w:r>
      <w:r>
        <w:rPr>
          <w:b/>
        </w:rPr>
        <w:t>Sim, rodar de novo</w:t>
      </w:r>
      <w:r>
        <w:t>.</w:t>
      </w:r>
    </w:p>
    <w:p>
      <w:pPr>
        <w:pStyle w:val="ListNumber"/>
        <w:numPr>
          <w:ilvl w:val="0"/>
          <w:numId w:val="26"/>
        </w:numPr>
      </w:pPr>
      <w:r>
        <w:t xml:space="preserve">Ao final, desfaça o vínculo com </w:t>
      </w:r>
      <w:r>
        <w:rPr>
          <w:rFonts w:ascii="Courier New" w:hAnsi="Courier New"/>
          <w:sz w:val="18"/>
        </w:rPr>
        <w:t>admin</w:t>
      </w:r>
      <w:r>
        <w:t>.</w:t>
      </w:r>
    </w:p>
    <w:p>
      <w:r>
        <w:rPr>
          <w:b/>
        </w:rPr>
        <w:t>Resultado esperado:</w:t>
      </w:r>
    </w:p>
    <w:p>
      <w:pPr>
        <w:pStyle w:val="ListBullet"/>
      </w:pPr>
      <w:r>
        <w:t>Aviso amarelo: "Não foi possível reexecutar automaticamente: o cadastro do script pode ter mudado desde a execução original. Revise os campos destacados e crie o ticket novamente.".</w:t>
      </w:r>
    </w:p>
    <w:p>
      <w:pPr>
        <w:pStyle w:val="ListBullet"/>
      </w:pPr>
      <w:r>
        <w:t xml:space="preserve">O questionário abre preenchido com as respostas não sigilosas, com </w:t>
      </w:r>
      <w:r>
        <w:rPr>
          <w:b/>
        </w:rPr>
        <w:t>Descricao do Lote</w:t>
      </w:r>
      <w:r>
        <w:t xml:space="preserve"> destacado. Um campo sigiloso deixado em branco recebe o padrão vigente, não o valor original.</w:t>
      </w:r>
    </w:p>
    <w:p>
      <w:pPr>
        <w:pStyle w:val="ListBullet"/>
      </w:pPr>
      <w:r>
        <w:t>Nenhum ticket é criado até o usuário corrigir e enviar novamente.</w:t>
      </w:r>
    </w:p>
    <w:p>
      <w:pPr>
        <w:pStyle w:val="Heading3"/>
      </w:pPr>
      <w:r>
        <w:t>Ticket de outro usuário</w:t>
      </w:r>
    </w:p>
    <w:p>
      <w:pPr>
        <w:pStyle w:val="ListNumber"/>
        <w:numPr>
          <w:ilvl w:val="0"/>
          <w:numId w:val="27"/>
        </w:numPr>
      </w:pPr>
      <w:r>
        <w:t xml:space="preserve">Com </w:t>
      </w:r>
      <w:r>
        <w:rPr>
          <w:rFonts w:ascii="Courier New" w:hAnsi="Courier New"/>
          <w:sz w:val="18"/>
        </w:rPr>
        <w:t>op.prod</w:t>
      </w:r>
      <w:r>
        <w:t xml:space="preserve">, abra o ticket </w:t>
      </w:r>
      <w:r>
        <w:rPr>
          <w:b/>
        </w:rPr>
        <w:t>#21</w:t>
      </w:r>
      <w:r>
        <w:t xml:space="preserve"> (Deu certo, PRODUCAO, solicitado por admin).</w:t>
      </w:r>
    </w:p>
    <w:p>
      <w:r>
        <w:rPr>
          <w:b/>
        </w:rPr>
        <w:t>Resultado esperado:</w:t>
      </w:r>
    </w:p>
    <w:p>
      <w:pPr>
        <w:pStyle w:val="ListBullet"/>
      </w:pPr>
      <w:r>
        <w:t xml:space="preserve">O botão </w:t>
      </w:r>
      <w:r>
        <w:rPr>
          <w:b/>
        </w:rPr>
        <w:t>Rodar de novo com as mesmas respostas</w:t>
      </w:r>
      <w:r>
        <w:t xml:space="preserve"> não aparece: fora do administrador, cada um só roda de novo os próprios pedidos.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consulta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28"/>
        </w:numPr>
      </w:pPr>
      <w:r>
        <w:t xml:space="preserve">Entre com </w:t>
      </w:r>
      <w:r>
        <w:rPr>
          <w:rFonts w:ascii="Courier New" w:hAnsi="Courier New"/>
          <w:sz w:val="18"/>
        </w:rPr>
        <w:t>consulta</w:t>
      </w:r>
      <w:r>
        <w:t xml:space="preserve"> e abra </w:t>
      </w:r>
      <w:r>
        <w:rPr>
          <w:b/>
        </w:rPr>
        <w:t>Consultar Logs</w:t>
      </w:r>
      <w:r>
        <w:t>.</w:t>
      </w:r>
    </w:p>
    <w:p>
      <w:pPr>
        <w:pStyle w:val="ListNumber"/>
        <w:numPr>
          <w:ilvl w:val="0"/>
          <w:numId w:val="28"/>
        </w:numPr>
      </w:pPr>
      <w:r>
        <w:t xml:space="preserve">Abra o ticket </w:t>
      </w:r>
      <w:r>
        <w:rPr>
          <w:b/>
        </w:rPr>
        <w:t>#12</w:t>
      </w:r>
      <w:r>
        <w:t>.</w:t>
      </w:r>
    </w:p>
    <w:p>
      <w:pPr>
        <w:pStyle w:val="ListNumber"/>
        <w:numPr>
          <w:ilvl w:val="0"/>
          <w:numId w:val="28"/>
        </w:numPr>
      </w:pPr>
      <w:r>
        <w:t xml:space="preserve">Digite na barra de endereço </w:t>
      </w:r>
      <w:r>
        <w:rPr>
          <w:rFonts w:ascii="Courier New" w:hAnsi="Courier New"/>
          <w:sz w:val="18"/>
        </w:rPr>
        <w:t>/script_scheduling_service/tickets/novo</w:t>
      </w:r>
      <w:r>
        <w:t>.</w:t>
      </w:r>
    </w:p>
    <w:p>
      <w:r>
        <w:rPr>
          <w:b/>
        </w:rPr>
        <w:t>Resultado esperado:</w:t>
      </w:r>
    </w:p>
    <w:p>
      <w:pPr>
        <w:pStyle w:val="ListBullet"/>
      </w:pPr>
      <w:r>
        <w:t>A lista mostra tickets de PRODUCAO e HOMOLOGACAO.</w:t>
      </w:r>
    </w:p>
    <w:p>
      <w:pPr>
        <w:pStyle w:val="ListBullet"/>
      </w:pPr>
      <w:r>
        <w:t xml:space="preserve">O detalhe mostra o quadro do topo e as etapas, mas não exibe </w:t>
      </w:r>
      <w:r>
        <w:rPr>
          <w:b/>
        </w:rPr>
        <w:t>Cancelar este pedido</w:t>
      </w:r>
      <w:r>
        <w:t xml:space="preserve"> nem </w:t>
      </w:r>
      <w:r>
        <w:rPr>
          <w:b/>
        </w:rPr>
        <w:t>Rodar de novo</w:t>
      </w:r>
      <w:r>
        <w:t>; o log é visível.</w:t>
      </w:r>
    </w:p>
    <w:p>
      <w:pPr>
        <w:pStyle w:val="ListBullet"/>
      </w:pPr>
      <w:r>
        <w:t>O disparo direto pela URL retorna Erro 403 — Acesso negado, com a explicação do que fazer.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6430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6_lista_consult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26 — Lista de tickets do consulta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97067" cy="77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7_detalhe_consult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9706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27 — Detalhe sem ações para o consulta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8_disparo_40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28 — Acesso negado ao disparo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admin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29"/>
        </w:numPr>
      </w:pPr>
      <w:r>
        <w:t xml:space="preserve">Abra </w:t>
      </w:r>
      <w:r>
        <w:rPr>
          <w:b/>
        </w:rPr>
        <w:t>Gestão de Ambientes</w:t>
      </w:r>
      <w:r>
        <w:t>. Use os filtros e a paginação.</w:t>
      </w:r>
    </w:p>
    <w:p>
      <w:pPr>
        <w:pStyle w:val="ListNumber"/>
        <w:numPr>
          <w:ilvl w:val="0"/>
          <w:numId w:val="29"/>
        </w:numPr>
      </w:pPr>
      <w:r>
        <w:t xml:space="preserve">Clique em </w:t>
      </w:r>
      <w:r>
        <w:rPr>
          <w:b/>
        </w:rPr>
        <w:t>Novo ambiente</w:t>
      </w:r>
      <w:r>
        <w:t xml:space="preserve"> e tente incluir o nome </w:t>
      </w:r>
      <w:r>
        <w:rPr>
          <w:rFonts w:ascii="Courier New" w:hAnsi="Courier New"/>
          <w:sz w:val="18"/>
        </w:rPr>
        <w:t xml:space="preserve"> QA_01 </w:t>
      </w:r>
      <w:r>
        <w:t xml:space="preserve"> (com espaços em volta).</w:t>
      </w:r>
    </w:p>
    <w:p>
      <w:pPr>
        <w:pStyle w:val="ListNumber"/>
        <w:numPr>
          <w:ilvl w:val="0"/>
          <w:numId w:val="29"/>
        </w:numPr>
      </w:pPr>
      <w:r>
        <w:t xml:space="preserve">Inclua um ambiente </w:t>
      </w:r>
      <w:r>
        <w:rPr>
          <w:rFonts w:ascii="Courier New" w:hAnsi="Courier New"/>
          <w:sz w:val="18"/>
        </w:rPr>
        <w:t>HOMOLOG2</w:t>
      </w:r>
      <w:r>
        <w:t xml:space="preserve"> válido.</w:t>
      </w:r>
    </w:p>
    <w:p>
      <w:pPr>
        <w:pStyle w:val="ListNumber"/>
        <w:numPr>
          <w:ilvl w:val="0"/>
          <w:numId w:val="29"/>
        </w:numPr>
      </w:pPr>
      <w:r>
        <w:t>Edite o ambiente criado alterando a descrição e salve; salve de novo sem alterar nada.</w:t>
      </w:r>
    </w:p>
    <w:p>
      <w:pPr>
        <w:pStyle w:val="ListNumber"/>
        <w:numPr>
          <w:ilvl w:val="0"/>
          <w:numId w:val="29"/>
        </w:numPr>
      </w:pPr>
      <w:r>
        <w:t xml:space="preserve">Abra HOMOLOGACAO, clique em </w:t>
      </w:r>
      <w:r>
        <w:rPr>
          <w:b/>
        </w:rPr>
        <w:t>Desativar</w:t>
      </w:r>
      <w:r>
        <w:t>, leia a confirmação e cancele.</w:t>
      </w:r>
    </w:p>
    <w:p>
      <w:r>
        <w:rPr>
          <w:b/>
        </w:rPr>
        <w:t>Resultado esperado:</w:t>
      </w:r>
    </w:p>
    <w:p>
      <w:pPr>
        <w:pStyle w:val="ListBullet"/>
      </w:pPr>
      <w:r>
        <w:t>Identificador com espaços em volta é recusado: "Não use espaços no início nem no fim." (identificadores não são limpos automaticamente). O topo mostra "Alguns campos precisam de correção…".</w:t>
      </w:r>
    </w:p>
    <w:p>
      <w:pPr>
        <w:pStyle w:val="ListBullet"/>
      </w:pPr>
      <w:r>
        <w:t>Campos obrigatórios são sinalizados; erros do servidor aparecem por campo e em português.</w:t>
      </w:r>
    </w:p>
    <w:p>
      <w:pPr>
        <w:pStyle w:val="ListBullet"/>
      </w:pPr>
      <w:r>
        <w:t>Inclusão e alteração exibem mensagem de sucesso. Salvar sem mudança não gera auditoria.</w:t>
      </w:r>
    </w:p>
    <w:p>
      <w:pPr>
        <w:pStyle w:val="ListBullet"/>
      </w:pPr>
      <w:r>
        <w:t>A desativação mostra o impacto (por exemplo, agendamentos ativos e scripts afetados) antes de confirmar.</w:t>
      </w:r>
    </w:p>
    <w:p>
      <w:pPr>
        <w:pStyle w:val="ListBullet"/>
      </w:pPr>
      <w:r>
        <w:t>Auditoria gerada: CAD_INSERIR e CAD_ALTERAR (campo: antigo → novo).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9_ambientes_list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29 — Lista de ambientes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0_ambiente_espaco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30 — Identificador com espaços recusado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1_ambiente_desativa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31 — Confirmação de desativação de ambiente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admin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30"/>
        </w:numPr>
      </w:pPr>
      <w:r>
        <w:t xml:space="preserve">Abra </w:t>
      </w:r>
      <w:r>
        <w:rPr>
          <w:b/>
        </w:rPr>
        <w:t>Gestão de Perfis</w:t>
      </w:r>
      <w:r>
        <w:t xml:space="preserve">, abra CONSULTA e clique em </w:t>
      </w:r>
      <w:r>
        <w:rPr>
          <w:b/>
        </w:rPr>
        <w:t>Desativar</w:t>
      </w:r>
      <w:r>
        <w:t>; leia a confirmação e cancele.</w:t>
      </w:r>
    </w:p>
    <w:p>
      <w:pPr>
        <w:pStyle w:val="ListNumber"/>
        <w:numPr>
          <w:ilvl w:val="0"/>
          <w:numId w:val="30"/>
        </w:numPr>
      </w:pPr>
      <w:r>
        <w:t xml:space="preserve">Abra OPERADOR_HML → </w:t>
      </w:r>
      <w:r>
        <w:rPr>
          <w:b/>
        </w:rPr>
        <w:t>Permissões</w:t>
      </w:r>
      <w:r>
        <w:t xml:space="preserve">. Navegue pelas abas </w:t>
      </w:r>
      <w:r>
        <w:rPr>
          <w:b/>
        </w:rPr>
        <w:t>Funcionalidades</w:t>
      </w:r>
      <w:r>
        <w:t xml:space="preserve">, </w:t>
      </w:r>
      <w:r>
        <w:rPr>
          <w:b/>
        </w:rPr>
        <w:t>Ambientes</w:t>
      </w:r>
      <w:r>
        <w:t xml:space="preserve"> e </w:t>
      </w:r>
      <w:r>
        <w:rPr>
          <w:b/>
        </w:rPr>
        <w:t>Scripts</w:t>
      </w:r>
      <w:r>
        <w:t>.</w:t>
      </w:r>
    </w:p>
    <w:p>
      <w:pPr>
        <w:pStyle w:val="ListNumber"/>
        <w:numPr>
          <w:ilvl w:val="0"/>
          <w:numId w:val="30"/>
        </w:numPr>
      </w:pPr>
      <w:r>
        <w:t xml:space="preserve">Na aba Ambientes, desmarque DESENV (inativo); na aba Funcionalidades, marque VER_AUDITORIA. Clique em </w:t>
      </w:r>
      <w:r>
        <w:rPr>
          <w:b/>
        </w:rPr>
        <w:t>Revisar e salvar</w:t>
      </w:r>
      <w:r>
        <w:t>, confira o resumo e cancele.</w:t>
      </w:r>
    </w:p>
    <w:p>
      <w:pPr>
        <w:pStyle w:val="ListNumber"/>
        <w:numPr>
          <w:ilvl w:val="0"/>
          <w:numId w:val="30"/>
        </w:numPr>
      </w:pPr>
      <w:r>
        <w:t xml:space="preserve">Tente desativar o perfil ADMINISTRADOR (o seu) ou remover o indicador </w:t>
      </w:r>
      <w:r>
        <w:rPr>
          <w:b/>
        </w:rPr>
        <w:t>Perfil administrativo</w:t>
      </w:r>
      <w:r>
        <w:t xml:space="preserve"> dele.</w:t>
      </w:r>
    </w:p>
    <w:p>
      <w:r>
        <w:rPr>
          <w:b/>
        </w:rPr>
        <w:t>Resultado esperado:</w:t>
      </w:r>
    </w:p>
    <w:p>
      <w:pPr>
        <w:pStyle w:val="ListBullet"/>
      </w:pPr>
      <w:r>
        <w:t>A confirmação de desativação diz o efeito e quem é afetado: "Os usuários deste perfil perdem o acesso e têm a sessão encerrada no próximo clique. Usuários ativos afetados: 1 (consulta).".</w:t>
      </w:r>
    </w:p>
    <w:p>
      <w:pPr>
        <w:pStyle w:val="ListBullet"/>
      </w:pPr>
      <w:r>
        <w:t>As abas mostram contadores; a página explica que itens inativos podem ser removidos, mas não adicionados de novo.</w:t>
      </w:r>
    </w:p>
    <w:p>
      <w:pPr>
        <w:pStyle w:val="ListBullet"/>
      </w:pPr>
      <w:r>
        <w:t xml:space="preserve">O resumo da revisão usa o formato </w:t>
      </w:r>
      <w:r>
        <w:rPr>
          <w:rFonts w:ascii="Courier New" w:hAnsi="Courier New"/>
          <w:sz w:val="18"/>
        </w:rPr>
        <w:t>+VER_AUDITORIA</w:t>
      </w:r>
      <w:r>
        <w:t xml:space="preserve">, </w:t>
      </w:r>
      <w:r>
        <w:rPr>
          <w:rFonts w:ascii="Courier New" w:hAnsi="Courier New"/>
          <w:sz w:val="18"/>
        </w:rPr>
        <w:t>-amb:DESENV</w:t>
      </w:r>
      <w:r>
        <w:t>, e mostra "2 alterações pendentes.".</w:t>
      </w:r>
    </w:p>
    <w:p>
      <w:pPr>
        <w:pStyle w:val="ListBullet"/>
      </w:pPr>
      <w:r>
        <w:t>Salvar gera PERM_ALTERAR; os usuários do perfil passam a ver as novas permissões no próximo clique.</w:t>
      </w:r>
    </w:p>
    <w:p>
      <w:pPr>
        <w:pStyle w:val="ListBullet"/>
      </w:pPr>
      <w:r>
        <w:t>Operação sobre o próprio perfil ou sobre o último administrador ativo é negada com a explicação do motivo.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2_perfis_list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32 — Lista de perfis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3_perfil_desativa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33 — Desativação de perfil com usuários afetados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4_matriz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34 — Matriz de permissões (aba Ambientes)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5_matriz_revisa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35 — Revisão das alterações da matriz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CT-13 — Quem pode o quê (novo)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admin, op.prod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31"/>
        </w:numPr>
      </w:pPr>
      <w:r>
        <w:t xml:space="preserve">Em </w:t>
      </w:r>
      <w:r>
        <w:rPr>
          <w:b/>
        </w:rPr>
        <w:t>Gestão de Perfis</w:t>
      </w:r>
      <w:r>
        <w:t xml:space="preserve">, abra </w:t>
      </w:r>
      <w:r>
        <w:rPr>
          <w:b/>
        </w:rPr>
        <w:t>Quem pode o quê</w:t>
      </w:r>
      <w:r>
        <w:t>.</w:t>
      </w:r>
    </w:p>
    <w:p>
      <w:pPr>
        <w:pStyle w:val="ListNumber"/>
        <w:numPr>
          <w:ilvl w:val="0"/>
          <w:numId w:val="31"/>
        </w:numPr>
      </w:pPr>
      <w:r>
        <w:t xml:space="preserve">Em </w:t>
      </w:r>
      <w:r>
        <w:rPr>
          <w:b/>
        </w:rPr>
        <w:t>Por script</w:t>
      </w:r>
      <w:r>
        <w:t xml:space="preserve">, escolha carga_diaria e clique em </w:t>
      </w:r>
      <w:r>
        <w:rPr>
          <w:b/>
        </w:rPr>
        <w:t>Ver</w:t>
      </w:r>
      <w:r>
        <w:t>.</w:t>
      </w:r>
    </w:p>
    <w:p>
      <w:pPr>
        <w:pStyle w:val="ListNumber"/>
        <w:numPr>
          <w:ilvl w:val="0"/>
          <w:numId w:val="31"/>
        </w:numPr>
      </w:pPr>
      <w:r>
        <w:t xml:space="preserve">Em </w:t>
      </w:r>
      <w:r>
        <w:rPr>
          <w:b/>
        </w:rPr>
        <w:t>Por ambiente</w:t>
      </w:r>
      <w:r>
        <w:t xml:space="preserve">, escolha DESENV (inativo) e clique em </w:t>
      </w:r>
      <w:r>
        <w:rPr>
          <w:b/>
        </w:rPr>
        <w:t>Ver</w:t>
      </w:r>
      <w:r>
        <w:t>; depois HOMOLOGACAO.</w:t>
      </w:r>
    </w:p>
    <w:p>
      <w:pPr>
        <w:pStyle w:val="ListNumber"/>
        <w:numPr>
          <w:ilvl w:val="0"/>
          <w:numId w:val="31"/>
        </w:numPr>
      </w:pPr>
      <w:r>
        <w:t>Clique no nome de um perfil.</w:t>
      </w:r>
    </w:p>
    <w:p>
      <w:pPr>
        <w:pStyle w:val="ListNumber"/>
        <w:numPr>
          <w:ilvl w:val="0"/>
          <w:numId w:val="31"/>
        </w:numPr>
      </w:pPr>
      <w:r>
        <w:t xml:space="preserve">Com </w:t>
      </w:r>
      <w:r>
        <w:rPr>
          <w:rFonts w:ascii="Courier New" w:hAnsi="Courier New"/>
          <w:sz w:val="18"/>
        </w:rPr>
        <w:t>op.prod</w:t>
      </w:r>
      <w:r>
        <w:t xml:space="preserve">, acesse </w:t>
      </w:r>
      <w:r>
        <w:rPr>
          <w:rFonts w:ascii="Courier New" w:hAnsi="Courier New"/>
          <w:sz w:val="18"/>
        </w:rPr>
        <w:t>/script_scheduling_service/admin_perfis/quem_pode</w:t>
      </w:r>
      <w:r>
        <w:t>.</w:t>
      </w:r>
    </w:p>
    <w:p>
      <w:r>
        <w:rPr>
          <w:b/>
        </w:rPr>
        <w:t>Resultado esperado:</w:t>
      </w:r>
    </w:p>
    <w:p>
      <w:pPr>
        <w:pStyle w:val="ListBullet"/>
      </w:pPr>
      <w:r>
        <w:t xml:space="preserve">Por script: tabela </w:t>
      </w:r>
      <w:r>
        <w:rPr>
          <w:b/>
        </w:rPr>
        <w:t>Perfis ativos</w:t>
      </w:r>
      <w:r>
        <w:t xml:space="preserve"> com </w:t>
      </w:r>
      <w:r>
        <w:rPr>
          <w:b/>
        </w:rPr>
        <w:t>Perfil</w:t>
      </w:r>
      <w:r>
        <w:t xml:space="preserve">, </w:t>
      </w:r>
      <w:r>
        <w:rPr>
          <w:b/>
        </w:rPr>
        <w:t>Por quê</w:t>
      </w:r>
      <w:r>
        <w:t xml:space="preserve"> ("administrador" ou "tem Disparar Scripts, o ambiente e o script"), </w:t>
      </w:r>
      <w:r>
        <w:rPr>
          <w:b/>
        </w:rPr>
        <w:t>Onde pode rodar</w:t>
      </w:r>
      <w:r>
        <w:t xml:space="preserve"> e </w:t>
      </w:r>
      <w:r>
        <w:rPr>
          <w:b/>
        </w:rPr>
        <w:t>Usuários ativos</w:t>
      </w:r>
      <w:r>
        <w:t xml:space="preserve"> (OPERADOR_PROD conta 2: op.prod e bloqueado, que está ativo, mas bloqueado).</w:t>
      </w:r>
    </w:p>
    <w:p>
      <w:pPr>
        <w:pStyle w:val="ListBullet"/>
      </w:pPr>
      <w:r>
        <w:t>Perfis inativos aparecem à parte, em "Não valem agora (perfil inativo)".</w:t>
      </w:r>
    </w:p>
    <w:p>
      <w:pPr>
        <w:pStyle w:val="ListBullet"/>
      </w:pPr>
      <w:r>
        <w:t>Ambiente inativo: aviso de que nada roda nele enquanto estiver desativado.</w:t>
      </w:r>
    </w:p>
    <w:p>
      <w:pPr>
        <w:pStyle w:val="ListBullet"/>
      </w:pPr>
      <w:r>
        <w:t>O nome do perfil leva à matriz de permissões. A tela é só leitura.</w:t>
      </w:r>
    </w:p>
    <w:p>
      <w:pPr>
        <w:pStyle w:val="ListBullet"/>
      </w:pPr>
      <w:r>
        <w:t>op.prod: Erro 403 — Acesso negado.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6_quem_pod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36 — Quem pode o quê: perfis que podem rodar o carga_diaria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admin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32"/>
        </w:numPr>
      </w:pPr>
      <w:r>
        <w:t xml:space="preserve">Abra </w:t>
      </w:r>
      <w:r>
        <w:rPr>
          <w:b/>
        </w:rPr>
        <w:t>Gestão de Usuários</w:t>
      </w:r>
      <w:r>
        <w:t xml:space="preserve"> e use o filtro de situação (Ativos, Inativos, Bloqueados).</w:t>
      </w:r>
    </w:p>
    <w:p>
      <w:pPr>
        <w:pStyle w:val="ListNumber"/>
        <w:numPr>
          <w:ilvl w:val="0"/>
          <w:numId w:val="32"/>
        </w:numPr>
      </w:pPr>
      <w:r>
        <w:t xml:space="preserve">Edite op.prod; clique em </w:t>
      </w:r>
      <w:r>
        <w:rPr>
          <w:b/>
        </w:rPr>
        <w:t>Desativar</w:t>
      </w:r>
      <w:r>
        <w:t xml:space="preserve"> e leia a confirmação (cancele).</w:t>
      </w:r>
    </w:p>
    <w:p>
      <w:pPr>
        <w:pStyle w:val="ListNumber"/>
        <w:numPr>
          <w:ilvl w:val="0"/>
          <w:numId w:val="32"/>
        </w:numPr>
      </w:pPr>
      <w:r>
        <w:t xml:space="preserve">Clique em </w:t>
      </w:r>
      <w:r>
        <w:rPr>
          <w:b/>
        </w:rPr>
        <w:t>Redefinir senha</w:t>
      </w:r>
      <w:r>
        <w:t>, informe uma senha fora da política e depois uma válida.</w:t>
      </w:r>
    </w:p>
    <w:p>
      <w:pPr>
        <w:pStyle w:val="ListNumber"/>
        <w:numPr>
          <w:ilvl w:val="0"/>
          <w:numId w:val="32"/>
        </w:numPr>
      </w:pPr>
      <w:r>
        <w:t xml:space="preserve">Filtre </w:t>
      </w:r>
      <w:r>
        <w:rPr>
          <w:b/>
        </w:rPr>
        <w:t>Bloqueados</w:t>
      </w:r>
      <w:r>
        <w:t xml:space="preserve">, abra bloqueado e use </w:t>
      </w:r>
      <w:r>
        <w:rPr>
          <w:b/>
        </w:rPr>
        <w:t>Desbloquear</w:t>
      </w:r>
      <w:r>
        <w:t>.</w:t>
      </w:r>
    </w:p>
    <w:p>
      <w:pPr>
        <w:pStyle w:val="ListNumber"/>
        <w:numPr>
          <w:ilvl w:val="0"/>
          <w:numId w:val="32"/>
        </w:numPr>
      </w:pPr>
      <w:r>
        <w:t>Tente salvar o nome com um caractere de controle (por exemplo, colado de outro programa) ou com espaços em volta.</w:t>
      </w:r>
    </w:p>
    <w:p>
      <w:r>
        <w:rPr>
          <w:b/>
        </w:rPr>
        <w:t>Resultado esperado:</w:t>
      </w:r>
    </w:p>
    <w:p>
      <w:pPr>
        <w:pStyle w:val="ListBullet"/>
      </w:pPr>
      <w:r>
        <w:t>A política de senha é explicada e validada; a senha nunca aparece em tela nem na auditoria ("senha redefinida").</w:t>
      </w:r>
    </w:p>
    <w:p>
      <w:pPr>
        <w:pStyle w:val="ListBullet"/>
      </w:pPr>
      <w:r>
        <w:t>Desbloquear zera as tentativas; a auditoria registra CAD_ALTERAR.</w:t>
      </w:r>
    </w:p>
    <w:p>
      <w:pPr>
        <w:pStyle w:val="ListBullet"/>
      </w:pPr>
      <w:r>
        <w:t>Texto livre com caractere de controle é recusado com explicação; espaços em volta do texto livre são removidos antes da validação. Nada é cortado sem aviso.</w:t>
      </w:r>
    </w:p>
    <w:p>
      <w:pPr>
        <w:pStyle w:val="ListBullet"/>
      </w:pPr>
      <w:r>
        <w:t>Desativar o próprio usuário ou o último administrador é negado.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7_usuarios_list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37 — Lista de usuários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287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8_usuario_for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38 — Edição de usuário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admin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33"/>
        </w:numPr>
      </w:pPr>
      <w:r>
        <w:t xml:space="preserve">Abra </w:t>
      </w:r>
      <w:r>
        <w:rPr>
          <w:b/>
        </w:rPr>
        <w:t>Dicionário de Parâmetros</w:t>
      </w:r>
      <w:r>
        <w:t xml:space="preserve"> e edite data_ref.</w:t>
      </w:r>
    </w:p>
    <w:p>
      <w:pPr>
        <w:pStyle w:val="ListNumber"/>
        <w:numPr>
          <w:ilvl w:val="0"/>
          <w:numId w:val="33"/>
        </w:numPr>
      </w:pPr>
      <w:r>
        <w:t xml:space="preserve">Use </w:t>
      </w:r>
      <w:r>
        <w:rPr>
          <w:b/>
        </w:rPr>
        <w:t>Testar</w:t>
      </w:r>
      <w:r>
        <w:t xml:space="preserve"> ("Testar valor com a configuração acima") com um valor válido e um inválido.</w:t>
      </w:r>
    </w:p>
    <w:p>
      <w:pPr>
        <w:pStyle w:val="ListNumber"/>
        <w:numPr>
          <w:ilvl w:val="0"/>
          <w:numId w:val="33"/>
        </w:numPr>
      </w:pPr>
      <w:r>
        <w:t xml:space="preserve">Abra </w:t>
      </w:r>
      <w:r>
        <w:rPr>
          <w:b/>
        </w:rPr>
        <w:t>documento_cliente</w:t>
      </w:r>
      <w:r>
        <w:t xml:space="preserve"> (sigiloso).</w:t>
      </w:r>
    </w:p>
    <w:p>
      <w:r>
        <w:rPr>
          <w:b/>
        </w:rPr>
        <w:t>Resultado esperado:</w:t>
      </w:r>
    </w:p>
    <w:p>
      <w:pPr>
        <w:pStyle w:val="ListBullet"/>
      </w:pPr>
      <w:r>
        <w:t>Tipos de componente, opções e regex são validados com mensagens em português; quantificador aninhado na regex é recusado.</w:t>
      </w:r>
    </w:p>
    <w:p>
      <w:pPr>
        <w:pStyle w:val="ListBullet"/>
      </w:pPr>
      <w:r>
        <w:t>O cabeçalho mostra onde o parâmetro é usado ("Usado por: carga_diaria (NOMEADO)"); tipo e flag ficam bloqueados enquanto houver vínculos.</w:t>
      </w:r>
    </w:p>
    <w:p>
      <w:pPr>
        <w:pStyle w:val="ListBullet"/>
      </w:pPr>
      <w:r>
        <w:t>Parâmetro sigiloso: o valor padrão gravado não é exibido e há o aviso "Não use parâmetros para senhas ou credenciais. Elas ficam visíveis no processo do servidor.".</w:t>
      </w:r>
    </w:p>
    <w:p>
      <w:pPr>
        <w:pStyle w:val="ListBullet"/>
      </w:pPr>
      <w:r>
        <w:t>A auditoria nunca contém o valor sigiloso; a versão usada para detectar conflito de edição também não.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3605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9_parametros_lista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6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39 — Lista de parâmetros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6025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0_parametro_sensivel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0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40 — Parâmetro sigiloso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admin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34"/>
        </w:numPr>
      </w:pPr>
      <w:r>
        <w:t xml:space="preserve">Abra </w:t>
      </w:r>
      <w:r>
        <w:rPr>
          <w:b/>
        </w:rPr>
        <w:t>Gestão de Scripts</w:t>
      </w:r>
      <w:r>
        <w:t xml:space="preserve"> e edite carga_diaria. Confira o campo </w:t>
      </w:r>
      <w:r>
        <w:rPr>
          <w:b/>
        </w:rPr>
        <w:t>Arquivo do script</w:t>
      </w:r>
      <w:r>
        <w:t xml:space="preserve"> com o caminho completo e a ajuda com o exemplo.</w:t>
      </w:r>
    </w:p>
    <w:p>
      <w:pPr>
        <w:pStyle w:val="ListNumber"/>
        <w:numPr>
          <w:ilvl w:val="0"/>
          <w:numId w:val="34"/>
        </w:numPr>
      </w:pPr>
      <w:r>
        <w:t xml:space="preserve">Em </w:t>
      </w:r>
      <w:r>
        <w:rPr>
          <w:b/>
        </w:rPr>
        <w:t>Arquivo do script</w:t>
      </w:r>
      <w:r>
        <w:t xml:space="preserve">, salve cada valor abaixo, um de cada vez: </w:t>
      </w:r>
      <w:r>
        <w:rPr>
          <w:rFonts w:ascii="Courier New" w:hAnsi="Courier New"/>
          <w:sz w:val="18"/>
        </w:rPr>
        <w:t>carga_diaria.py</w:t>
      </w:r>
      <w:r>
        <w:t xml:space="preserve">, </w:t>
      </w:r>
      <w:r>
        <w:rPr>
          <w:rFonts w:ascii="Courier New" w:hAnsi="Courier New"/>
          <w:sz w:val="18"/>
        </w:rPr>
        <w:t>/opt/automacoes/../scripts/carga_diaria.py</w:t>
      </w:r>
      <w:r>
        <w:t xml:space="preserve">, </w:t>
      </w:r>
      <w:r>
        <w:rPr>
          <w:rFonts w:ascii="Courier New" w:hAnsi="Courier New"/>
          <w:sz w:val="18"/>
        </w:rPr>
        <w:t>/etc/passwd</w:t>
      </w:r>
      <w:r>
        <w:t xml:space="preserve"> e </w:t>
      </w:r>
      <w:r>
        <w:rPr>
          <w:rFonts w:ascii="Courier New" w:hAnsi="Courier New"/>
          <w:sz w:val="18"/>
        </w:rPr>
        <w:t>/opt/automacoes/scripts/</w:t>
      </w:r>
      <w:r>
        <w:t>.</w:t>
      </w:r>
    </w:p>
    <w:p>
      <w:pPr>
        <w:pStyle w:val="ListNumber"/>
        <w:numPr>
          <w:ilvl w:val="0"/>
          <w:numId w:val="34"/>
        </w:numPr>
      </w:pPr>
      <w:r>
        <w:t xml:space="preserve">Em </w:t>
      </w:r>
      <w:r>
        <w:rPr>
          <w:b/>
        </w:rPr>
        <w:t>Nome</w:t>
      </w:r>
      <w:r>
        <w:t xml:space="preserve">, tente salvar </w:t>
      </w:r>
      <w:r>
        <w:rPr>
          <w:rFonts w:ascii="Courier New" w:hAnsi="Courier New"/>
          <w:sz w:val="18"/>
        </w:rPr>
        <w:t>App</w:t>
      </w:r>
      <w:r>
        <w:t>; depois volte ao nome original.</w:t>
      </w:r>
    </w:p>
    <w:p>
      <w:pPr>
        <w:pStyle w:val="ListNumber"/>
        <w:numPr>
          <w:ilvl w:val="0"/>
          <w:numId w:val="34"/>
        </w:numPr>
      </w:pPr>
      <w:r>
        <w:t xml:space="preserve">Em </w:t>
      </w:r>
      <w:r>
        <w:rPr>
          <w:b/>
        </w:rPr>
        <w:t>Arquivo do script</w:t>
      </w:r>
      <w:r>
        <w:t xml:space="preserve">, salve </w:t>
      </w:r>
      <w:r>
        <w:rPr>
          <w:rFonts w:ascii="Courier New" w:hAnsi="Courier New"/>
          <w:sz w:val="18"/>
        </w:rPr>
        <w:t>/opt/automacoes/scripts/carga_diaria_nova.py</w:t>
      </w:r>
      <w:r>
        <w:t xml:space="preserve"> (arquivo que não existe neste servidor); depois volte ao valor original </w:t>
      </w:r>
      <w:r>
        <w:rPr>
          <w:rFonts w:ascii="Courier New" w:hAnsi="Courier New"/>
          <w:sz w:val="18"/>
        </w:rPr>
        <w:t>/opt/automacoes/scripts/carga_diaria.py</w:t>
      </w:r>
      <w:r>
        <w:t xml:space="preserve"> e salve.</w:t>
      </w:r>
    </w:p>
    <w:p>
      <w:pPr>
        <w:pStyle w:val="ListNumber"/>
        <w:numPr>
          <w:ilvl w:val="0"/>
          <w:numId w:val="34"/>
        </w:numPr>
      </w:pPr>
      <w:r>
        <w:t xml:space="preserve">Abra </w:t>
      </w:r>
      <w:r>
        <w:rPr>
          <w:b/>
        </w:rPr>
        <w:t>Homologação</w:t>
      </w:r>
      <w:r>
        <w:t>: marque/desmarque ambientes e revise a confirmação (agendamentos afetados).</w:t>
      </w:r>
    </w:p>
    <w:p>
      <w:pPr>
        <w:pStyle w:val="ListNumber"/>
        <w:numPr>
          <w:ilvl w:val="0"/>
          <w:numId w:val="34"/>
        </w:numPr>
      </w:pPr>
      <w:r>
        <w:t xml:space="preserve">Abra </w:t>
      </w:r>
      <w:r>
        <w:rPr>
          <w:b/>
        </w:rPr>
        <w:t>Parâmetros</w:t>
      </w:r>
      <w:r>
        <w:t>: confira a ordem, os valores padrão e a prévia do comando.</w:t>
      </w:r>
    </w:p>
    <w:p>
      <w:r>
        <w:rPr>
          <w:b/>
        </w:rPr>
        <w:t>Resultado esperado:</w:t>
      </w:r>
    </w:p>
    <w:p>
      <w:pPr>
        <w:pStyle w:val="ListBullet"/>
      </w:pPr>
      <w:r>
        <w:t>Cada valor do passo 2 é recusado com a explicação embaixo do campo: "Informe o caminho completo do arquivo, começando por /…"; "O caminho não pode conter '..'."; "Scripts não podem ficar em pastas do sistema (/bin, /sbin, /usr, /lib, /etc, /boot, /proc, /sys, /dev, /root). Use outra pasta."; "Escreva o caminho sem // repetida, sem /./ e sem / no fim.". Nada é gravado.</w:t>
      </w:r>
    </w:p>
    <w:p>
      <w:pPr>
        <w:pStyle w:val="ListBullet"/>
      </w:pPr>
      <w:r>
        <w:rPr>
          <w:rFonts w:ascii="Courier New" w:hAnsi="Courier New"/>
          <w:sz w:val="18"/>
        </w:rPr>
        <w:t>App</w:t>
      </w:r>
      <w:r>
        <w:t xml:space="preserve"> é recusado com "Este nome é reservado pelo sistema. Escolha outro." (a pasta </w:t>
      </w:r>
      <w:r>
        <w:rPr>
          <w:rFonts w:ascii="Courier New" w:hAnsi="Courier New"/>
          <w:sz w:val="18"/>
        </w:rPr>
        <w:t>app</w:t>
      </w:r>
      <w:r>
        <w:t xml:space="preserve"> dos logs é da aplicação).</w:t>
      </w:r>
    </w:p>
    <w:p>
      <w:pPr>
        <w:pStyle w:val="ListBullet"/>
      </w:pPr>
      <w:r>
        <w:t xml:space="preserve">O arquivo inexistente é salvo com "Script salvo com sucesso. Arquivo não encontrado neste servidor: a validação ocorrerá no agente. Se o arquivo não existir lá, a execução será recusada.". Sem a árvore </w:t>
      </w:r>
      <w:r>
        <w:rPr>
          <w:rFonts w:ascii="Courier New" w:hAnsi="Courier New"/>
          <w:sz w:val="18"/>
        </w:rPr>
        <w:t>/opt/automacoes/scripts</w:t>
      </w:r>
      <w:r>
        <w:t xml:space="preserve"> nesta máquina, o mesmo aviso aparece ao voltar ao valor original. Quando o arquivo existe, dono e permissões são conferidos na hora (arquivo e cada pasta até a raiz). A conferência só ocorre quando o caminho ou o interpretador mudam, ou quando o script é reativado.</w:t>
      </w:r>
    </w:p>
    <w:p>
      <w:pPr>
        <w:pStyle w:val="ListBullet"/>
      </w:pPr>
      <w:r>
        <w:t>Somente ambientes ativos podem ser homologados; homologações a ambientes inativos são preservadas. A alteração é auditada como homologação: +A, -B.</w:t>
      </w:r>
    </w:p>
    <w:p>
      <w:pPr>
        <w:pStyle w:val="ListBullet"/>
      </w:pPr>
      <w:r>
        <w:t>A prévia do comando reflete a montagem (NOMEADO, SEQUENCIAL ou NENHUM) com sigilosos mascarados e o caminho completo do script.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1_scripts_lista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41 — Lista de scripts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2425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2_script_form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42 — Edição de script com o caminho completo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481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2b_aviso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43 — Script salvo com o aviso de arquivo não encontrado neste servidor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3_homologacao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44 — Homologação por ambiente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62145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4_vinculo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45 — Vínculo de parâmetros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admin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35"/>
        </w:numPr>
      </w:pPr>
      <w:r>
        <w:t xml:space="preserve">Abra </w:t>
      </w:r>
      <w:r>
        <w:rPr>
          <w:b/>
        </w:rPr>
        <w:t>Regras de Agendamento</w:t>
      </w:r>
      <w:r>
        <w:t xml:space="preserve"> e use os filtros (nome, ambiente, situação).</w:t>
      </w:r>
    </w:p>
    <w:p>
      <w:pPr>
        <w:pStyle w:val="ListNumber"/>
        <w:numPr>
          <w:ilvl w:val="0"/>
          <w:numId w:val="35"/>
        </w:numPr>
      </w:pPr>
      <w:r>
        <w:t xml:space="preserve">Edite </w:t>
      </w:r>
      <w:r>
        <w:rPr>
          <w:b/>
        </w:rPr>
        <w:t>Carga Diaria Madrugada</w:t>
      </w:r>
      <w:r>
        <w:t xml:space="preserve"> e confira a prévia das próximas execuções.</w:t>
      </w:r>
    </w:p>
    <w:p>
      <w:pPr>
        <w:pStyle w:val="ListNumber"/>
        <w:numPr>
          <w:ilvl w:val="0"/>
          <w:numId w:val="35"/>
        </w:numPr>
      </w:pPr>
      <w:r>
        <w:t xml:space="preserve">Clique em </w:t>
      </w:r>
      <w:r>
        <w:rPr>
          <w:b/>
        </w:rPr>
        <w:t>Nova regra</w:t>
      </w:r>
      <w:r>
        <w:t>, escolha script e ambiente, teste os tipos (Única, Diária, Semanal, Mensal, CRON), uma expressão CRON inválida e uma data inexistente (por exemplo, 31/02).</w:t>
      </w:r>
    </w:p>
    <w:p>
      <w:pPr>
        <w:pStyle w:val="ListNumber"/>
        <w:numPr>
          <w:ilvl w:val="0"/>
          <w:numId w:val="35"/>
        </w:numPr>
      </w:pPr>
      <w:r>
        <w:t xml:space="preserve">Na lista, clique em </w:t>
      </w:r>
      <w:r>
        <w:rPr>
          <w:b/>
        </w:rPr>
        <w:t>Pausar</w:t>
      </w:r>
      <w:r>
        <w:t xml:space="preserve"> em uma regra ativa e confirme; depois use </w:t>
      </w:r>
      <w:r>
        <w:rPr>
          <w:b/>
        </w:rPr>
        <w:t>Retomar</w:t>
      </w:r>
      <w:r>
        <w:t>.</w:t>
      </w:r>
    </w:p>
    <w:p>
      <w:r>
        <w:rPr>
          <w:b/>
        </w:rPr>
        <w:t>Resultado esperado:</w:t>
      </w:r>
    </w:p>
    <w:p>
      <w:pPr>
        <w:pStyle w:val="ListBullet"/>
      </w:pPr>
      <w:r>
        <w:t>A prévia mostra as próximas datas coerentes com a regra; CRON inválido e data inexistente são recusados com explicação.</w:t>
      </w:r>
    </w:p>
    <w:p>
      <w:pPr>
        <w:pStyle w:val="ListBullet"/>
      </w:pPr>
      <w:r>
        <w:t xml:space="preserve">Regras pausadas exibem "Pausado" e o motivo; </w:t>
      </w:r>
      <w:r>
        <w:rPr>
          <w:b/>
        </w:rPr>
        <w:t>Retomar</w:t>
      </w:r>
      <w:r>
        <w:t xml:space="preserve"> recalcula a próxima execução.</w:t>
      </w:r>
    </w:p>
    <w:p>
      <w:pPr>
        <w:pStyle w:val="ListBullet"/>
      </w:pPr>
      <w:r>
        <w:t>Toda alteração gera auditoria (CAD_INSERIR, CAD_ALTERAR, AGD_PAUSAR).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1265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5_regras_lista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2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46 — Lista de regras de agendamento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7734" cy="773999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6_regra_previa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773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47 — Edição de regra com prévia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7_confirmacao_pausa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48 — Confirmação de pausa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CT-18 — Agenda dos próximos 7 dias (novo)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admin, op.prod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36"/>
        </w:numPr>
      </w:pPr>
      <w:r>
        <w:t xml:space="preserve">Em </w:t>
      </w:r>
      <w:r>
        <w:rPr>
          <w:b/>
        </w:rPr>
        <w:t>Regras de Agendamento</w:t>
      </w:r>
      <w:r>
        <w:t xml:space="preserve">, abra </w:t>
      </w:r>
      <w:r>
        <w:rPr>
          <w:b/>
        </w:rPr>
        <w:t>Agenda</w:t>
      </w:r>
      <w:r>
        <w:t>.</w:t>
      </w:r>
    </w:p>
    <w:p>
      <w:pPr>
        <w:pStyle w:val="ListNumber"/>
        <w:numPr>
          <w:ilvl w:val="0"/>
          <w:numId w:val="36"/>
        </w:numPr>
      </w:pPr>
      <w:r>
        <w:t>Compare com a lista de regras: a regra pausada "Limpeza Cron Periódica" não deve aparecer.</w:t>
      </w:r>
    </w:p>
    <w:p>
      <w:pPr>
        <w:pStyle w:val="ListNumber"/>
        <w:numPr>
          <w:ilvl w:val="0"/>
          <w:numId w:val="36"/>
        </w:numPr>
      </w:pPr>
      <w:r>
        <w:t>Clique no nome de uma regra.</w:t>
      </w:r>
    </w:p>
    <w:p>
      <w:pPr>
        <w:pStyle w:val="ListNumber"/>
        <w:numPr>
          <w:ilvl w:val="0"/>
          <w:numId w:val="36"/>
        </w:numPr>
      </w:pPr>
      <w:r>
        <w:t xml:space="preserve">Com </w:t>
      </w:r>
      <w:r>
        <w:rPr>
          <w:rFonts w:ascii="Courier New" w:hAnsi="Courier New"/>
          <w:sz w:val="18"/>
        </w:rPr>
        <w:t>op.prod</w:t>
      </w:r>
      <w:r>
        <w:t xml:space="preserve">, acesse </w:t>
      </w:r>
      <w:r>
        <w:rPr>
          <w:rFonts w:ascii="Courier New" w:hAnsi="Courier New"/>
          <w:sz w:val="18"/>
        </w:rPr>
        <w:t>/script_scheduling_service/agendamentos/agenda</w:t>
      </w:r>
      <w:r>
        <w:t>.</w:t>
      </w:r>
    </w:p>
    <w:p>
      <w:r>
        <w:rPr>
          <w:b/>
        </w:rPr>
        <w:t>Resultado esperado:</w:t>
      </w:r>
    </w:p>
    <w:p>
      <w:pPr>
        <w:pStyle w:val="ListBullet"/>
      </w:pPr>
      <w:r>
        <w:t>As ocorrências aparecem agrupadas por dia ("Hoje", "Amanhã" e depois o dia da semana com a data), em ordem de horário, com regra, script, ambiente e a recorrência em palavras (por exemplo, "Todos os dias às 03:00", "Às 04:00, seg, qua, sex").</w:t>
      </w:r>
    </w:p>
    <w:p>
      <w:pPr>
        <w:pStyle w:val="ListBullet"/>
      </w:pPr>
      <w:r>
        <w:t>A tela avisa que é uma previsão e que "Regras pausadas não aparecem aqui.".</w:t>
      </w:r>
    </w:p>
    <w:p>
      <w:pPr>
        <w:pStyle w:val="ListBullet"/>
      </w:pPr>
      <w:r>
        <w:t>O nome da regra leva ao formulário dela. A tela é só leitura.</w:t>
      </w:r>
    </w:p>
    <w:p>
      <w:pPr>
        <w:pStyle w:val="ListBullet"/>
      </w:pPr>
      <w:r>
        <w:t>op.prod: Erro 403 — Acesso negado.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3775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8_agenda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49 — Agenda dos próximos 7 dias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admin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37"/>
        </w:numPr>
      </w:pPr>
      <w:r>
        <w:t xml:space="preserve">Abra </w:t>
      </w:r>
      <w:r>
        <w:rPr>
          <w:b/>
        </w:rPr>
        <w:t>Auditoria</w:t>
      </w:r>
      <w:r>
        <w:t xml:space="preserve"> (aba </w:t>
      </w:r>
      <w:r>
        <w:rPr>
          <w:b/>
        </w:rPr>
        <w:t>Trilha de auditoria</w:t>
      </w:r>
      <w:r>
        <w:t>). Confira o período padrão (últimos 7 dias).</w:t>
      </w:r>
    </w:p>
    <w:p>
      <w:pPr>
        <w:pStyle w:val="ListNumber"/>
        <w:numPr>
          <w:ilvl w:val="0"/>
          <w:numId w:val="37"/>
        </w:numPr>
      </w:pPr>
      <w:r>
        <w:t>Filtre por Ação = TICKET_CANCELAR; clique no ID de uma linha que tenha link.</w:t>
      </w:r>
    </w:p>
    <w:p>
      <w:pPr>
        <w:pStyle w:val="ListNumber"/>
        <w:numPr>
          <w:ilvl w:val="0"/>
          <w:numId w:val="37"/>
        </w:numPr>
      </w:pPr>
      <w:r>
        <w:t xml:space="preserve">Informe </w:t>
      </w:r>
      <w:r>
        <w:rPr>
          <w:b/>
        </w:rPr>
        <w:t>De</w:t>
      </w:r>
      <w:r>
        <w:t xml:space="preserve"> = uma data com mais de 90 dias atrás, sem outros filtros, e clique em </w:t>
      </w:r>
      <w:r>
        <w:rPr>
          <w:b/>
        </w:rPr>
        <w:t>Filtrar</w:t>
      </w:r>
      <w:r>
        <w:t>.</w:t>
      </w:r>
    </w:p>
    <w:p>
      <w:pPr>
        <w:pStyle w:val="ListNumber"/>
        <w:numPr>
          <w:ilvl w:val="0"/>
          <w:numId w:val="37"/>
        </w:numPr>
      </w:pPr>
      <w:r>
        <w:t xml:space="preserve">Repita o período longo informando também </w:t>
      </w:r>
      <w:r>
        <w:rPr>
          <w:b/>
        </w:rPr>
        <w:t>Ator (login)</w:t>
      </w:r>
      <w:r>
        <w:t xml:space="preserve"> = admin.</w:t>
      </w:r>
    </w:p>
    <w:p>
      <w:pPr>
        <w:pStyle w:val="ListNumber"/>
        <w:numPr>
          <w:ilvl w:val="0"/>
          <w:numId w:val="37"/>
        </w:numPr>
      </w:pPr>
      <w:r>
        <w:t xml:space="preserve">Volte ao período padrão e clique em </w:t>
      </w:r>
      <w:r>
        <w:rPr>
          <w:b/>
        </w:rPr>
        <w:t>Exportar CSV</w:t>
      </w:r>
      <w:r>
        <w:t>; abra o arquivo no Excel ou LibreOffice.</w:t>
      </w:r>
    </w:p>
    <w:p>
      <w:pPr>
        <w:pStyle w:val="ListNumber"/>
        <w:numPr>
          <w:ilvl w:val="0"/>
          <w:numId w:val="37"/>
        </w:numPr>
      </w:pPr>
      <w:r>
        <w:t>Filtre Ação = AUD_EXPORTAR.</w:t>
      </w:r>
    </w:p>
    <w:p>
      <w:r>
        <w:rPr>
          <w:b/>
        </w:rPr>
        <w:t>Resultado esperado:</w:t>
      </w:r>
    </w:p>
    <w:p>
      <w:pPr>
        <w:pStyle w:val="ListBullet"/>
      </w:pPr>
      <w:r>
        <w:t>Ordem do mais recente para o mais antigo; conteúdo sempre exibido como texto.</w:t>
      </w:r>
    </w:p>
    <w:p>
      <w:pPr>
        <w:pStyle w:val="ListBullet"/>
      </w:pPr>
      <w:r>
        <w:t>Os cancelamentos do CT-08 aparecem como TICKET_CANCELAR, um por pedido.</w:t>
      </w:r>
    </w:p>
    <w:p>
      <w:pPr>
        <w:pStyle w:val="ListBullet"/>
      </w:pPr>
      <w:r>
        <w:t>O ID só vira link quando a entidade tem tela e o usuário tem permissão para ela.</w:t>
      </w:r>
    </w:p>
    <w:p>
      <w:pPr>
        <w:pStyle w:val="ListBullet"/>
      </w:pPr>
      <w:r>
        <w:t>Período acima de 90 dias sem filtro seletivo: "Corrija os filtros destacados." e "O período máximo é de 90 dias. Para consultar até 366 dias, filtre também pelo ator ou pela entidade e ID."; a exportação fica oculta. Com ator (ou entidade + ID), é aceito.</w:t>
      </w:r>
    </w:p>
    <w:p>
      <w:pPr>
        <w:pStyle w:val="ListBullet"/>
      </w:pPr>
      <w:r>
        <w:t xml:space="preserve">CSV: nome </w:t>
      </w:r>
      <w:r>
        <w:rPr>
          <w:rFonts w:ascii="Courier New" w:hAnsi="Courier New"/>
          <w:sz w:val="18"/>
        </w:rPr>
        <w:t>auditoria_AAAAMMDD_HHMMSS.csv</w:t>
      </w:r>
      <w:r>
        <w:t xml:space="preserve">, separador </w:t>
      </w:r>
      <w:r>
        <w:rPr>
          <w:rFonts w:ascii="Courier New" w:hAnsi="Courier New"/>
          <w:sz w:val="18"/>
        </w:rPr>
        <w:t>;</w:t>
      </w:r>
      <w:r>
        <w:t xml:space="preserve">, acentos corretos, cabeçalho em português, até 50.000 linhas. Valores que começam com </w:t>
      </w:r>
      <w:r>
        <w:rPr>
          <w:rFonts w:ascii="Courier New" w:hAnsi="Courier New"/>
          <w:sz w:val="18"/>
        </w:rPr>
        <w:t>=</w:t>
      </w:r>
      <w:r>
        <w:t xml:space="preserve">, </w:t>
      </w:r>
      <w:r>
        <w:rPr>
          <w:rFonts w:ascii="Courier New" w:hAnsi="Courier New"/>
          <w:sz w:val="18"/>
        </w:rPr>
        <w:t>+</w:t>
      </w:r>
      <w:r>
        <w:t xml:space="preserve">, </w:t>
      </w:r>
      <w:r>
        <w:rPr>
          <w:rFonts w:ascii="Courier New" w:hAnsi="Courier New"/>
          <w:sz w:val="18"/>
        </w:rPr>
        <w:t>-</w:t>
      </w:r>
      <w:r>
        <w:t xml:space="preserve"> ou </w:t>
      </w:r>
      <w:r>
        <w:rPr>
          <w:rFonts w:ascii="Courier New" w:hAnsi="Courier New"/>
          <w:sz w:val="18"/>
        </w:rPr>
        <w:t>@</w:t>
      </w:r>
      <w:r>
        <w:t xml:space="preserve"> aparecem precedidos de apóstrofo.</w:t>
      </w:r>
    </w:p>
    <w:p>
      <w:pPr>
        <w:pStyle w:val="ListBullet"/>
      </w:pPr>
      <w:r>
        <w:t>A exportação aparece na trilha como AUD_EXPORTAR, com os filtros e a quantidade de linhas no detalhe.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751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9_trilha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5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50 — Trilha de auditoria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0_filtro_cancelar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51 — Filtro por ação TICKET_CANCELAR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1_periodo_limit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52 — Período acima do limite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2_exportacao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53 — Exportação registrada na trilha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Pré-condição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Servidor recém-iniciado (o relógio da simulação conta a partir do início do servidor).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38"/>
        </w:numPr>
      </w:pPr>
      <w:r>
        <w:t xml:space="preserve">Abra </w:t>
      </w:r>
      <w:r>
        <w:rPr>
          <w:b/>
        </w:rPr>
        <w:t>Auditoria</w:t>
      </w:r>
      <w:r>
        <w:t xml:space="preserve"> → aba </w:t>
      </w:r>
      <w:r>
        <w:rPr>
          <w:b/>
        </w:rPr>
        <w:t>Agentes</w:t>
      </w:r>
      <w:r>
        <w:t xml:space="preserve"> logo após iniciar o servidor.</w:t>
      </w:r>
    </w:p>
    <w:p>
      <w:pPr>
        <w:pStyle w:val="ListNumber"/>
        <w:numPr>
          <w:ilvl w:val="0"/>
          <w:numId w:val="38"/>
        </w:numPr>
      </w:pPr>
      <w:r>
        <w:t xml:space="preserve">Expanda </w:t>
      </w:r>
      <w:r>
        <w:rPr>
          <w:b/>
        </w:rPr>
        <w:t>Tickets em execução</w:t>
      </w:r>
      <w:r>
        <w:t xml:space="preserve"> do agt-host01 e clique em um ticket.</w:t>
      </w:r>
    </w:p>
    <w:p>
      <w:pPr>
        <w:pStyle w:val="ListNumber"/>
        <w:numPr>
          <w:ilvl w:val="0"/>
          <w:numId w:val="38"/>
        </w:numPr>
      </w:pPr>
      <w:r>
        <w:t>Volte e permaneça na tela por cerca de 3 minutos, sem recarregar.</w:t>
      </w:r>
    </w:p>
    <w:p>
      <w:pPr>
        <w:pStyle w:val="ListNumber"/>
        <w:numPr>
          <w:ilvl w:val="0"/>
          <w:numId w:val="38"/>
        </w:numPr>
      </w:pPr>
      <w:r>
        <w:t xml:space="preserve">Leia a </w:t>
      </w:r>
      <w:r>
        <w:rPr>
          <w:b/>
        </w:rPr>
        <w:t>Legenda de saúde</w:t>
      </w:r>
      <w:r>
        <w:t xml:space="preserve"> e os limiares exibidos.</w:t>
      </w:r>
    </w:p>
    <w:p>
      <w:r>
        <w:rPr>
          <w:b/>
        </w:rPr>
        <w:t>Resultado esperado:</w:t>
      </w:r>
    </w:p>
    <w:p>
      <w:pPr>
        <w:pStyle w:val="ListBullet"/>
      </w:pPr>
      <w:r>
        <w:t>agt-host01 permanece OK (heartbeat "há 0 s").</w:t>
      </w:r>
    </w:p>
    <w:p>
      <w:pPr>
        <w:pStyle w:val="ListBullet"/>
      </w:pPr>
      <w:r>
        <w:t>agt-host02 começa Atrasado, passa a Em risco cerca de 1 minuto depois e a Offline cerca de 2,5 minutos depois.</w:t>
      </w:r>
    </w:p>
    <w:p>
      <w:pPr>
        <w:pStyle w:val="ListBullet"/>
      </w:pPr>
      <w:r>
        <w:t>A tela se atualiza sozinha a cada 15 s ("Atualizado às …"), mantendo abertas as listas expandidas.</w:t>
      </w:r>
    </w:p>
    <w:p>
      <w:pPr>
        <w:pStyle w:val="ListBullet"/>
      </w:pPr>
      <w:r>
        <w:t>Cada estado combina cor, ícone e texto. O painel é só leitura.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536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3_agente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54 — Painel de agentes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op.prod, op.hml, consulta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39"/>
        </w:numPr>
      </w:pPr>
      <w:r>
        <w:t xml:space="preserve">Com </w:t>
      </w:r>
      <w:r>
        <w:rPr>
          <w:rFonts w:ascii="Courier New" w:hAnsi="Courier New"/>
          <w:sz w:val="18"/>
        </w:rPr>
        <w:t>op.prod</w:t>
      </w:r>
      <w:r>
        <w:t xml:space="preserve">, acesse </w:t>
      </w:r>
      <w:r>
        <w:rPr>
          <w:rFonts w:ascii="Courier New" w:hAnsi="Courier New"/>
          <w:sz w:val="18"/>
        </w:rPr>
        <w:t>/script_scheduling_service/admin_usuarios/lista</w:t>
      </w:r>
      <w:r>
        <w:t xml:space="preserve">, </w:t>
      </w:r>
      <w:r>
        <w:rPr>
          <w:rFonts w:ascii="Courier New" w:hAnsi="Courier New"/>
          <w:sz w:val="18"/>
        </w:rPr>
        <w:t>/auditoria/lista</w:t>
      </w:r>
      <w:r>
        <w:t xml:space="preserve">, </w:t>
      </w:r>
      <w:r>
        <w:rPr>
          <w:rFonts w:ascii="Courier New" w:hAnsi="Courier New"/>
          <w:sz w:val="18"/>
        </w:rPr>
        <w:t>/agendamentos/agenda</w:t>
      </w:r>
      <w:r>
        <w:t xml:space="preserve"> e </w:t>
      </w:r>
      <w:r>
        <w:rPr>
          <w:rFonts w:ascii="Courier New" w:hAnsi="Courier New"/>
          <w:sz w:val="18"/>
        </w:rPr>
        <w:t>/admin_perfis/quem_pode</w:t>
      </w:r>
      <w:r>
        <w:t>.</w:t>
      </w:r>
    </w:p>
    <w:p>
      <w:pPr>
        <w:pStyle w:val="ListNumber"/>
        <w:numPr>
          <w:ilvl w:val="0"/>
          <w:numId w:val="39"/>
        </w:numPr>
      </w:pPr>
      <w:r>
        <w:t xml:space="preserve">Com </w:t>
      </w:r>
      <w:r>
        <w:rPr>
          <w:rFonts w:ascii="Courier New" w:hAnsi="Courier New"/>
          <w:sz w:val="18"/>
        </w:rPr>
        <w:t>op.hml</w:t>
      </w:r>
      <w:r>
        <w:t xml:space="preserve">, acesse </w:t>
      </w:r>
      <w:r>
        <w:rPr>
          <w:rFonts w:ascii="Courier New" w:hAnsi="Courier New"/>
          <w:sz w:val="18"/>
        </w:rPr>
        <w:t>/script_scheduling_service/tickets/detalhe/1</w:t>
      </w:r>
      <w:r>
        <w:t xml:space="preserve"> (ticket de PRODUCAO) e </w:t>
      </w:r>
      <w:r>
        <w:rPr>
          <w:rFonts w:ascii="Courier New" w:hAnsi="Courier New"/>
          <w:sz w:val="18"/>
        </w:rPr>
        <w:t>/tickets/historico/6</w:t>
      </w:r>
      <w:r>
        <w:t xml:space="preserve"> (validacao_fiscal, fora do perfil).</w:t>
      </w:r>
    </w:p>
    <w:p>
      <w:pPr>
        <w:pStyle w:val="ListNumber"/>
        <w:numPr>
          <w:ilvl w:val="0"/>
          <w:numId w:val="39"/>
        </w:numPr>
      </w:pPr>
      <w:r>
        <w:t xml:space="preserve">Com </w:t>
      </w:r>
      <w:r>
        <w:rPr>
          <w:rFonts w:ascii="Courier New" w:hAnsi="Courier New"/>
          <w:sz w:val="18"/>
        </w:rPr>
        <w:t>consulta</w:t>
      </w:r>
      <w:r>
        <w:t xml:space="preserve">, acesse </w:t>
      </w:r>
      <w:r>
        <w:rPr>
          <w:rFonts w:ascii="Courier New" w:hAnsi="Courier New"/>
          <w:sz w:val="18"/>
        </w:rPr>
        <w:t>/script_scheduling_service/tickets/catalogo</w:t>
      </w:r>
      <w:r>
        <w:t>.</w:t>
      </w:r>
    </w:p>
    <w:p>
      <w:r>
        <w:rPr>
          <w:b/>
        </w:rPr>
        <w:t>Resultado esperado:</w:t>
      </w:r>
    </w:p>
    <w:p>
      <w:pPr>
        <w:pStyle w:val="ListBullet"/>
      </w:pPr>
      <w:r>
        <w:t xml:space="preserve">Cadastros, auditoria, agenda, quem pode o quê e rotinas sem permissão: Erro 403 — Acesso negado, com a explicação do que fazer e o link para </w:t>
      </w:r>
      <w:r>
        <w:rPr>
          <w:b/>
        </w:rPr>
        <w:t>O que eu posso fazer</w:t>
      </w:r>
      <w:r>
        <w:t>.</w:t>
      </w:r>
    </w:p>
    <w:p>
      <w:pPr>
        <w:pStyle w:val="ListBullet"/>
      </w:pPr>
      <w:r>
        <w:t>Ticket ou script fora do escopo: Erro 404 (o sistema não revela que o item existe).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8_disparo_40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55 — Erro 403 em cadastro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5_erro_404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56 — Erro 404 em ticket fora do escopo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Usuário(s)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sz w:val="20"/>
              </w:rPr>
              <w:t>admin, op.prod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40"/>
        </w:numPr>
      </w:pPr>
      <w:r>
        <w:t xml:space="preserve">Ative o tema escuro do sistema operacional (ou em DevTools: Rendering → prefers-color-scheme: dark) e navegue pelas telas, incluindo um detalhe de ticket e o </w:t>
      </w:r>
      <w:r>
        <w:rPr>
          <w:b/>
        </w:rPr>
        <w:t>Histórico</w:t>
      </w:r>
      <w:r>
        <w:t xml:space="preserve"> de um script.</w:t>
      </w:r>
    </w:p>
    <w:p>
      <w:pPr>
        <w:pStyle w:val="ListNumber"/>
        <w:numPr>
          <w:ilvl w:val="0"/>
          <w:numId w:val="40"/>
        </w:numPr>
      </w:pPr>
      <w:r>
        <w:t>Em DevTools, ative o modo dispositivo com largura de 375 px e navegue pelo painel, rotinas, tickets e auditoria.</w:t>
      </w:r>
    </w:p>
    <w:p>
      <w:r>
        <w:rPr>
          <w:b/>
        </w:rPr>
        <w:t>Resultado esperado:</w:t>
      </w:r>
    </w:p>
    <w:p>
      <w:pPr>
        <w:pStyle w:val="ListBullet"/>
      </w:pPr>
      <w:r>
        <w:t>No tema escuro, textos, selos de situação, etapas e o gráfico continuam legíveis (contraste AA); o gráfico mantém a legenda e a tabela com os números.</w:t>
      </w:r>
    </w:p>
    <w:p>
      <w:pPr>
        <w:pStyle w:val="ListBullet"/>
      </w:pPr>
      <w:r>
        <w:t>Em 375 px não há rolagem horizontal da página; o menu se reorganiza, os cartões de rotina ocupam a largura e tabelas largas rolam dentro do próprio quadro.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41255" cy="773999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6_tema_escuro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4125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57 — Tema escuro (detalhe do ticket)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9005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7_historico_escuro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58 — Tema escuro (histórico com gráfico)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61206" cy="773999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8_celular_painel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6120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59 — Painel inicial em 375 px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573170" cy="773999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9_celular_rotina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73170" cy="7739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60 — Rotinas disponíveis em 375 px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☐ OK   ☐ Não OK   ☐ OK com ressalva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Executado por / data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Segurança transversal</w:t>
      </w:r>
    </w:p>
    <w:p>
      <w:r>
        <w:t xml:space="preserve">Execute com o DevTools aberto (F12). Na aba Network, marque </w:t>
      </w:r>
      <w:r>
        <w:rPr>
          <w:b/>
        </w:rPr>
        <w:t>Preserve log</w:t>
      </w:r>
      <w: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928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6"/>
              </w:rPr>
              <w:t>Verificação</w:t>
            </w:r>
          </w:p>
        </w:tc>
        <w:tc>
          <w:tcPr>
            <w:tcW w:type="dxa" w:w="3628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6"/>
              </w:rPr>
              <w:t>Como testar</w:t>
            </w:r>
          </w:p>
        </w:tc>
        <w:tc>
          <w:tcPr>
            <w:tcW w:type="dxa" w:w="3515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567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6"/>
              </w:rPr>
              <w:t>OK?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Nenhuma requisição a domínio externo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6"/>
              </w:rPr>
              <w:t>Navegue por todas as telas; em Network, ordene pela coluna Domain.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6"/>
              </w:rPr>
              <w:t>Somente 127.0.0.1 (sem CDN, fontes ou serviços externos).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Nenhuma violação de CSP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6"/>
              </w:rPr>
              <w:t>Observe a aba Console em todas as telas, inclusive as do CR-004.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6"/>
              </w:rPr>
              <w:t>Nenhuma mensagem "Refused to load/execute…".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POST sem token CSRF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6"/>
              </w:rPr>
              <w:t xml:space="preserve">No Console: </w:t>
            </w:r>
            <w:r>
              <w:rPr>
                <w:rFonts w:ascii="Courier New" w:hAnsi="Courier New"/>
                <w:sz w:val="16"/>
              </w:rPr>
              <w:t>fetch('/script_scheduling_service/default/logout', {method: 'POST'}).then(r =&gt; r.status)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6"/>
              </w:rPr>
              <w:t>Retorna 403.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POST com Origin forjado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6"/>
              </w:rPr>
              <w:t xml:space="preserve">Em Network, botão direito numa requisição POST → Copy as cURL; troque o cabeçalho Origin por </w:t>
            </w:r>
            <w:r>
              <w:rPr>
                <w:rFonts w:ascii="Courier New" w:hAnsi="Courier New"/>
                <w:sz w:val="16"/>
              </w:rPr>
              <w:t>https://exemplo.invalido</w:t>
            </w:r>
            <w:r>
              <w:rPr>
                <w:sz w:val="16"/>
              </w:rPr>
              <w:t xml:space="preserve"> e execute no terminal.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6"/>
              </w:rPr>
              <w:t>Resposta 403.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Logout somente por POST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6"/>
              </w:rPr>
              <w:t xml:space="preserve">Abra </w:t>
            </w:r>
            <w:r>
              <w:rPr>
                <w:rFonts w:ascii="Courier New" w:hAnsi="Courier New"/>
                <w:sz w:val="16"/>
              </w:rPr>
              <w:t>/script_scheduling_service/default/logout</w:t>
            </w:r>
            <w:r>
              <w:rPr>
                <w:sz w:val="16"/>
              </w:rPr>
              <w:t xml:space="preserve"> na barra de endereço.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6"/>
              </w:rPr>
              <w:t>Erro 405; a sessão continua ativa.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Cabeçalhos de segurança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6"/>
              </w:rPr>
              <w:t>Em Network, selecione o documento HTML de uma página comum, de uma 403 e de uma 404 → Headers.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6"/>
              </w:rPr>
              <w:t>Content-Security-Policy (default-src 'self' … frame-ancestors 'none'), X-Content-Type-Options: nosniff, X-Frame-Options: DENY, Referrer-Policy: same-origin, Cache-Control: no-store nas páginas autenticadas, inclusive nas páginas 403, 404 e 500.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Sigilo de parâmetros sensíveis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6"/>
              </w:rPr>
              <w:t xml:space="preserve">Crie um ticket informando um valor em </w:t>
            </w:r>
            <w:r>
              <w:rPr>
                <w:b/>
                <w:sz w:val="16"/>
              </w:rPr>
              <w:t>Documento do cliente (CPF)</w:t>
            </w:r>
            <w:r>
              <w:rPr>
                <w:sz w:val="16"/>
              </w:rPr>
              <w:t>; procure o valor na URL, no código-fonte da página (Ctrl+U), no log do web2py, em log_dir e na auditoria.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6"/>
              </w:rPr>
              <w:t>O valor não aparece em nenhum lugar; somente ****.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Log com HTML/script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6"/>
              </w:rPr>
              <w:t>Ticket #11, linha "saida bruta do script" (CT-07).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6"/>
              </w:rPr>
              <w:t>Exibido como texto, sem executar.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IDs fora do escopo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6"/>
              </w:rPr>
              <w:t>CT-21.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6"/>
              </w:rPr>
              <w:t>404 em tickets e históricos fora do escopo, 403 em telas não autorizadas.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Telas de consulta não vazam o catálogo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6"/>
              </w:rPr>
              <w:t>Com op.hml, abra O que eu posso fazer e Rotinas disponíveis; procure no código-fonte (Ctrl+U) por validacao_fiscal.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6"/>
              </w:rPr>
              <w:t>Nenhum script fora do perfil aparece, nem no HTML.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Redirecionamento externo no login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6"/>
              </w:rPr>
              <w:t xml:space="preserve">Saia e acesse </w:t>
            </w:r>
            <w:r>
              <w:rPr>
                <w:rFonts w:ascii="Courier New" w:hAnsi="Courier New"/>
                <w:sz w:val="16"/>
              </w:rPr>
              <w:t>/script_scheduling_service/default/login?next=https://exemplo.invalido</w:t>
            </w:r>
            <w:r>
              <w:rPr>
                <w:sz w:val="16"/>
              </w:rPr>
              <w:t>; faça login.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6"/>
              </w:rPr>
              <w:t>Após o login, abre o Painel inicial; nunca o site externo.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Matriz perfil × tela</w:t>
      </w:r>
    </w:p>
    <w:p>
      <w:r>
        <w:t>A coluna de cada perfil já traz o comportamento esperado. Marque ☑ quando o observado coincidir, ou anote a diferença.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204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6"/>
              </w:rPr>
              <w:t>Tela</w:t>
            </w:r>
          </w:p>
        </w:tc>
        <w:tc>
          <w:tcPr>
            <w:tcW w:type="dxa" w:w="198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6"/>
              </w:rPr>
              <w:t>admin</w:t>
            </w:r>
          </w:p>
        </w:tc>
        <w:tc>
          <w:tcPr>
            <w:tcW w:type="dxa" w:w="1928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6"/>
              </w:rPr>
              <w:t>op.prod</w:t>
            </w:r>
          </w:p>
        </w:tc>
        <w:tc>
          <w:tcPr>
            <w:tcW w:type="dxa" w:w="187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6"/>
              </w:rPr>
              <w:t>op.hml</w:t>
            </w:r>
          </w:p>
        </w:tc>
        <w:tc>
          <w:tcPr>
            <w:tcW w:type="dxa" w:w="181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6"/>
              </w:rPr>
              <w:t>consulta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Painel inicial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6"/>
              </w:rPr>
              <w:t>☐ Disparo + 4 cartões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☐ Disparo + 2 cartões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☐ Disparo + 2 cartões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6"/>
              </w:rPr>
              <w:t>☐ 2 cartões, sem disparo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O que eu posso fazer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6"/>
              </w:rPr>
              <w:t>☐ Frase de administrador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☐ PRODUCAO/HOMOLOGACAO, 4 scripts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☐ HOMOLOGACAO, 4 scripts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6"/>
              </w:rPr>
              <w:t>☐ Sem disparo, com motivos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Rotinas disponíveis e histórico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6"/>
              </w:rPr>
              <w:t>☐ Todos os scripts ativos homologados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☐ 4 scripts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☐ 4 scripts, só HOMOLOGACAO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6"/>
              </w:rPr>
              <w:t>☐ 403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Disparar script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6"/>
              </w:rPr>
              <w:t>☐ Todos os ambientes; prioridade 1 permitida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☐ Autorizados em PRODUCAO/HOMOLOGACAO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☐ Autorizados em HOMOLOGACAO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6"/>
              </w:rPr>
              <w:t>☐ 403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Lista e detalhe de tickets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6"/>
              </w:rPr>
              <w:t>☐ Todos os ambientes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☐ PRODUCAO e HOMOLOGACAO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☐ HOMOLOGACAO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6"/>
              </w:rPr>
              <w:t>☐ PRODUCAO e HOMOLOGACAO, só leitura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Cancelar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6"/>
              </w:rPr>
              <w:t>☐ Qualquer ticket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☐ Qualquer ticket do escopo (CANC_TICKET)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☐ Qualquer ticket do escopo (CANC_TICKET)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6"/>
              </w:rPr>
              <w:t>☐ Sem botão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Rodar de novo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6"/>
              </w:rPr>
              <w:t>☐ Qualquer ticket visível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☐ Só os próprios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☐ Só os próprios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6"/>
              </w:rPr>
              <w:t>☐ Sem botão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Log do ticket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6"/>
              </w:rPr>
              <w:t>☐ Atualização, mascaramento, download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☐ Idem, no escopo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☐ Idem, no escopo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6"/>
              </w:rPr>
              <w:t>☐ Idem, no escopo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Ambientes / Perfis / Usuários / Parâmetros / Scripts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6"/>
              </w:rPr>
              <w:t>☐ Acessa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☐ 403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☐ 403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6"/>
              </w:rPr>
              <w:t>☐ 403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Quem pode o quê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6"/>
              </w:rPr>
              <w:t>☐ Acessa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☐ 403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☐ 403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6"/>
              </w:rPr>
              <w:t>☐ 403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Regras de Agendamento e Agenda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6"/>
              </w:rPr>
              <w:t>☐ Acessa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☐ 403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☐ 403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6"/>
              </w:rPr>
              <w:t>☐ 403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6"/>
              </w:rPr>
              <w:t>Auditoria e agentes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6"/>
              </w:rPr>
              <w:t>☐ Acessa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6"/>
              </w:rPr>
              <w:t>☐ 403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6"/>
              </w:rPr>
              <w:t>☐ 403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6"/>
              </w:rPr>
              <w:t>☐ 403</w:t>
            </w:r>
          </w:p>
        </w:tc>
      </w:tr>
    </w:tbl>
    <w:p>
      <w:pPr>
        <w:spacing w:after="40"/>
      </w:pPr>
    </w:p>
    <w:p>
      <w:pPr>
        <w:pStyle w:val="Heading1"/>
      </w:pPr>
      <w:r>
        <w:t>7. Usabilidade</w:t>
      </w:r>
    </w:p>
    <w:p>
      <w:r>
        <w:t>☐ Navegação completa por teclado (Tab, Shift+Tab, Enter, Esc) nas telas de disparo, lista de tickets, rotinas e matriz de perfis; o foco é sempre visível e as janelas de confirmação fecham com Esc.</w:t>
      </w:r>
    </w:p>
    <w:p>
      <w:r>
        <w:t>☐ Linguagem simples: situações com nomes simples; mensagens de erro em duas partes (o que aconteceu e o que fazer agora), em português, acentuadas e acionáveis.</w:t>
      </w:r>
    </w:p>
    <w:p>
      <w:r>
        <w:t>☐ Botões dizem o efeito ("Cancelar este pedido", "Rodar de novo com as mesmas respostas") e as confirmações explicam a consequência.</w:t>
      </w:r>
    </w:p>
    <w:p>
      <w:r>
        <w:t xml:space="preserve">☐ </w:t>
      </w:r>
      <w:r>
        <w:rPr>
          <w:b/>
        </w:rPr>
        <w:t>Teste da criança de 10 anos</w:t>
      </w:r>
      <w:r>
        <w:t xml:space="preserve"> (README §2.4.2): uma pessoa sem treinamento consegue, sozinha, (1) descobrir o que pode fazer (CT-03), (2) rodar um script (CT-04 e CT-05), (3) dizer se ele deu certo (CT-07) e (4) saber o que fazer quando deu erro (CT-07, ticket #30).</w:t>
      </w:r>
    </w:p>
    <w:p>
      <w:r>
        <w:t>☐ Temas claro e escuro legíveis, inclusive os selos de situação e o gráfico do histórico (contraste AA).</w:t>
      </w:r>
    </w:p>
    <w:p>
      <w:r>
        <w:t>☐ Todas as telas do mapa (README §2.4.3) sem rolagem horizontal da página em 360, 414, 768, 1024 e 1440 px (README §2.4.1); tabelas, logs e comandos largos rolam dentro do próprio quadro.</w:t>
      </w:r>
    </w:p>
    <w:p>
      <w:r>
        <w:t>☐ Larguras de 1280 px e 1920 px sem rolagem horizontal nas listas.</w:t>
      </w:r>
    </w:p>
    <w:p>
      <w:r>
        <w:t>☐ Uso em celular conferido no CT-22.</w:t>
      </w:r>
    </w:p>
    <w:p>
      <w:pPr>
        <w:pStyle w:val="Heading1"/>
      </w:pPr>
      <w:r>
        <w:t>8. Registro de pendências</w:t>
      </w:r>
    </w:p>
    <w:p>
      <w:r>
        <w:t xml:space="preserve">Registre aqui toda diferença encontrada. Classifique como </w:t>
      </w:r>
      <w:r>
        <w:rPr>
          <w:b/>
        </w:rPr>
        <w:t>Bloqueante</w:t>
      </w:r>
      <w:r>
        <w:t xml:space="preserve"> (impede o aceite) ou </w:t>
      </w:r>
      <w:r>
        <w:rPr>
          <w:b/>
        </w:rPr>
        <w:t>Aceita</w:t>
      </w:r>
      <w:r>
        <w:t xml:space="preserve"> (segue com justificativa).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45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474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8"/>
              </w:rPr>
              <w:t>Caso / tela</w:t>
            </w:r>
          </w:p>
        </w:tc>
        <w:tc>
          <w:tcPr>
            <w:tcW w:type="dxa" w:w="3175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1928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8"/>
              </w:rPr>
              <w:t>Classificação</w:t>
            </w:r>
          </w:p>
        </w:tc>
        <w:tc>
          <w:tcPr>
            <w:tcW w:type="dxa" w:w="2608"/>
            <w:shd w:val="clear" w:color="auto" w:fill="F3E8F8"/>
          </w:tcPr>
          <w:p>
            <w:pPr>
              <w:spacing w:after="40"/>
            </w:pPr>
            <w:r>
              <w:rPr>
                <w:b/>
                <w:sz w:val="18"/>
              </w:rPr>
              <w:t>Justificativa / responsável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after="40"/>
            </w:pPr>
          </w:p>
        </w:tc>
        <w:tc>
          <w:tcPr>
            <w:tcW w:type="dxa" w:w="3175"/>
          </w:tcPr>
          <w:p>
            <w:pPr>
              <w:spacing w:after="40"/>
            </w:pP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☐ Bloqueante  ☐ Aceita</w:t>
            </w:r>
          </w:p>
        </w:tc>
        <w:tc>
          <w:tcPr>
            <w:tcW w:type="dxa" w:w="2608"/>
          </w:tcPr>
          <w:p>
            <w:pPr>
              <w:spacing w:after="40"/>
            </w:pP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474"/>
          </w:tcPr>
          <w:p>
            <w:pPr>
              <w:spacing w:after="40"/>
            </w:pPr>
          </w:p>
        </w:tc>
        <w:tc>
          <w:tcPr>
            <w:tcW w:type="dxa" w:w="3175"/>
          </w:tcPr>
          <w:p>
            <w:pPr>
              <w:spacing w:after="40"/>
            </w:pP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☐ Bloqueante  ☐ Aceita</w:t>
            </w:r>
          </w:p>
        </w:tc>
        <w:tc>
          <w:tcPr>
            <w:tcW w:type="dxa" w:w="2608"/>
          </w:tcPr>
          <w:p>
            <w:pPr>
              <w:spacing w:after="40"/>
            </w:pP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after="40"/>
            </w:pPr>
          </w:p>
        </w:tc>
        <w:tc>
          <w:tcPr>
            <w:tcW w:type="dxa" w:w="3175"/>
          </w:tcPr>
          <w:p>
            <w:pPr>
              <w:spacing w:after="40"/>
            </w:pP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☐ Bloqueante  ☐ Aceita</w:t>
            </w:r>
          </w:p>
        </w:tc>
        <w:tc>
          <w:tcPr>
            <w:tcW w:type="dxa" w:w="2608"/>
          </w:tcPr>
          <w:p>
            <w:pPr>
              <w:spacing w:after="40"/>
            </w:pP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after="40"/>
            </w:pPr>
          </w:p>
        </w:tc>
        <w:tc>
          <w:tcPr>
            <w:tcW w:type="dxa" w:w="3175"/>
          </w:tcPr>
          <w:p>
            <w:pPr>
              <w:spacing w:after="40"/>
            </w:pP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☐ Bloqueante  ☐ Aceita</w:t>
            </w:r>
          </w:p>
        </w:tc>
        <w:tc>
          <w:tcPr>
            <w:tcW w:type="dxa" w:w="2608"/>
          </w:tcPr>
          <w:p>
            <w:pPr>
              <w:spacing w:after="40"/>
            </w:pP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after="40"/>
            </w:pPr>
          </w:p>
        </w:tc>
        <w:tc>
          <w:tcPr>
            <w:tcW w:type="dxa" w:w="3175"/>
          </w:tcPr>
          <w:p>
            <w:pPr>
              <w:spacing w:after="40"/>
            </w:pP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☐ Bloqueante  ☐ Aceita</w:t>
            </w:r>
          </w:p>
        </w:tc>
        <w:tc>
          <w:tcPr>
            <w:tcW w:type="dxa" w:w="2608"/>
          </w:tcPr>
          <w:p>
            <w:pPr>
              <w:spacing w:after="40"/>
            </w:pP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474"/>
          </w:tcPr>
          <w:p>
            <w:pPr>
              <w:spacing w:after="40"/>
            </w:pPr>
          </w:p>
        </w:tc>
        <w:tc>
          <w:tcPr>
            <w:tcW w:type="dxa" w:w="3175"/>
          </w:tcPr>
          <w:p>
            <w:pPr>
              <w:spacing w:after="40"/>
            </w:pP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☐ Bloqueante  ☐ Aceita</w:t>
            </w:r>
          </w:p>
        </w:tc>
        <w:tc>
          <w:tcPr>
            <w:tcW w:type="dxa" w:w="2608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pPr>
        <w:pStyle w:val="Heading1"/>
      </w:pPr>
      <w:r>
        <w:t>9. Aceite</w:t>
      </w:r>
    </w:p>
    <w:p>
      <w:r>
        <w:t>Declaro que executei os casos deste manual e que o comportamento das telas está aprovado para o marco UI Freeze, com as pendências aceitas registradas no capítulo 8.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Responsável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___/___/______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Assinatura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Commit do freeze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git tag ui-freeze-v1</w:t>
            </w:r>
          </w:p>
        </w:tc>
      </w:tr>
      <w:tr>
        <w:tc>
          <w:tcPr>
            <w:tcW w:type="dxa" w:w="2551"/>
            <w:shd w:val="clear" w:color="auto" w:fill="F3E8F8"/>
          </w:tcPr>
          <w:p>
            <w:pPr>
              <w:spacing w:after="40"/>
            </w:pPr>
            <w:r>
              <w:rPr>
                <w:b/>
                <w:sz w:val="20"/>
              </w:rPr>
              <w:t>Pendências aceitas</w:t>
            </w:r>
          </w:p>
        </w:tc>
        <w:tc>
          <w:tcPr>
            <w:tcW w:type="dxa" w:w="7087"/>
          </w:tcPr>
          <w:p>
            <w:pPr>
              <w:spacing w:after="40"/>
            </w:pP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Página </w:t>
    </w:r>
    <w:r>
      <w:rPr>
        <w:color w:val="6B7280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</w:rPr>
      <w:t xml:space="preserve"> de </w:t>
    </w:r>
    <w:r>
      <w:rPr>
        <w:color w:val="6B7280"/>
        <w:sz w:val="16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SSS — Manual de Homologação (UI Freeze)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  <w:num w:numId="38">
    <w:abstractNumId w:val="7"/>
    <w:lvlOverride w:ilvl="0">
      <w:startOverride w:val="1"/>
    </w:lvlOverride>
  </w:num>
  <w:num w:numId="39">
    <w:abstractNumId w:val="7"/>
    <w:lvlOverride w:ilvl="0">
      <w:startOverride w:val="1"/>
    </w:lvlOverride>
  </w:num>
  <w:num w:numId="4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="Arial" w:hAnsi="Arial"/>
      <w:b/>
      <w:bCs/>
      <w:i w:val="0"/>
      <w:color w:val="5F068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="Arial" w:hAnsi="Arial"/>
      <w:b/>
      <w:bCs/>
      <w:i w:val="0"/>
      <w:color w:val="5F06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" w:hAnsi="Arial"/>
      <w:b/>
      <w:bCs/>
      <w:i w:val="0"/>
      <w:color w:val="1E66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SSS — Manual de Homologação (UI Freeze)</dc:title>
  <dc:subject>Roteiro de homologação manual das telas do SSS</dc:subject>
  <dc:creator>SSS</dc:creator>
  <cp:keywords/>
  <dc:description>generated by python-docx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