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CD06" w14:textId="74CAB913" w:rsidR="008425CA" w:rsidRDefault="006966C3" w:rsidP="006966C3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 w:rsidRPr="006966C3">
        <w:rPr>
          <w:rFonts w:ascii="Amasis MT Pro Black" w:hAnsi="Amasis MT Pro Black"/>
          <w:sz w:val="36"/>
          <w:szCs w:val="36"/>
          <w:u w:val="single"/>
        </w:rPr>
        <w:t>Presupuesto</w:t>
      </w:r>
    </w:p>
    <w:p w14:paraId="202AF47B" w14:textId="750612F1" w:rsidR="006966C3" w:rsidRPr="001E33A3" w:rsidRDefault="00DD773C" w:rsidP="00DD773C">
      <w:pPr>
        <w:rPr>
          <w:rFonts w:ascii="Arial Narrow" w:hAnsi="Arial Narrow"/>
          <w:sz w:val="24"/>
          <w:szCs w:val="24"/>
        </w:rPr>
      </w:pPr>
      <w:r w:rsidRPr="001E33A3">
        <w:rPr>
          <w:rFonts w:ascii="Arial Narrow" w:hAnsi="Arial Narrow"/>
          <w:sz w:val="28"/>
          <w:szCs w:val="28"/>
        </w:rPr>
        <w:t xml:space="preserve">Nombre de proyecto:                                               </w:t>
      </w:r>
      <w:r w:rsidR="001E33A3">
        <w:rPr>
          <w:rFonts w:ascii="Arial Narrow" w:hAnsi="Arial Narrow"/>
          <w:sz w:val="28"/>
          <w:szCs w:val="28"/>
        </w:rPr>
        <w:t xml:space="preserve">                          </w:t>
      </w:r>
      <w:r w:rsidRPr="001E33A3">
        <w:rPr>
          <w:rFonts w:ascii="Arial Narrow" w:hAnsi="Arial Narrow"/>
          <w:sz w:val="28"/>
          <w:szCs w:val="28"/>
        </w:rPr>
        <w:t xml:space="preserve"> </w:t>
      </w:r>
      <w:r w:rsidRPr="001E33A3">
        <w:rPr>
          <w:rFonts w:ascii="Arial Narrow" w:hAnsi="Arial Narrow"/>
          <w:sz w:val="24"/>
          <w:szCs w:val="24"/>
        </w:rPr>
        <w:t>Fecha:17/05/2022</w:t>
      </w:r>
    </w:p>
    <w:p w14:paraId="5CC1F35E" w14:textId="0E350284" w:rsidR="00DD773C" w:rsidRPr="001E33A3" w:rsidRDefault="00DD773C" w:rsidP="00DD773C">
      <w:pPr>
        <w:rPr>
          <w:rFonts w:ascii="Arial Narrow" w:hAnsi="Arial Narrow"/>
          <w:sz w:val="28"/>
          <w:szCs w:val="28"/>
        </w:rPr>
      </w:pPr>
      <w:r w:rsidRPr="001E33A3">
        <w:rPr>
          <w:rFonts w:ascii="Arial Narrow" w:hAnsi="Arial Narrow"/>
          <w:sz w:val="28"/>
          <w:szCs w:val="28"/>
        </w:rPr>
        <w:t>JV Shine Car Detail.</w:t>
      </w:r>
    </w:p>
    <w:p w14:paraId="22AE2984" w14:textId="1AC3485B" w:rsidR="00DD773C" w:rsidRPr="001E33A3" w:rsidRDefault="00DD773C" w:rsidP="00DD773C">
      <w:pPr>
        <w:rPr>
          <w:rFonts w:ascii="Arial Narrow" w:hAnsi="Arial Narrow"/>
          <w:sz w:val="28"/>
          <w:szCs w:val="28"/>
        </w:rPr>
      </w:pPr>
      <w:r w:rsidRPr="001E33A3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0A5B8" wp14:editId="52775BD7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5505450" cy="2857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5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B7967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1pt" to="433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8FB546" w14:textId="7B920419" w:rsidR="002252BA" w:rsidRPr="001E33A3" w:rsidRDefault="002252BA" w:rsidP="00DD773C">
      <w:pPr>
        <w:rPr>
          <w:rFonts w:ascii="Arial Narrow" w:hAnsi="Arial Narrow"/>
          <w:sz w:val="28"/>
          <w:szCs w:val="28"/>
        </w:rPr>
      </w:pPr>
      <w:r w:rsidRPr="001E33A3">
        <w:rPr>
          <w:rFonts w:ascii="Arial Narrow" w:hAnsi="Arial Narrow"/>
          <w:sz w:val="28"/>
          <w:szCs w:val="28"/>
        </w:rPr>
        <w:t>Objetivo: dar a conocer los servicios brindados por la empresa con la captación de nuevos clientes</w:t>
      </w:r>
      <w:r w:rsidR="000A679A">
        <w:rPr>
          <w:rFonts w:ascii="Arial Narrow" w:hAnsi="Arial Narrow"/>
          <w:sz w:val="28"/>
          <w:szCs w:val="28"/>
        </w:rPr>
        <w:t xml:space="preserve"> y</w:t>
      </w:r>
      <w:r w:rsidRPr="001E33A3">
        <w:rPr>
          <w:rFonts w:ascii="Arial Narrow" w:hAnsi="Arial Narrow"/>
          <w:sz w:val="28"/>
          <w:szCs w:val="28"/>
        </w:rPr>
        <w:t xml:space="preserve"> por ende expansión de un negocio en crecimiento.</w:t>
      </w:r>
    </w:p>
    <w:p w14:paraId="6F5FC8FD" w14:textId="3397263D" w:rsidR="00B94DC5" w:rsidRPr="001E33A3" w:rsidRDefault="00B94DC5" w:rsidP="00DD773C">
      <w:pPr>
        <w:rPr>
          <w:rFonts w:ascii="Arial Narrow" w:hAnsi="Arial Narrow"/>
          <w:sz w:val="28"/>
          <w:szCs w:val="28"/>
        </w:rPr>
      </w:pPr>
      <w:r w:rsidRPr="001E33A3">
        <w:rPr>
          <w:rFonts w:ascii="Arial Narrow" w:hAnsi="Arial Narrow"/>
          <w:sz w:val="28"/>
          <w:szCs w:val="28"/>
        </w:rPr>
        <w:t xml:space="preserve">Plataformas utilizadas y herramientas de desarrollo: </w:t>
      </w:r>
    </w:p>
    <w:p w14:paraId="41C52504" w14:textId="4329DF59" w:rsidR="008A443C" w:rsidRPr="001E33A3" w:rsidRDefault="00B94DC5" w:rsidP="00DD773C">
      <w:pPr>
        <w:rPr>
          <w:rFonts w:ascii="Arial Narrow" w:hAnsi="Arial Narrow"/>
          <w:sz w:val="28"/>
          <w:szCs w:val="28"/>
        </w:rPr>
      </w:pPr>
      <w:proofErr w:type="spellStart"/>
      <w:r w:rsidRPr="001E33A3">
        <w:rPr>
          <w:rFonts w:ascii="Arial Narrow" w:hAnsi="Arial Narrow"/>
          <w:sz w:val="28"/>
          <w:szCs w:val="28"/>
        </w:rPr>
        <w:t>Html</w:t>
      </w:r>
      <w:proofErr w:type="spellEnd"/>
      <w:r w:rsidRPr="001E33A3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1E33A3">
        <w:rPr>
          <w:rFonts w:ascii="Arial Narrow" w:hAnsi="Arial Narrow"/>
          <w:sz w:val="28"/>
          <w:szCs w:val="28"/>
        </w:rPr>
        <w:t>Sass</w:t>
      </w:r>
      <w:proofErr w:type="spellEnd"/>
      <w:r w:rsidRPr="001E33A3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1E33A3">
        <w:rPr>
          <w:rFonts w:ascii="Arial Narrow" w:hAnsi="Arial Narrow"/>
          <w:sz w:val="28"/>
          <w:szCs w:val="28"/>
        </w:rPr>
        <w:t>Css</w:t>
      </w:r>
      <w:proofErr w:type="spellEnd"/>
      <w:r w:rsidRPr="001E33A3">
        <w:rPr>
          <w:rFonts w:ascii="Arial Narrow" w:hAnsi="Arial Narrow"/>
          <w:sz w:val="28"/>
          <w:szCs w:val="28"/>
        </w:rPr>
        <w:t>, Bootstrap.</w:t>
      </w:r>
    </w:p>
    <w:p w14:paraId="66AC5A34" w14:textId="174F1412" w:rsidR="00B94DC5" w:rsidRDefault="00B94DC5" w:rsidP="00DD773C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93605" wp14:editId="4FC1AF09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5505450" cy="2857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5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CFB82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25pt" to="433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364F1A0" w14:textId="119D01D8" w:rsidR="00DD773C" w:rsidRPr="001E33A3" w:rsidRDefault="002252BA" w:rsidP="00DD773C">
      <w:pPr>
        <w:rPr>
          <w:rFonts w:ascii="Amasis MT Pro" w:hAnsi="Amasis MT Pro"/>
          <w:sz w:val="28"/>
          <w:szCs w:val="28"/>
        </w:rPr>
      </w:pPr>
      <w:r w:rsidRPr="001E33A3">
        <w:rPr>
          <w:rFonts w:ascii="Amasis MT Pro" w:hAnsi="Amasis MT 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536C8" wp14:editId="44029792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5505450" cy="2857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5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C0053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6pt" to="433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94DC5" w:rsidRPr="001E33A3">
        <w:rPr>
          <w:rFonts w:ascii="Amasis MT Pro" w:hAnsi="Amasis MT Pro"/>
          <w:sz w:val="28"/>
          <w:szCs w:val="28"/>
        </w:rPr>
        <w:t>Descripción</w:t>
      </w:r>
      <w:r w:rsidRPr="001E33A3">
        <w:rPr>
          <w:rFonts w:ascii="Amasis MT Pro" w:hAnsi="Amasis MT Pro"/>
          <w:sz w:val="28"/>
          <w:szCs w:val="28"/>
        </w:rPr>
        <w:t xml:space="preserve">                                       </w:t>
      </w:r>
      <w:proofErr w:type="spellStart"/>
      <w:r w:rsidR="00B94DC5" w:rsidRPr="001E33A3">
        <w:rPr>
          <w:rFonts w:ascii="Amasis MT Pro" w:hAnsi="Amasis MT Pro"/>
          <w:sz w:val="28"/>
          <w:szCs w:val="28"/>
        </w:rPr>
        <w:t>C</w:t>
      </w:r>
      <w:r w:rsidRPr="001E33A3">
        <w:rPr>
          <w:rFonts w:ascii="Amasis MT Pro" w:hAnsi="Amasis MT Pro"/>
          <w:sz w:val="28"/>
          <w:szCs w:val="28"/>
        </w:rPr>
        <w:t>ant</w:t>
      </w:r>
      <w:proofErr w:type="spellEnd"/>
      <w:r w:rsidRPr="001E33A3">
        <w:rPr>
          <w:rFonts w:ascii="Amasis MT Pro" w:hAnsi="Amasis MT Pro"/>
          <w:sz w:val="28"/>
          <w:szCs w:val="28"/>
        </w:rPr>
        <w:t xml:space="preserve">.        </w:t>
      </w:r>
      <w:r w:rsidR="00B94DC5" w:rsidRPr="001E33A3">
        <w:rPr>
          <w:rFonts w:ascii="Amasis MT Pro" w:hAnsi="Amasis MT Pro"/>
          <w:sz w:val="28"/>
          <w:szCs w:val="28"/>
        </w:rPr>
        <w:t>P</w:t>
      </w:r>
      <w:r w:rsidRPr="001E33A3">
        <w:rPr>
          <w:rFonts w:ascii="Amasis MT Pro" w:hAnsi="Amasis MT Pro"/>
          <w:sz w:val="28"/>
          <w:szCs w:val="28"/>
        </w:rPr>
        <w:t>recio</w:t>
      </w:r>
      <w:r w:rsidR="00B94DC5" w:rsidRPr="001E33A3">
        <w:rPr>
          <w:rFonts w:ascii="Amasis MT Pro" w:hAnsi="Amasis MT Pro"/>
          <w:sz w:val="28"/>
          <w:szCs w:val="28"/>
        </w:rPr>
        <w:t xml:space="preserve"> un.        Total</w:t>
      </w:r>
    </w:p>
    <w:p w14:paraId="077015B1" w14:textId="34533CA2" w:rsidR="00B94DC5" w:rsidRPr="001E33A3" w:rsidRDefault="00B94DC5" w:rsidP="00DD773C">
      <w:pPr>
        <w:rPr>
          <w:rFonts w:ascii="Amasis MT Pro" w:hAnsi="Amasis MT Pro"/>
          <w:sz w:val="28"/>
          <w:szCs w:val="28"/>
        </w:rPr>
      </w:pPr>
    </w:p>
    <w:p w14:paraId="7849DDB4" w14:textId="47B6DF27" w:rsidR="00B94DC5" w:rsidRPr="001E33A3" w:rsidRDefault="00B94DC5" w:rsidP="00DD773C">
      <w:pPr>
        <w:rPr>
          <w:rFonts w:ascii="Amasis MT Pro" w:hAnsi="Amasis MT Pro"/>
          <w:sz w:val="28"/>
          <w:szCs w:val="28"/>
        </w:rPr>
      </w:pPr>
      <w:r w:rsidRPr="001E33A3">
        <w:rPr>
          <w:rFonts w:ascii="Amasis MT Pro" w:hAnsi="Amasis MT Pro"/>
          <w:sz w:val="28"/>
          <w:szCs w:val="28"/>
        </w:rPr>
        <w:t>Secciones de web                               5               $</w:t>
      </w:r>
      <w:r w:rsidR="00746EAB" w:rsidRPr="001E33A3">
        <w:rPr>
          <w:rFonts w:ascii="Amasis MT Pro" w:hAnsi="Amasis MT Pro"/>
          <w:sz w:val="28"/>
          <w:szCs w:val="28"/>
        </w:rPr>
        <w:t>3500</w:t>
      </w:r>
      <w:r w:rsidRPr="001E33A3">
        <w:rPr>
          <w:rFonts w:ascii="Amasis MT Pro" w:hAnsi="Amasis MT Pro"/>
          <w:sz w:val="28"/>
          <w:szCs w:val="28"/>
        </w:rPr>
        <w:t xml:space="preserve"> </w:t>
      </w:r>
      <w:r w:rsidR="008A443C" w:rsidRPr="001E33A3">
        <w:rPr>
          <w:rFonts w:ascii="Amasis MT Pro" w:hAnsi="Amasis MT Pro"/>
          <w:sz w:val="28"/>
          <w:szCs w:val="28"/>
        </w:rPr>
        <w:t xml:space="preserve">           </w:t>
      </w:r>
      <w:r w:rsidR="008A443C" w:rsidRPr="001E33A3">
        <w:rPr>
          <w:rFonts w:ascii="Amasis MT Pro" w:hAnsi="Amasis MT Pro"/>
          <w:sz w:val="28"/>
          <w:szCs w:val="28"/>
        </w:rPr>
        <w:t>$</w:t>
      </w:r>
      <w:r w:rsidR="008A443C" w:rsidRPr="001E33A3">
        <w:rPr>
          <w:rFonts w:ascii="Amasis MT Pro" w:hAnsi="Amasis MT Pro"/>
          <w:sz w:val="28"/>
          <w:szCs w:val="28"/>
        </w:rPr>
        <w:t>1</w:t>
      </w:r>
      <w:r w:rsidR="00746EAB" w:rsidRPr="001E33A3">
        <w:rPr>
          <w:rFonts w:ascii="Amasis MT Pro" w:hAnsi="Amasis MT Pro"/>
          <w:sz w:val="28"/>
          <w:szCs w:val="28"/>
        </w:rPr>
        <w:t>7</w:t>
      </w:r>
      <w:r w:rsidR="008A443C" w:rsidRPr="001E33A3">
        <w:rPr>
          <w:rFonts w:ascii="Amasis MT Pro" w:hAnsi="Amasis MT Pro"/>
          <w:sz w:val="28"/>
          <w:szCs w:val="28"/>
        </w:rPr>
        <w:t>500</w:t>
      </w:r>
    </w:p>
    <w:p w14:paraId="3B3D471F" w14:textId="028EFE0B" w:rsidR="008A443C" w:rsidRPr="001E33A3" w:rsidRDefault="00676803" w:rsidP="00DD773C">
      <w:pPr>
        <w:rPr>
          <w:rFonts w:ascii="Amasis MT Pro" w:hAnsi="Amasis MT Pro"/>
          <w:sz w:val="28"/>
          <w:szCs w:val="28"/>
        </w:rPr>
      </w:pPr>
      <w:r w:rsidRPr="001E33A3">
        <w:rPr>
          <w:rFonts w:ascii="Amasis MT Pro" w:hAnsi="Amasis MT Pro"/>
          <w:sz w:val="28"/>
          <w:szCs w:val="28"/>
        </w:rPr>
        <w:t>Certificado de seguridad</w:t>
      </w:r>
      <w:r w:rsidR="00177008" w:rsidRPr="001E33A3">
        <w:rPr>
          <w:rFonts w:ascii="Amasis MT Pro" w:hAnsi="Amasis MT Pro"/>
          <w:sz w:val="28"/>
          <w:szCs w:val="28"/>
        </w:rPr>
        <w:t xml:space="preserve">                    1               $1300</w:t>
      </w:r>
      <w:r w:rsidR="00746EAB" w:rsidRPr="001E33A3">
        <w:rPr>
          <w:rFonts w:ascii="Amasis MT Pro" w:hAnsi="Amasis MT Pro"/>
          <w:sz w:val="28"/>
          <w:szCs w:val="28"/>
        </w:rPr>
        <w:t xml:space="preserve">            $1300</w:t>
      </w:r>
    </w:p>
    <w:p w14:paraId="2C39D102" w14:textId="46E14836" w:rsidR="00676803" w:rsidRPr="001E33A3" w:rsidRDefault="00676803" w:rsidP="00DD773C">
      <w:pPr>
        <w:rPr>
          <w:rFonts w:ascii="Amasis MT Pro" w:hAnsi="Amasis MT Pro"/>
          <w:sz w:val="28"/>
          <w:szCs w:val="28"/>
        </w:rPr>
      </w:pPr>
      <w:r w:rsidRPr="001E33A3">
        <w:rPr>
          <w:rFonts w:ascii="Amasis MT Pro" w:hAnsi="Amasis MT Pro"/>
          <w:sz w:val="28"/>
          <w:szCs w:val="28"/>
        </w:rPr>
        <w:t xml:space="preserve">Google </w:t>
      </w:r>
      <w:proofErr w:type="spellStart"/>
      <w:r w:rsidRPr="001E33A3">
        <w:rPr>
          <w:rFonts w:ascii="Amasis MT Pro" w:hAnsi="Amasis MT Pro"/>
          <w:sz w:val="28"/>
          <w:szCs w:val="28"/>
        </w:rPr>
        <w:t>anali</w:t>
      </w:r>
      <w:r w:rsidR="00177008" w:rsidRPr="001E33A3">
        <w:rPr>
          <w:rFonts w:ascii="Amasis MT Pro" w:hAnsi="Amasis MT Pro"/>
          <w:sz w:val="28"/>
          <w:szCs w:val="28"/>
        </w:rPr>
        <w:t>tycs</w:t>
      </w:r>
      <w:proofErr w:type="spellEnd"/>
      <w:r w:rsidR="00177008" w:rsidRPr="001E33A3">
        <w:rPr>
          <w:rFonts w:ascii="Amasis MT Pro" w:hAnsi="Amasis MT Pro"/>
          <w:sz w:val="28"/>
          <w:szCs w:val="28"/>
        </w:rPr>
        <w:t xml:space="preserve">                                 1               $2200</w:t>
      </w:r>
      <w:r w:rsidR="00746EAB" w:rsidRPr="001E33A3">
        <w:rPr>
          <w:rFonts w:ascii="Amasis MT Pro" w:hAnsi="Amasis MT Pro"/>
          <w:sz w:val="28"/>
          <w:szCs w:val="28"/>
        </w:rPr>
        <w:t xml:space="preserve">            $2200</w:t>
      </w:r>
    </w:p>
    <w:p w14:paraId="1241DE94" w14:textId="351EBB25" w:rsidR="00177008" w:rsidRPr="001E33A3" w:rsidRDefault="00177008" w:rsidP="00177008">
      <w:pPr>
        <w:shd w:val="clear" w:color="auto" w:fill="FDFDFD"/>
        <w:rPr>
          <w:rFonts w:ascii="Amasis MT Pro" w:eastAsia="Times New Roman" w:hAnsi="Amasis MT Pro" w:cs="Segoe UI"/>
          <w:sz w:val="21"/>
          <w:szCs w:val="21"/>
          <w:lang w:val="en" w:eastAsia="es-AR"/>
        </w:rPr>
      </w:pPr>
      <w:r w:rsidRPr="001E33A3">
        <w:rPr>
          <w:rFonts w:ascii="Amasis MT Pro" w:hAnsi="Amasis MT Pro"/>
          <w:sz w:val="28"/>
          <w:szCs w:val="28"/>
        </w:rPr>
        <w:t>Seo Standard                                      1               $</w:t>
      </w:r>
      <w:r w:rsidR="00746EAB" w:rsidRPr="001E33A3">
        <w:rPr>
          <w:rFonts w:ascii="Amasis MT Pro" w:hAnsi="Amasis MT Pro"/>
          <w:sz w:val="28"/>
          <w:szCs w:val="28"/>
        </w:rPr>
        <w:t>3100             $3100</w:t>
      </w:r>
    </w:p>
    <w:p w14:paraId="52085874" w14:textId="6ACB6269" w:rsidR="00177008" w:rsidRPr="001E33A3" w:rsidRDefault="00177008" w:rsidP="00DD773C">
      <w:pPr>
        <w:rPr>
          <w:rFonts w:ascii="Amasis MT Pro" w:hAnsi="Amasis MT Pro"/>
          <w:sz w:val="28"/>
          <w:szCs w:val="28"/>
        </w:rPr>
      </w:pPr>
      <w:r w:rsidRPr="001E33A3">
        <w:rPr>
          <w:rFonts w:ascii="Amasis MT Pro" w:hAnsi="Amasis MT Pro"/>
          <w:sz w:val="28"/>
          <w:szCs w:val="28"/>
        </w:rPr>
        <w:t>Enlaces a redes sociales                     3               $450</w:t>
      </w:r>
      <w:r w:rsidR="00746EAB" w:rsidRPr="001E33A3">
        <w:rPr>
          <w:rFonts w:ascii="Amasis MT Pro" w:hAnsi="Amasis MT Pro"/>
          <w:sz w:val="28"/>
          <w:szCs w:val="28"/>
        </w:rPr>
        <w:t xml:space="preserve">              $1350</w:t>
      </w:r>
    </w:p>
    <w:p w14:paraId="09DA23E5" w14:textId="1FBFAEE2" w:rsidR="00746EAB" w:rsidRPr="001E33A3" w:rsidRDefault="00746EAB" w:rsidP="00DD773C">
      <w:pPr>
        <w:rPr>
          <w:rFonts w:ascii="Amasis MT Pro" w:hAnsi="Amasis MT Pro"/>
          <w:sz w:val="28"/>
          <w:szCs w:val="28"/>
        </w:rPr>
      </w:pPr>
      <w:r w:rsidRPr="001E33A3">
        <w:rPr>
          <w:rFonts w:ascii="Amasis MT Pro" w:hAnsi="Amasis MT Pro"/>
          <w:sz w:val="28"/>
          <w:szCs w:val="28"/>
        </w:rPr>
        <w:t xml:space="preserve">                                                         </w:t>
      </w:r>
    </w:p>
    <w:p w14:paraId="17A4CD80" w14:textId="4153EEDC" w:rsidR="00746EAB" w:rsidRPr="001E33A3" w:rsidRDefault="00746EAB" w:rsidP="00DD773C">
      <w:pPr>
        <w:rPr>
          <w:rFonts w:ascii="Amasis MT Pro" w:hAnsi="Amasis MT Pro"/>
          <w:sz w:val="28"/>
          <w:szCs w:val="28"/>
        </w:rPr>
      </w:pPr>
      <w:r w:rsidRPr="001E33A3">
        <w:rPr>
          <w:rFonts w:ascii="Amasis MT Pro" w:hAnsi="Amasis MT Pro"/>
          <w:sz w:val="28"/>
          <w:szCs w:val="28"/>
        </w:rPr>
        <w:t xml:space="preserve">                                                         Precio Final……………...$25450</w:t>
      </w:r>
    </w:p>
    <w:p w14:paraId="4BFF4EBB" w14:textId="1C7C297D" w:rsidR="00746EAB" w:rsidRPr="001E33A3" w:rsidRDefault="00746EAB" w:rsidP="00DD773C">
      <w:pPr>
        <w:rPr>
          <w:rFonts w:ascii="Amasis MT Pro" w:hAnsi="Amasis MT Pro"/>
          <w:sz w:val="28"/>
          <w:szCs w:val="28"/>
        </w:rPr>
      </w:pPr>
    </w:p>
    <w:p w14:paraId="625053CF" w14:textId="519FC12E" w:rsidR="00746EAB" w:rsidRPr="001E33A3" w:rsidRDefault="00746EAB" w:rsidP="00DD773C">
      <w:pPr>
        <w:rPr>
          <w:rFonts w:ascii="Amasis MT Pro" w:hAnsi="Amasis MT Pro"/>
          <w:sz w:val="28"/>
          <w:szCs w:val="28"/>
        </w:rPr>
      </w:pPr>
      <w:r w:rsidRPr="001E33A3">
        <w:rPr>
          <w:rFonts w:ascii="Amasis MT Pro" w:hAnsi="Amasis MT Pro"/>
          <w:sz w:val="28"/>
          <w:szCs w:val="28"/>
        </w:rPr>
        <w:t xml:space="preserve">                                                                   Valido Hasta 27/05/2022.</w:t>
      </w:r>
    </w:p>
    <w:p w14:paraId="5E621439" w14:textId="77777777" w:rsidR="001E33A3" w:rsidRDefault="001E33A3" w:rsidP="00DD773C">
      <w:pPr>
        <w:rPr>
          <w:rFonts w:ascii="Arial Narrow" w:hAnsi="Arial Narrow"/>
          <w:sz w:val="24"/>
          <w:szCs w:val="24"/>
        </w:rPr>
      </w:pPr>
    </w:p>
    <w:p w14:paraId="0FC1064F" w14:textId="77777777" w:rsidR="001E33A3" w:rsidRDefault="001E33A3" w:rsidP="00DD773C">
      <w:pPr>
        <w:rPr>
          <w:rFonts w:ascii="Arial Narrow" w:hAnsi="Arial Narrow"/>
          <w:sz w:val="24"/>
          <w:szCs w:val="24"/>
        </w:rPr>
      </w:pPr>
    </w:p>
    <w:p w14:paraId="72725CA3" w14:textId="77777777" w:rsidR="001E33A3" w:rsidRDefault="001E33A3" w:rsidP="00DD773C">
      <w:pPr>
        <w:rPr>
          <w:rFonts w:ascii="Arial Narrow" w:hAnsi="Arial Narrow"/>
          <w:sz w:val="24"/>
          <w:szCs w:val="24"/>
        </w:rPr>
      </w:pPr>
    </w:p>
    <w:p w14:paraId="70F34E23" w14:textId="77777777" w:rsidR="001E33A3" w:rsidRDefault="001E33A3" w:rsidP="00DD773C">
      <w:pPr>
        <w:rPr>
          <w:rFonts w:ascii="Arial Narrow" w:hAnsi="Arial Narrow"/>
          <w:sz w:val="24"/>
          <w:szCs w:val="24"/>
        </w:rPr>
      </w:pPr>
    </w:p>
    <w:p w14:paraId="377173B0" w14:textId="77777777" w:rsidR="000A679A" w:rsidRDefault="000A679A" w:rsidP="00DD773C">
      <w:pPr>
        <w:rPr>
          <w:rFonts w:ascii="Arial Narrow" w:hAnsi="Arial Narrow"/>
          <w:sz w:val="24"/>
          <w:szCs w:val="24"/>
        </w:rPr>
      </w:pPr>
    </w:p>
    <w:p w14:paraId="78C2D4E1" w14:textId="166FE9ED" w:rsidR="00746EAB" w:rsidRPr="001E33A3" w:rsidRDefault="001E33A3" w:rsidP="00DD773C">
      <w:pPr>
        <w:rPr>
          <w:rFonts w:ascii="Arial Narrow" w:hAnsi="Arial Narrow"/>
          <w:sz w:val="24"/>
          <w:szCs w:val="24"/>
        </w:rPr>
      </w:pPr>
      <w:r w:rsidRPr="001E33A3">
        <w:rPr>
          <w:rFonts w:ascii="Arial Narrow" w:hAnsi="Arial Narrow"/>
          <w:sz w:val="24"/>
          <w:szCs w:val="24"/>
        </w:rPr>
        <w:t xml:space="preserve">Subida al servidor a elección del cliente </w:t>
      </w:r>
      <w:r w:rsidRPr="001E33A3">
        <w:rPr>
          <w:rFonts w:ascii="Arial Narrow" w:hAnsi="Arial Narrow"/>
          <w:b/>
          <w:bCs/>
          <w:sz w:val="24"/>
          <w:szCs w:val="24"/>
        </w:rPr>
        <w:t>SIN CARGO</w:t>
      </w:r>
      <w:r w:rsidRPr="001E33A3">
        <w:rPr>
          <w:rFonts w:ascii="Arial Narrow" w:hAnsi="Arial Narrow"/>
          <w:sz w:val="24"/>
          <w:szCs w:val="24"/>
        </w:rPr>
        <w:t xml:space="preserve"> (costo mensual del mismo no incluido, corre por cuenta del cliente).</w:t>
      </w:r>
    </w:p>
    <w:p w14:paraId="3BA23763" w14:textId="77777777" w:rsidR="00746EAB" w:rsidRPr="00DD773C" w:rsidRDefault="00746EAB" w:rsidP="00DD773C">
      <w:pPr>
        <w:rPr>
          <w:rFonts w:ascii="Amasis MT Pro" w:hAnsi="Amasis MT Pro"/>
          <w:sz w:val="28"/>
          <w:szCs w:val="28"/>
        </w:rPr>
      </w:pPr>
    </w:p>
    <w:sectPr w:rsidR="00746EAB" w:rsidRPr="00DD7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24D80"/>
    <w:multiLevelType w:val="hybridMultilevel"/>
    <w:tmpl w:val="B77EF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04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C3"/>
    <w:rsid w:val="000A679A"/>
    <w:rsid w:val="00177008"/>
    <w:rsid w:val="001E33A3"/>
    <w:rsid w:val="002252BA"/>
    <w:rsid w:val="00676803"/>
    <w:rsid w:val="006966C3"/>
    <w:rsid w:val="00746EAB"/>
    <w:rsid w:val="008425CA"/>
    <w:rsid w:val="008A443C"/>
    <w:rsid w:val="00B94DC5"/>
    <w:rsid w:val="00DD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EA2F"/>
  <w15:chartTrackingRefBased/>
  <w15:docId w15:val="{3AA85D46-5E6F-4FDB-869D-5BFA8E84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6C3"/>
    <w:pPr>
      <w:ind w:left="720"/>
      <w:contextualSpacing/>
    </w:pPr>
  </w:style>
  <w:style w:type="character" w:customStyle="1" w:styleId="ts-alignment-element">
    <w:name w:val="ts-alignment-element"/>
    <w:basedOn w:val="Fuentedeprrafopredeter"/>
    <w:rsid w:val="00177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1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4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7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7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0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603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77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rivadero</dc:creator>
  <cp:keywords/>
  <dc:description/>
  <cp:lastModifiedBy>fernando rivadero</cp:lastModifiedBy>
  <cp:revision>1</cp:revision>
  <dcterms:created xsi:type="dcterms:W3CDTF">2022-05-17T21:06:00Z</dcterms:created>
  <dcterms:modified xsi:type="dcterms:W3CDTF">2022-05-17T23:00:00Z</dcterms:modified>
</cp:coreProperties>
</file>