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wra10lbmtqv" w:id="0"/>
      <w:bookmarkEnd w:id="0"/>
      <w:r w:rsidDel="00000000" w:rsidR="00000000" w:rsidRPr="00000000">
        <w:rPr>
          <w:b w:val="1"/>
          <w:sz w:val="46"/>
          <w:szCs w:val="46"/>
          <w:rtl w:val="0"/>
        </w:rPr>
        <w:t xml:space="preserve">Bölüm 8: Riskler</w:t>
      </w:r>
    </w:p>
    <w:p w:rsidR="00000000" w:rsidDel="00000000" w:rsidP="00000000" w:rsidRDefault="00000000" w:rsidRPr="00000000" w14:paraId="00000002">
      <w:pPr>
        <w:spacing w:after="240" w:before="240" w:lineRule="auto"/>
        <w:rPr/>
      </w:pPr>
      <w:r w:rsidDel="00000000" w:rsidR="00000000" w:rsidRPr="00000000">
        <w:rPr>
          <w:rtl w:val="0"/>
        </w:rPr>
        <w:t xml:space="preserve">Bu bölümde proje fikir aşamasının ardından karşılaşılabilecek risklerin tartışıldığı konuşmada ele alınan konular bulunmaktadır.</w:t>
      </w:r>
    </w:p>
    <w:p w:rsidR="00000000" w:rsidDel="00000000" w:rsidP="00000000" w:rsidRDefault="00000000" w:rsidRPr="00000000" w14:paraId="00000003">
      <w:pPr>
        <w:spacing w:after="240" w:before="240" w:lineRule="auto"/>
        <w:rPr/>
      </w:pPr>
      <w:r w:rsidDel="00000000" w:rsidR="00000000" w:rsidRPr="00000000">
        <w:rPr>
          <w:b w:val="1"/>
          <w:rtl w:val="0"/>
        </w:rPr>
        <w:t xml:space="preserve">Risk 1: </w:t>
      </w:r>
      <w:r w:rsidDel="00000000" w:rsidR="00000000" w:rsidRPr="00000000">
        <w:rPr>
          <w:rtl w:val="0"/>
        </w:rPr>
        <w:t xml:space="preserve">Projenin mobil uygulama olarak gerçekleştirilmesine karar verildikten sonra hangi platformun kullanılacağına karar vermek için konuşuldu. Yeni teknolojiler öğrenilmesinin de bize yararı olacağını düşündüğümüz için Flutter platformunu tercih ettik. Fakat belirtildiği gibi yeni teknoloji olması sebebiyle yeterli kütüphane ve doküman desteği bulunmaması en büyü risk faktörüydü.</w:t>
      </w:r>
    </w:p>
    <w:p w:rsidR="00000000" w:rsidDel="00000000" w:rsidP="00000000" w:rsidRDefault="00000000" w:rsidRPr="00000000" w14:paraId="00000004">
      <w:pPr>
        <w:spacing w:after="240" w:before="240" w:lineRule="auto"/>
        <w:rPr/>
      </w:pPr>
      <w:r w:rsidDel="00000000" w:rsidR="00000000" w:rsidRPr="00000000">
        <w:rPr>
          <w:b w:val="1"/>
          <w:rtl w:val="0"/>
        </w:rPr>
        <w:t xml:space="preserve">Çözüm 1: </w:t>
      </w:r>
      <w:r w:rsidDel="00000000" w:rsidR="00000000" w:rsidRPr="00000000">
        <w:rPr>
          <w:rtl w:val="0"/>
        </w:rPr>
        <w:t xml:space="preserve">Bununla karşılaşılırsa, ekip üyelerinin daha aşina olduğu, daha çok kütüphane desteği bulunan React Native platformuna geçilecektir.</w:t>
      </w:r>
    </w:p>
    <w:p w:rsidR="00000000" w:rsidDel="00000000" w:rsidP="00000000" w:rsidRDefault="00000000" w:rsidRPr="00000000" w14:paraId="00000005">
      <w:pPr>
        <w:spacing w:after="240" w:before="240" w:lineRule="auto"/>
        <w:rPr/>
      </w:pPr>
      <w:r w:rsidDel="00000000" w:rsidR="00000000" w:rsidRPr="00000000">
        <w:rPr>
          <w:b w:val="1"/>
          <w:rtl w:val="0"/>
        </w:rPr>
        <w:t xml:space="preserve">Risk 2: </w:t>
      </w:r>
      <w:r w:rsidDel="00000000" w:rsidR="00000000" w:rsidRPr="00000000">
        <w:rPr>
          <w:rtl w:val="0"/>
        </w:rPr>
        <w:t xml:space="preserve">Mobil projeler geliştirirken emülatör kullanmak büyük bir gereklilik. Emülatör programlarının kullanılması geliştirmenin yapıldığı bilgisayarlarda beklenilenden çok daha büyük yükler yaratmaya başladı. Bu nedenle de geliştirme süreci uzayabilir.</w:t>
      </w:r>
    </w:p>
    <w:p w:rsidR="00000000" w:rsidDel="00000000" w:rsidP="00000000" w:rsidRDefault="00000000" w:rsidRPr="00000000" w14:paraId="00000006">
      <w:pPr>
        <w:spacing w:after="240" w:before="240" w:lineRule="auto"/>
        <w:rPr/>
      </w:pPr>
      <w:r w:rsidDel="00000000" w:rsidR="00000000" w:rsidRPr="00000000">
        <w:rPr>
          <w:b w:val="1"/>
          <w:rtl w:val="0"/>
        </w:rPr>
        <w:t xml:space="preserve">Çözüm 2: </w:t>
      </w:r>
      <w:r w:rsidDel="00000000" w:rsidR="00000000" w:rsidRPr="00000000">
        <w:rPr>
          <w:rtl w:val="0"/>
        </w:rPr>
        <w:t xml:space="preserve">Emülatör programlarının yaratacağı yük projenin tamamlanmasını kritik bir şekilde etkileyecek duruma gelirse, okul yönetimine başvurulacak ve kurumun sahip olduğu imkanlardan yararlanılmak istenecek. Eğer olumlu geri dönüş alınmazsa yeterli olabilecek bir bilgisayar kiralanacaktır.</w:t>
      </w:r>
    </w:p>
    <w:p w:rsidR="00000000" w:rsidDel="00000000" w:rsidP="00000000" w:rsidRDefault="00000000" w:rsidRPr="00000000" w14:paraId="00000007">
      <w:pPr>
        <w:spacing w:after="240" w:before="240" w:lineRule="auto"/>
        <w:rPr/>
      </w:pPr>
      <w:r w:rsidDel="00000000" w:rsidR="00000000" w:rsidRPr="00000000">
        <w:rPr>
          <w:b w:val="1"/>
          <w:rtl w:val="0"/>
        </w:rPr>
        <w:t xml:space="preserve">Risk 3: </w:t>
      </w:r>
      <w:r w:rsidDel="00000000" w:rsidR="00000000" w:rsidRPr="00000000">
        <w:rPr>
          <w:rtl w:val="0"/>
        </w:rPr>
        <w:t xml:space="preserve">Proje bulut tabanlı olduğu için kullanılan bulut sistemini öğrenmek, client tarafında kullanılacak verileri bulut tarafına istenilen şekilde yollayabilmek ve çekebilmek için verilerin tekrar tekrar düzenlenmesi gerekebilir.</w:t>
      </w:r>
    </w:p>
    <w:p w:rsidR="00000000" w:rsidDel="00000000" w:rsidP="00000000" w:rsidRDefault="00000000" w:rsidRPr="00000000" w14:paraId="00000008">
      <w:pPr>
        <w:spacing w:after="240" w:before="240" w:lineRule="auto"/>
        <w:rPr/>
      </w:pPr>
      <w:r w:rsidDel="00000000" w:rsidR="00000000" w:rsidRPr="00000000">
        <w:rPr>
          <w:b w:val="1"/>
          <w:rtl w:val="0"/>
        </w:rPr>
        <w:t xml:space="preserve">Çözüm 3: </w:t>
      </w:r>
      <w:r w:rsidDel="00000000" w:rsidR="00000000" w:rsidRPr="00000000">
        <w:rPr>
          <w:rtl w:val="0"/>
        </w:rPr>
        <w:t xml:space="preserve">Kullanılacak bulut sistemi olan Firebase istenileni karşılamazsa bir server kiralanacak ve SQL ile oluşturulacak veritabanı kullanılacak.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