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proofErr w:type="gramStart"/>
      <w:r w:rsidRPr="00983A6D">
        <w:t>javax.transaction</w:t>
      </w:r>
      <w:proofErr w:type="gramEnd"/>
      <w:r w:rsidRPr="00983A6D">
        <w:t>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r w:rsidRPr="00983A6D">
        <w:t>org.springframework.trans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8149C1" w:rsidRDefault="00910E87" w:rsidP="008149C1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p w:rsidR="00AA4F4C" w:rsidRDefault="008149C1" w:rsidP="008149C1">
      <w:pPr>
        <w:pStyle w:val="Prrafodelista"/>
        <w:ind w:left="1800"/>
      </w:pPr>
      <w:bookmarkStart w:id="0" w:name="_GoBack"/>
      <w:bookmarkEnd w:id="0"/>
      <w:r>
        <w:t xml:space="preserve"> </w:t>
      </w:r>
    </w:p>
    <w:p w:rsidR="00AA4F4C" w:rsidRDefault="00AA4F4C" w:rsidP="008F1819">
      <w:pPr>
        <w:pStyle w:val="Prrafodelista"/>
        <w:numPr>
          <w:ilvl w:val="0"/>
          <w:numId w:val="2"/>
        </w:numPr>
      </w:pPr>
      <w:r>
        <w:t>Revisar la visibilidad de todos los métodos: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métodos que vamos a usar </w:t>
      </w:r>
      <w:r>
        <w:t xml:space="preserve">directamente </w:t>
      </w:r>
      <w:r w:rsidRPr="00AA4F4C">
        <w:t>en los controladores</w:t>
      </w:r>
      <w:r>
        <w:t>:</w:t>
      </w:r>
      <w:r w:rsidRPr="00AA4F4C">
        <w:t xml:space="preserve"> </w:t>
      </w:r>
      <w:proofErr w:type="spellStart"/>
      <w:r w:rsidRPr="00AA4F4C">
        <w:t>public</w:t>
      </w:r>
      <w:proofErr w:type="spellEnd"/>
      <w:r w:rsidRPr="00AA4F4C">
        <w:t xml:space="preserve">. 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</w:t>
      </w:r>
      <w:r>
        <w:t xml:space="preserve">métodos </w:t>
      </w:r>
      <w:r w:rsidRPr="00AA4F4C">
        <w:t xml:space="preserve">que vayamos a reutilizar entre </w:t>
      </w:r>
      <w:r>
        <w:t xml:space="preserve">distintos </w:t>
      </w:r>
      <w:r w:rsidRPr="00AA4F4C">
        <w:t xml:space="preserve">servicios </w:t>
      </w:r>
      <w:r>
        <w:t xml:space="preserve">pero que no se usen directamente en controladores: </w:t>
      </w:r>
      <w:proofErr w:type="spellStart"/>
      <w:r w:rsidRPr="00AA4F4C">
        <w:t>protected</w:t>
      </w:r>
      <w:proofErr w:type="spellEnd"/>
      <w:r>
        <w:t>.</w:t>
      </w:r>
    </w:p>
    <w:p w:rsidR="00D636D7" w:rsidRDefault="00AA4F4C" w:rsidP="00D636D7">
      <w:pPr>
        <w:pStyle w:val="Prrafodelista"/>
        <w:numPr>
          <w:ilvl w:val="1"/>
          <w:numId w:val="2"/>
        </w:numPr>
      </w:pPr>
      <w:r w:rsidRPr="00AA4F4C">
        <w:t xml:space="preserve">El resto </w:t>
      </w:r>
      <w:proofErr w:type="spellStart"/>
      <w:r w:rsidRPr="00AA4F4C">
        <w:t>private</w:t>
      </w:r>
      <w:proofErr w:type="spellEnd"/>
      <w:r w:rsidRPr="00AA4F4C">
        <w:t>.</w:t>
      </w:r>
    </w:p>
    <w:p w:rsidR="00D636D7" w:rsidRDefault="00D636D7" w:rsidP="00D636D7">
      <w:pPr>
        <w:pStyle w:val="Prrafodelista"/>
        <w:ind w:left="1080"/>
      </w:pPr>
    </w:p>
    <w:p w:rsidR="00D636D7" w:rsidRDefault="00D636D7" w:rsidP="00D636D7">
      <w:pPr>
        <w:pStyle w:val="Prrafodelista"/>
        <w:numPr>
          <w:ilvl w:val="0"/>
          <w:numId w:val="2"/>
        </w:numPr>
      </w:pPr>
      <w:r w:rsidRPr="00D636D7">
        <w:rPr>
          <w:b/>
        </w:rPr>
        <w:t>No</w:t>
      </w:r>
      <w:r>
        <w:t xml:space="preserve"> ejecutar nunca todos los </w:t>
      </w:r>
      <w:proofErr w:type="spellStart"/>
      <w:r>
        <w:t>tests</w:t>
      </w:r>
      <w:proofErr w:type="spellEnd"/>
      <w:r>
        <w:t xml:space="preserve"> de golpe haciendo </w:t>
      </w:r>
      <w:proofErr w:type="spellStart"/>
      <w:r>
        <w:t>click</w:t>
      </w:r>
      <w:proofErr w:type="spellEnd"/>
      <w:r>
        <w:t xml:space="preserve"> derecho en la carpeta </w:t>
      </w:r>
      <w:proofErr w:type="spellStart"/>
      <w:r>
        <w:t>services</w:t>
      </w:r>
      <w:proofErr w:type="spellEnd"/>
      <w:r>
        <w:t xml:space="preserve"> &gt; Run as Junit Test. Si se hace de esta forma algunos </w:t>
      </w:r>
      <w:proofErr w:type="spellStart"/>
      <w:r>
        <w:t>tests</w:t>
      </w:r>
      <w:proofErr w:type="spellEnd"/>
      <w:r>
        <w:t xml:space="preserve"> que están bien pueden dar error y algunos </w:t>
      </w:r>
      <w:proofErr w:type="spellStart"/>
      <w:r>
        <w:t>tests</w:t>
      </w:r>
      <w:proofErr w:type="spellEnd"/>
      <w:r>
        <w:t xml:space="preserve"> que están mal pueden dar como correctos.</w:t>
      </w:r>
    </w:p>
    <w:p w:rsidR="008A76F2" w:rsidRDefault="008A76F2" w:rsidP="008A76F2">
      <w:pPr>
        <w:pStyle w:val="Prrafodelista"/>
        <w:ind w:left="1080"/>
      </w:pPr>
    </w:p>
    <w:p w:rsidR="00362DCE" w:rsidRPr="008A76F2" w:rsidRDefault="00362DCE" w:rsidP="00D636D7">
      <w:pPr>
        <w:pStyle w:val="Prrafodelista"/>
        <w:numPr>
          <w:ilvl w:val="0"/>
          <w:numId w:val="2"/>
        </w:numPr>
      </w:pPr>
      <w:r>
        <w:t xml:space="preserve">Para hacer los mockups, si hay una vista en la que puedan acceder todos los actores del sistema, la </w:t>
      </w:r>
      <w:proofErr w:type="spellStart"/>
      <w:r>
        <w:t>url</w:t>
      </w:r>
      <w:proofErr w:type="spellEnd"/>
      <w:r>
        <w:t xml:space="preserve"> que le llega a la vista sería borrando el rol de la </w:t>
      </w:r>
      <w:proofErr w:type="spellStart"/>
      <w:r>
        <w:t>url</w:t>
      </w:r>
      <w:proofErr w:type="spellEnd"/>
      <w:r>
        <w:t xml:space="preserve">, por ejemplo: </w:t>
      </w:r>
      <w:proofErr w:type="spellStart"/>
      <w:proofErr w:type="gramStart"/>
      <w:r w:rsidRPr="00362DCE">
        <w:rPr>
          <w:b/>
        </w:rPr>
        <w:t>announcement</w:t>
      </w:r>
      <w:proofErr w:type="spellEnd"/>
      <w:r w:rsidRPr="00362DCE">
        <w:rPr>
          <w:b/>
        </w:rPr>
        <w:t>/list.do</w:t>
      </w:r>
      <w:r>
        <w:rPr>
          <w:b/>
        </w:rPr>
        <w:t xml:space="preserve">, </w:t>
      </w:r>
      <w:r>
        <w:t xml:space="preserve"> en</w:t>
      </w:r>
      <w:proofErr w:type="gramEnd"/>
      <w:r>
        <w:t xml:space="preserve"> vez de poner </w:t>
      </w:r>
      <w:proofErr w:type="spellStart"/>
      <w:r>
        <w:rPr>
          <w:b/>
        </w:rPr>
        <w:t>announcement</w:t>
      </w:r>
      <w:proofErr w:type="spellEnd"/>
      <w:r>
        <w:rPr>
          <w:b/>
        </w:rPr>
        <w:t>/</w:t>
      </w:r>
      <w:proofErr w:type="spellStart"/>
      <w:r>
        <w:rPr>
          <w:b/>
        </w:rPr>
        <w:t>administrator</w:t>
      </w:r>
      <w:proofErr w:type="spellEnd"/>
      <w:r>
        <w:rPr>
          <w:b/>
        </w:rPr>
        <w:t>/list.do.</w:t>
      </w:r>
    </w:p>
    <w:p w:rsidR="008A76F2" w:rsidRDefault="008A76F2" w:rsidP="008A76F2">
      <w:pPr>
        <w:pStyle w:val="Prrafodelista"/>
      </w:pPr>
    </w:p>
    <w:p w:rsidR="008A76F2" w:rsidRPr="004A3CD9" w:rsidRDefault="008A76F2" w:rsidP="00D636D7">
      <w:pPr>
        <w:pStyle w:val="Prrafodelista"/>
        <w:numPr>
          <w:ilvl w:val="0"/>
          <w:numId w:val="2"/>
        </w:numPr>
      </w:pPr>
      <w:r>
        <w:t xml:space="preserve">En el caso de una vista en la que puedan acceder varios actores, pero no todos, en la URL de dicha vista habría que poner los roles separados por comas. Por ejemplo: </w:t>
      </w:r>
      <w:proofErr w:type="spellStart"/>
      <w:r w:rsidRPr="008A76F2">
        <w:rPr>
          <w:b/>
        </w:rPr>
        <w:t>announcement</w:t>
      </w:r>
      <w:proofErr w:type="spellEnd"/>
      <w:r w:rsidRPr="008A76F2">
        <w:rPr>
          <w:b/>
        </w:rPr>
        <w:t>/</w:t>
      </w:r>
      <w:proofErr w:type="spellStart"/>
      <w:proofErr w:type="gramStart"/>
      <w:r w:rsidRPr="008A76F2">
        <w:rPr>
          <w:b/>
        </w:rPr>
        <w:t>customer,reviewer</w:t>
      </w:r>
      <w:proofErr w:type="spellEnd"/>
      <w:r w:rsidRPr="008A76F2">
        <w:rPr>
          <w:b/>
        </w:rPr>
        <w:t>/list.do</w:t>
      </w:r>
      <w:proofErr w:type="gramEnd"/>
    </w:p>
    <w:p w:rsidR="008A76F2" w:rsidRDefault="008A76F2" w:rsidP="008A76F2">
      <w:pPr>
        <w:pStyle w:val="Prrafodelista"/>
        <w:ind w:left="1080"/>
      </w:pPr>
    </w:p>
    <w:p w:rsidR="004A3CD9" w:rsidRDefault="004A3CD9" w:rsidP="00D636D7">
      <w:pPr>
        <w:pStyle w:val="Prrafodelista"/>
        <w:numPr>
          <w:ilvl w:val="0"/>
          <w:numId w:val="2"/>
        </w:numPr>
      </w:pPr>
      <w:r>
        <w:t>Traducción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FixUpTask</w:t>
      </w:r>
      <w:proofErr w:type="spellEnd"/>
      <w:r>
        <w:t xml:space="preserve"> – Chapuza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HandyWorker</w:t>
      </w:r>
      <w:proofErr w:type="spellEnd"/>
      <w:r>
        <w:t xml:space="preserve"> – Manitas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r>
        <w:t>Referee – Árbitro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Report</w:t>
      </w:r>
      <w:proofErr w:type="spellEnd"/>
      <w:r>
        <w:t xml:space="preserve"> – Informe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Endorsement</w:t>
      </w:r>
      <w:proofErr w:type="spellEnd"/>
      <w:r>
        <w:t xml:space="preserve"> – Reseña</w:t>
      </w:r>
    </w:p>
    <w:p w:rsidR="008A76F2" w:rsidRDefault="004A3CD9" w:rsidP="008A76F2">
      <w:pPr>
        <w:pStyle w:val="Prrafodelista"/>
        <w:numPr>
          <w:ilvl w:val="1"/>
          <w:numId w:val="2"/>
        </w:numPr>
      </w:pPr>
      <w:proofErr w:type="spellStart"/>
      <w:r>
        <w:t>Customisation</w:t>
      </w:r>
      <w:proofErr w:type="spellEnd"/>
      <w:r>
        <w:t xml:space="preserve"> – Configuració</w:t>
      </w:r>
      <w:r w:rsidR="008A76F2">
        <w:t>n</w:t>
      </w:r>
    </w:p>
    <w:p w:rsidR="00B03846" w:rsidRDefault="00B03846" w:rsidP="00B03846">
      <w:pPr>
        <w:pStyle w:val="Prrafodelista"/>
        <w:ind w:left="1080"/>
      </w:pPr>
    </w:p>
    <w:p w:rsidR="008A76F2" w:rsidRDefault="00B03846" w:rsidP="008A76F2">
      <w:pPr>
        <w:pStyle w:val="Prrafodelista"/>
        <w:numPr>
          <w:ilvl w:val="0"/>
          <w:numId w:val="2"/>
        </w:numPr>
      </w:pPr>
      <w:r>
        <w:t>El hash de las contraseñas no debe estar en los controladores ni en los servicios, debe estar en las vistas. Esto se debe a temas de seguridad.</w:t>
      </w:r>
    </w:p>
    <w:p w:rsidR="00D02413" w:rsidRDefault="00D02413" w:rsidP="00D02413">
      <w:pPr>
        <w:pStyle w:val="Prrafodelista"/>
        <w:ind w:left="1080"/>
      </w:pPr>
    </w:p>
    <w:p w:rsidR="00D02413" w:rsidRDefault="00D02413" w:rsidP="008A76F2">
      <w:pPr>
        <w:pStyle w:val="Prrafodelista"/>
        <w:numPr>
          <w:ilvl w:val="0"/>
          <w:numId w:val="2"/>
        </w:numPr>
      </w:pPr>
      <w:r>
        <w:t xml:space="preserve">No basta con impedir que un usuario baneado no pueda </w:t>
      </w:r>
      <w:proofErr w:type="spellStart"/>
      <w:r>
        <w:t>loguearse</w:t>
      </w:r>
      <w:proofErr w:type="spellEnd"/>
      <w:r>
        <w:t>. Habría que comprobar en cada uno de los servicios que el actor no está baneado.</w:t>
      </w:r>
    </w:p>
    <w:p w:rsidR="00D02413" w:rsidRDefault="00D02413" w:rsidP="00D02413">
      <w:pPr>
        <w:pStyle w:val="Prrafodelista"/>
      </w:pPr>
    </w:p>
    <w:p w:rsidR="00D02413" w:rsidRPr="008F1819" w:rsidRDefault="0055360F" w:rsidP="008A76F2">
      <w:pPr>
        <w:pStyle w:val="Prrafodelista"/>
        <w:numPr>
          <w:ilvl w:val="0"/>
          <w:numId w:val="2"/>
        </w:numPr>
      </w:pPr>
      <w:r>
        <w:t xml:space="preserve">Estar pendientes de las fechas de los objetos introducidos por el </w:t>
      </w:r>
      <w:proofErr w:type="spellStart"/>
      <w:r>
        <w:t>populate</w:t>
      </w:r>
      <w:proofErr w:type="spellEnd"/>
      <w:r>
        <w:t xml:space="preserve"> por si acaba dando algún tipo de conflicto con la anotación @</w:t>
      </w:r>
      <w:proofErr w:type="spellStart"/>
      <w:r>
        <w:t>DataTimeFormat</w:t>
      </w:r>
      <w:proofErr w:type="spellEnd"/>
      <w:r>
        <w:t>. [En principio parece que no hay ningún problema].</w:t>
      </w:r>
    </w:p>
    <w:sectPr w:rsidR="00D02413" w:rsidRPr="008F1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71D6B6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C6"/>
    <w:rsid w:val="00307CA9"/>
    <w:rsid w:val="00362DCE"/>
    <w:rsid w:val="003E2D97"/>
    <w:rsid w:val="00472E88"/>
    <w:rsid w:val="00494FC6"/>
    <w:rsid w:val="004A3CD9"/>
    <w:rsid w:val="0055360F"/>
    <w:rsid w:val="005F614C"/>
    <w:rsid w:val="00743E5B"/>
    <w:rsid w:val="008149C1"/>
    <w:rsid w:val="008A76F2"/>
    <w:rsid w:val="008F1819"/>
    <w:rsid w:val="00910E87"/>
    <w:rsid w:val="00983A6D"/>
    <w:rsid w:val="009B641D"/>
    <w:rsid w:val="00AA4F4C"/>
    <w:rsid w:val="00B03846"/>
    <w:rsid w:val="00B62A5B"/>
    <w:rsid w:val="00C607E2"/>
    <w:rsid w:val="00D02413"/>
    <w:rsid w:val="00D06130"/>
    <w:rsid w:val="00D636D7"/>
    <w:rsid w:val="00D94D20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7467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Antonio</cp:lastModifiedBy>
  <cp:revision>18</cp:revision>
  <dcterms:created xsi:type="dcterms:W3CDTF">2018-10-26T11:58:00Z</dcterms:created>
  <dcterms:modified xsi:type="dcterms:W3CDTF">2018-12-04T16:25:00Z</dcterms:modified>
</cp:coreProperties>
</file>