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D68" w:rsidRDefault="00515D68">
      <w:pPr>
        <w:rPr>
          <w:rFonts w:ascii="Times New Roman" w:hAnsi="Times New Roman" w:cs="Times New Roman"/>
          <w:b/>
          <w:color w:val="333333"/>
          <w:sz w:val="24"/>
          <w:szCs w:val="24"/>
          <w:shd w:val="clear" w:color="auto" w:fill="FFFFFF"/>
        </w:rPr>
      </w:pPr>
      <w:r w:rsidRPr="001A648D">
        <w:rPr>
          <w:rFonts w:ascii="Times New Roman" w:hAnsi="Times New Roman" w:cs="Times New Roman"/>
          <w:b/>
          <w:color w:val="333333"/>
          <w:sz w:val="24"/>
          <w:szCs w:val="24"/>
          <w:shd w:val="clear" w:color="auto" w:fill="FFFFFF"/>
        </w:rPr>
        <w:t>4-1: Describe project integration management.  How does it relate to the project life cycle, stakeholders, and the other project management knowledge areas?</w:t>
      </w:r>
    </w:p>
    <w:p w:rsidR="001A648D" w:rsidRPr="001A648D" w:rsidRDefault="001A648D">
      <w:pPr>
        <w:rPr>
          <w:rFonts w:ascii="Times New Roman" w:hAnsi="Times New Roman" w:cs="Times New Roman"/>
          <w:b/>
          <w:color w:val="333333"/>
          <w:sz w:val="24"/>
          <w:szCs w:val="24"/>
          <w:shd w:val="clear" w:color="auto" w:fill="FFFFFF"/>
        </w:rPr>
      </w:pPr>
      <w:bookmarkStart w:id="0" w:name="_GoBack"/>
      <w:bookmarkEnd w:id="0"/>
    </w:p>
    <w:p w:rsidR="00515D68" w:rsidRPr="001A648D" w:rsidRDefault="00515D68">
      <w:pPr>
        <w:rPr>
          <w:rFonts w:ascii="Times New Roman" w:hAnsi="Times New Roman" w:cs="Times New Roman"/>
          <w:sz w:val="24"/>
          <w:szCs w:val="24"/>
        </w:rPr>
      </w:pPr>
      <w:r w:rsidRPr="001A648D">
        <w:rPr>
          <w:rFonts w:ascii="Times New Roman" w:hAnsi="Times New Roman" w:cs="Times New Roman"/>
          <w:color w:val="333333"/>
          <w:sz w:val="24"/>
          <w:szCs w:val="24"/>
          <w:shd w:val="clear" w:color="auto" w:fill="FFFFFF"/>
        </w:rPr>
        <w:t>Project integration management is the combination of identifying, combining, unifying, and coordinating activities within project management process groups.  Integration management is done in all of the project lifecycle phases.  As the project progresses, integration becomes more focused.  Stakeholders are highly relevant during this process because the project manager should know the interests and concerns of the stakeholder in regards to the project.  The project manager should also have established relations with stakeholders.</w:t>
      </w:r>
    </w:p>
    <w:sectPr w:rsidR="00515D68" w:rsidRPr="001A6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D68"/>
    <w:rsid w:val="001A648D"/>
    <w:rsid w:val="00515D68"/>
    <w:rsid w:val="00A17145"/>
    <w:rsid w:val="00C91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D7BF20-0A88-48E6-9CD7-598D770F4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103</Words>
  <Characters>592</Characters>
  <Application>Microsoft Office Word</Application>
  <DocSecurity>0</DocSecurity>
  <Lines>4</Lines>
  <Paragraphs>1</Paragraphs>
  <ScaleCrop>false</ScaleCrop>
  <Company/>
  <LinksUpToDate>false</LinksUpToDate>
  <CharactersWithSpaces>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cp:lastModifiedBy>
  <cp:revision>2</cp:revision>
  <dcterms:created xsi:type="dcterms:W3CDTF">2015-09-16T12:59:00Z</dcterms:created>
  <dcterms:modified xsi:type="dcterms:W3CDTF">2015-10-05T15:35:00Z</dcterms:modified>
</cp:coreProperties>
</file>