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41B" w:rsidRDefault="00B8341B" w:rsidP="00B8341B">
      <w:pPr>
        <w:jc w:val="center"/>
      </w:pPr>
      <w:r>
        <w:rPr>
          <w:noProof/>
          <w:lang w:val="en-US"/>
        </w:rPr>
        <w:drawing>
          <wp:inline distT="0" distB="0" distL="0" distR="0" wp14:anchorId="245C2AB1" wp14:editId="7EDE92ED">
            <wp:extent cx="2790825" cy="2854519"/>
            <wp:effectExtent l="0" t="0" r="0" b="3175"/>
            <wp:docPr id="1" name="Imagen 1" descr="UDB - Escuela de Ingeniería en Computación (@computac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DB - Escuela de Ingeniería en Computación (@computacion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1237" cy="2895853"/>
                    </a:xfrm>
                    <a:prstGeom prst="rect">
                      <a:avLst/>
                    </a:prstGeom>
                    <a:noFill/>
                    <a:ln>
                      <a:noFill/>
                    </a:ln>
                  </pic:spPr>
                </pic:pic>
              </a:graphicData>
            </a:graphic>
          </wp:inline>
        </w:drawing>
      </w:r>
    </w:p>
    <w:p w:rsidR="00B8341B" w:rsidRDefault="00B8341B" w:rsidP="00B8341B">
      <w:pPr>
        <w:jc w:val="center"/>
      </w:pPr>
    </w:p>
    <w:p w:rsidR="00B8341B" w:rsidRDefault="00B8341B" w:rsidP="00B8341B">
      <w:pPr>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Investigación Aplicada 2</w:t>
      </w:r>
      <w:r w:rsidRPr="00CA1DBF">
        <w:rPr>
          <w:rFonts w:ascii="Times New Roman" w:hAnsi="Times New Roman" w:cs="Times New Roman"/>
          <w:b/>
          <w:i/>
          <w:color w:val="FF0000"/>
          <w:sz w:val="24"/>
          <w:szCs w:val="24"/>
        </w:rPr>
        <w:t>.</w:t>
      </w:r>
    </w:p>
    <w:p w:rsidR="00B8341B" w:rsidRDefault="00B8341B" w:rsidP="00B8341B">
      <w:pPr>
        <w:jc w:val="center"/>
        <w:rPr>
          <w:rFonts w:ascii="Times New Roman" w:hAnsi="Times New Roman" w:cs="Times New Roman"/>
          <w:b/>
          <w:i/>
          <w:color w:val="FF0000"/>
          <w:sz w:val="24"/>
          <w:szCs w:val="24"/>
        </w:rPr>
      </w:pPr>
    </w:p>
    <w:p w:rsidR="00B8341B" w:rsidRPr="00C453EA" w:rsidRDefault="00B8341B" w:rsidP="00B8341B">
      <w:pPr>
        <w:jc w:val="center"/>
        <w:rPr>
          <w:rFonts w:ascii="Times New Roman" w:hAnsi="Times New Roman" w:cs="Times New Roman"/>
          <w:b/>
          <w:i/>
          <w:color w:val="FF0000"/>
          <w:sz w:val="26"/>
          <w:szCs w:val="26"/>
        </w:rPr>
      </w:pPr>
      <w:r w:rsidRPr="00C453EA">
        <w:rPr>
          <w:rFonts w:ascii="Times New Roman" w:hAnsi="Times New Roman" w:cs="Times New Roman"/>
          <w:b/>
          <w:sz w:val="26"/>
          <w:szCs w:val="26"/>
        </w:rPr>
        <w:t xml:space="preserve">Enlace </w:t>
      </w:r>
      <w:r>
        <w:rPr>
          <w:rFonts w:ascii="Times New Roman" w:hAnsi="Times New Roman" w:cs="Times New Roman"/>
          <w:b/>
          <w:sz w:val="26"/>
          <w:szCs w:val="26"/>
        </w:rPr>
        <w:t>R</w:t>
      </w:r>
      <w:r w:rsidRPr="00C453EA">
        <w:rPr>
          <w:rFonts w:ascii="Times New Roman" w:hAnsi="Times New Roman" w:cs="Times New Roman"/>
          <w:b/>
          <w:sz w:val="26"/>
          <w:szCs w:val="26"/>
        </w:rPr>
        <w:t>epositorio:</w:t>
      </w:r>
    </w:p>
    <w:p w:rsidR="00B8341B" w:rsidRDefault="00B8341B" w:rsidP="00B8341B">
      <w:pPr>
        <w:rPr>
          <w:rFonts w:ascii="Times New Roman" w:hAnsi="Times New Roman" w:cs="Times New Roman"/>
          <w:b/>
          <w:i/>
        </w:rPr>
      </w:pPr>
    </w:p>
    <w:p w:rsidR="00B8341B" w:rsidRPr="002465E4" w:rsidRDefault="00B8341B" w:rsidP="002465E4">
      <w:pPr>
        <w:jc w:val="center"/>
        <w:rPr>
          <w:rFonts w:ascii="Times New Roman" w:hAnsi="Times New Roman" w:cs="Times New Roman"/>
          <w:b/>
          <w:i/>
          <w:sz w:val="26"/>
          <w:szCs w:val="26"/>
        </w:rPr>
      </w:pPr>
      <w:r w:rsidRPr="00B8341B">
        <w:rPr>
          <w:rFonts w:ascii="Times New Roman" w:hAnsi="Times New Roman" w:cs="Times New Roman"/>
          <w:b/>
          <w:i/>
          <w:sz w:val="26"/>
          <w:szCs w:val="26"/>
        </w:rPr>
        <w:t>Integrantes:</w:t>
      </w:r>
    </w:p>
    <w:p w:rsidR="00B8341B" w:rsidRPr="00670F25" w:rsidRDefault="00B8341B" w:rsidP="00B8341B">
      <w:pPr>
        <w:jc w:val="center"/>
        <w:rPr>
          <w:rFonts w:ascii="Times New Roman" w:hAnsi="Times New Roman" w:cs="Times New Roman"/>
          <w:sz w:val="24"/>
          <w:szCs w:val="24"/>
        </w:rPr>
      </w:pPr>
      <w:r w:rsidRPr="00670F25">
        <w:rPr>
          <w:rFonts w:ascii="Times New Roman" w:hAnsi="Times New Roman" w:cs="Times New Roman"/>
          <w:i/>
          <w:sz w:val="24"/>
          <w:szCs w:val="24"/>
        </w:rPr>
        <w:t>Eduardo Josué Ortiz Orellana.</w:t>
      </w:r>
      <w:r w:rsidRPr="00670F25">
        <w:rPr>
          <w:rFonts w:ascii="Times New Roman" w:hAnsi="Times New Roman" w:cs="Times New Roman"/>
          <w:sz w:val="24"/>
          <w:szCs w:val="24"/>
        </w:rPr>
        <w:t xml:space="preserve"> </w:t>
      </w:r>
      <w:r w:rsidRPr="00670F25">
        <w:rPr>
          <w:rFonts w:ascii="Times New Roman" w:hAnsi="Times New Roman" w:cs="Times New Roman"/>
          <w:color w:val="FF0000"/>
          <w:sz w:val="24"/>
          <w:szCs w:val="24"/>
        </w:rPr>
        <w:t>OO172577</w:t>
      </w:r>
    </w:p>
    <w:p w:rsidR="00B8341B" w:rsidRDefault="00B8341B" w:rsidP="00B8341B">
      <w:pPr>
        <w:jc w:val="center"/>
        <w:rPr>
          <w:rFonts w:ascii="Times New Roman" w:hAnsi="Times New Roman" w:cs="Times New Roman"/>
          <w:color w:val="FF0000"/>
          <w:sz w:val="24"/>
          <w:szCs w:val="24"/>
          <w:shd w:val="clear" w:color="auto" w:fill="FAFAFA"/>
        </w:rPr>
      </w:pPr>
      <w:r w:rsidRPr="00670F25">
        <w:rPr>
          <w:rFonts w:ascii="Times New Roman" w:hAnsi="Times New Roman" w:cs="Times New Roman"/>
          <w:i/>
          <w:sz w:val="24"/>
          <w:szCs w:val="24"/>
        </w:rPr>
        <w:t>Gabriela María Flores Noguera.</w:t>
      </w:r>
      <w:r w:rsidRPr="00670F25">
        <w:rPr>
          <w:rFonts w:ascii="Times New Roman" w:hAnsi="Times New Roman" w:cs="Times New Roman"/>
          <w:sz w:val="24"/>
          <w:szCs w:val="24"/>
        </w:rPr>
        <w:t xml:space="preserve"> </w:t>
      </w:r>
      <w:r w:rsidRPr="00670F25">
        <w:rPr>
          <w:rFonts w:ascii="Times New Roman" w:hAnsi="Times New Roman" w:cs="Times New Roman"/>
          <w:color w:val="FF0000"/>
          <w:sz w:val="24"/>
          <w:szCs w:val="24"/>
        </w:rPr>
        <w:t>FN230267</w:t>
      </w:r>
      <w:r w:rsidRPr="006A0C2E">
        <w:rPr>
          <w:rFonts w:ascii="Times New Roman" w:hAnsi="Times New Roman" w:cs="Times New Roman"/>
          <w:color w:val="0070C0"/>
          <w:sz w:val="24"/>
          <w:szCs w:val="24"/>
        </w:rPr>
        <w:br/>
      </w:r>
      <w:r w:rsidRPr="00D66AB4">
        <w:rPr>
          <w:rFonts w:ascii="Times New Roman" w:hAnsi="Times New Roman" w:cs="Times New Roman"/>
          <w:i/>
          <w:sz w:val="24"/>
          <w:szCs w:val="24"/>
          <w:shd w:val="clear" w:color="auto" w:fill="FAFAFA"/>
        </w:rPr>
        <w:t>Harold Albeiro Quintanilla Rodríguez</w:t>
      </w:r>
      <w:r w:rsidRPr="00050EA2">
        <w:rPr>
          <w:rFonts w:ascii="Times New Roman" w:hAnsi="Times New Roman" w:cs="Times New Roman"/>
          <w:sz w:val="24"/>
          <w:szCs w:val="24"/>
          <w:shd w:val="clear" w:color="auto" w:fill="FAFAFA"/>
        </w:rPr>
        <w:t xml:space="preserve">. </w:t>
      </w:r>
      <w:r w:rsidRPr="006A0C2E">
        <w:rPr>
          <w:rFonts w:ascii="Times New Roman" w:hAnsi="Times New Roman" w:cs="Times New Roman"/>
          <w:color w:val="FF0000"/>
          <w:sz w:val="24"/>
          <w:szCs w:val="24"/>
          <w:shd w:val="clear" w:color="auto" w:fill="FAFAFA"/>
        </w:rPr>
        <w:t>QR241622</w:t>
      </w:r>
    </w:p>
    <w:p w:rsidR="00B8341B" w:rsidRDefault="00B8341B" w:rsidP="00B8341B">
      <w:pPr>
        <w:jc w:val="center"/>
        <w:rPr>
          <w:rFonts w:ascii="Times New Roman" w:hAnsi="Times New Roman" w:cs="Times New Roman"/>
          <w:color w:val="0070C0"/>
          <w:sz w:val="24"/>
          <w:szCs w:val="24"/>
        </w:rPr>
      </w:pPr>
      <w:r w:rsidRPr="00C606A0">
        <w:rPr>
          <w:rFonts w:ascii="Times New Roman" w:hAnsi="Times New Roman" w:cs="Times New Roman"/>
          <w:i/>
          <w:sz w:val="24"/>
          <w:szCs w:val="24"/>
        </w:rPr>
        <w:lastRenderedPageBreak/>
        <w:t>Fernando Aldair Durán Amaya.</w:t>
      </w:r>
      <w:r w:rsidRPr="00C606A0">
        <w:rPr>
          <w:rFonts w:ascii="Times New Roman" w:hAnsi="Times New Roman" w:cs="Times New Roman"/>
          <w:sz w:val="24"/>
          <w:szCs w:val="24"/>
        </w:rPr>
        <w:t xml:space="preserve"> </w:t>
      </w:r>
      <w:r w:rsidRPr="00C606A0">
        <w:rPr>
          <w:rFonts w:ascii="Times New Roman" w:hAnsi="Times New Roman" w:cs="Times New Roman"/>
          <w:color w:val="FF0000"/>
          <w:sz w:val="24"/>
          <w:szCs w:val="24"/>
        </w:rPr>
        <w:t>DA250300</w:t>
      </w:r>
    </w:p>
    <w:p w:rsidR="00B8341B" w:rsidRPr="00670F25" w:rsidRDefault="00B8341B" w:rsidP="00B8341B">
      <w:pPr>
        <w:jc w:val="center"/>
        <w:rPr>
          <w:rFonts w:ascii="Times New Roman" w:hAnsi="Times New Roman" w:cs="Times New Roman"/>
          <w:color w:val="0070C0"/>
          <w:sz w:val="24"/>
          <w:szCs w:val="24"/>
        </w:rPr>
      </w:pPr>
      <w:r w:rsidRPr="00C606A0">
        <w:rPr>
          <w:rFonts w:ascii="Times New Roman" w:hAnsi="Times New Roman" w:cs="Times New Roman"/>
          <w:i/>
          <w:sz w:val="24"/>
          <w:szCs w:val="24"/>
        </w:rPr>
        <w:t>William Alexander Avilés Del Cid.</w:t>
      </w:r>
      <w:r w:rsidRPr="00C606A0">
        <w:rPr>
          <w:rFonts w:ascii="Times New Roman" w:hAnsi="Times New Roman" w:cs="Times New Roman"/>
          <w:sz w:val="24"/>
          <w:szCs w:val="24"/>
        </w:rPr>
        <w:t xml:space="preserve"> </w:t>
      </w:r>
      <w:r w:rsidRPr="00C606A0">
        <w:rPr>
          <w:rFonts w:ascii="Times New Roman" w:hAnsi="Times New Roman" w:cs="Times New Roman"/>
          <w:color w:val="FF0000"/>
          <w:sz w:val="24"/>
          <w:szCs w:val="24"/>
        </w:rPr>
        <w:t>AD252973</w:t>
      </w:r>
    </w:p>
    <w:p w:rsidR="00B8341B" w:rsidRPr="006A0C2E" w:rsidRDefault="00B8341B" w:rsidP="00B8341B">
      <w:pPr>
        <w:rPr>
          <w:rFonts w:ascii="Times New Roman" w:hAnsi="Times New Roman" w:cs="Times New Roman"/>
          <w:color w:val="0070C0"/>
          <w:sz w:val="24"/>
          <w:szCs w:val="24"/>
        </w:rPr>
      </w:pPr>
    </w:p>
    <w:p w:rsidR="00B8341B" w:rsidRDefault="00B8341B" w:rsidP="00B8341B">
      <w:pPr>
        <w:jc w:val="center"/>
        <w:rPr>
          <w:rFonts w:ascii="Times New Roman" w:hAnsi="Times New Roman" w:cs="Times New Roman"/>
          <w:i/>
          <w:color w:val="0070C0"/>
          <w:sz w:val="24"/>
          <w:szCs w:val="24"/>
        </w:rPr>
      </w:pPr>
      <w:r w:rsidRPr="00CA1DBF">
        <w:rPr>
          <w:rFonts w:ascii="Times New Roman" w:hAnsi="Times New Roman" w:cs="Times New Roman"/>
          <w:b/>
          <w:i/>
          <w:sz w:val="24"/>
          <w:szCs w:val="24"/>
        </w:rPr>
        <w:t xml:space="preserve">Docente: </w:t>
      </w:r>
      <w:r w:rsidRPr="007F0616">
        <w:rPr>
          <w:rFonts w:ascii="Times New Roman" w:hAnsi="Times New Roman" w:cs="Times New Roman"/>
          <w:b/>
          <w:i/>
          <w:color w:val="0070C0"/>
          <w:sz w:val="24"/>
          <w:szCs w:val="24"/>
        </w:rPr>
        <w:t>Ing.</w:t>
      </w:r>
      <w:r w:rsidRPr="007F0616">
        <w:rPr>
          <w:rFonts w:ascii="Times New Roman" w:hAnsi="Times New Roman" w:cs="Times New Roman"/>
          <w:i/>
          <w:color w:val="0070C0"/>
          <w:sz w:val="24"/>
          <w:szCs w:val="24"/>
        </w:rPr>
        <w:t xml:space="preserve"> </w:t>
      </w:r>
      <w:r w:rsidRPr="007D2A6F">
        <w:rPr>
          <w:rFonts w:ascii="Times New Roman" w:hAnsi="Times New Roman" w:cs="Times New Roman"/>
          <w:color w:val="0070C0"/>
          <w:sz w:val="24"/>
          <w:szCs w:val="24"/>
        </w:rPr>
        <w:t>Juan Carlos Menjivar.</w:t>
      </w:r>
    </w:p>
    <w:p w:rsidR="00B8341B" w:rsidRPr="00CA1DBF" w:rsidRDefault="00B8341B" w:rsidP="00B8341B">
      <w:pPr>
        <w:jc w:val="center"/>
        <w:rPr>
          <w:rFonts w:ascii="Times New Roman" w:hAnsi="Times New Roman" w:cs="Times New Roman"/>
          <w:b/>
          <w:i/>
          <w:sz w:val="24"/>
          <w:szCs w:val="24"/>
        </w:rPr>
      </w:pPr>
    </w:p>
    <w:p w:rsidR="00B8341B" w:rsidRDefault="00B8341B" w:rsidP="00B8341B">
      <w:pPr>
        <w:pStyle w:val="Ttulo1"/>
        <w:shd w:val="clear" w:color="auto" w:fill="FFFFFF"/>
        <w:spacing w:before="0"/>
        <w:jc w:val="center"/>
        <w:rPr>
          <w:rFonts w:ascii="Times New Roman" w:hAnsi="Times New Roman" w:cs="Times New Roman"/>
          <w:bCs/>
          <w:i/>
          <w:color w:val="0070C0"/>
          <w:sz w:val="24"/>
          <w:szCs w:val="24"/>
        </w:rPr>
      </w:pPr>
      <w:r w:rsidRPr="00670F25">
        <w:rPr>
          <w:rFonts w:ascii="Times New Roman" w:hAnsi="Times New Roman" w:cs="Times New Roman"/>
          <w:b/>
          <w:i/>
          <w:color w:val="auto"/>
          <w:sz w:val="24"/>
          <w:szCs w:val="24"/>
          <w:lang w:val="es-SV"/>
        </w:rPr>
        <w:t>Materia:</w:t>
      </w:r>
      <w:r w:rsidRPr="00D66AB4">
        <w:rPr>
          <w:i/>
          <w:color w:val="auto"/>
          <w:sz w:val="24"/>
          <w:szCs w:val="24"/>
          <w:lang w:val="es-SV"/>
        </w:rPr>
        <w:t xml:space="preserve"> </w:t>
      </w:r>
      <w:r w:rsidRPr="00D66AB4">
        <w:rPr>
          <w:rFonts w:ascii="Times New Roman" w:hAnsi="Times New Roman" w:cs="Times New Roman"/>
          <w:bCs/>
          <w:i/>
          <w:color w:val="0070C0"/>
          <w:sz w:val="24"/>
          <w:szCs w:val="24"/>
        </w:rPr>
        <w:t>Diseño y Programación de Software Multiplataforma DPS-01T</w:t>
      </w:r>
    </w:p>
    <w:p w:rsidR="002465E4" w:rsidRPr="002465E4" w:rsidRDefault="002465E4" w:rsidP="002465E4"/>
    <w:p w:rsidR="00B8341B" w:rsidRDefault="00B8341B" w:rsidP="00B8341B">
      <w:pPr>
        <w:rPr>
          <w:lang w:val="es-SV"/>
        </w:rPr>
      </w:pPr>
    </w:p>
    <w:p w:rsidR="002465E4" w:rsidRDefault="00B8341B" w:rsidP="002465E4">
      <w:pPr>
        <w:jc w:val="center"/>
        <w:rPr>
          <w:rFonts w:ascii="Times New Roman" w:hAnsi="Times New Roman" w:cs="Times New Roman"/>
          <w:color w:val="FF0000"/>
          <w:sz w:val="26"/>
          <w:szCs w:val="26"/>
        </w:rPr>
      </w:pPr>
      <w:r w:rsidRPr="0010511C">
        <w:rPr>
          <w:rFonts w:ascii="Times New Roman" w:hAnsi="Times New Roman" w:cs="Times New Roman"/>
          <w:b/>
          <w:i/>
          <w:sz w:val="24"/>
          <w:szCs w:val="24"/>
          <w:lang w:val="es-SV"/>
        </w:rPr>
        <w:t>Tema:</w:t>
      </w:r>
      <w:r w:rsidRPr="00C50C2E">
        <w:rPr>
          <w:rFonts w:ascii="Times New Roman" w:hAnsi="Times New Roman" w:cs="Times New Roman"/>
          <w:b/>
          <w:i/>
          <w:sz w:val="24"/>
          <w:szCs w:val="24"/>
          <w:lang w:val="es-SV"/>
        </w:rPr>
        <w:t xml:space="preserve"> </w:t>
      </w:r>
      <w:r>
        <w:rPr>
          <w:rFonts w:ascii="Times New Roman" w:hAnsi="Times New Roman" w:cs="Times New Roman"/>
          <w:color w:val="FF0000"/>
          <w:sz w:val="26"/>
          <w:szCs w:val="26"/>
          <w:lang w:val="es-SV"/>
        </w:rPr>
        <w:t>D</w:t>
      </w:r>
      <w:r w:rsidRPr="00B8341B">
        <w:rPr>
          <w:rFonts w:ascii="Times New Roman" w:hAnsi="Times New Roman" w:cs="Times New Roman"/>
          <w:color w:val="FF0000"/>
          <w:sz w:val="26"/>
          <w:szCs w:val="26"/>
        </w:rPr>
        <w:t>esarrollo de aplicaciones multiplataforma para IoT con Realidad Aumentada(AR) en la monitorización de dispositivos inteligentes</w:t>
      </w:r>
      <w:r w:rsidR="005D05C8">
        <w:rPr>
          <w:rFonts w:ascii="Times New Roman" w:hAnsi="Times New Roman" w:cs="Times New Roman"/>
          <w:color w:val="FF0000"/>
          <w:sz w:val="26"/>
          <w:szCs w:val="26"/>
        </w:rPr>
        <w:t>.</w:t>
      </w:r>
    </w:p>
    <w:p w:rsidR="00462823" w:rsidRPr="001F0791" w:rsidRDefault="00462823" w:rsidP="00462823">
      <w:pPr>
        <w:pStyle w:val="Prrafodelista"/>
        <w:numPr>
          <w:ilvl w:val="0"/>
          <w:numId w:val="1"/>
        </w:numPr>
        <w:rPr>
          <w:rFonts w:ascii="Times New Roman" w:hAnsi="Times New Roman" w:cs="Times New Roman"/>
          <w:b/>
          <w:sz w:val="24"/>
          <w:szCs w:val="24"/>
        </w:rPr>
      </w:pPr>
      <w:r w:rsidRPr="001F0791">
        <w:rPr>
          <w:rFonts w:ascii="Times New Roman" w:hAnsi="Times New Roman" w:cs="Times New Roman"/>
          <w:b/>
          <w:sz w:val="24"/>
          <w:szCs w:val="24"/>
        </w:rPr>
        <w:t xml:space="preserve">Fundamentos de Realidad Aumentada (AR) en Aplicaciones Multiplataforma </w:t>
      </w:r>
    </w:p>
    <w:p w:rsidR="00755D1B" w:rsidRDefault="00462823" w:rsidP="00755D1B">
      <w:pPr>
        <w:pStyle w:val="NormalWeb"/>
        <w:rPr>
          <w:color w:val="0070C0"/>
          <w:lang w:val="es-SV"/>
        </w:rPr>
      </w:pPr>
      <w:r w:rsidRPr="00381A88">
        <w:rPr>
          <w:color w:val="0070C0"/>
          <w:lang w:val="es-SV"/>
        </w:rPr>
        <w:t>R//</w:t>
      </w:r>
      <w:r w:rsidR="00386B21" w:rsidRPr="00381A88">
        <w:rPr>
          <w:color w:val="0070C0"/>
          <w:lang w:val="es-SV"/>
        </w:rPr>
        <w:t xml:space="preserve"> Es la </w:t>
      </w:r>
      <w:r w:rsidR="00386B21" w:rsidRPr="00381A88">
        <w:rPr>
          <w:bCs/>
          <w:color w:val="0070C0"/>
          <w:lang w:val="es-SV"/>
        </w:rPr>
        <w:t xml:space="preserve">fusión de </w:t>
      </w:r>
      <w:r w:rsidR="00386B21" w:rsidRPr="00105C72">
        <w:rPr>
          <w:bCs/>
          <w:lang w:val="es-SV"/>
        </w:rPr>
        <w:t>datos físicos y visuales</w:t>
      </w:r>
      <w:r w:rsidR="00386B21" w:rsidRPr="00381A88">
        <w:rPr>
          <w:color w:val="0070C0"/>
          <w:lang w:val="es-SV"/>
        </w:rPr>
        <w:t xml:space="preserve">. El </w:t>
      </w:r>
      <w:r w:rsidR="00386B21" w:rsidRPr="00105C72">
        <w:rPr>
          <w:bCs/>
          <w:lang w:val="es-SV"/>
        </w:rPr>
        <w:t>IoT</w:t>
      </w:r>
      <w:r w:rsidR="00386B21" w:rsidRPr="00381A88">
        <w:rPr>
          <w:color w:val="0070C0"/>
          <w:lang w:val="es-SV"/>
        </w:rPr>
        <w:t xml:space="preserve"> recolecta datos en tiempo real </w:t>
      </w:r>
      <w:r w:rsidR="00386B21" w:rsidRPr="00105C72">
        <w:rPr>
          <w:lang w:val="es-SV"/>
        </w:rPr>
        <w:t xml:space="preserve">(sensores) </w:t>
      </w:r>
      <w:r w:rsidR="00386B21" w:rsidRPr="00381A88">
        <w:rPr>
          <w:color w:val="0070C0"/>
          <w:lang w:val="es-SV"/>
        </w:rPr>
        <w:t xml:space="preserve">y la </w:t>
      </w:r>
      <w:r w:rsidR="00386B21" w:rsidRPr="00105C72">
        <w:rPr>
          <w:bCs/>
          <w:lang w:val="es-SV"/>
        </w:rPr>
        <w:t>Realidad Aumentada (AR</w:t>
      </w:r>
      <w:r w:rsidR="00386B21" w:rsidRPr="00381A88">
        <w:rPr>
          <w:bCs/>
          <w:color w:val="0070C0"/>
          <w:lang w:val="es-SV"/>
        </w:rPr>
        <w:t>)</w:t>
      </w:r>
      <w:r w:rsidR="00386B21" w:rsidRPr="00381A88">
        <w:rPr>
          <w:color w:val="0070C0"/>
          <w:lang w:val="es-SV"/>
        </w:rPr>
        <w:t xml:space="preserve"> los proyecta digitalmente sobre el objeto real, eliminando la necesidad de pantallas externas o manuales físicos. </w:t>
      </w:r>
      <w:r w:rsidR="00386B21" w:rsidRPr="00755D1B">
        <w:rPr>
          <w:color w:val="0070C0"/>
          <w:lang w:val="es-SV"/>
        </w:rPr>
        <w:t xml:space="preserve">Para </w:t>
      </w:r>
      <w:r w:rsidR="00386B21" w:rsidRPr="00105C72">
        <w:rPr>
          <w:lang w:val="es-SV"/>
        </w:rPr>
        <w:t>Multiplataforma</w:t>
      </w:r>
      <w:r w:rsidR="00755D1B" w:rsidRPr="00755D1B">
        <w:rPr>
          <w:color w:val="0070C0"/>
          <w:lang w:val="es-SV"/>
        </w:rPr>
        <w:t xml:space="preserve"> </w:t>
      </w:r>
    </w:p>
    <w:p w:rsidR="00755D1B" w:rsidRPr="00755D1B" w:rsidRDefault="00755D1B" w:rsidP="00755D1B">
      <w:pPr>
        <w:pStyle w:val="NormalWeb"/>
        <w:rPr>
          <w:color w:val="0070C0"/>
          <w:lang w:val="es-SV"/>
        </w:rPr>
      </w:pPr>
      <w:r w:rsidRPr="00755D1B">
        <w:rPr>
          <w:rFonts w:hAnsi="Symbol"/>
        </w:rPr>
        <w:t></w:t>
      </w:r>
      <w:r w:rsidRPr="00755D1B">
        <w:rPr>
          <w:lang w:val="es-SV"/>
        </w:rPr>
        <w:t xml:space="preserve"> Eficiencia</w:t>
      </w:r>
      <w:r w:rsidRPr="00755D1B">
        <w:rPr>
          <w:bCs/>
          <w:lang w:val="es-SV"/>
        </w:rPr>
        <w:t>:</w:t>
      </w:r>
      <w:r w:rsidRPr="00755D1B">
        <w:rPr>
          <w:lang w:val="es-SV"/>
        </w:rPr>
        <w:t xml:space="preserve"> </w:t>
      </w:r>
      <w:r w:rsidRPr="00755D1B">
        <w:rPr>
          <w:color w:val="0070C0"/>
          <w:lang w:val="es-SV"/>
        </w:rPr>
        <w:t>Un solo código para Android e iOS.</w:t>
      </w:r>
    </w:p>
    <w:p w:rsidR="00755D1B" w:rsidRPr="00755D1B" w:rsidRDefault="00755D1B" w:rsidP="00755D1B">
      <w:pPr>
        <w:pStyle w:val="NormalWeb"/>
        <w:rPr>
          <w:color w:val="0070C0"/>
          <w:lang w:val="es-SV"/>
        </w:rPr>
      </w:pPr>
      <w:r w:rsidRPr="00755D1B">
        <w:rPr>
          <w:rFonts w:hAnsi="Symbol"/>
        </w:rPr>
        <w:t></w:t>
      </w:r>
      <w:r w:rsidRPr="00755D1B">
        <w:rPr>
          <w:lang w:val="es-SV"/>
        </w:rPr>
        <w:t xml:space="preserve"> Seguimiento</w:t>
      </w:r>
      <w:r w:rsidRPr="00755D1B">
        <w:rPr>
          <w:bCs/>
          <w:lang w:val="es-SV"/>
        </w:rPr>
        <w:t xml:space="preserve"> (Tracking):</w:t>
      </w:r>
      <w:r w:rsidRPr="00755D1B">
        <w:rPr>
          <w:lang w:val="es-SV"/>
        </w:rPr>
        <w:t xml:space="preserve"> </w:t>
      </w:r>
      <w:r w:rsidRPr="00755D1B">
        <w:rPr>
          <w:color w:val="0070C0"/>
          <w:lang w:val="es-SV"/>
        </w:rPr>
        <w:t>Cómo la app "ve" el mundo (usando códigos QR o reconociendo superficies mediante SLAM).</w:t>
      </w:r>
    </w:p>
    <w:p w:rsidR="00755D1B" w:rsidRPr="00755D1B" w:rsidRDefault="00755D1B" w:rsidP="00755D1B">
      <w:pPr>
        <w:pStyle w:val="NormalWeb"/>
        <w:rPr>
          <w:color w:val="0070C0"/>
          <w:lang w:val="es-SV"/>
        </w:rPr>
      </w:pPr>
      <w:r w:rsidRPr="00755D1B">
        <w:rPr>
          <w:rFonts w:hAnsi="Symbol"/>
        </w:rPr>
        <w:t></w:t>
      </w:r>
      <w:r w:rsidRPr="00755D1B">
        <w:rPr>
          <w:lang w:val="es-SV"/>
        </w:rPr>
        <w:t xml:space="preserve"> Registro</w:t>
      </w:r>
      <w:r w:rsidRPr="00755D1B">
        <w:rPr>
          <w:bCs/>
          <w:lang w:val="es-SV"/>
        </w:rPr>
        <w:t>:</w:t>
      </w:r>
      <w:r w:rsidRPr="00755D1B">
        <w:rPr>
          <w:lang w:val="es-SV"/>
        </w:rPr>
        <w:t xml:space="preserve"> </w:t>
      </w:r>
      <w:r w:rsidRPr="00755D1B">
        <w:rPr>
          <w:color w:val="0070C0"/>
          <w:lang w:val="es-SV"/>
        </w:rPr>
        <w:t>El proceso de alinear la información digital (ej. una gráfica de voltaje) exactamente sobre el sensor físico.</w:t>
      </w:r>
    </w:p>
    <w:p w:rsidR="00755D1B" w:rsidRPr="00755D1B" w:rsidRDefault="00755D1B" w:rsidP="00755D1B">
      <w:pPr>
        <w:pStyle w:val="NormalWeb"/>
        <w:rPr>
          <w:color w:val="0070C0"/>
          <w:lang w:val="es-SV"/>
        </w:rPr>
      </w:pPr>
      <w:r w:rsidRPr="00755D1B">
        <w:rPr>
          <w:rFonts w:hAnsi="Symbol"/>
        </w:rPr>
        <w:lastRenderedPageBreak/>
        <w:t></w:t>
      </w:r>
      <w:r w:rsidRPr="00755D1B">
        <w:rPr>
          <w:lang w:val="es-SV"/>
        </w:rPr>
        <w:t xml:space="preserve"> Visualización</w:t>
      </w:r>
      <w:r w:rsidRPr="00755D1B">
        <w:rPr>
          <w:bCs/>
          <w:lang w:val="es-SV"/>
        </w:rPr>
        <w:t>:</w:t>
      </w:r>
      <w:r w:rsidRPr="00755D1B">
        <w:rPr>
          <w:lang w:val="es-SV"/>
        </w:rPr>
        <w:t xml:space="preserve"> </w:t>
      </w:r>
      <w:r w:rsidRPr="00755D1B">
        <w:rPr>
          <w:color w:val="0070C0"/>
          <w:lang w:val="es-SV"/>
        </w:rPr>
        <w:t>El renderizado de los datos en tiempo real para que el usuario tome decisiones rápidas.</w:t>
      </w:r>
    </w:p>
    <w:p w:rsidR="00462823" w:rsidRPr="00755D1B" w:rsidRDefault="00755D1B" w:rsidP="00755D1B">
      <w:pPr>
        <w:pStyle w:val="NormalWeb"/>
        <w:rPr>
          <w:color w:val="0070C0"/>
          <w:lang w:val="es-SV"/>
        </w:rPr>
      </w:pPr>
      <w:r w:rsidRPr="00755D1B">
        <w:rPr>
          <w:rFonts w:hAnsi="Symbol"/>
        </w:rPr>
        <w:t></w:t>
      </w:r>
      <w:r w:rsidRPr="00755D1B">
        <w:rPr>
          <w:lang w:val="es-SV"/>
        </w:rPr>
        <w:t xml:space="preserve"> Herramientas</w:t>
      </w:r>
      <w:r w:rsidRPr="00755D1B">
        <w:rPr>
          <w:bCs/>
          <w:lang w:val="es-SV"/>
        </w:rPr>
        <w:t>:</w:t>
      </w:r>
      <w:r w:rsidRPr="00755D1B">
        <w:rPr>
          <w:lang w:val="es-SV"/>
        </w:rPr>
        <w:t xml:space="preserve"> </w:t>
      </w:r>
      <w:r w:rsidRPr="00755D1B">
        <w:rPr>
          <w:color w:val="0070C0"/>
          <w:lang w:val="es-SV"/>
        </w:rPr>
        <w:t xml:space="preserve">Uso de frameworks como </w:t>
      </w:r>
      <w:r w:rsidRPr="00755D1B">
        <w:rPr>
          <w:bCs/>
          <w:color w:val="0070C0"/>
          <w:lang w:val="es-SV"/>
        </w:rPr>
        <w:t>Unity (C#)</w:t>
      </w:r>
      <w:r w:rsidRPr="00755D1B">
        <w:rPr>
          <w:color w:val="0070C0"/>
          <w:lang w:val="es-SV"/>
        </w:rPr>
        <w:t xml:space="preserve"> con AR Foundation o </w:t>
      </w:r>
      <w:r w:rsidRPr="00755D1B">
        <w:rPr>
          <w:bCs/>
          <w:color w:val="0070C0"/>
          <w:lang w:val="es-SV"/>
        </w:rPr>
        <w:t>React Native (JS)</w:t>
      </w:r>
      <w:r w:rsidRPr="00755D1B">
        <w:rPr>
          <w:color w:val="0070C0"/>
          <w:lang w:val="es-SV"/>
        </w:rPr>
        <w:t>, lo que permite integrar sensores y cámaras de forma nativa en cualquier dispositivo.</w:t>
      </w:r>
    </w:p>
    <w:p w:rsidR="00462823" w:rsidRPr="001F0791" w:rsidRDefault="00462823" w:rsidP="001F0791">
      <w:pPr>
        <w:rPr>
          <w:rFonts w:ascii="Times New Roman" w:hAnsi="Times New Roman" w:cs="Times New Roman"/>
          <w:b/>
          <w:sz w:val="24"/>
          <w:szCs w:val="24"/>
        </w:rPr>
      </w:pPr>
      <w:r w:rsidRPr="001F0791">
        <w:rPr>
          <w:rFonts w:ascii="Times New Roman" w:hAnsi="Times New Roman" w:cs="Times New Roman"/>
          <w:b/>
          <w:sz w:val="24"/>
          <w:szCs w:val="24"/>
        </w:rPr>
        <w:t xml:space="preserve">• ¿Qué es la realidad aumentada y cómo se implementa en aplicaciones móviles? </w:t>
      </w:r>
    </w:p>
    <w:p w:rsidR="00412394" w:rsidRPr="00412394" w:rsidRDefault="00462823" w:rsidP="001F0791">
      <w:pPr>
        <w:rPr>
          <w:rFonts w:ascii="Times New Roman" w:hAnsi="Times New Roman" w:cs="Times New Roman"/>
          <w:color w:val="0070C0"/>
          <w:sz w:val="24"/>
          <w:szCs w:val="24"/>
        </w:rPr>
      </w:pPr>
      <w:r w:rsidRPr="00462823">
        <w:rPr>
          <w:rFonts w:ascii="Times New Roman" w:hAnsi="Times New Roman" w:cs="Times New Roman"/>
          <w:color w:val="0070C0"/>
          <w:sz w:val="24"/>
          <w:szCs w:val="24"/>
        </w:rPr>
        <w:t>R//</w:t>
      </w:r>
      <w:r w:rsidR="00412394">
        <w:rPr>
          <w:rFonts w:ascii="Times New Roman" w:hAnsi="Times New Roman" w:cs="Times New Roman"/>
          <w:color w:val="0070C0"/>
          <w:sz w:val="24"/>
          <w:szCs w:val="24"/>
        </w:rPr>
        <w:t xml:space="preserve"> En la Realidad Aumentada tenemos:</w:t>
      </w:r>
      <w:r w:rsidR="001F0791">
        <w:rPr>
          <w:rFonts w:ascii="Times New Roman" w:hAnsi="Times New Roman" w:cs="Times New Roman"/>
          <w:color w:val="0070C0"/>
          <w:sz w:val="24"/>
          <w:szCs w:val="24"/>
        </w:rPr>
        <w:t xml:space="preserve"> </w:t>
      </w:r>
      <w:r w:rsidR="00412394" w:rsidRPr="00412394">
        <w:rPr>
          <w:rFonts w:ascii="Times New Roman" w:eastAsia="Times New Roman" w:hAnsi="Times New Roman" w:cs="Times New Roman"/>
          <w:color w:val="0070C0"/>
          <w:sz w:val="24"/>
          <w:szCs w:val="24"/>
          <w:lang w:val="es-SV"/>
        </w:rPr>
        <w:t xml:space="preserve">la AR </w:t>
      </w:r>
      <w:r w:rsidR="00412394" w:rsidRPr="00412394">
        <w:rPr>
          <w:rFonts w:ascii="Times New Roman" w:eastAsia="Times New Roman" w:hAnsi="Times New Roman" w:cs="Times New Roman"/>
          <w:bCs/>
          <w:color w:val="0070C0"/>
          <w:sz w:val="24"/>
          <w:szCs w:val="24"/>
          <w:lang w:val="es-SV"/>
        </w:rPr>
        <w:t>combina elementos digitales con el entorno físico</w:t>
      </w:r>
      <w:r w:rsidR="00412394" w:rsidRPr="00412394">
        <w:rPr>
          <w:rFonts w:ascii="Times New Roman" w:eastAsia="Times New Roman" w:hAnsi="Times New Roman" w:cs="Times New Roman"/>
          <w:color w:val="0070C0"/>
          <w:sz w:val="24"/>
          <w:szCs w:val="24"/>
          <w:lang w:val="es-SV"/>
        </w:rPr>
        <w:t xml:space="preserve"> en tiempo real</w:t>
      </w:r>
      <w:r w:rsidR="00412394" w:rsidRPr="00412394">
        <w:rPr>
          <w:rFonts w:ascii="Times New Roman" w:eastAsia="Times New Roman" w:hAnsi="Times New Roman" w:cs="Times New Roman"/>
          <w:sz w:val="24"/>
          <w:szCs w:val="24"/>
          <w:lang w:val="es-SV"/>
        </w:rPr>
        <w:t>.</w:t>
      </w:r>
    </w:p>
    <w:p w:rsidR="00412394" w:rsidRPr="00412394" w:rsidRDefault="00412394" w:rsidP="00412394">
      <w:pPr>
        <w:spacing w:before="100" w:beforeAutospacing="1" w:after="100" w:afterAutospacing="1" w:line="240" w:lineRule="auto"/>
        <w:rPr>
          <w:rFonts w:ascii="Times New Roman" w:eastAsia="Times New Roman" w:hAnsi="Times New Roman" w:cs="Times New Roman"/>
          <w:sz w:val="24"/>
          <w:szCs w:val="24"/>
          <w:lang w:val="es-SV"/>
        </w:rPr>
      </w:pPr>
      <w:r w:rsidRPr="00412394">
        <w:rPr>
          <w:rFonts w:ascii="Times New Roman" w:eastAsia="Times New Roman" w:hAnsi="Times New Roman" w:cs="Times New Roman"/>
          <w:sz w:val="24"/>
          <w:szCs w:val="24"/>
          <w:lang w:val="es-SV"/>
        </w:rPr>
        <w:t>Para que esto funcione en un celular, el sistema debe cumplir tres requisitos:</w:t>
      </w:r>
    </w:p>
    <w:p w:rsidR="00412394" w:rsidRPr="00412394" w:rsidRDefault="00412394" w:rsidP="00412394">
      <w:pPr>
        <w:numPr>
          <w:ilvl w:val="0"/>
          <w:numId w:val="2"/>
        </w:numPr>
        <w:spacing w:before="100" w:beforeAutospacing="1" w:after="100" w:afterAutospacing="1" w:line="240" w:lineRule="auto"/>
        <w:rPr>
          <w:rFonts w:ascii="Times New Roman" w:eastAsia="Times New Roman" w:hAnsi="Times New Roman" w:cs="Times New Roman"/>
          <w:color w:val="0070C0"/>
          <w:sz w:val="24"/>
          <w:szCs w:val="24"/>
          <w:lang w:val="es-SV"/>
        </w:rPr>
      </w:pPr>
      <w:r w:rsidRPr="00412394">
        <w:rPr>
          <w:rFonts w:ascii="Times New Roman" w:eastAsia="Times New Roman" w:hAnsi="Times New Roman" w:cs="Times New Roman"/>
          <w:bCs/>
          <w:color w:val="0070C0"/>
          <w:sz w:val="24"/>
          <w:szCs w:val="24"/>
          <w:lang w:val="es-SV"/>
        </w:rPr>
        <w:t>Combinar lo real y lo virtual:</w:t>
      </w:r>
      <w:r w:rsidRPr="00412394">
        <w:rPr>
          <w:rFonts w:ascii="Times New Roman" w:eastAsia="Times New Roman" w:hAnsi="Times New Roman" w:cs="Times New Roman"/>
          <w:color w:val="0070C0"/>
          <w:sz w:val="24"/>
          <w:szCs w:val="24"/>
          <w:lang w:val="es-SV"/>
        </w:rPr>
        <w:t xml:space="preserve"> Superponer gráficos 3D o 2D sobre la alimentación de la cámara.</w:t>
      </w:r>
    </w:p>
    <w:p w:rsidR="00412394" w:rsidRPr="00412394" w:rsidRDefault="00412394" w:rsidP="00412394">
      <w:pPr>
        <w:numPr>
          <w:ilvl w:val="0"/>
          <w:numId w:val="2"/>
        </w:numPr>
        <w:spacing w:before="100" w:beforeAutospacing="1" w:after="100" w:afterAutospacing="1" w:line="240" w:lineRule="auto"/>
        <w:rPr>
          <w:rFonts w:ascii="Times New Roman" w:eastAsia="Times New Roman" w:hAnsi="Times New Roman" w:cs="Times New Roman"/>
          <w:color w:val="0070C0"/>
          <w:sz w:val="24"/>
          <w:szCs w:val="24"/>
          <w:lang w:val="es-SV"/>
        </w:rPr>
      </w:pPr>
      <w:r w:rsidRPr="00412394">
        <w:rPr>
          <w:rFonts w:ascii="Times New Roman" w:eastAsia="Times New Roman" w:hAnsi="Times New Roman" w:cs="Times New Roman"/>
          <w:bCs/>
          <w:color w:val="0070C0"/>
          <w:sz w:val="24"/>
          <w:szCs w:val="24"/>
          <w:lang w:val="es-SV"/>
        </w:rPr>
        <w:t>Interactividad en tiempo real:</w:t>
      </w:r>
      <w:r w:rsidRPr="00412394">
        <w:rPr>
          <w:rFonts w:ascii="Times New Roman" w:eastAsia="Times New Roman" w:hAnsi="Times New Roman" w:cs="Times New Roman"/>
          <w:color w:val="0070C0"/>
          <w:sz w:val="24"/>
          <w:szCs w:val="24"/>
          <w:lang w:val="es-SV"/>
        </w:rPr>
        <w:t xml:space="preserve"> Si mueves el teléfono, el objeto virtual debe reaccionar al movimiento.</w:t>
      </w:r>
    </w:p>
    <w:p w:rsidR="00412394" w:rsidRPr="001F0791" w:rsidRDefault="00412394" w:rsidP="00412394">
      <w:pPr>
        <w:numPr>
          <w:ilvl w:val="0"/>
          <w:numId w:val="2"/>
        </w:numPr>
        <w:spacing w:before="100" w:beforeAutospacing="1" w:after="100" w:afterAutospacing="1" w:line="240" w:lineRule="auto"/>
        <w:rPr>
          <w:rFonts w:ascii="Times New Roman" w:eastAsia="Times New Roman" w:hAnsi="Times New Roman" w:cs="Times New Roman"/>
          <w:color w:val="0070C0"/>
          <w:sz w:val="24"/>
          <w:szCs w:val="24"/>
          <w:lang w:val="es-SV"/>
        </w:rPr>
      </w:pPr>
      <w:r w:rsidRPr="00412394">
        <w:rPr>
          <w:rFonts w:ascii="Times New Roman" w:eastAsia="Times New Roman" w:hAnsi="Times New Roman" w:cs="Times New Roman"/>
          <w:bCs/>
          <w:color w:val="0070C0"/>
          <w:sz w:val="24"/>
          <w:szCs w:val="24"/>
          <w:lang w:val="es-SV"/>
        </w:rPr>
        <w:t>Registro en 3D:</w:t>
      </w:r>
      <w:r w:rsidRPr="00412394">
        <w:rPr>
          <w:rFonts w:ascii="Times New Roman" w:eastAsia="Times New Roman" w:hAnsi="Times New Roman" w:cs="Times New Roman"/>
          <w:color w:val="0070C0"/>
          <w:sz w:val="24"/>
          <w:szCs w:val="24"/>
          <w:lang w:val="es-SV"/>
        </w:rPr>
        <w:t xml:space="preserve"> El objeto debe parecer "anclado" al suelo o a una pared, no simplemente flotando en la pantalla.</w:t>
      </w:r>
    </w:p>
    <w:p w:rsidR="00412394" w:rsidRPr="001F0791" w:rsidRDefault="00412394" w:rsidP="00412394">
      <w:pPr>
        <w:pStyle w:val="NormalWeb"/>
        <w:rPr>
          <w:lang w:val="es-SV"/>
        </w:rPr>
      </w:pPr>
      <w:r w:rsidRPr="001F0791">
        <w:rPr>
          <w:lang w:val="es-SV"/>
        </w:rPr>
        <w:t xml:space="preserve">Para implementar AR, el framework que utilices (como </w:t>
      </w:r>
      <w:r w:rsidRPr="001F0791">
        <w:rPr>
          <w:bCs/>
          <w:lang w:val="es-SV"/>
        </w:rPr>
        <w:t>ARCore</w:t>
      </w:r>
      <w:r w:rsidRPr="001F0791">
        <w:rPr>
          <w:lang w:val="es-SV"/>
        </w:rPr>
        <w:t xml:space="preserve"> para Android o </w:t>
      </w:r>
      <w:r w:rsidRPr="001F0791">
        <w:rPr>
          <w:bCs/>
          <w:lang w:val="es-SV"/>
        </w:rPr>
        <w:t>ARKit</w:t>
      </w:r>
      <w:r w:rsidRPr="001F0791">
        <w:rPr>
          <w:lang w:val="es-SV"/>
        </w:rPr>
        <w:t xml:space="preserve"> para iOS) realiza tres procesos constantes:</w:t>
      </w:r>
    </w:p>
    <w:p w:rsidR="00412394" w:rsidRPr="001F0791" w:rsidRDefault="00412394" w:rsidP="00412394">
      <w:pPr>
        <w:pStyle w:val="NormalWeb"/>
        <w:numPr>
          <w:ilvl w:val="0"/>
          <w:numId w:val="3"/>
        </w:numPr>
        <w:rPr>
          <w:color w:val="0070C0"/>
          <w:lang w:val="es-SV"/>
        </w:rPr>
      </w:pPr>
      <w:r w:rsidRPr="001F0791">
        <w:rPr>
          <w:bCs/>
          <w:color w:val="0070C0"/>
          <w:lang w:val="es-SV"/>
        </w:rPr>
        <w:t>SLAM (Simultaneous Localization and Mapping):</w:t>
      </w:r>
      <w:r w:rsidRPr="001F0791">
        <w:rPr>
          <w:color w:val="0070C0"/>
          <w:lang w:val="es-SV"/>
        </w:rPr>
        <w:t xml:space="preserve"> Es el algoritmo que permite al teléfono entender dónde está y qué hay a su alrededor al mismo tiempo.</w:t>
      </w:r>
    </w:p>
    <w:p w:rsidR="00412394" w:rsidRPr="001F0791" w:rsidRDefault="00412394" w:rsidP="00412394">
      <w:pPr>
        <w:pStyle w:val="NormalWeb"/>
        <w:numPr>
          <w:ilvl w:val="0"/>
          <w:numId w:val="3"/>
        </w:numPr>
        <w:rPr>
          <w:color w:val="0070C0"/>
          <w:lang w:val="es-SV"/>
        </w:rPr>
      </w:pPr>
      <w:r w:rsidRPr="001F0791">
        <w:rPr>
          <w:bCs/>
          <w:color w:val="0070C0"/>
          <w:lang w:val="es-SV"/>
        </w:rPr>
        <w:t>Seguimiento Ambiental (Environmental Understanding):</w:t>
      </w:r>
      <w:r w:rsidRPr="001F0791">
        <w:rPr>
          <w:color w:val="0070C0"/>
          <w:lang w:val="es-SV"/>
        </w:rPr>
        <w:t xml:space="preserve"> El móvil busca "puntos de característica" (esquinas de mesas, texturas en el suelo) para detectar superficies planas.</w:t>
      </w:r>
    </w:p>
    <w:p w:rsidR="00412394" w:rsidRPr="001F0791" w:rsidRDefault="00412394" w:rsidP="00412394">
      <w:pPr>
        <w:pStyle w:val="NormalWeb"/>
        <w:numPr>
          <w:ilvl w:val="0"/>
          <w:numId w:val="3"/>
        </w:numPr>
        <w:rPr>
          <w:color w:val="0070C0"/>
          <w:lang w:val="es-SV"/>
        </w:rPr>
      </w:pPr>
      <w:r w:rsidRPr="001F0791">
        <w:rPr>
          <w:bCs/>
          <w:color w:val="0070C0"/>
          <w:lang w:val="es-SV"/>
        </w:rPr>
        <w:t>Estimación de Luz:</w:t>
      </w:r>
      <w:r w:rsidRPr="001F0791">
        <w:rPr>
          <w:color w:val="0070C0"/>
          <w:lang w:val="es-SV"/>
        </w:rPr>
        <w:t xml:space="preserve"> La app analiza la iluminación real para que las sombras del objeto virtual coincidan con las del mundo físico, dándole realismo</w:t>
      </w:r>
      <w:r w:rsidR="001F0791" w:rsidRPr="001F0791">
        <w:rPr>
          <w:color w:val="0070C0"/>
          <w:lang w:val="es-SV"/>
        </w:rPr>
        <w:t>.</w:t>
      </w:r>
    </w:p>
    <w:p w:rsidR="00412394" w:rsidRPr="00412394" w:rsidRDefault="00412394" w:rsidP="00462823">
      <w:pPr>
        <w:ind w:left="360"/>
        <w:rPr>
          <w:rFonts w:ascii="Times New Roman" w:hAnsi="Times New Roman" w:cs="Times New Roman"/>
          <w:color w:val="0070C0"/>
          <w:sz w:val="24"/>
          <w:szCs w:val="24"/>
          <w:lang w:val="es-SV"/>
        </w:rPr>
      </w:pPr>
    </w:p>
    <w:p w:rsidR="001F0791" w:rsidRPr="00A27438" w:rsidRDefault="00462823" w:rsidP="001F0791">
      <w:pPr>
        <w:rPr>
          <w:rFonts w:ascii="Times New Roman" w:hAnsi="Times New Roman" w:cs="Times New Roman"/>
          <w:sz w:val="24"/>
          <w:szCs w:val="24"/>
        </w:rPr>
      </w:pPr>
      <w:r w:rsidRPr="00A27438">
        <w:rPr>
          <w:rFonts w:ascii="Times New Roman" w:hAnsi="Times New Roman" w:cs="Times New Roman"/>
          <w:b/>
          <w:sz w:val="24"/>
          <w:szCs w:val="24"/>
        </w:rPr>
        <w:t>• Comparación de frameworks multiplataforma que soportan AR: ARCore (Android), ARKit (iOS), Vuforia y WebXR.</w:t>
      </w:r>
      <w:r w:rsidRPr="00462823">
        <w:rPr>
          <w:rFonts w:ascii="Times New Roman" w:hAnsi="Times New Roman" w:cs="Times New Roman"/>
          <w:sz w:val="24"/>
          <w:szCs w:val="24"/>
        </w:rPr>
        <w:t xml:space="preserve">  </w:t>
      </w:r>
      <w:r w:rsidR="00A27438" w:rsidRPr="00A27438">
        <w:rPr>
          <w:rFonts w:ascii="Times New Roman" w:hAnsi="Times New Roman" w:cs="Times New Roman"/>
          <w:color w:val="0070C0"/>
          <w:sz w:val="24"/>
          <w:szCs w:val="24"/>
        </w:rPr>
        <w:t>R//</w:t>
      </w:r>
    </w:p>
    <w:tbl>
      <w:tblPr>
        <w:tblW w:w="10003" w:type="dxa"/>
        <w:tblCellSpacing w:w="15" w:type="dxa"/>
        <w:tblCellMar>
          <w:left w:w="0" w:type="dxa"/>
          <w:right w:w="0" w:type="dxa"/>
        </w:tblCellMar>
        <w:tblLook w:val="04A0" w:firstRow="1" w:lastRow="0" w:firstColumn="1" w:lastColumn="0" w:noHBand="0" w:noVBand="1"/>
      </w:tblPr>
      <w:tblGrid>
        <w:gridCol w:w="1693"/>
        <w:gridCol w:w="2071"/>
        <w:gridCol w:w="3337"/>
        <w:gridCol w:w="2902"/>
      </w:tblGrid>
      <w:tr w:rsidR="00A27438" w:rsidRPr="001F0791" w:rsidTr="00A27438">
        <w:trPr>
          <w:trHeight w:val="189"/>
          <w:tblHeader/>
          <w:tblCellSpacing w:w="15" w:type="dxa"/>
        </w:trPr>
        <w:tc>
          <w:tcPr>
            <w:tcW w:w="16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1F1F1F"/>
                <w:sz w:val="24"/>
                <w:szCs w:val="24"/>
                <w:lang w:val="en-US"/>
              </w:rPr>
            </w:pPr>
            <w:r w:rsidRPr="00A27438">
              <w:rPr>
                <w:rFonts w:ascii="Times New Roman" w:eastAsia="Times New Roman" w:hAnsi="Times New Roman" w:cs="Times New Roman"/>
                <w:b/>
                <w:bCs/>
                <w:color w:val="0070C0"/>
                <w:sz w:val="24"/>
                <w:szCs w:val="24"/>
                <w:bdr w:val="none" w:sz="0" w:space="0" w:color="auto" w:frame="1"/>
                <w:lang w:val="en-US"/>
              </w:rPr>
              <w:t>Framework</w:t>
            </w:r>
          </w:p>
        </w:tc>
        <w:tc>
          <w:tcPr>
            <w:tcW w:w="204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1F1F1F"/>
                <w:sz w:val="24"/>
                <w:szCs w:val="24"/>
                <w:lang w:val="en-US"/>
              </w:rPr>
            </w:pPr>
            <w:r w:rsidRPr="00A27438">
              <w:rPr>
                <w:rFonts w:ascii="Times New Roman" w:eastAsia="Times New Roman" w:hAnsi="Times New Roman" w:cs="Times New Roman"/>
                <w:bCs/>
                <w:color w:val="1F1F1F"/>
                <w:sz w:val="24"/>
                <w:szCs w:val="24"/>
                <w:bdr w:val="none" w:sz="0" w:space="0" w:color="auto" w:frame="1"/>
                <w:lang w:val="en-US"/>
              </w:rPr>
              <w:t>Plataforma</w:t>
            </w:r>
          </w:p>
        </w:tc>
        <w:tc>
          <w:tcPr>
            <w:tcW w:w="33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1F1F1F"/>
                <w:sz w:val="24"/>
                <w:szCs w:val="24"/>
                <w:lang w:val="en-US"/>
              </w:rPr>
            </w:pPr>
            <w:r w:rsidRPr="00A27438">
              <w:rPr>
                <w:rFonts w:ascii="Times New Roman" w:eastAsia="Times New Roman" w:hAnsi="Times New Roman" w:cs="Times New Roman"/>
                <w:bCs/>
                <w:color w:val="1F1F1F"/>
                <w:sz w:val="24"/>
                <w:szCs w:val="24"/>
                <w:bdr w:val="none" w:sz="0" w:space="0" w:color="auto" w:frame="1"/>
                <w:lang w:val="en-US"/>
              </w:rPr>
              <w:t>Fortaleza Principal</w:t>
            </w:r>
          </w:p>
        </w:tc>
        <w:tc>
          <w:tcPr>
            <w:tcW w:w="285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F0791" w:rsidRPr="001F0791" w:rsidRDefault="00A27438" w:rsidP="00A27438">
            <w:pPr>
              <w:spacing w:after="0" w:line="240" w:lineRule="auto"/>
              <w:jc w:val="center"/>
              <w:rPr>
                <w:rFonts w:ascii="Times New Roman" w:eastAsia="Times New Roman" w:hAnsi="Times New Roman" w:cs="Times New Roman"/>
                <w:color w:val="1F1F1F"/>
                <w:sz w:val="24"/>
                <w:szCs w:val="24"/>
                <w:lang w:val="en-US"/>
              </w:rPr>
            </w:pPr>
            <w:r>
              <w:rPr>
                <w:rFonts w:ascii="Times New Roman" w:eastAsia="Times New Roman" w:hAnsi="Times New Roman" w:cs="Times New Roman"/>
                <w:bCs/>
                <w:color w:val="1F1F1F"/>
                <w:sz w:val="24"/>
                <w:szCs w:val="24"/>
                <w:bdr w:val="none" w:sz="0" w:space="0" w:color="auto" w:frame="1"/>
                <w:lang w:val="en-US"/>
              </w:rPr>
              <w:t>Ideal para:</w:t>
            </w:r>
          </w:p>
        </w:tc>
      </w:tr>
      <w:tr w:rsidR="00A27438" w:rsidRPr="001F0791" w:rsidTr="00A27438">
        <w:trPr>
          <w:trHeight w:val="579"/>
          <w:tblCellSpacing w:w="15" w:type="dxa"/>
        </w:trPr>
        <w:tc>
          <w:tcPr>
            <w:tcW w:w="16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1F0791">
            <w:pPr>
              <w:spacing w:after="0" w:line="240" w:lineRule="auto"/>
              <w:jc w:val="center"/>
              <w:rPr>
                <w:rFonts w:ascii="Times New Roman" w:eastAsia="Times New Roman" w:hAnsi="Times New Roman" w:cs="Times New Roman"/>
                <w:color w:val="FF0000"/>
                <w:sz w:val="24"/>
                <w:szCs w:val="24"/>
                <w:lang w:val="en-US"/>
              </w:rPr>
            </w:pPr>
            <w:r w:rsidRPr="001F0791">
              <w:rPr>
                <w:rFonts w:ascii="Times New Roman" w:eastAsia="Times New Roman" w:hAnsi="Times New Roman" w:cs="Times New Roman"/>
                <w:bCs/>
                <w:color w:val="FF0000"/>
                <w:sz w:val="24"/>
                <w:szCs w:val="24"/>
                <w:bdr w:val="none" w:sz="0" w:space="0" w:color="auto" w:frame="1"/>
                <w:lang w:val="en-US"/>
              </w:rPr>
              <w:t>ARKit</w:t>
            </w:r>
          </w:p>
        </w:tc>
        <w:tc>
          <w:tcPr>
            <w:tcW w:w="204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n-US"/>
              </w:rPr>
            </w:pPr>
            <w:r w:rsidRPr="001F0791">
              <w:rPr>
                <w:rFonts w:ascii="Times New Roman" w:eastAsia="Times New Roman" w:hAnsi="Times New Roman" w:cs="Times New Roman"/>
                <w:color w:val="0070C0"/>
                <w:sz w:val="24"/>
                <w:szCs w:val="24"/>
                <w:bdr w:val="none" w:sz="0" w:space="0" w:color="auto" w:frame="1"/>
                <w:lang w:val="en-US"/>
              </w:rPr>
              <w:t>Solo iOS (Apple)</w:t>
            </w:r>
          </w:p>
        </w:tc>
        <w:tc>
          <w:tcPr>
            <w:tcW w:w="33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s-SV"/>
              </w:rPr>
            </w:pPr>
            <w:r w:rsidRPr="001F0791">
              <w:rPr>
                <w:rFonts w:ascii="Times New Roman" w:eastAsia="Times New Roman" w:hAnsi="Times New Roman" w:cs="Times New Roman"/>
                <w:color w:val="0070C0"/>
                <w:sz w:val="24"/>
                <w:szCs w:val="24"/>
                <w:bdr w:val="none" w:sz="0" w:space="0" w:color="auto" w:frame="1"/>
                <w:lang w:val="es-SV"/>
              </w:rPr>
              <w:t xml:space="preserve">Máxima optimización y uso de </w:t>
            </w:r>
            <w:r w:rsidRPr="001F0791">
              <w:rPr>
                <w:rFonts w:ascii="Times New Roman" w:eastAsia="Times New Roman" w:hAnsi="Times New Roman" w:cs="Times New Roman"/>
                <w:bCs/>
                <w:color w:val="0070C0"/>
                <w:sz w:val="24"/>
                <w:szCs w:val="24"/>
                <w:bdr w:val="none" w:sz="0" w:space="0" w:color="auto" w:frame="1"/>
                <w:lang w:val="es-SV"/>
              </w:rPr>
              <w:t>LiDAR</w:t>
            </w:r>
            <w:r w:rsidRPr="001F0791">
              <w:rPr>
                <w:rFonts w:ascii="Times New Roman" w:eastAsia="Times New Roman" w:hAnsi="Times New Roman" w:cs="Times New Roman"/>
                <w:color w:val="0070C0"/>
                <w:sz w:val="24"/>
                <w:szCs w:val="24"/>
                <w:bdr w:val="none" w:sz="0" w:space="0" w:color="auto" w:frame="1"/>
                <w:lang w:val="es-SV"/>
              </w:rPr>
              <w:t xml:space="preserve"> para profundidad precisa.</w:t>
            </w:r>
          </w:p>
        </w:tc>
        <w:tc>
          <w:tcPr>
            <w:tcW w:w="285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s-SV"/>
              </w:rPr>
            </w:pPr>
            <w:r w:rsidRPr="001F0791">
              <w:rPr>
                <w:rFonts w:ascii="Times New Roman" w:eastAsia="Times New Roman" w:hAnsi="Times New Roman" w:cs="Times New Roman"/>
                <w:color w:val="0070C0"/>
                <w:sz w:val="24"/>
                <w:szCs w:val="24"/>
                <w:bdr w:val="none" w:sz="0" w:space="0" w:color="auto" w:frame="1"/>
                <w:lang w:val="es-SV"/>
              </w:rPr>
              <w:t>Apps de alta fidelidad exclusivas para iPhone/iPad.</w:t>
            </w:r>
          </w:p>
        </w:tc>
      </w:tr>
      <w:tr w:rsidR="00A27438" w:rsidRPr="001F0791" w:rsidTr="00A27438">
        <w:trPr>
          <w:trHeight w:val="768"/>
          <w:tblCellSpacing w:w="15" w:type="dxa"/>
        </w:trPr>
        <w:tc>
          <w:tcPr>
            <w:tcW w:w="16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1F0791">
            <w:pPr>
              <w:spacing w:after="0" w:line="240" w:lineRule="auto"/>
              <w:jc w:val="center"/>
              <w:rPr>
                <w:rFonts w:ascii="Times New Roman" w:eastAsia="Times New Roman" w:hAnsi="Times New Roman" w:cs="Times New Roman"/>
                <w:color w:val="FF0000"/>
                <w:sz w:val="24"/>
                <w:szCs w:val="24"/>
                <w:lang w:val="en-US"/>
              </w:rPr>
            </w:pPr>
            <w:r w:rsidRPr="001F0791">
              <w:rPr>
                <w:rFonts w:ascii="Times New Roman" w:eastAsia="Times New Roman" w:hAnsi="Times New Roman" w:cs="Times New Roman"/>
                <w:bCs/>
                <w:color w:val="FF0000"/>
                <w:sz w:val="24"/>
                <w:szCs w:val="24"/>
                <w:bdr w:val="none" w:sz="0" w:space="0" w:color="auto" w:frame="1"/>
                <w:lang w:val="en-US"/>
              </w:rPr>
              <w:t>ARCore</w:t>
            </w:r>
          </w:p>
        </w:tc>
        <w:tc>
          <w:tcPr>
            <w:tcW w:w="204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n-US"/>
              </w:rPr>
            </w:pPr>
            <w:r w:rsidRPr="001F0791">
              <w:rPr>
                <w:rFonts w:ascii="Times New Roman" w:eastAsia="Times New Roman" w:hAnsi="Times New Roman" w:cs="Times New Roman"/>
                <w:color w:val="0070C0"/>
                <w:sz w:val="24"/>
                <w:szCs w:val="24"/>
                <w:bdr w:val="none" w:sz="0" w:space="0" w:color="auto" w:frame="1"/>
                <w:lang w:val="en-US"/>
              </w:rPr>
              <w:t>Android (y algunos iOS)</w:t>
            </w:r>
          </w:p>
        </w:tc>
        <w:tc>
          <w:tcPr>
            <w:tcW w:w="33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s-SV"/>
              </w:rPr>
            </w:pPr>
            <w:r w:rsidRPr="001F0791">
              <w:rPr>
                <w:rFonts w:ascii="Times New Roman" w:eastAsia="Times New Roman" w:hAnsi="Times New Roman" w:cs="Times New Roman"/>
                <w:color w:val="0070C0"/>
                <w:sz w:val="24"/>
                <w:szCs w:val="24"/>
                <w:bdr w:val="none" w:sz="0" w:space="0" w:color="auto" w:frame="1"/>
                <w:lang w:val="es-SV"/>
              </w:rPr>
              <w:t xml:space="preserve">Gran alcance de dispositivos y excelentes </w:t>
            </w:r>
            <w:r w:rsidRPr="001F0791">
              <w:rPr>
                <w:rFonts w:ascii="Times New Roman" w:eastAsia="Times New Roman" w:hAnsi="Times New Roman" w:cs="Times New Roman"/>
                <w:bCs/>
                <w:color w:val="0070C0"/>
                <w:sz w:val="24"/>
                <w:szCs w:val="24"/>
                <w:bdr w:val="none" w:sz="0" w:space="0" w:color="auto" w:frame="1"/>
                <w:lang w:val="es-SV"/>
              </w:rPr>
              <w:t>Cloud Anchors</w:t>
            </w:r>
            <w:r w:rsidRPr="001F0791">
              <w:rPr>
                <w:rFonts w:ascii="Times New Roman" w:eastAsia="Times New Roman" w:hAnsi="Times New Roman" w:cs="Times New Roman"/>
                <w:color w:val="0070C0"/>
                <w:sz w:val="24"/>
                <w:szCs w:val="24"/>
                <w:bdr w:val="none" w:sz="0" w:space="0" w:color="auto" w:frame="1"/>
                <w:lang w:val="es-SV"/>
              </w:rPr>
              <w:t xml:space="preserve"> (AR persistente).</w:t>
            </w:r>
          </w:p>
        </w:tc>
        <w:tc>
          <w:tcPr>
            <w:tcW w:w="285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s-SV"/>
              </w:rPr>
            </w:pPr>
            <w:r w:rsidRPr="001F0791">
              <w:rPr>
                <w:rFonts w:ascii="Times New Roman" w:eastAsia="Times New Roman" w:hAnsi="Times New Roman" w:cs="Times New Roman"/>
                <w:color w:val="0070C0"/>
                <w:sz w:val="24"/>
                <w:szCs w:val="24"/>
                <w:bdr w:val="none" w:sz="0" w:space="0" w:color="auto" w:frame="1"/>
                <w:lang w:val="es-SV"/>
              </w:rPr>
              <w:t>Apps masivas para el ecosistema Android.</w:t>
            </w:r>
          </w:p>
        </w:tc>
      </w:tr>
      <w:tr w:rsidR="00A27438" w:rsidRPr="001F0791" w:rsidTr="00A27438">
        <w:trPr>
          <w:trHeight w:val="768"/>
          <w:tblCellSpacing w:w="15" w:type="dxa"/>
        </w:trPr>
        <w:tc>
          <w:tcPr>
            <w:tcW w:w="16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1F0791">
            <w:pPr>
              <w:spacing w:after="0" w:line="240" w:lineRule="auto"/>
              <w:jc w:val="center"/>
              <w:rPr>
                <w:rFonts w:ascii="Times New Roman" w:eastAsia="Times New Roman" w:hAnsi="Times New Roman" w:cs="Times New Roman"/>
                <w:color w:val="FF0000"/>
                <w:sz w:val="24"/>
                <w:szCs w:val="24"/>
                <w:lang w:val="en-US"/>
              </w:rPr>
            </w:pPr>
            <w:r w:rsidRPr="001F0791">
              <w:rPr>
                <w:rFonts w:ascii="Times New Roman" w:eastAsia="Times New Roman" w:hAnsi="Times New Roman" w:cs="Times New Roman"/>
                <w:bCs/>
                <w:color w:val="FF0000"/>
                <w:sz w:val="24"/>
                <w:szCs w:val="24"/>
                <w:bdr w:val="none" w:sz="0" w:space="0" w:color="auto" w:frame="1"/>
                <w:lang w:val="en-US"/>
              </w:rPr>
              <w:t>Vuforia</w:t>
            </w:r>
          </w:p>
        </w:tc>
        <w:tc>
          <w:tcPr>
            <w:tcW w:w="204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n-US"/>
              </w:rPr>
            </w:pPr>
            <w:r w:rsidRPr="001F0791">
              <w:rPr>
                <w:rFonts w:ascii="Times New Roman" w:eastAsia="Times New Roman" w:hAnsi="Times New Roman" w:cs="Times New Roman"/>
                <w:color w:val="0070C0"/>
                <w:sz w:val="24"/>
                <w:szCs w:val="24"/>
                <w:bdr w:val="none" w:sz="0" w:space="0" w:color="auto" w:frame="1"/>
                <w:lang w:val="en-US"/>
              </w:rPr>
              <w:t>Multiplataforma (iOS, Android, Windows)</w:t>
            </w:r>
          </w:p>
        </w:tc>
        <w:tc>
          <w:tcPr>
            <w:tcW w:w="33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s-SV"/>
              </w:rPr>
            </w:pPr>
            <w:r w:rsidRPr="001F0791">
              <w:rPr>
                <w:rFonts w:ascii="Times New Roman" w:eastAsia="Times New Roman" w:hAnsi="Times New Roman" w:cs="Times New Roman"/>
                <w:color w:val="0070C0"/>
                <w:sz w:val="24"/>
                <w:szCs w:val="24"/>
                <w:bdr w:val="none" w:sz="0" w:space="0" w:color="auto" w:frame="1"/>
                <w:lang w:val="es-SV"/>
              </w:rPr>
              <w:t xml:space="preserve">El mejor reconocimiento de </w:t>
            </w:r>
            <w:r w:rsidRPr="001F0791">
              <w:rPr>
                <w:rFonts w:ascii="Times New Roman" w:eastAsia="Times New Roman" w:hAnsi="Times New Roman" w:cs="Times New Roman"/>
                <w:bCs/>
                <w:color w:val="0070C0"/>
                <w:sz w:val="24"/>
                <w:szCs w:val="24"/>
                <w:bdr w:val="none" w:sz="0" w:space="0" w:color="auto" w:frame="1"/>
                <w:lang w:val="es-SV"/>
              </w:rPr>
              <w:t>objetos 3D</w:t>
            </w:r>
            <w:r w:rsidRPr="001F0791">
              <w:rPr>
                <w:rFonts w:ascii="Times New Roman" w:eastAsia="Times New Roman" w:hAnsi="Times New Roman" w:cs="Times New Roman"/>
                <w:color w:val="0070C0"/>
                <w:sz w:val="24"/>
                <w:szCs w:val="24"/>
                <w:bdr w:val="none" w:sz="0" w:space="0" w:color="auto" w:frame="1"/>
                <w:lang w:val="es-SV"/>
              </w:rPr>
              <w:t xml:space="preserve"> y modelos industriales.</w:t>
            </w:r>
          </w:p>
        </w:tc>
        <w:tc>
          <w:tcPr>
            <w:tcW w:w="285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s-SV"/>
              </w:rPr>
            </w:pPr>
            <w:r w:rsidRPr="001F0791">
              <w:rPr>
                <w:rFonts w:ascii="Times New Roman" w:eastAsia="Times New Roman" w:hAnsi="Times New Roman" w:cs="Times New Roman"/>
                <w:color w:val="0070C0"/>
                <w:sz w:val="24"/>
                <w:szCs w:val="24"/>
                <w:bdr w:val="none" w:sz="0" w:space="0" w:color="auto" w:frame="1"/>
                <w:lang w:val="es-SV"/>
              </w:rPr>
              <w:t>Entornos industriales, manuales de reparación y marketing.</w:t>
            </w:r>
          </w:p>
        </w:tc>
      </w:tr>
      <w:tr w:rsidR="00A27438" w:rsidRPr="001F0791" w:rsidTr="00A27438">
        <w:trPr>
          <w:trHeight w:val="768"/>
          <w:tblCellSpacing w:w="15" w:type="dxa"/>
        </w:trPr>
        <w:tc>
          <w:tcPr>
            <w:tcW w:w="1648"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1F0791">
            <w:pPr>
              <w:spacing w:after="0" w:line="240" w:lineRule="auto"/>
              <w:jc w:val="center"/>
              <w:rPr>
                <w:rFonts w:ascii="Times New Roman" w:eastAsia="Times New Roman" w:hAnsi="Times New Roman" w:cs="Times New Roman"/>
                <w:color w:val="FF0000"/>
                <w:sz w:val="24"/>
                <w:szCs w:val="24"/>
                <w:lang w:val="en-US"/>
              </w:rPr>
            </w:pPr>
            <w:r w:rsidRPr="001F0791">
              <w:rPr>
                <w:rFonts w:ascii="Times New Roman" w:eastAsia="Times New Roman" w:hAnsi="Times New Roman" w:cs="Times New Roman"/>
                <w:bCs/>
                <w:color w:val="FF0000"/>
                <w:sz w:val="24"/>
                <w:szCs w:val="24"/>
                <w:bdr w:val="none" w:sz="0" w:space="0" w:color="auto" w:frame="1"/>
                <w:lang w:val="en-US"/>
              </w:rPr>
              <w:t>WebXR</w:t>
            </w:r>
          </w:p>
        </w:tc>
        <w:tc>
          <w:tcPr>
            <w:tcW w:w="2041"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n-US"/>
              </w:rPr>
            </w:pPr>
            <w:r w:rsidRPr="001F0791">
              <w:rPr>
                <w:rFonts w:ascii="Times New Roman" w:eastAsia="Times New Roman" w:hAnsi="Times New Roman" w:cs="Times New Roman"/>
                <w:color w:val="0070C0"/>
                <w:sz w:val="24"/>
                <w:szCs w:val="24"/>
                <w:bdr w:val="none" w:sz="0" w:space="0" w:color="auto" w:frame="1"/>
                <w:lang w:val="en-US"/>
              </w:rPr>
              <w:t>Navegadores Web (Chrome, Safari)</w:t>
            </w:r>
          </w:p>
        </w:tc>
        <w:tc>
          <w:tcPr>
            <w:tcW w:w="330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s-SV"/>
              </w:rPr>
            </w:pPr>
            <w:r w:rsidRPr="001F0791">
              <w:rPr>
                <w:rFonts w:ascii="Times New Roman" w:eastAsia="Times New Roman" w:hAnsi="Times New Roman" w:cs="Times New Roman"/>
                <w:bCs/>
                <w:color w:val="0070C0"/>
                <w:sz w:val="24"/>
                <w:szCs w:val="24"/>
                <w:bdr w:val="none" w:sz="0" w:space="0" w:color="auto" w:frame="1"/>
                <w:lang w:val="es-SV"/>
              </w:rPr>
              <w:t>Sin instalación</w:t>
            </w:r>
            <w:r w:rsidRPr="001F0791">
              <w:rPr>
                <w:rFonts w:ascii="Times New Roman" w:eastAsia="Times New Roman" w:hAnsi="Times New Roman" w:cs="Times New Roman"/>
                <w:color w:val="0070C0"/>
                <w:sz w:val="24"/>
                <w:szCs w:val="24"/>
                <w:bdr w:val="none" w:sz="0" w:space="0" w:color="auto" w:frame="1"/>
                <w:lang w:val="es-SV"/>
              </w:rPr>
              <w:t>. Funciona mediante un enlace o código QR.</w:t>
            </w:r>
          </w:p>
        </w:tc>
        <w:tc>
          <w:tcPr>
            <w:tcW w:w="2857"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rsidR="001F0791" w:rsidRPr="001F0791" w:rsidRDefault="001F0791" w:rsidP="00A27438">
            <w:pPr>
              <w:spacing w:after="0" w:line="240" w:lineRule="auto"/>
              <w:jc w:val="center"/>
              <w:rPr>
                <w:rFonts w:ascii="Times New Roman" w:eastAsia="Times New Roman" w:hAnsi="Times New Roman" w:cs="Times New Roman"/>
                <w:color w:val="0070C0"/>
                <w:sz w:val="24"/>
                <w:szCs w:val="24"/>
                <w:lang w:val="es-SV"/>
              </w:rPr>
            </w:pPr>
            <w:r w:rsidRPr="001F0791">
              <w:rPr>
                <w:rFonts w:ascii="Times New Roman" w:eastAsia="Times New Roman" w:hAnsi="Times New Roman" w:cs="Times New Roman"/>
                <w:color w:val="0070C0"/>
                <w:sz w:val="24"/>
                <w:szCs w:val="24"/>
                <w:bdr w:val="none" w:sz="0" w:space="0" w:color="auto" w:frame="1"/>
                <w:lang w:val="es-SV"/>
              </w:rPr>
              <w:t>Visualización rápida de datos IoT, e-commerce y educación.</w:t>
            </w:r>
          </w:p>
        </w:tc>
      </w:tr>
    </w:tbl>
    <w:p w:rsidR="00462823" w:rsidRPr="001F0791" w:rsidRDefault="00462823" w:rsidP="00A00F69">
      <w:pPr>
        <w:rPr>
          <w:rFonts w:ascii="Times New Roman" w:hAnsi="Times New Roman" w:cs="Times New Roman"/>
          <w:color w:val="0070C0"/>
          <w:sz w:val="24"/>
          <w:szCs w:val="24"/>
          <w:lang w:val="es-SV"/>
        </w:rPr>
      </w:pPr>
    </w:p>
    <w:p w:rsidR="00462823" w:rsidRPr="00A00F69" w:rsidRDefault="00462823" w:rsidP="001F0791">
      <w:pPr>
        <w:rPr>
          <w:rFonts w:ascii="Times New Roman" w:hAnsi="Times New Roman" w:cs="Times New Roman"/>
          <w:b/>
          <w:sz w:val="24"/>
          <w:szCs w:val="24"/>
          <w:lang w:val="en-US"/>
        </w:rPr>
      </w:pPr>
      <w:r w:rsidRPr="00A00F69">
        <w:rPr>
          <w:rFonts w:ascii="Times New Roman" w:hAnsi="Times New Roman" w:cs="Times New Roman"/>
          <w:b/>
          <w:sz w:val="24"/>
          <w:szCs w:val="24"/>
          <w:lang w:val="en-US"/>
        </w:rPr>
        <w:t xml:space="preserve">• </w:t>
      </w:r>
      <w:proofErr w:type="spellStart"/>
      <w:r w:rsidRPr="00A00F69">
        <w:rPr>
          <w:rFonts w:ascii="Times New Roman" w:hAnsi="Times New Roman" w:cs="Times New Roman"/>
          <w:b/>
          <w:sz w:val="24"/>
          <w:szCs w:val="24"/>
          <w:lang w:val="en-US"/>
        </w:rPr>
        <w:t>Implementación</w:t>
      </w:r>
      <w:proofErr w:type="spellEnd"/>
      <w:r w:rsidRPr="00A00F69">
        <w:rPr>
          <w:rFonts w:ascii="Times New Roman" w:hAnsi="Times New Roman" w:cs="Times New Roman"/>
          <w:b/>
          <w:sz w:val="24"/>
          <w:szCs w:val="24"/>
          <w:lang w:val="en-US"/>
        </w:rPr>
        <w:t xml:space="preserve"> de AR </w:t>
      </w:r>
      <w:proofErr w:type="spellStart"/>
      <w:r w:rsidRPr="00A00F69">
        <w:rPr>
          <w:rFonts w:ascii="Times New Roman" w:hAnsi="Times New Roman" w:cs="Times New Roman"/>
          <w:b/>
          <w:sz w:val="24"/>
          <w:szCs w:val="24"/>
          <w:lang w:val="en-US"/>
        </w:rPr>
        <w:t>en</w:t>
      </w:r>
      <w:proofErr w:type="spellEnd"/>
      <w:r w:rsidRPr="00A00F69">
        <w:rPr>
          <w:rFonts w:ascii="Times New Roman" w:hAnsi="Times New Roman" w:cs="Times New Roman"/>
          <w:b/>
          <w:sz w:val="24"/>
          <w:szCs w:val="24"/>
          <w:lang w:val="en-US"/>
        </w:rPr>
        <w:t xml:space="preserve"> React Native (react-native-</w:t>
      </w:r>
      <w:proofErr w:type="spellStart"/>
      <w:r w:rsidRPr="00A00F69">
        <w:rPr>
          <w:rFonts w:ascii="Times New Roman" w:hAnsi="Times New Roman" w:cs="Times New Roman"/>
          <w:b/>
          <w:sz w:val="24"/>
          <w:szCs w:val="24"/>
          <w:lang w:val="en-US"/>
        </w:rPr>
        <w:t>arkit</w:t>
      </w:r>
      <w:proofErr w:type="spellEnd"/>
      <w:r w:rsidRPr="00A00F69">
        <w:rPr>
          <w:rFonts w:ascii="Times New Roman" w:hAnsi="Times New Roman" w:cs="Times New Roman"/>
          <w:b/>
          <w:sz w:val="24"/>
          <w:szCs w:val="24"/>
          <w:lang w:val="en-US"/>
        </w:rPr>
        <w:t xml:space="preserve">, </w:t>
      </w:r>
      <w:proofErr w:type="spellStart"/>
      <w:r w:rsidRPr="00A00F69">
        <w:rPr>
          <w:rFonts w:ascii="Times New Roman" w:hAnsi="Times New Roman" w:cs="Times New Roman"/>
          <w:b/>
          <w:sz w:val="24"/>
          <w:szCs w:val="24"/>
          <w:lang w:val="en-US"/>
        </w:rPr>
        <w:t>ViroReact</w:t>
      </w:r>
      <w:proofErr w:type="spellEnd"/>
      <w:r w:rsidRPr="00A00F69">
        <w:rPr>
          <w:rFonts w:ascii="Times New Roman" w:hAnsi="Times New Roman" w:cs="Times New Roman"/>
          <w:b/>
          <w:sz w:val="24"/>
          <w:szCs w:val="24"/>
          <w:lang w:val="en-US"/>
        </w:rPr>
        <w:t>) y Flutter (</w:t>
      </w:r>
      <w:proofErr w:type="spellStart"/>
      <w:r w:rsidRPr="00A00F69">
        <w:rPr>
          <w:rFonts w:ascii="Times New Roman" w:hAnsi="Times New Roman" w:cs="Times New Roman"/>
          <w:b/>
          <w:sz w:val="24"/>
          <w:szCs w:val="24"/>
          <w:lang w:val="en-US"/>
        </w:rPr>
        <w:t>ar_flutter_plugin</w:t>
      </w:r>
      <w:proofErr w:type="spellEnd"/>
      <w:r w:rsidRPr="00A00F69">
        <w:rPr>
          <w:rFonts w:ascii="Times New Roman" w:hAnsi="Times New Roman" w:cs="Times New Roman"/>
          <w:b/>
          <w:sz w:val="24"/>
          <w:szCs w:val="24"/>
          <w:lang w:val="en-US"/>
        </w:rPr>
        <w:t xml:space="preserve">). </w:t>
      </w:r>
    </w:p>
    <w:p w:rsidR="00F0752F" w:rsidRPr="00757C2D" w:rsidRDefault="00462823" w:rsidP="00F0752F">
      <w:pPr>
        <w:rPr>
          <w:lang w:val="en-US"/>
        </w:rPr>
      </w:pPr>
      <w:r w:rsidRPr="00A00F69">
        <w:rPr>
          <w:rFonts w:ascii="Times New Roman" w:hAnsi="Times New Roman" w:cs="Times New Roman"/>
          <w:color w:val="0070C0"/>
          <w:sz w:val="24"/>
          <w:szCs w:val="24"/>
          <w:lang w:val="en-US"/>
        </w:rPr>
        <w:t>R//</w:t>
      </w:r>
      <w:r w:rsidR="00F0752F" w:rsidRPr="00F0752F">
        <w:rPr>
          <w:lang w:val="en-US"/>
        </w:rPr>
        <w:t xml:space="preserve"> </w:t>
      </w:r>
      <w:r w:rsidR="00F0752F" w:rsidRPr="00F0752F">
        <w:rPr>
          <w:rFonts w:ascii="Times New Roman" w:hAnsi="Times New Roman" w:cs="Times New Roman"/>
          <w:sz w:val="24"/>
          <w:szCs w:val="24"/>
          <w:lang w:val="en-US"/>
        </w:rPr>
        <w:t>REACT-NATIVE:</w:t>
      </w:r>
    </w:p>
    <w:p w:rsidR="00F0752F" w:rsidRPr="0054749D" w:rsidRDefault="00F0752F" w:rsidP="00F0752F">
      <w:pPr>
        <w:rPr>
          <w:highlight w:val="cyan"/>
        </w:rPr>
      </w:pPr>
      <w:r w:rsidRPr="0054749D">
        <w:rPr>
          <w:noProof/>
          <w:highlight w:val="cyan"/>
          <w:lang w:val="en-US"/>
        </w:rPr>
        <w:drawing>
          <wp:inline distT="0" distB="0" distL="0" distR="0" wp14:anchorId="20836C0D" wp14:editId="6CD4FDB2">
            <wp:extent cx="2962275" cy="390525"/>
            <wp:effectExtent l="0" t="0" r="9525" b="9525"/>
            <wp:docPr id="153878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781811" name=""/>
                    <pic:cNvPicPr/>
                  </pic:nvPicPr>
                  <pic:blipFill>
                    <a:blip r:embed="rId6"/>
                    <a:stretch>
                      <a:fillRect/>
                    </a:stretch>
                  </pic:blipFill>
                  <pic:spPr>
                    <a:xfrm>
                      <a:off x="0" y="0"/>
                      <a:ext cx="2962738" cy="390586"/>
                    </a:xfrm>
                    <a:prstGeom prst="rect">
                      <a:avLst/>
                    </a:prstGeom>
                  </pic:spPr>
                </pic:pic>
              </a:graphicData>
            </a:graphic>
          </wp:inline>
        </w:drawing>
      </w:r>
    </w:p>
    <w:p w:rsidR="00F0752F" w:rsidRDefault="00F0752F" w:rsidP="00F0752F">
      <w:r w:rsidRPr="0054749D">
        <w:rPr>
          <w:noProof/>
          <w:lang w:val="en-US"/>
        </w:rPr>
        <w:lastRenderedPageBreak/>
        <w:drawing>
          <wp:anchor distT="0" distB="0" distL="114300" distR="114300" simplePos="0" relativeHeight="251659264" behindDoc="0" locked="0" layoutInCell="1" allowOverlap="1" wp14:anchorId="421580BD" wp14:editId="4DF89BDD">
            <wp:simplePos x="0" y="0"/>
            <wp:positionH relativeFrom="margin">
              <wp:align>left</wp:align>
            </wp:positionH>
            <wp:positionV relativeFrom="paragraph">
              <wp:posOffset>0</wp:posOffset>
            </wp:positionV>
            <wp:extent cx="5505450" cy="3000375"/>
            <wp:effectExtent l="0" t="0" r="0" b="9525"/>
            <wp:wrapSquare wrapText="bothSides"/>
            <wp:docPr id="140761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3594" name=""/>
                    <pic:cNvPicPr/>
                  </pic:nvPicPr>
                  <pic:blipFill>
                    <a:blip r:embed="rId7">
                      <a:extLst>
                        <a:ext uri="{28A0092B-C50C-407E-A947-70E740481C1C}">
                          <a14:useLocalDpi xmlns:a14="http://schemas.microsoft.com/office/drawing/2010/main" val="0"/>
                        </a:ext>
                      </a:extLst>
                    </a:blip>
                    <a:stretch>
                      <a:fillRect/>
                    </a:stretch>
                  </pic:blipFill>
                  <pic:spPr>
                    <a:xfrm>
                      <a:off x="0" y="0"/>
                      <a:ext cx="5505450" cy="3000375"/>
                    </a:xfrm>
                    <a:prstGeom prst="rect">
                      <a:avLst/>
                    </a:prstGeom>
                  </pic:spPr>
                </pic:pic>
              </a:graphicData>
            </a:graphic>
            <wp14:sizeRelH relativeFrom="margin">
              <wp14:pctWidth>0</wp14:pctWidth>
            </wp14:sizeRelH>
            <wp14:sizeRelV relativeFrom="margin">
              <wp14:pctHeight>0</wp14:pctHeight>
            </wp14:sizeRelV>
          </wp:anchor>
        </w:drawing>
      </w:r>
    </w:p>
    <w:p w:rsidR="00F0752F" w:rsidRDefault="00F0752F" w:rsidP="00F0752F">
      <w:pPr>
        <w:rPr>
          <w:rFonts w:ascii="Times New Roman" w:hAnsi="Times New Roman" w:cs="Times New Roman"/>
          <w:sz w:val="24"/>
          <w:szCs w:val="24"/>
        </w:rPr>
      </w:pPr>
      <w:r w:rsidRPr="00F0752F">
        <w:rPr>
          <w:rFonts w:ascii="Times New Roman" w:hAnsi="Times New Roman" w:cs="Times New Roman"/>
          <w:b/>
          <w:bCs/>
          <w:color w:val="FF0000"/>
          <w:sz w:val="24"/>
          <w:szCs w:val="24"/>
        </w:rPr>
        <w:t>ARKit</w:t>
      </w:r>
      <w:r w:rsidRPr="00F0752F">
        <w:rPr>
          <w:rFonts w:ascii="Times New Roman" w:hAnsi="Times New Roman" w:cs="Times New Roman"/>
          <w:color w:val="FF0000"/>
          <w:sz w:val="24"/>
          <w:szCs w:val="24"/>
        </w:rPr>
        <w:t xml:space="preserve"> </w:t>
      </w:r>
      <w:r w:rsidRPr="00F0752F">
        <w:rPr>
          <w:rFonts w:ascii="Times New Roman" w:hAnsi="Times New Roman" w:cs="Times New Roman"/>
          <w:sz w:val="24"/>
          <w:szCs w:val="24"/>
        </w:rPr>
        <w:t xml:space="preserve">es un framework de realidad aumentada desarrollado por Apple para iOS. Permite combinar objetos digitales con el mundo real usando la cámara del dispositivo, detectando superficies, movimiento y luz para colocar elementos virtuales de forma estable. Se usa en iPhone y iPad para apps de juegos, educación, diseño e industria. Su implementación se realiza en Xcode usando Swift, importando </w:t>
      </w:r>
      <w:r w:rsidRPr="00F0752F">
        <w:rPr>
          <w:rFonts w:ascii="Times New Roman" w:hAnsi="Times New Roman" w:cs="Times New Roman"/>
          <w:color w:val="FF0000"/>
          <w:sz w:val="24"/>
          <w:szCs w:val="24"/>
        </w:rPr>
        <w:t>ARKit</w:t>
      </w:r>
      <w:r w:rsidRPr="00F0752F">
        <w:rPr>
          <w:rFonts w:ascii="Times New Roman" w:hAnsi="Times New Roman" w:cs="Times New Roman"/>
          <w:sz w:val="24"/>
          <w:szCs w:val="24"/>
        </w:rPr>
        <w:t xml:space="preserve">, creando una configuración como ARWorldTrackingConfiguration y ejecutando una sesión </w:t>
      </w:r>
      <w:r w:rsidRPr="00F0752F">
        <w:rPr>
          <w:rFonts w:ascii="Times New Roman" w:hAnsi="Times New Roman" w:cs="Times New Roman"/>
          <w:color w:val="FF0000"/>
          <w:sz w:val="24"/>
          <w:szCs w:val="24"/>
        </w:rPr>
        <w:t>AR</w:t>
      </w:r>
      <w:r w:rsidRPr="00F0752F">
        <w:rPr>
          <w:rFonts w:ascii="Times New Roman" w:hAnsi="Times New Roman" w:cs="Times New Roman"/>
          <w:sz w:val="24"/>
          <w:szCs w:val="24"/>
        </w:rPr>
        <w:t xml:space="preserve"> con la cámara.</w:t>
      </w:r>
    </w:p>
    <w:p w:rsidR="00F0752F" w:rsidRPr="0054749D" w:rsidRDefault="00F0752F" w:rsidP="00F0752F">
      <w:pPr>
        <w:rPr>
          <w:highlight w:val="cyan"/>
        </w:rPr>
      </w:pPr>
      <w:r w:rsidRPr="0054749D">
        <w:rPr>
          <w:noProof/>
          <w:highlight w:val="cyan"/>
          <w:lang w:val="en-US"/>
        </w:rPr>
        <w:drawing>
          <wp:inline distT="0" distB="0" distL="0" distR="0" wp14:anchorId="1483B8C1" wp14:editId="1C5376B1">
            <wp:extent cx="3219899" cy="390580"/>
            <wp:effectExtent l="0" t="0" r="0" b="9525"/>
            <wp:docPr id="9931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3410" name=""/>
                    <pic:cNvPicPr/>
                  </pic:nvPicPr>
                  <pic:blipFill>
                    <a:blip r:embed="rId8"/>
                    <a:stretch>
                      <a:fillRect/>
                    </a:stretch>
                  </pic:blipFill>
                  <pic:spPr>
                    <a:xfrm>
                      <a:off x="0" y="0"/>
                      <a:ext cx="3219899" cy="390580"/>
                    </a:xfrm>
                    <a:prstGeom prst="rect">
                      <a:avLst/>
                    </a:prstGeom>
                  </pic:spPr>
                </pic:pic>
              </a:graphicData>
            </a:graphic>
          </wp:inline>
        </w:drawing>
      </w:r>
    </w:p>
    <w:p w:rsidR="00F0752F" w:rsidRDefault="00F0752F" w:rsidP="00F0752F">
      <w:r w:rsidRPr="0054749D">
        <w:rPr>
          <w:noProof/>
          <w:highlight w:val="cyan"/>
          <w:lang w:val="en-US"/>
        </w:rPr>
        <w:lastRenderedPageBreak/>
        <w:drawing>
          <wp:inline distT="0" distB="0" distL="0" distR="0" wp14:anchorId="48FD2F14" wp14:editId="3403F6BF">
            <wp:extent cx="6134100" cy="3028950"/>
            <wp:effectExtent l="0" t="0" r="0" b="0"/>
            <wp:docPr id="59901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14514" name=""/>
                    <pic:cNvPicPr/>
                  </pic:nvPicPr>
                  <pic:blipFill>
                    <a:blip r:embed="rId9"/>
                    <a:stretch>
                      <a:fillRect/>
                    </a:stretch>
                  </pic:blipFill>
                  <pic:spPr>
                    <a:xfrm>
                      <a:off x="0" y="0"/>
                      <a:ext cx="6134100" cy="3028950"/>
                    </a:xfrm>
                    <a:prstGeom prst="rect">
                      <a:avLst/>
                    </a:prstGeom>
                  </pic:spPr>
                </pic:pic>
              </a:graphicData>
            </a:graphic>
          </wp:inline>
        </w:drawing>
      </w:r>
    </w:p>
    <w:p w:rsidR="00F0752F" w:rsidRPr="00A00F69" w:rsidRDefault="00F0752F" w:rsidP="00F0752F">
      <w:pPr>
        <w:rPr>
          <w:rFonts w:ascii="Times New Roman" w:hAnsi="Times New Roman" w:cs="Times New Roman"/>
          <w:sz w:val="24"/>
          <w:szCs w:val="24"/>
        </w:rPr>
      </w:pPr>
      <w:r w:rsidRPr="00074207">
        <w:rPr>
          <w:rFonts w:ascii="Times New Roman" w:hAnsi="Times New Roman" w:cs="Times New Roman"/>
          <w:b/>
          <w:bCs/>
          <w:color w:val="FF0000"/>
          <w:sz w:val="24"/>
          <w:szCs w:val="24"/>
        </w:rPr>
        <w:t>ViroReact</w:t>
      </w:r>
      <w:r w:rsidRPr="00074207">
        <w:rPr>
          <w:rFonts w:ascii="Times New Roman" w:hAnsi="Times New Roman" w:cs="Times New Roman"/>
          <w:color w:val="FF0000"/>
          <w:sz w:val="24"/>
          <w:szCs w:val="24"/>
        </w:rPr>
        <w:t xml:space="preserve"> </w:t>
      </w:r>
      <w:r w:rsidRPr="00C85299">
        <w:rPr>
          <w:rFonts w:ascii="Times New Roman" w:hAnsi="Times New Roman" w:cs="Times New Roman"/>
          <w:sz w:val="24"/>
          <w:szCs w:val="24"/>
        </w:rPr>
        <w:t xml:space="preserve">es un framework de realidad aumentada y virtual basado en React Native que funciona en iOS y Android. Permite crear experiencias AR usando un solo código, ya que traduce las instrucciones a ARKit en iOS y ARCore en Android. Se utiliza para apps con modelos 3D, visualización e interacción inmersiva. Su implementación consiste en instalar la librería en </w:t>
      </w:r>
      <w:r w:rsidRPr="00A00F69">
        <w:rPr>
          <w:rFonts w:ascii="Times New Roman" w:hAnsi="Times New Roman" w:cs="Times New Roman"/>
          <w:color w:val="FF0000"/>
          <w:sz w:val="24"/>
          <w:szCs w:val="24"/>
        </w:rPr>
        <w:t>React Native</w:t>
      </w:r>
      <w:r w:rsidRPr="00C85299">
        <w:rPr>
          <w:rFonts w:ascii="Times New Roman" w:hAnsi="Times New Roman" w:cs="Times New Roman"/>
          <w:sz w:val="24"/>
          <w:szCs w:val="24"/>
        </w:rPr>
        <w:t xml:space="preserve">, crear una escena AR con componentes como </w:t>
      </w:r>
      <w:r w:rsidRPr="00A00F69">
        <w:rPr>
          <w:rFonts w:ascii="Times New Roman" w:hAnsi="Times New Roman" w:cs="Times New Roman"/>
          <w:color w:val="FF0000"/>
          <w:sz w:val="24"/>
          <w:szCs w:val="24"/>
        </w:rPr>
        <w:t>ViroARScene</w:t>
      </w:r>
      <w:r w:rsidRPr="00C85299">
        <w:rPr>
          <w:rFonts w:ascii="Times New Roman" w:hAnsi="Times New Roman" w:cs="Times New Roman"/>
          <w:sz w:val="24"/>
          <w:szCs w:val="24"/>
        </w:rPr>
        <w:t xml:space="preserve"> y renderizar objetos 3D dentro de la aplicación.</w:t>
      </w:r>
    </w:p>
    <w:p w:rsidR="00F0752F" w:rsidRPr="00074207" w:rsidRDefault="00F0752F" w:rsidP="00F0752F">
      <w:pPr>
        <w:rPr>
          <w:rFonts w:ascii="Times New Roman" w:hAnsi="Times New Roman" w:cs="Times New Roman"/>
          <w:b/>
          <w:color w:val="0070C0"/>
          <w:sz w:val="24"/>
          <w:szCs w:val="24"/>
        </w:rPr>
      </w:pPr>
      <w:r w:rsidRPr="00074207">
        <w:rPr>
          <w:rFonts w:ascii="Times New Roman" w:hAnsi="Times New Roman" w:cs="Times New Roman"/>
          <w:b/>
          <w:color w:val="0070C0"/>
          <w:sz w:val="24"/>
          <w:szCs w:val="24"/>
        </w:rPr>
        <w:t>FLUTTER:</w:t>
      </w:r>
    </w:p>
    <w:p w:rsidR="00F0752F" w:rsidRPr="0054749D" w:rsidRDefault="00F0752F" w:rsidP="00F0752F">
      <w:pPr>
        <w:rPr>
          <w:highlight w:val="cyan"/>
        </w:rPr>
      </w:pPr>
      <w:r w:rsidRPr="0054749D">
        <w:rPr>
          <w:noProof/>
          <w:highlight w:val="cyan"/>
          <w:lang w:val="en-US"/>
        </w:rPr>
        <w:drawing>
          <wp:inline distT="0" distB="0" distL="0" distR="0" wp14:anchorId="2C4858A8" wp14:editId="6E7DFA86">
            <wp:extent cx="3172268" cy="323895"/>
            <wp:effectExtent l="0" t="0" r="9525" b="0"/>
            <wp:docPr id="213847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70730" name=""/>
                    <pic:cNvPicPr/>
                  </pic:nvPicPr>
                  <pic:blipFill>
                    <a:blip r:embed="rId10"/>
                    <a:stretch>
                      <a:fillRect/>
                    </a:stretch>
                  </pic:blipFill>
                  <pic:spPr>
                    <a:xfrm>
                      <a:off x="0" y="0"/>
                      <a:ext cx="3172268" cy="323895"/>
                    </a:xfrm>
                    <a:prstGeom prst="rect">
                      <a:avLst/>
                    </a:prstGeom>
                  </pic:spPr>
                </pic:pic>
              </a:graphicData>
            </a:graphic>
          </wp:inline>
        </w:drawing>
      </w:r>
    </w:p>
    <w:p w:rsidR="00F0752F" w:rsidRPr="00DF7351" w:rsidRDefault="00F0752F" w:rsidP="00F0752F">
      <w:r w:rsidRPr="0054749D">
        <w:rPr>
          <w:noProof/>
          <w:highlight w:val="cyan"/>
          <w:lang w:val="en-US"/>
        </w:rPr>
        <w:lastRenderedPageBreak/>
        <w:drawing>
          <wp:inline distT="0" distB="0" distL="0" distR="0" wp14:anchorId="7200CA2F" wp14:editId="23594F4F">
            <wp:extent cx="5762625" cy="3505200"/>
            <wp:effectExtent l="0" t="0" r="0" b="0"/>
            <wp:docPr id="192948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488820" name=""/>
                    <pic:cNvPicPr/>
                  </pic:nvPicPr>
                  <pic:blipFill>
                    <a:blip r:embed="rId11"/>
                    <a:stretch>
                      <a:fillRect/>
                    </a:stretch>
                  </pic:blipFill>
                  <pic:spPr>
                    <a:xfrm>
                      <a:off x="0" y="0"/>
                      <a:ext cx="5763430" cy="3505690"/>
                    </a:xfrm>
                    <a:prstGeom prst="rect">
                      <a:avLst/>
                    </a:prstGeom>
                  </pic:spPr>
                </pic:pic>
              </a:graphicData>
            </a:graphic>
          </wp:inline>
        </w:drawing>
      </w:r>
    </w:p>
    <w:p w:rsidR="00F0752F" w:rsidRPr="00C85299" w:rsidRDefault="00F0752F" w:rsidP="00F0752F">
      <w:pPr>
        <w:rPr>
          <w:rFonts w:ascii="Times New Roman" w:hAnsi="Times New Roman" w:cs="Times New Roman"/>
          <w:sz w:val="24"/>
          <w:szCs w:val="24"/>
        </w:rPr>
      </w:pPr>
      <w:r w:rsidRPr="00A00F69">
        <w:rPr>
          <w:rFonts w:ascii="Times New Roman" w:hAnsi="Times New Roman" w:cs="Times New Roman"/>
          <w:b/>
          <w:bCs/>
          <w:color w:val="FF0000"/>
          <w:sz w:val="26"/>
          <w:szCs w:val="26"/>
        </w:rPr>
        <w:t>ar_flutter_plugin</w:t>
      </w:r>
      <w:r w:rsidRPr="00074207">
        <w:rPr>
          <w:rFonts w:ascii="Times New Roman" w:hAnsi="Times New Roman" w:cs="Times New Roman"/>
          <w:color w:val="FF0000"/>
          <w:sz w:val="24"/>
          <w:szCs w:val="24"/>
        </w:rPr>
        <w:t xml:space="preserve"> </w:t>
      </w:r>
      <w:r w:rsidRPr="00C85299">
        <w:rPr>
          <w:rFonts w:ascii="Times New Roman" w:hAnsi="Times New Roman" w:cs="Times New Roman"/>
          <w:sz w:val="24"/>
          <w:szCs w:val="24"/>
        </w:rPr>
        <w:t xml:space="preserve">es un plugin de Flutter que permite desarrollar aplicaciones de realidad aumentada para iOS y Android. Se conecta con ARKit y ARCore para detectar superficies, colocar objetos 3D y manejar el entorno real. Se usa en apps de visualización de productos, educación y mantenimiento. Su implementación se realiza agregando el plugin en </w:t>
      </w:r>
      <w:proofErr w:type="spellStart"/>
      <w:proofErr w:type="gramStart"/>
      <w:r w:rsidRPr="00C85299">
        <w:rPr>
          <w:rFonts w:ascii="Times New Roman" w:hAnsi="Times New Roman" w:cs="Times New Roman"/>
          <w:sz w:val="24"/>
          <w:szCs w:val="24"/>
        </w:rPr>
        <w:t>pubspec.yaml</w:t>
      </w:r>
      <w:proofErr w:type="spellEnd"/>
      <w:proofErr w:type="gramEnd"/>
      <w:r w:rsidRPr="00C85299">
        <w:rPr>
          <w:rFonts w:ascii="Times New Roman" w:hAnsi="Times New Roman" w:cs="Times New Roman"/>
          <w:sz w:val="24"/>
          <w:szCs w:val="24"/>
        </w:rPr>
        <w:t xml:space="preserve">, creando un widget </w:t>
      </w:r>
      <w:proofErr w:type="spellStart"/>
      <w:r w:rsidRPr="00C85299">
        <w:rPr>
          <w:rFonts w:ascii="Times New Roman" w:hAnsi="Times New Roman" w:cs="Times New Roman"/>
          <w:sz w:val="24"/>
          <w:szCs w:val="24"/>
        </w:rPr>
        <w:t>ARView</w:t>
      </w:r>
      <w:proofErr w:type="spellEnd"/>
      <w:r w:rsidRPr="00C85299">
        <w:rPr>
          <w:rFonts w:ascii="Times New Roman" w:hAnsi="Times New Roman" w:cs="Times New Roman"/>
          <w:sz w:val="24"/>
          <w:szCs w:val="24"/>
        </w:rPr>
        <w:t xml:space="preserve"> y usando un controlador para gestionar la sesión AR y añadir objetos en la escena.</w:t>
      </w:r>
    </w:p>
    <w:p w:rsidR="00462823" w:rsidRDefault="00F0752F" w:rsidP="001F0791">
      <w:pPr>
        <w:rPr>
          <w:rFonts w:ascii="Times New Roman" w:hAnsi="Times New Roman" w:cs="Times New Roman"/>
          <w:sz w:val="24"/>
          <w:szCs w:val="24"/>
        </w:rPr>
      </w:pPr>
      <w:r w:rsidRPr="00C85299">
        <w:rPr>
          <w:rFonts w:ascii="Times New Roman" w:hAnsi="Times New Roman" w:cs="Times New Roman"/>
          <w:sz w:val="24"/>
          <w:szCs w:val="24"/>
        </w:rPr>
        <w:t xml:space="preserve">La principal diferencia con </w:t>
      </w:r>
      <w:r w:rsidRPr="00A00F69">
        <w:rPr>
          <w:rFonts w:ascii="Times New Roman" w:hAnsi="Times New Roman" w:cs="Times New Roman"/>
          <w:b/>
          <w:bCs/>
          <w:color w:val="0070C0"/>
          <w:sz w:val="24"/>
          <w:szCs w:val="24"/>
        </w:rPr>
        <w:t xml:space="preserve">React </w:t>
      </w:r>
      <w:proofErr w:type="spellStart"/>
      <w:r w:rsidRPr="00A00F69">
        <w:rPr>
          <w:rFonts w:ascii="Times New Roman" w:hAnsi="Times New Roman" w:cs="Times New Roman"/>
          <w:b/>
          <w:bCs/>
          <w:color w:val="0070C0"/>
          <w:sz w:val="24"/>
          <w:szCs w:val="24"/>
        </w:rPr>
        <w:t>Native</w:t>
      </w:r>
      <w:proofErr w:type="spellEnd"/>
      <w:r w:rsidRPr="00A00F69">
        <w:rPr>
          <w:rFonts w:ascii="Times New Roman" w:hAnsi="Times New Roman" w:cs="Times New Roman"/>
          <w:b/>
          <w:bCs/>
          <w:color w:val="0070C0"/>
          <w:sz w:val="24"/>
          <w:szCs w:val="24"/>
        </w:rPr>
        <w:t xml:space="preserve"> (ViroReact)</w:t>
      </w:r>
      <w:r w:rsidRPr="00A00F69">
        <w:rPr>
          <w:rFonts w:ascii="Times New Roman" w:hAnsi="Times New Roman" w:cs="Times New Roman"/>
          <w:color w:val="0070C0"/>
          <w:sz w:val="24"/>
          <w:szCs w:val="24"/>
        </w:rPr>
        <w:t xml:space="preserve"> </w:t>
      </w:r>
      <w:r w:rsidRPr="00C85299">
        <w:rPr>
          <w:rFonts w:ascii="Times New Roman" w:hAnsi="Times New Roman" w:cs="Times New Roman"/>
          <w:sz w:val="24"/>
          <w:szCs w:val="24"/>
        </w:rPr>
        <w:t xml:space="preserve">es que </w:t>
      </w:r>
      <w:proofErr w:type="spellStart"/>
      <w:r w:rsidRPr="00C85299">
        <w:rPr>
          <w:rFonts w:ascii="Times New Roman" w:hAnsi="Times New Roman" w:cs="Times New Roman"/>
          <w:sz w:val="24"/>
          <w:szCs w:val="24"/>
        </w:rPr>
        <w:t>Flutter</w:t>
      </w:r>
      <w:proofErr w:type="spellEnd"/>
      <w:r w:rsidRPr="00C85299">
        <w:rPr>
          <w:rFonts w:ascii="Times New Roman" w:hAnsi="Times New Roman" w:cs="Times New Roman"/>
          <w:sz w:val="24"/>
          <w:szCs w:val="24"/>
        </w:rPr>
        <w:t xml:space="preserve"> usa widgets nativos de su propio framework y se integra mediante un </w:t>
      </w:r>
      <w:proofErr w:type="spellStart"/>
      <w:r w:rsidRPr="00C85299">
        <w:rPr>
          <w:rFonts w:ascii="Times New Roman" w:hAnsi="Times New Roman" w:cs="Times New Roman"/>
          <w:sz w:val="24"/>
          <w:szCs w:val="24"/>
        </w:rPr>
        <w:t>plugin</w:t>
      </w:r>
      <w:proofErr w:type="spellEnd"/>
      <w:r w:rsidRPr="00C85299">
        <w:rPr>
          <w:rFonts w:ascii="Times New Roman" w:hAnsi="Times New Roman" w:cs="Times New Roman"/>
          <w:sz w:val="24"/>
          <w:szCs w:val="24"/>
        </w:rPr>
        <w:t xml:space="preserve"> específico en </w:t>
      </w:r>
      <w:proofErr w:type="spellStart"/>
      <w:r w:rsidRPr="00C85299">
        <w:rPr>
          <w:rFonts w:ascii="Times New Roman" w:hAnsi="Times New Roman" w:cs="Times New Roman"/>
          <w:sz w:val="24"/>
          <w:szCs w:val="24"/>
        </w:rPr>
        <w:t>Dart</w:t>
      </w:r>
      <w:proofErr w:type="spellEnd"/>
      <w:r w:rsidRPr="00C85299">
        <w:rPr>
          <w:rFonts w:ascii="Times New Roman" w:hAnsi="Times New Roman" w:cs="Times New Roman"/>
          <w:sz w:val="24"/>
          <w:szCs w:val="24"/>
        </w:rPr>
        <w:t xml:space="preserve">, mientras que React </w:t>
      </w:r>
      <w:proofErr w:type="spellStart"/>
      <w:r w:rsidRPr="00C85299">
        <w:rPr>
          <w:rFonts w:ascii="Times New Roman" w:hAnsi="Times New Roman" w:cs="Times New Roman"/>
          <w:sz w:val="24"/>
          <w:szCs w:val="24"/>
        </w:rPr>
        <w:t>Native</w:t>
      </w:r>
      <w:proofErr w:type="spellEnd"/>
      <w:r w:rsidRPr="00C85299">
        <w:rPr>
          <w:rFonts w:ascii="Times New Roman" w:hAnsi="Times New Roman" w:cs="Times New Roman"/>
          <w:sz w:val="24"/>
          <w:szCs w:val="24"/>
        </w:rPr>
        <w:t xml:space="preserve"> utiliza JavaScript/</w:t>
      </w:r>
      <w:proofErr w:type="spellStart"/>
      <w:r w:rsidRPr="00C85299">
        <w:rPr>
          <w:rFonts w:ascii="Times New Roman" w:hAnsi="Times New Roman" w:cs="Times New Roman"/>
          <w:sz w:val="24"/>
          <w:szCs w:val="24"/>
        </w:rPr>
        <w:t>TypeScript</w:t>
      </w:r>
      <w:proofErr w:type="spellEnd"/>
      <w:r w:rsidRPr="00C85299">
        <w:rPr>
          <w:rFonts w:ascii="Times New Roman" w:hAnsi="Times New Roman" w:cs="Times New Roman"/>
          <w:sz w:val="24"/>
          <w:szCs w:val="24"/>
        </w:rPr>
        <w:t xml:space="preserve"> y depende de librerías como ViroReact </w:t>
      </w:r>
      <w:r w:rsidRPr="00C85299">
        <w:rPr>
          <w:rFonts w:ascii="Times New Roman" w:hAnsi="Times New Roman" w:cs="Times New Roman"/>
          <w:sz w:val="24"/>
          <w:szCs w:val="24"/>
        </w:rPr>
        <w:lastRenderedPageBreak/>
        <w:t>que actúan como una capa intermedia entre el código y los motores AR nativos (</w:t>
      </w:r>
      <w:proofErr w:type="spellStart"/>
      <w:r w:rsidRPr="00C85299">
        <w:rPr>
          <w:rFonts w:ascii="Times New Roman" w:hAnsi="Times New Roman" w:cs="Times New Roman"/>
          <w:sz w:val="24"/>
          <w:szCs w:val="24"/>
        </w:rPr>
        <w:t>ARKit</w:t>
      </w:r>
      <w:proofErr w:type="spellEnd"/>
      <w:r w:rsidRPr="00C85299">
        <w:rPr>
          <w:rFonts w:ascii="Times New Roman" w:hAnsi="Times New Roman" w:cs="Times New Roman"/>
          <w:sz w:val="24"/>
          <w:szCs w:val="24"/>
        </w:rPr>
        <w:t xml:space="preserve"> y </w:t>
      </w:r>
      <w:proofErr w:type="spellStart"/>
      <w:r w:rsidRPr="00C85299">
        <w:rPr>
          <w:rFonts w:ascii="Times New Roman" w:hAnsi="Times New Roman" w:cs="Times New Roman"/>
          <w:sz w:val="24"/>
          <w:szCs w:val="24"/>
        </w:rPr>
        <w:t>ARCore</w:t>
      </w:r>
      <w:proofErr w:type="spellEnd"/>
      <w:r w:rsidRPr="00C85299">
        <w:rPr>
          <w:rFonts w:ascii="Times New Roman" w:hAnsi="Times New Roman" w:cs="Times New Roman"/>
          <w:sz w:val="24"/>
          <w:szCs w:val="24"/>
        </w:rPr>
        <w:t>).</w:t>
      </w:r>
    </w:p>
    <w:p w:rsidR="00A00F69" w:rsidRPr="00074207" w:rsidRDefault="00A00F69" w:rsidP="001F0791">
      <w:pPr>
        <w:rPr>
          <w:rFonts w:ascii="Times New Roman" w:hAnsi="Times New Roman" w:cs="Times New Roman"/>
          <w:sz w:val="24"/>
          <w:szCs w:val="24"/>
        </w:rPr>
      </w:pPr>
    </w:p>
    <w:p w:rsidR="00462823" w:rsidRPr="00A27438" w:rsidRDefault="00462823" w:rsidP="001F0791">
      <w:pPr>
        <w:rPr>
          <w:rFonts w:ascii="Times New Roman" w:hAnsi="Times New Roman" w:cs="Times New Roman"/>
          <w:b/>
          <w:sz w:val="24"/>
          <w:szCs w:val="24"/>
        </w:rPr>
      </w:pPr>
      <w:r w:rsidRPr="00A27438">
        <w:rPr>
          <w:rFonts w:ascii="Times New Roman" w:hAnsi="Times New Roman" w:cs="Times New Roman"/>
          <w:b/>
          <w:sz w:val="24"/>
          <w:szCs w:val="24"/>
        </w:rPr>
        <w:t xml:space="preserve">• Casos de uso en la industria: Ejemplos de apps que usan AR para visualizar información de sensores IoT. </w:t>
      </w:r>
    </w:p>
    <w:p w:rsidR="00F0752F" w:rsidRPr="002F4CD7" w:rsidRDefault="00462823" w:rsidP="00F0752F">
      <w:pPr>
        <w:rPr>
          <w:b/>
          <w:bCs/>
          <w:highlight w:val="cyan"/>
        </w:rPr>
      </w:pPr>
      <w:r w:rsidRPr="00462823">
        <w:rPr>
          <w:rFonts w:ascii="Times New Roman" w:hAnsi="Times New Roman" w:cs="Times New Roman"/>
          <w:color w:val="0070C0"/>
          <w:sz w:val="24"/>
          <w:szCs w:val="24"/>
        </w:rPr>
        <w:t>R//</w:t>
      </w:r>
      <w:r w:rsidR="00F0752F">
        <w:rPr>
          <w:rFonts w:ascii="Times New Roman" w:hAnsi="Times New Roman" w:cs="Times New Roman"/>
          <w:color w:val="0070C0"/>
          <w:sz w:val="24"/>
          <w:szCs w:val="24"/>
        </w:rPr>
        <w:t xml:space="preserve"> </w:t>
      </w:r>
      <w:r w:rsidR="00F0752F" w:rsidRPr="00C85299">
        <w:rPr>
          <w:rFonts w:ascii="Times New Roman" w:hAnsi="Times New Roman" w:cs="Times New Roman"/>
          <w:b/>
          <w:bCs/>
          <w:color w:val="0070C0"/>
          <w:sz w:val="24"/>
          <w:szCs w:val="24"/>
        </w:rPr>
        <w:t>1. Schneider Electric</w:t>
      </w:r>
    </w:p>
    <w:p w:rsidR="00F0752F" w:rsidRPr="00C85299" w:rsidRDefault="00F0752F" w:rsidP="00F0752F">
      <w:pPr>
        <w:rPr>
          <w:b/>
          <w:bCs/>
          <w:highlight w:val="green"/>
        </w:rPr>
      </w:pPr>
      <w:r w:rsidRPr="00C85299">
        <w:rPr>
          <w:b/>
          <w:bCs/>
          <w:highlight w:val="green"/>
        </w:rPr>
        <w:t>Aplicación</w:t>
      </w:r>
    </w:p>
    <w:p w:rsidR="00F0752F" w:rsidRPr="00C85299" w:rsidRDefault="00F0752F" w:rsidP="00F0752F">
      <w:pPr>
        <w:rPr>
          <w:highlight w:val="green"/>
        </w:rPr>
      </w:pPr>
      <w:r w:rsidRPr="00C85299">
        <w:rPr>
          <w:highlight w:val="green"/>
        </w:rPr>
        <w:t>EcoStruxure Augmented Operator Advisor</w:t>
      </w:r>
    </w:p>
    <w:p w:rsidR="00F0752F" w:rsidRPr="002F4CD7" w:rsidRDefault="00F0752F" w:rsidP="00F0752F">
      <w:pPr>
        <w:rPr>
          <w:b/>
          <w:bCs/>
        </w:rPr>
      </w:pPr>
      <w:r w:rsidRPr="00C85299">
        <w:rPr>
          <w:b/>
          <w:bCs/>
        </w:rPr>
        <w:t>Descripción y funcionamiento</w:t>
      </w:r>
      <w:r w:rsidR="00C85299">
        <w:rPr>
          <w:b/>
          <w:bCs/>
        </w:rPr>
        <w:t>:</w:t>
      </w:r>
    </w:p>
    <w:p w:rsidR="00F0752F" w:rsidRPr="002F4CD7" w:rsidRDefault="00F0752F" w:rsidP="00F0752F">
      <w:r w:rsidRPr="00C85299">
        <w:rPr>
          <w:highlight w:val="lightGray"/>
        </w:rPr>
        <w:t xml:space="preserve">La aplicación es una solución de realidad </w:t>
      </w:r>
      <w:proofErr w:type="spellStart"/>
      <w:r w:rsidRPr="00C85299">
        <w:rPr>
          <w:highlight w:val="lightGray"/>
        </w:rPr>
        <w:t>aumentadaque</w:t>
      </w:r>
      <w:proofErr w:type="spellEnd"/>
      <w:r w:rsidRPr="00C85299">
        <w:rPr>
          <w:highlight w:val="lightGray"/>
        </w:rPr>
        <w:t xml:space="preserve"> </w:t>
      </w:r>
      <w:proofErr w:type="spellStart"/>
      <w:r w:rsidRPr="00C85299">
        <w:rPr>
          <w:highlight w:val="lightGray"/>
        </w:rPr>
        <w:t>esta</w:t>
      </w:r>
      <w:proofErr w:type="spellEnd"/>
      <w:r w:rsidRPr="00C85299">
        <w:rPr>
          <w:highlight w:val="lightGray"/>
        </w:rPr>
        <w:t xml:space="preserve"> orientada a entornos industriales que permite visualizar información de sensores IoT directamente sobre equipos.</w:t>
      </w:r>
      <w:r w:rsidRPr="002F4CD7">
        <w:t xml:space="preserve"> Su funcionamiento se basa en el uso de dispositivos móviles como </w:t>
      </w:r>
      <w:proofErr w:type="spellStart"/>
      <w:r w:rsidRPr="002F4CD7">
        <w:t>tablets</w:t>
      </w:r>
      <w:proofErr w:type="spellEnd"/>
      <w:r w:rsidRPr="002F4CD7">
        <w:t xml:space="preserve"> o </w:t>
      </w:r>
      <w:proofErr w:type="spellStart"/>
      <w:r w:rsidRPr="002F4CD7">
        <w:t>smartphones</w:t>
      </w:r>
      <w:proofErr w:type="spellEnd"/>
      <w:r w:rsidRPr="002F4CD7">
        <w:t>, los cuales, mediante la cámara, reconocen máquinas o paneles eléctricos en el entorno real.</w:t>
      </w:r>
    </w:p>
    <w:p w:rsidR="00F0752F" w:rsidRDefault="00F0752F" w:rsidP="00F0752F">
      <w:r w:rsidRPr="00C85299">
        <w:rPr>
          <w:highlight w:val="lightGray"/>
        </w:rPr>
        <w:t>Cuando el dispositivo móvil ya identifico el objeto, la aplicación superpone datos en tiempo real provenientes de sistemas industriales como PLC, bases de datos o servidores</w:t>
      </w:r>
      <w:r w:rsidRPr="002F4CD7">
        <w:rPr>
          <w:highlight w:val="cyan"/>
        </w:rPr>
        <w:t>.</w:t>
      </w:r>
      <w:r w:rsidRPr="002F4CD7">
        <w:t xml:space="preserve"> Entre la información mostrada se incluyen variables de proceso, indicadores de rendimiento (KPI), historial de la máquina, manuales técnicos y alertas. </w:t>
      </w:r>
    </w:p>
    <w:p w:rsidR="00462823" w:rsidRPr="00462823" w:rsidRDefault="00F0752F" w:rsidP="00F0752F">
      <w:pPr>
        <w:rPr>
          <w:rFonts w:ascii="Times New Roman" w:hAnsi="Times New Roman" w:cs="Times New Roman"/>
          <w:color w:val="0070C0"/>
          <w:sz w:val="24"/>
          <w:szCs w:val="24"/>
        </w:rPr>
      </w:pPr>
      <w:r w:rsidRPr="002F4CD7">
        <w:t>los sensores IoT recopilan datos del equipo</w:t>
      </w:r>
      <w:r>
        <w:t xml:space="preserve"> para que</w:t>
      </w:r>
      <w:r w:rsidRPr="002F4CD7">
        <w:t xml:space="preserve"> </w:t>
      </w:r>
      <w:r>
        <w:t xml:space="preserve">luego </w:t>
      </w:r>
      <w:r w:rsidRPr="002F4CD7">
        <w:t>estos datos se</w:t>
      </w:r>
      <w:r>
        <w:t>an</w:t>
      </w:r>
      <w:r w:rsidRPr="002F4CD7">
        <w:t xml:space="preserve"> env</w:t>
      </w:r>
      <w:r>
        <w:t>i</w:t>
      </w:r>
      <w:r w:rsidRPr="002F4CD7">
        <w:t>a</w:t>
      </w:r>
      <w:r>
        <w:t>dos</w:t>
      </w:r>
      <w:r w:rsidRPr="002F4CD7">
        <w:t xml:space="preserve"> a un servidor o plataforma</w:t>
      </w:r>
      <w:r>
        <w:t xml:space="preserve"> y</w:t>
      </w:r>
      <w:r w:rsidRPr="002F4CD7">
        <w:t xml:space="preserve"> finalmente, la aplicación </w:t>
      </w:r>
      <w:proofErr w:type="gramStart"/>
      <w:r w:rsidRPr="002F4CD7">
        <w:t>AR</w:t>
      </w:r>
      <w:r>
        <w:t xml:space="preserve"> </w:t>
      </w:r>
      <w:r w:rsidRPr="002F4CD7">
        <w:t xml:space="preserve"> accede</w:t>
      </w:r>
      <w:proofErr w:type="gramEnd"/>
      <w:r w:rsidRPr="002F4CD7">
        <w:t xml:space="preserve"> a esta información y la proyecta sobre el objeto físico detectado mediante la cámara.</w:t>
      </w:r>
    </w:p>
    <w:p w:rsidR="00462823" w:rsidRDefault="00462823" w:rsidP="00462823">
      <w:pPr>
        <w:rPr>
          <w:rFonts w:ascii="Times New Roman" w:hAnsi="Times New Roman" w:cs="Times New Roman"/>
          <w:sz w:val="24"/>
          <w:szCs w:val="24"/>
        </w:rPr>
      </w:pPr>
    </w:p>
    <w:p w:rsidR="00923803" w:rsidRPr="00C85299" w:rsidRDefault="00923803" w:rsidP="00923803">
      <w:pPr>
        <w:rPr>
          <w:rFonts w:ascii="Times New Roman" w:hAnsi="Times New Roman" w:cs="Times New Roman"/>
          <w:b/>
          <w:sz w:val="24"/>
          <w:szCs w:val="24"/>
        </w:rPr>
      </w:pPr>
      <w:r w:rsidRPr="00A00F69">
        <w:rPr>
          <w:rFonts w:ascii="Times New Roman" w:hAnsi="Times New Roman" w:cs="Times New Roman"/>
          <w:b/>
          <w:color w:val="0070C0"/>
          <w:sz w:val="24"/>
          <w:szCs w:val="24"/>
        </w:rPr>
        <w:t xml:space="preserve">2. </w:t>
      </w:r>
      <w:r w:rsidRPr="00C85299">
        <w:rPr>
          <w:rFonts w:ascii="Times New Roman" w:hAnsi="Times New Roman" w:cs="Times New Roman"/>
          <w:b/>
          <w:color w:val="0070C0"/>
          <w:sz w:val="24"/>
          <w:szCs w:val="24"/>
        </w:rPr>
        <w:t>Siemens</w:t>
      </w:r>
    </w:p>
    <w:p w:rsidR="00923803" w:rsidRPr="00C85299" w:rsidRDefault="00923803" w:rsidP="00923803">
      <w:pPr>
        <w:rPr>
          <w:rFonts w:ascii="Times New Roman" w:hAnsi="Times New Roman" w:cs="Times New Roman"/>
          <w:sz w:val="24"/>
          <w:szCs w:val="24"/>
          <w:highlight w:val="green"/>
        </w:rPr>
      </w:pPr>
      <w:r w:rsidRPr="00C85299">
        <w:rPr>
          <w:rFonts w:ascii="Times New Roman" w:hAnsi="Times New Roman" w:cs="Times New Roman"/>
          <w:sz w:val="24"/>
          <w:szCs w:val="24"/>
          <w:highlight w:val="green"/>
        </w:rPr>
        <w:lastRenderedPageBreak/>
        <w:t>Aplicación</w:t>
      </w:r>
    </w:p>
    <w:p w:rsidR="00923803" w:rsidRPr="00C85299" w:rsidRDefault="00923803" w:rsidP="00923803">
      <w:pPr>
        <w:rPr>
          <w:rFonts w:ascii="Times New Roman" w:hAnsi="Times New Roman" w:cs="Times New Roman"/>
          <w:sz w:val="24"/>
          <w:szCs w:val="24"/>
        </w:rPr>
      </w:pPr>
      <w:proofErr w:type="spellStart"/>
      <w:r w:rsidRPr="00C85299">
        <w:rPr>
          <w:rFonts w:ascii="Times New Roman" w:hAnsi="Times New Roman" w:cs="Times New Roman"/>
          <w:sz w:val="24"/>
          <w:szCs w:val="24"/>
          <w:highlight w:val="green"/>
        </w:rPr>
        <w:t>MindSphere</w:t>
      </w:r>
      <w:proofErr w:type="spellEnd"/>
    </w:p>
    <w:p w:rsidR="00923803" w:rsidRPr="00C85299" w:rsidRDefault="00923803" w:rsidP="00923803">
      <w:pPr>
        <w:rPr>
          <w:rFonts w:ascii="Times New Roman" w:hAnsi="Times New Roman" w:cs="Times New Roman"/>
          <w:sz w:val="24"/>
          <w:szCs w:val="24"/>
        </w:rPr>
      </w:pPr>
      <w:r w:rsidRPr="00C85299">
        <w:rPr>
          <w:rFonts w:ascii="Times New Roman" w:hAnsi="Times New Roman" w:cs="Times New Roman"/>
          <w:sz w:val="24"/>
          <w:szCs w:val="24"/>
          <w:highlight w:val="lightGray"/>
        </w:rPr>
        <w:t xml:space="preserve">Siemens desarrolló la plataforma </w:t>
      </w:r>
      <w:proofErr w:type="spellStart"/>
      <w:r w:rsidRPr="00C85299">
        <w:rPr>
          <w:rFonts w:ascii="Times New Roman" w:hAnsi="Times New Roman" w:cs="Times New Roman"/>
          <w:sz w:val="24"/>
          <w:szCs w:val="24"/>
          <w:highlight w:val="lightGray"/>
        </w:rPr>
        <w:t>MindSphere</w:t>
      </w:r>
      <w:proofErr w:type="spellEnd"/>
      <w:r w:rsidRPr="00C85299">
        <w:rPr>
          <w:rFonts w:ascii="Times New Roman" w:hAnsi="Times New Roman" w:cs="Times New Roman"/>
          <w:sz w:val="24"/>
          <w:szCs w:val="24"/>
          <w:highlight w:val="lightGray"/>
        </w:rPr>
        <w:t xml:space="preserve">, actualmente conocida como </w:t>
      </w:r>
      <w:proofErr w:type="spellStart"/>
      <w:r w:rsidRPr="00C85299">
        <w:rPr>
          <w:rFonts w:ascii="Times New Roman" w:hAnsi="Times New Roman" w:cs="Times New Roman"/>
          <w:sz w:val="24"/>
          <w:szCs w:val="24"/>
          <w:highlight w:val="lightGray"/>
        </w:rPr>
        <w:t>Insights</w:t>
      </w:r>
      <w:proofErr w:type="spellEnd"/>
      <w:r w:rsidRPr="00C85299">
        <w:rPr>
          <w:rFonts w:ascii="Times New Roman" w:hAnsi="Times New Roman" w:cs="Times New Roman"/>
          <w:sz w:val="24"/>
          <w:szCs w:val="24"/>
          <w:highlight w:val="lightGray"/>
        </w:rPr>
        <w:t xml:space="preserve"> </w:t>
      </w:r>
      <w:proofErr w:type="spellStart"/>
      <w:r w:rsidRPr="00C85299">
        <w:rPr>
          <w:rFonts w:ascii="Times New Roman" w:hAnsi="Times New Roman" w:cs="Times New Roman"/>
          <w:sz w:val="24"/>
          <w:szCs w:val="24"/>
          <w:highlight w:val="lightGray"/>
        </w:rPr>
        <w:t>Hub</w:t>
      </w:r>
      <w:proofErr w:type="spellEnd"/>
      <w:r w:rsidRPr="00C85299">
        <w:rPr>
          <w:rFonts w:ascii="Times New Roman" w:hAnsi="Times New Roman" w:cs="Times New Roman"/>
          <w:sz w:val="24"/>
          <w:szCs w:val="24"/>
          <w:highlight w:val="lightGray"/>
        </w:rPr>
        <w:t>, como una solución de Internet de las Cosas (IoT) industrial que permite conectar máquinas, sensores y sistemas de producción para recopilar y analizar datos en tiempo real.</w:t>
      </w:r>
      <w:r w:rsidRPr="00C85299">
        <w:rPr>
          <w:rFonts w:ascii="Times New Roman" w:hAnsi="Times New Roman" w:cs="Times New Roman"/>
          <w:sz w:val="24"/>
          <w:szCs w:val="24"/>
        </w:rPr>
        <w:t xml:space="preserve"> Esta plataforma no es una aplicación de realidad aumentada por sí sola, pero actúa como base para integrar soluciones AR dentro del entorno industrial, ya que proporciona los datos necesarios provenientes de sensores instalados en equipos industriales. Estos sensores registran variables como temperatura, vibración, consumo energético, presión, velocidad de producción y posibles fallas en los sistemas.</w:t>
      </w:r>
    </w:p>
    <w:p w:rsidR="00923803" w:rsidRPr="00C85299" w:rsidRDefault="00923803" w:rsidP="00923803">
      <w:pPr>
        <w:rPr>
          <w:rFonts w:ascii="Times New Roman" w:hAnsi="Times New Roman" w:cs="Times New Roman"/>
          <w:sz w:val="24"/>
          <w:szCs w:val="24"/>
        </w:rPr>
      </w:pPr>
    </w:p>
    <w:p w:rsidR="00755D1B" w:rsidRPr="00C85299" w:rsidRDefault="00923803" w:rsidP="00923803">
      <w:pPr>
        <w:rPr>
          <w:rFonts w:ascii="Times New Roman" w:hAnsi="Times New Roman" w:cs="Times New Roman"/>
          <w:sz w:val="24"/>
          <w:szCs w:val="24"/>
        </w:rPr>
      </w:pPr>
      <w:r w:rsidRPr="00C85299">
        <w:rPr>
          <w:rFonts w:ascii="Times New Roman" w:hAnsi="Times New Roman" w:cs="Times New Roman"/>
          <w:sz w:val="24"/>
          <w:szCs w:val="24"/>
          <w:highlight w:val="lightGray"/>
        </w:rPr>
        <w:t>El uso de esta tecnología en Siemens se aplica principalmente en la industria manufacturera y en la automatización de procesos industriales.</w:t>
      </w:r>
      <w:r w:rsidRPr="00C85299">
        <w:rPr>
          <w:rFonts w:ascii="Times New Roman" w:hAnsi="Times New Roman" w:cs="Times New Roman"/>
          <w:sz w:val="24"/>
          <w:szCs w:val="24"/>
        </w:rPr>
        <w:t xml:space="preserve"> Su objetivo es optimizar la eficiencia operativa, reducir tiempos de inactividad y mejorar el mantenimiento predictivo, ya que los problemas pueden identificarse antes de que ocurran fallas críticas en las máquinas.</w:t>
      </w:r>
    </w:p>
    <w:p w:rsidR="00A00F69" w:rsidRDefault="00A00F69" w:rsidP="00462823">
      <w:pPr>
        <w:rPr>
          <w:rFonts w:ascii="Times New Roman" w:hAnsi="Times New Roman" w:cs="Times New Roman"/>
          <w:sz w:val="24"/>
          <w:szCs w:val="24"/>
        </w:rPr>
      </w:pPr>
    </w:p>
    <w:p w:rsidR="00923803" w:rsidRPr="00C85299" w:rsidRDefault="00C85299" w:rsidP="00923803">
      <w:pPr>
        <w:rPr>
          <w:rFonts w:ascii="Times New Roman" w:hAnsi="Times New Roman" w:cs="Times New Roman"/>
          <w:b/>
          <w:sz w:val="24"/>
          <w:szCs w:val="24"/>
        </w:rPr>
      </w:pPr>
      <w:r w:rsidRPr="00A00F69">
        <w:rPr>
          <w:rFonts w:ascii="Times New Roman" w:hAnsi="Times New Roman" w:cs="Times New Roman"/>
          <w:b/>
          <w:color w:val="0070C0"/>
          <w:sz w:val="24"/>
          <w:szCs w:val="24"/>
        </w:rPr>
        <w:t>3</w:t>
      </w:r>
      <w:r w:rsidR="00923803" w:rsidRPr="00A00F69">
        <w:rPr>
          <w:rFonts w:ascii="Times New Roman" w:hAnsi="Times New Roman" w:cs="Times New Roman"/>
          <w:b/>
          <w:color w:val="0070C0"/>
          <w:sz w:val="24"/>
          <w:szCs w:val="24"/>
        </w:rPr>
        <w:t xml:space="preserve">. </w:t>
      </w:r>
      <w:r w:rsidR="00923803" w:rsidRPr="00C85299">
        <w:rPr>
          <w:rFonts w:ascii="Times New Roman" w:hAnsi="Times New Roman" w:cs="Times New Roman"/>
          <w:b/>
          <w:color w:val="0070C0"/>
          <w:sz w:val="24"/>
          <w:szCs w:val="24"/>
        </w:rPr>
        <w:t>DHL</w:t>
      </w:r>
    </w:p>
    <w:p w:rsidR="00923803" w:rsidRPr="00C85299" w:rsidRDefault="00923803" w:rsidP="00923803">
      <w:pPr>
        <w:rPr>
          <w:b/>
          <w:bCs/>
          <w:highlight w:val="green"/>
        </w:rPr>
      </w:pPr>
      <w:r w:rsidRPr="00C85299">
        <w:rPr>
          <w:b/>
          <w:bCs/>
          <w:highlight w:val="green"/>
        </w:rPr>
        <w:t>Aplicación</w:t>
      </w:r>
    </w:p>
    <w:p w:rsidR="00923803" w:rsidRPr="00C85299" w:rsidRDefault="00923803" w:rsidP="00923803">
      <w:pPr>
        <w:rPr>
          <w:b/>
          <w:bCs/>
        </w:rPr>
      </w:pPr>
      <w:r w:rsidRPr="00C85299">
        <w:rPr>
          <w:b/>
          <w:bCs/>
          <w:highlight w:val="green"/>
        </w:rPr>
        <w:t>Visión Picking</w:t>
      </w:r>
      <w:r>
        <w:rPr>
          <w:b/>
          <w:bCs/>
        </w:rPr>
        <w:t xml:space="preserve"> </w:t>
      </w:r>
    </w:p>
    <w:p w:rsidR="00923803" w:rsidRPr="00C85299" w:rsidRDefault="00923803" w:rsidP="00923803">
      <w:pPr>
        <w:rPr>
          <w:rFonts w:ascii="Times New Roman" w:hAnsi="Times New Roman" w:cs="Times New Roman"/>
          <w:sz w:val="24"/>
          <w:szCs w:val="24"/>
        </w:rPr>
      </w:pPr>
      <w:r w:rsidRPr="00C85299">
        <w:rPr>
          <w:rFonts w:ascii="Times New Roman" w:hAnsi="Times New Roman" w:cs="Times New Roman"/>
          <w:sz w:val="24"/>
          <w:szCs w:val="24"/>
          <w:highlight w:val="lightGray"/>
        </w:rPr>
        <w:t>Vision Picking es la solución de realidad aumentada aplicada a la logística y la gestión de almacenes. Este sistema utiliza gafas inteligentes de realidad aumentada que están conectadas a la infraestructura digital del almacén,</w:t>
      </w:r>
      <w:r w:rsidRPr="00C85299">
        <w:rPr>
          <w:rFonts w:ascii="Times New Roman" w:hAnsi="Times New Roman" w:cs="Times New Roman"/>
          <w:sz w:val="24"/>
          <w:szCs w:val="24"/>
        </w:rPr>
        <w:t xml:space="preserve"> la cual a su vez recibe información </w:t>
      </w:r>
      <w:r w:rsidRPr="00C85299">
        <w:rPr>
          <w:rFonts w:ascii="Times New Roman" w:hAnsi="Times New Roman" w:cs="Times New Roman"/>
          <w:sz w:val="24"/>
          <w:szCs w:val="24"/>
        </w:rPr>
        <w:lastRenderedPageBreak/>
        <w:t>de sistemas IoT que rastrean en tiempo real la ubicación y estado de los productos dentro del centro logístico. Estos sensores y sistemas permiten conocer exactamente dónde se encuentra cada paquete, su estado dentro del proceso de distribución y la ruta que debe seguir dentro del almacén.</w:t>
      </w:r>
    </w:p>
    <w:p w:rsidR="00923803" w:rsidRPr="00C85299" w:rsidRDefault="00923803" w:rsidP="00923803">
      <w:pPr>
        <w:rPr>
          <w:rFonts w:ascii="Times New Roman" w:hAnsi="Times New Roman" w:cs="Times New Roman"/>
          <w:sz w:val="24"/>
          <w:szCs w:val="24"/>
        </w:rPr>
      </w:pPr>
    </w:p>
    <w:p w:rsidR="00755D1B" w:rsidRPr="00C85299" w:rsidRDefault="00923803" w:rsidP="00923803">
      <w:pPr>
        <w:rPr>
          <w:rFonts w:ascii="Times New Roman" w:hAnsi="Times New Roman" w:cs="Times New Roman"/>
          <w:sz w:val="24"/>
          <w:szCs w:val="24"/>
        </w:rPr>
      </w:pPr>
      <w:r w:rsidRPr="00C85299">
        <w:rPr>
          <w:rFonts w:ascii="Times New Roman" w:hAnsi="Times New Roman" w:cs="Times New Roman"/>
          <w:sz w:val="24"/>
          <w:szCs w:val="24"/>
          <w:highlight w:val="lightGray"/>
        </w:rPr>
        <w:t>Esta tecnología permite una integración directa entre los sistemas IoT de gestión logística y la realidad aumentada, lo que mejora significativamente la velocidad y precisión del proceso de preparación de pedidos.</w:t>
      </w:r>
      <w:r w:rsidRPr="00C85299">
        <w:rPr>
          <w:rFonts w:ascii="Times New Roman" w:hAnsi="Times New Roman" w:cs="Times New Roman"/>
          <w:sz w:val="24"/>
          <w:szCs w:val="24"/>
        </w:rPr>
        <w:t xml:space="preserve"> DHL ha aplicado este sistema principalmente en centros de distribución y almacenes de gran escala, donde la eficiencia en el manejo de inventario es crítica. Gracias a esta solución, se reducen los errores humanos, se optimiza el tiempo de búsqueda de productos y se incrementa la productividad general de los trabajadores, ya que la información necesaria se presenta de forma visual y contextual directamente en el entorno real</w:t>
      </w:r>
    </w:p>
    <w:p w:rsidR="00755D1B" w:rsidRDefault="00755D1B" w:rsidP="00462823">
      <w:pPr>
        <w:rPr>
          <w:rFonts w:ascii="Times New Roman" w:hAnsi="Times New Roman" w:cs="Times New Roman"/>
          <w:sz w:val="24"/>
          <w:szCs w:val="24"/>
        </w:rPr>
      </w:pPr>
    </w:p>
    <w:p w:rsidR="00A27438" w:rsidRDefault="00A27438" w:rsidP="00462823">
      <w:pPr>
        <w:rPr>
          <w:rFonts w:ascii="Times New Roman" w:hAnsi="Times New Roman" w:cs="Times New Roman"/>
          <w:sz w:val="24"/>
          <w:szCs w:val="24"/>
        </w:rPr>
      </w:pPr>
    </w:p>
    <w:p w:rsidR="00F0752F" w:rsidRDefault="00F0752F" w:rsidP="00462823">
      <w:pPr>
        <w:rPr>
          <w:rFonts w:ascii="Times New Roman" w:hAnsi="Times New Roman" w:cs="Times New Roman"/>
          <w:sz w:val="24"/>
          <w:szCs w:val="24"/>
        </w:rPr>
      </w:pPr>
    </w:p>
    <w:p w:rsidR="00F0752F" w:rsidRDefault="00F0752F" w:rsidP="00462823">
      <w:pPr>
        <w:rPr>
          <w:rFonts w:ascii="Times New Roman" w:hAnsi="Times New Roman" w:cs="Times New Roman"/>
          <w:sz w:val="24"/>
          <w:szCs w:val="24"/>
        </w:rPr>
      </w:pPr>
    </w:p>
    <w:p w:rsidR="00F0752F" w:rsidRDefault="00F0752F" w:rsidP="00462823">
      <w:pPr>
        <w:rPr>
          <w:rFonts w:ascii="Times New Roman" w:hAnsi="Times New Roman" w:cs="Times New Roman"/>
          <w:sz w:val="24"/>
          <w:szCs w:val="24"/>
        </w:rPr>
      </w:pPr>
    </w:p>
    <w:p w:rsidR="00F0752F" w:rsidRDefault="00F0752F" w:rsidP="00462823">
      <w:pPr>
        <w:rPr>
          <w:rFonts w:ascii="Times New Roman" w:hAnsi="Times New Roman" w:cs="Times New Roman"/>
          <w:sz w:val="24"/>
          <w:szCs w:val="24"/>
        </w:rPr>
      </w:pPr>
    </w:p>
    <w:p w:rsidR="00F0752F" w:rsidRDefault="00F0752F" w:rsidP="00462823">
      <w:pPr>
        <w:rPr>
          <w:rFonts w:ascii="Times New Roman" w:hAnsi="Times New Roman" w:cs="Times New Roman"/>
          <w:sz w:val="24"/>
          <w:szCs w:val="24"/>
        </w:rPr>
      </w:pPr>
    </w:p>
    <w:p w:rsidR="00F0752F" w:rsidRDefault="00F0752F" w:rsidP="00462823">
      <w:pPr>
        <w:rPr>
          <w:rFonts w:ascii="Times New Roman" w:hAnsi="Times New Roman" w:cs="Times New Roman"/>
          <w:sz w:val="24"/>
          <w:szCs w:val="24"/>
        </w:rPr>
      </w:pPr>
    </w:p>
    <w:p w:rsidR="00F0752F" w:rsidRDefault="00F0752F" w:rsidP="00462823">
      <w:pPr>
        <w:rPr>
          <w:rFonts w:ascii="Times New Roman" w:hAnsi="Times New Roman" w:cs="Times New Roman"/>
          <w:sz w:val="24"/>
          <w:szCs w:val="24"/>
        </w:rPr>
      </w:pPr>
    </w:p>
    <w:p w:rsidR="00C85299" w:rsidRDefault="00C85299" w:rsidP="00462823">
      <w:pPr>
        <w:rPr>
          <w:rFonts w:ascii="Times New Roman" w:hAnsi="Times New Roman" w:cs="Times New Roman"/>
          <w:sz w:val="24"/>
          <w:szCs w:val="24"/>
        </w:rPr>
      </w:pPr>
    </w:p>
    <w:p w:rsidR="00F0752F" w:rsidRDefault="00F0752F" w:rsidP="00462823">
      <w:pPr>
        <w:rPr>
          <w:rFonts w:ascii="Times New Roman" w:hAnsi="Times New Roman" w:cs="Times New Roman"/>
          <w:sz w:val="24"/>
          <w:szCs w:val="24"/>
        </w:rPr>
      </w:pPr>
    </w:p>
    <w:p w:rsidR="00F0752F" w:rsidRDefault="00F0752F" w:rsidP="00462823">
      <w:pPr>
        <w:rPr>
          <w:rFonts w:ascii="Times New Roman" w:hAnsi="Times New Roman" w:cs="Times New Roman"/>
          <w:sz w:val="24"/>
          <w:szCs w:val="24"/>
        </w:rPr>
      </w:pPr>
    </w:p>
    <w:p w:rsidR="00A00F69" w:rsidRDefault="00A00F69" w:rsidP="00462823">
      <w:pPr>
        <w:rPr>
          <w:rFonts w:ascii="Times New Roman" w:hAnsi="Times New Roman" w:cs="Times New Roman"/>
          <w:sz w:val="24"/>
          <w:szCs w:val="24"/>
        </w:rPr>
      </w:pPr>
    </w:p>
    <w:p w:rsidR="00C85299" w:rsidRPr="00462823" w:rsidRDefault="00C85299" w:rsidP="00462823">
      <w:pPr>
        <w:rPr>
          <w:rFonts w:ascii="Times New Roman" w:hAnsi="Times New Roman" w:cs="Times New Roman"/>
          <w:sz w:val="24"/>
          <w:szCs w:val="24"/>
        </w:rPr>
      </w:pPr>
    </w:p>
    <w:p w:rsidR="00462823" w:rsidRPr="00626266" w:rsidRDefault="00462823" w:rsidP="00462823">
      <w:pPr>
        <w:pStyle w:val="Prrafodelista"/>
        <w:numPr>
          <w:ilvl w:val="0"/>
          <w:numId w:val="1"/>
        </w:numPr>
        <w:rPr>
          <w:rFonts w:ascii="Times New Roman" w:hAnsi="Times New Roman" w:cs="Times New Roman"/>
          <w:sz w:val="24"/>
          <w:szCs w:val="24"/>
        </w:rPr>
      </w:pPr>
      <w:r w:rsidRPr="00626266">
        <w:rPr>
          <w:rFonts w:ascii="Times New Roman" w:hAnsi="Times New Roman" w:cs="Times New Roman"/>
          <w:sz w:val="24"/>
          <w:szCs w:val="24"/>
        </w:rPr>
        <w:t>Aplica</w:t>
      </w:r>
      <w:r w:rsidR="00A00F69">
        <w:rPr>
          <w:rFonts w:ascii="Times New Roman" w:hAnsi="Times New Roman" w:cs="Times New Roman"/>
          <w:sz w:val="24"/>
          <w:szCs w:val="24"/>
        </w:rPr>
        <w:t>|</w:t>
      </w:r>
      <w:r w:rsidRPr="00626266">
        <w:rPr>
          <w:rFonts w:ascii="Times New Roman" w:hAnsi="Times New Roman" w:cs="Times New Roman"/>
          <w:sz w:val="24"/>
          <w:szCs w:val="24"/>
        </w:rPr>
        <w:t xml:space="preserve">ciones IoT en el Desarrollo Multiplataforma </w:t>
      </w:r>
    </w:p>
    <w:p w:rsidR="00646777" w:rsidRPr="00626266" w:rsidRDefault="00462823" w:rsidP="00646777">
      <w:pPr>
        <w:rPr>
          <w:rFonts w:ascii="Times New Roman" w:hAnsi="Times New Roman" w:cs="Times New Roman"/>
          <w:color w:val="0070C0"/>
          <w:sz w:val="24"/>
          <w:szCs w:val="24"/>
        </w:rPr>
      </w:pPr>
      <w:r w:rsidRPr="00626266">
        <w:rPr>
          <w:rFonts w:ascii="Times New Roman" w:hAnsi="Times New Roman" w:cs="Times New Roman"/>
          <w:color w:val="0070C0"/>
          <w:sz w:val="24"/>
          <w:szCs w:val="24"/>
        </w:rPr>
        <w:t>R//</w:t>
      </w:r>
      <w:r w:rsidR="00646777" w:rsidRPr="00626266">
        <w:rPr>
          <w:rFonts w:ascii="Times New Roman" w:hAnsi="Times New Roman" w:cs="Times New Roman"/>
          <w:color w:val="0070C0"/>
          <w:sz w:val="24"/>
          <w:szCs w:val="24"/>
        </w:rPr>
        <w:t xml:space="preserve"> En el ecosistema</w:t>
      </w:r>
      <w:r w:rsidR="00646777" w:rsidRPr="00626266">
        <w:rPr>
          <w:rFonts w:ascii="Times New Roman" w:hAnsi="Times New Roman" w:cs="Times New Roman"/>
          <w:sz w:val="24"/>
          <w:szCs w:val="24"/>
        </w:rPr>
        <w:t xml:space="preserve"> IoT</w:t>
      </w:r>
      <w:r w:rsidR="00646777" w:rsidRPr="00626266">
        <w:rPr>
          <w:rFonts w:ascii="Times New Roman" w:hAnsi="Times New Roman" w:cs="Times New Roman"/>
          <w:color w:val="0070C0"/>
          <w:sz w:val="24"/>
          <w:szCs w:val="24"/>
        </w:rPr>
        <w:t xml:space="preserve">, el </w:t>
      </w:r>
      <w:r w:rsidR="00646777" w:rsidRPr="00626266">
        <w:rPr>
          <w:rFonts w:ascii="Times New Roman" w:hAnsi="Times New Roman" w:cs="Times New Roman"/>
          <w:sz w:val="24"/>
          <w:szCs w:val="24"/>
        </w:rPr>
        <w:t xml:space="preserve">hardware (sensores, actuadores) </w:t>
      </w:r>
      <w:r w:rsidR="00646777" w:rsidRPr="00626266">
        <w:rPr>
          <w:rFonts w:ascii="Times New Roman" w:hAnsi="Times New Roman" w:cs="Times New Roman"/>
          <w:color w:val="0070C0"/>
          <w:sz w:val="24"/>
          <w:szCs w:val="24"/>
        </w:rPr>
        <w:t xml:space="preserve">suele ser heterogéneo. El </w:t>
      </w:r>
      <w:r w:rsidR="00646777" w:rsidRPr="00626266">
        <w:rPr>
          <w:rFonts w:ascii="Times New Roman" w:hAnsi="Times New Roman" w:cs="Times New Roman"/>
          <w:sz w:val="24"/>
          <w:szCs w:val="24"/>
        </w:rPr>
        <w:t xml:space="preserve">desarrollo multiplataforma </w:t>
      </w:r>
      <w:r w:rsidR="00646777" w:rsidRPr="00626266">
        <w:rPr>
          <w:rFonts w:ascii="Times New Roman" w:hAnsi="Times New Roman" w:cs="Times New Roman"/>
          <w:color w:val="0070C0"/>
          <w:sz w:val="24"/>
          <w:szCs w:val="24"/>
        </w:rPr>
        <w:t xml:space="preserve">actúa como el </w:t>
      </w:r>
      <w:r w:rsidR="00646777" w:rsidRPr="00626266">
        <w:rPr>
          <w:rFonts w:ascii="Times New Roman" w:hAnsi="Times New Roman" w:cs="Times New Roman"/>
          <w:bCs/>
          <w:color w:val="0070C0"/>
          <w:sz w:val="24"/>
          <w:szCs w:val="24"/>
        </w:rPr>
        <w:t xml:space="preserve">puente de </w:t>
      </w:r>
      <w:r w:rsidR="00646777" w:rsidRPr="00626266">
        <w:rPr>
          <w:rFonts w:ascii="Times New Roman" w:hAnsi="Times New Roman" w:cs="Times New Roman"/>
          <w:bCs/>
          <w:sz w:val="24"/>
          <w:szCs w:val="24"/>
        </w:rPr>
        <w:t>software</w:t>
      </w:r>
      <w:r w:rsidR="00646777" w:rsidRPr="00626266">
        <w:rPr>
          <w:rFonts w:ascii="Times New Roman" w:hAnsi="Times New Roman" w:cs="Times New Roman"/>
          <w:color w:val="0070C0"/>
          <w:sz w:val="24"/>
          <w:szCs w:val="24"/>
        </w:rPr>
        <w:t xml:space="preserve"> que unifica la experiencia del usuario. En lugar de crear una </w:t>
      </w:r>
      <w:r w:rsidR="00646777" w:rsidRPr="00626266">
        <w:rPr>
          <w:rFonts w:ascii="Times New Roman" w:hAnsi="Times New Roman" w:cs="Times New Roman"/>
          <w:sz w:val="24"/>
          <w:szCs w:val="24"/>
        </w:rPr>
        <w:t xml:space="preserve">app nativa </w:t>
      </w:r>
      <w:r w:rsidR="00646777" w:rsidRPr="00626266">
        <w:rPr>
          <w:rFonts w:ascii="Times New Roman" w:hAnsi="Times New Roman" w:cs="Times New Roman"/>
          <w:color w:val="0070C0"/>
          <w:sz w:val="24"/>
          <w:szCs w:val="24"/>
        </w:rPr>
        <w:t xml:space="preserve">para </w:t>
      </w:r>
      <w:r w:rsidR="00646777" w:rsidRPr="00626266">
        <w:rPr>
          <w:rFonts w:ascii="Times New Roman" w:hAnsi="Times New Roman" w:cs="Times New Roman"/>
          <w:sz w:val="24"/>
          <w:szCs w:val="24"/>
        </w:rPr>
        <w:t>iOS</w:t>
      </w:r>
      <w:r w:rsidR="00646777" w:rsidRPr="00626266">
        <w:rPr>
          <w:rFonts w:ascii="Times New Roman" w:hAnsi="Times New Roman" w:cs="Times New Roman"/>
          <w:color w:val="0070C0"/>
          <w:sz w:val="24"/>
          <w:szCs w:val="24"/>
        </w:rPr>
        <w:t xml:space="preserve"> y otra para </w:t>
      </w:r>
      <w:r w:rsidR="00646777" w:rsidRPr="00626266">
        <w:rPr>
          <w:rFonts w:ascii="Times New Roman" w:hAnsi="Times New Roman" w:cs="Times New Roman"/>
          <w:sz w:val="24"/>
          <w:szCs w:val="24"/>
        </w:rPr>
        <w:t>Android</w:t>
      </w:r>
      <w:r w:rsidR="00646777" w:rsidRPr="00626266">
        <w:rPr>
          <w:rFonts w:ascii="Times New Roman" w:hAnsi="Times New Roman" w:cs="Times New Roman"/>
          <w:color w:val="0070C0"/>
          <w:sz w:val="24"/>
          <w:szCs w:val="24"/>
        </w:rPr>
        <w:t xml:space="preserve"> para controlar una bombilla inteligente, se utilizan frameworks para desplegar una solución universal, </w:t>
      </w:r>
      <w:r w:rsidR="00646777" w:rsidRPr="00626266">
        <w:rPr>
          <w:rFonts w:ascii="Times New Roman" w:hAnsi="Times New Roman" w:cs="Times New Roman"/>
          <w:color w:val="0070C0"/>
          <w:sz w:val="24"/>
          <w:szCs w:val="24"/>
          <w:lang w:val="es-SV"/>
        </w:rPr>
        <w:t xml:space="preserve">Para lograr esta integración, se suelen utilizar </w:t>
      </w:r>
      <w:r w:rsidR="00646777" w:rsidRPr="00626266">
        <w:rPr>
          <w:rFonts w:ascii="Times New Roman" w:hAnsi="Times New Roman" w:cs="Times New Roman"/>
          <w:sz w:val="24"/>
          <w:szCs w:val="24"/>
          <w:lang w:val="es-SV"/>
        </w:rPr>
        <w:t>frameworks</w:t>
      </w:r>
      <w:r w:rsidR="00646777" w:rsidRPr="00626266">
        <w:rPr>
          <w:rFonts w:ascii="Times New Roman" w:hAnsi="Times New Roman" w:cs="Times New Roman"/>
          <w:color w:val="0070C0"/>
          <w:sz w:val="24"/>
          <w:szCs w:val="24"/>
          <w:lang w:val="es-SV"/>
        </w:rPr>
        <w:t xml:space="preserve"> que permiten el acceso a funciones de </w:t>
      </w:r>
      <w:r w:rsidR="00646777" w:rsidRPr="00626266">
        <w:rPr>
          <w:rFonts w:ascii="Times New Roman" w:hAnsi="Times New Roman" w:cs="Times New Roman"/>
          <w:sz w:val="24"/>
          <w:szCs w:val="24"/>
          <w:lang w:val="es-SV"/>
        </w:rPr>
        <w:t xml:space="preserve">hardware </w:t>
      </w:r>
      <w:r w:rsidR="00646777" w:rsidRPr="00626266">
        <w:rPr>
          <w:rFonts w:ascii="Times New Roman" w:hAnsi="Times New Roman" w:cs="Times New Roman"/>
          <w:color w:val="0070C0"/>
          <w:sz w:val="24"/>
          <w:szCs w:val="24"/>
          <w:lang w:val="es-SV"/>
        </w:rPr>
        <w:t xml:space="preserve">(como </w:t>
      </w:r>
      <w:r w:rsidR="00646777" w:rsidRPr="00626266">
        <w:rPr>
          <w:rFonts w:ascii="Times New Roman" w:hAnsi="Times New Roman" w:cs="Times New Roman"/>
          <w:sz w:val="24"/>
          <w:szCs w:val="24"/>
          <w:lang w:val="es-SV"/>
        </w:rPr>
        <w:t>Bluetooth o Wi-Fi):</w:t>
      </w:r>
    </w:p>
    <w:p w:rsidR="00462823" w:rsidRPr="00626266" w:rsidRDefault="00646777" w:rsidP="00626266">
      <w:pPr>
        <w:pStyle w:val="NormalWeb"/>
        <w:rPr>
          <w:color w:val="0070C0"/>
          <w:lang w:val="es-SV"/>
        </w:rPr>
      </w:pPr>
      <w:r w:rsidRPr="00626266">
        <w:rPr>
          <w:bCs/>
          <w:lang w:val="es-SV"/>
        </w:rPr>
        <w:t>React Native:</w:t>
      </w:r>
      <w:r w:rsidRPr="00626266">
        <w:rPr>
          <w:lang w:val="es-SV"/>
        </w:rPr>
        <w:t xml:space="preserve"> </w:t>
      </w:r>
      <w:r w:rsidRPr="00626266">
        <w:rPr>
          <w:color w:val="0070C0"/>
          <w:lang w:val="es-SV"/>
        </w:rPr>
        <w:t xml:space="preserve">Muy popular por su capacidad de manejar flujos de datos en tiempo real y su amplio ecosistema de librerías para comunicación </w:t>
      </w:r>
      <w:r w:rsidRPr="00626266">
        <w:rPr>
          <w:lang w:val="es-SV"/>
        </w:rPr>
        <w:t>BLE (Bluetooth Low Energy).</w:t>
      </w:r>
    </w:p>
    <w:p w:rsidR="00462823" w:rsidRPr="00A27438" w:rsidRDefault="00462823" w:rsidP="00626266">
      <w:pPr>
        <w:rPr>
          <w:rFonts w:ascii="Times New Roman" w:hAnsi="Times New Roman" w:cs="Times New Roman"/>
          <w:b/>
          <w:sz w:val="24"/>
          <w:szCs w:val="24"/>
        </w:rPr>
      </w:pPr>
      <w:r w:rsidRPr="00A27438">
        <w:rPr>
          <w:rFonts w:ascii="Times New Roman" w:hAnsi="Times New Roman" w:cs="Times New Roman"/>
          <w:b/>
          <w:sz w:val="24"/>
          <w:szCs w:val="24"/>
        </w:rPr>
        <w:t>• Introducción a Internet de las Cosas (IoT) y su integración con apps móviles.</w:t>
      </w:r>
    </w:p>
    <w:p w:rsidR="00626266" w:rsidRPr="00626266" w:rsidRDefault="00462823" w:rsidP="00626266">
      <w:pPr>
        <w:rPr>
          <w:rFonts w:ascii="Times New Roman" w:hAnsi="Times New Roman" w:cs="Times New Roman"/>
          <w:color w:val="0070C0"/>
          <w:sz w:val="24"/>
          <w:szCs w:val="24"/>
        </w:rPr>
      </w:pPr>
      <w:r w:rsidRPr="00462823">
        <w:rPr>
          <w:rFonts w:ascii="Times New Roman" w:hAnsi="Times New Roman" w:cs="Times New Roman"/>
          <w:color w:val="0070C0"/>
          <w:sz w:val="24"/>
          <w:szCs w:val="24"/>
        </w:rPr>
        <w:t>R//</w:t>
      </w:r>
      <w:r w:rsidR="00626266">
        <w:rPr>
          <w:rFonts w:ascii="Times New Roman" w:hAnsi="Times New Roman" w:cs="Times New Roman"/>
          <w:color w:val="0070C0"/>
          <w:sz w:val="24"/>
          <w:szCs w:val="24"/>
        </w:rPr>
        <w:t xml:space="preserve"> </w:t>
      </w:r>
      <w:r w:rsidR="00626266" w:rsidRPr="00626266">
        <w:rPr>
          <w:rFonts w:ascii="Times New Roman" w:hAnsi="Times New Roman" w:cs="Times New Roman"/>
          <w:color w:val="0070C0"/>
          <w:sz w:val="24"/>
          <w:szCs w:val="24"/>
        </w:rPr>
        <w:t>El Internet de las Cosas (IoT) se refiere a la red de objetos físicos ("cosas") que llevan incorporados sensores, software y otras tecnologías con el fin de conectar e intercambiar datos con otros dispositivos y sistemas a través de Internet.</w:t>
      </w:r>
    </w:p>
    <w:p w:rsidR="00626266" w:rsidRPr="00626266" w:rsidRDefault="00626266" w:rsidP="00626266">
      <w:pPr>
        <w:rPr>
          <w:rFonts w:ascii="Times New Roman" w:hAnsi="Times New Roman" w:cs="Times New Roman"/>
          <w:color w:val="0070C0"/>
          <w:sz w:val="24"/>
          <w:szCs w:val="24"/>
        </w:rPr>
      </w:pPr>
      <w:r w:rsidRPr="00626266">
        <w:rPr>
          <w:rFonts w:ascii="Times New Roman" w:hAnsi="Times New Roman" w:cs="Times New Roman"/>
          <w:bCs/>
          <w:sz w:val="24"/>
          <w:szCs w:val="24"/>
        </w:rPr>
        <w:t xml:space="preserve">¿Por qué las Apps Móviles son clave en </w:t>
      </w:r>
      <w:r w:rsidRPr="00626266">
        <w:rPr>
          <w:rFonts w:ascii="Times New Roman" w:hAnsi="Times New Roman" w:cs="Times New Roman"/>
          <w:bCs/>
          <w:color w:val="FF0000"/>
          <w:sz w:val="24"/>
          <w:szCs w:val="24"/>
        </w:rPr>
        <w:t>IoT</w:t>
      </w:r>
      <w:r w:rsidRPr="00626266">
        <w:rPr>
          <w:rFonts w:ascii="Times New Roman" w:hAnsi="Times New Roman" w:cs="Times New Roman"/>
          <w:bCs/>
          <w:sz w:val="24"/>
          <w:szCs w:val="24"/>
        </w:rPr>
        <w:t>?</w:t>
      </w:r>
      <w:r w:rsidRPr="00626266">
        <w:rPr>
          <w:rFonts w:ascii="Times New Roman" w:hAnsi="Times New Roman" w:cs="Times New Roman"/>
          <w:color w:val="0070C0"/>
          <w:sz w:val="24"/>
          <w:szCs w:val="24"/>
        </w:rPr>
        <w:br/>
        <w:t xml:space="preserve">Las aplicaciones móviles actúan como la </w:t>
      </w:r>
      <w:r w:rsidRPr="00626266">
        <w:rPr>
          <w:rFonts w:ascii="Times New Roman" w:hAnsi="Times New Roman" w:cs="Times New Roman"/>
          <w:bCs/>
          <w:color w:val="0070C0"/>
          <w:sz w:val="24"/>
          <w:szCs w:val="24"/>
        </w:rPr>
        <w:t>interfaz principal (HMI - Human Machine Interface)</w:t>
      </w:r>
      <w:r w:rsidRPr="00626266">
        <w:rPr>
          <w:rFonts w:ascii="Times New Roman" w:hAnsi="Times New Roman" w:cs="Times New Roman"/>
          <w:color w:val="0070C0"/>
          <w:sz w:val="24"/>
          <w:szCs w:val="24"/>
        </w:rPr>
        <w:t>. Permiten al usuario:</w:t>
      </w:r>
    </w:p>
    <w:p w:rsidR="00626266" w:rsidRPr="00626266" w:rsidRDefault="00626266" w:rsidP="00626266">
      <w:pPr>
        <w:pStyle w:val="Prrafodelista"/>
        <w:numPr>
          <w:ilvl w:val="0"/>
          <w:numId w:val="3"/>
        </w:numPr>
        <w:rPr>
          <w:rFonts w:ascii="Times New Roman" w:hAnsi="Times New Roman" w:cs="Times New Roman"/>
          <w:color w:val="0070C0"/>
          <w:sz w:val="24"/>
          <w:szCs w:val="24"/>
        </w:rPr>
      </w:pPr>
      <w:r w:rsidRPr="00626266">
        <w:rPr>
          <w:rFonts w:ascii="Times New Roman" w:hAnsi="Times New Roman" w:cs="Times New Roman"/>
          <w:bCs/>
          <w:sz w:val="24"/>
          <w:szCs w:val="24"/>
        </w:rPr>
        <w:lastRenderedPageBreak/>
        <w:t>Visualización:</w:t>
      </w:r>
      <w:r w:rsidRPr="00626266">
        <w:rPr>
          <w:rFonts w:ascii="Times New Roman" w:hAnsi="Times New Roman" w:cs="Times New Roman"/>
          <w:sz w:val="24"/>
          <w:szCs w:val="24"/>
        </w:rPr>
        <w:t xml:space="preserve"> </w:t>
      </w:r>
      <w:r w:rsidRPr="00626266">
        <w:rPr>
          <w:rFonts w:ascii="Times New Roman" w:hAnsi="Times New Roman" w:cs="Times New Roman"/>
          <w:color w:val="0070C0"/>
          <w:sz w:val="24"/>
          <w:szCs w:val="24"/>
        </w:rPr>
        <w:t>Ver en tiempo real lo que reportan los sensores (temperatura, humedad, estado de una máquina).</w:t>
      </w:r>
    </w:p>
    <w:p w:rsidR="00626266" w:rsidRPr="00626266" w:rsidRDefault="00626266" w:rsidP="00626266">
      <w:pPr>
        <w:pStyle w:val="Prrafodelista"/>
        <w:numPr>
          <w:ilvl w:val="0"/>
          <w:numId w:val="3"/>
        </w:numPr>
        <w:rPr>
          <w:rFonts w:ascii="Times New Roman" w:hAnsi="Times New Roman" w:cs="Times New Roman"/>
          <w:color w:val="0070C0"/>
          <w:sz w:val="24"/>
          <w:szCs w:val="24"/>
        </w:rPr>
      </w:pPr>
      <w:r w:rsidRPr="00626266">
        <w:rPr>
          <w:rFonts w:ascii="Times New Roman" w:hAnsi="Times New Roman" w:cs="Times New Roman"/>
          <w:bCs/>
          <w:sz w:val="24"/>
          <w:szCs w:val="24"/>
        </w:rPr>
        <w:t>Control Remoto:</w:t>
      </w:r>
      <w:r w:rsidRPr="00626266">
        <w:rPr>
          <w:rFonts w:ascii="Times New Roman" w:hAnsi="Times New Roman" w:cs="Times New Roman"/>
          <w:sz w:val="24"/>
          <w:szCs w:val="24"/>
        </w:rPr>
        <w:t xml:space="preserve"> </w:t>
      </w:r>
      <w:r w:rsidRPr="00626266">
        <w:rPr>
          <w:rFonts w:ascii="Times New Roman" w:hAnsi="Times New Roman" w:cs="Times New Roman"/>
          <w:color w:val="0070C0"/>
          <w:sz w:val="24"/>
          <w:szCs w:val="24"/>
        </w:rPr>
        <w:t>Enviar comandos desde cualquier lugar (apagar una luz, cerrar una válvula).</w:t>
      </w:r>
    </w:p>
    <w:p w:rsidR="00626266" w:rsidRPr="00626266" w:rsidRDefault="00626266" w:rsidP="00626266">
      <w:pPr>
        <w:pStyle w:val="Prrafodelista"/>
        <w:numPr>
          <w:ilvl w:val="0"/>
          <w:numId w:val="3"/>
        </w:numPr>
        <w:rPr>
          <w:rFonts w:ascii="Times New Roman" w:hAnsi="Times New Roman" w:cs="Times New Roman"/>
          <w:color w:val="0070C0"/>
          <w:sz w:val="24"/>
          <w:szCs w:val="24"/>
        </w:rPr>
      </w:pPr>
      <w:r w:rsidRPr="00626266">
        <w:rPr>
          <w:rFonts w:ascii="Times New Roman" w:hAnsi="Times New Roman" w:cs="Times New Roman"/>
          <w:bCs/>
          <w:sz w:val="24"/>
          <w:szCs w:val="24"/>
        </w:rPr>
        <w:t>Configuración:</w:t>
      </w:r>
      <w:r w:rsidRPr="00626266">
        <w:rPr>
          <w:rFonts w:ascii="Times New Roman" w:hAnsi="Times New Roman" w:cs="Times New Roman"/>
          <w:sz w:val="24"/>
          <w:szCs w:val="24"/>
        </w:rPr>
        <w:t xml:space="preserve"> </w:t>
      </w:r>
      <w:r w:rsidRPr="00626266">
        <w:rPr>
          <w:rFonts w:ascii="Times New Roman" w:hAnsi="Times New Roman" w:cs="Times New Roman"/>
          <w:color w:val="0070C0"/>
          <w:sz w:val="24"/>
          <w:szCs w:val="24"/>
        </w:rPr>
        <w:t>Facilitar el "onboarding" de los dispositivos (conectar el sensor a la red Wi-Fi de la casa).</w:t>
      </w:r>
    </w:p>
    <w:p w:rsidR="00626266" w:rsidRPr="00626266" w:rsidRDefault="00626266" w:rsidP="00626266">
      <w:pPr>
        <w:pStyle w:val="Prrafodelista"/>
        <w:numPr>
          <w:ilvl w:val="0"/>
          <w:numId w:val="3"/>
        </w:numPr>
        <w:rPr>
          <w:rFonts w:ascii="Times New Roman" w:hAnsi="Times New Roman" w:cs="Times New Roman"/>
          <w:bCs/>
          <w:color w:val="0070C0"/>
          <w:sz w:val="24"/>
          <w:szCs w:val="24"/>
        </w:rPr>
      </w:pPr>
      <w:r w:rsidRPr="00626266">
        <w:rPr>
          <w:rFonts w:ascii="Times New Roman" w:hAnsi="Times New Roman" w:cs="Times New Roman"/>
          <w:bCs/>
          <w:sz w:val="24"/>
          <w:szCs w:val="24"/>
        </w:rPr>
        <w:t>Notificaciones:</w:t>
      </w:r>
      <w:r w:rsidRPr="00626266">
        <w:rPr>
          <w:rFonts w:ascii="Times New Roman" w:hAnsi="Times New Roman" w:cs="Times New Roman"/>
          <w:sz w:val="24"/>
          <w:szCs w:val="24"/>
        </w:rPr>
        <w:t xml:space="preserve"> </w:t>
      </w:r>
      <w:r w:rsidRPr="00626266">
        <w:rPr>
          <w:rFonts w:ascii="Times New Roman" w:hAnsi="Times New Roman" w:cs="Times New Roman"/>
          <w:color w:val="0070C0"/>
          <w:sz w:val="24"/>
          <w:szCs w:val="24"/>
        </w:rPr>
        <w:t>Recibir alertas críticas de inmediato en el bolsillo del usuario.</w:t>
      </w:r>
    </w:p>
    <w:p w:rsidR="00462823" w:rsidRPr="00626266" w:rsidRDefault="00462823" w:rsidP="00626266">
      <w:pPr>
        <w:pStyle w:val="Prrafodelista"/>
        <w:ind w:left="360"/>
        <w:rPr>
          <w:rFonts w:ascii="Times New Roman" w:hAnsi="Times New Roman" w:cs="Times New Roman"/>
          <w:bCs/>
          <w:color w:val="0070C0"/>
          <w:sz w:val="24"/>
          <w:szCs w:val="24"/>
        </w:rPr>
      </w:pPr>
      <w:r w:rsidRPr="00626266">
        <w:rPr>
          <w:rFonts w:ascii="Times New Roman" w:hAnsi="Times New Roman" w:cs="Times New Roman"/>
          <w:sz w:val="24"/>
          <w:szCs w:val="24"/>
        </w:rPr>
        <w:t xml:space="preserve"> </w:t>
      </w:r>
    </w:p>
    <w:p w:rsidR="00462823" w:rsidRPr="00A27438" w:rsidRDefault="00462823" w:rsidP="00626266">
      <w:pPr>
        <w:rPr>
          <w:rFonts w:ascii="Times New Roman" w:hAnsi="Times New Roman" w:cs="Times New Roman"/>
          <w:b/>
          <w:sz w:val="24"/>
          <w:szCs w:val="24"/>
        </w:rPr>
      </w:pPr>
      <w:r w:rsidRPr="00A27438">
        <w:rPr>
          <w:rFonts w:ascii="Times New Roman" w:hAnsi="Times New Roman" w:cs="Times New Roman"/>
          <w:b/>
          <w:sz w:val="24"/>
          <w:szCs w:val="24"/>
        </w:rPr>
        <w:t xml:space="preserve">• Protocolos de comunicación IoT: MQTT, HTTP REST, WebSockets. </w:t>
      </w:r>
    </w:p>
    <w:p w:rsidR="00626266" w:rsidRPr="00373AA9" w:rsidRDefault="00462823" w:rsidP="00626266">
      <w:pPr>
        <w:rPr>
          <w:rFonts w:ascii="Times New Roman" w:hAnsi="Times New Roman" w:cs="Times New Roman"/>
          <w:color w:val="0070C0"/>
          <w:sz w:val="24"/>
          <w:szCs w:val="24"/>
        </w:rPr>
      </w:pPr>
      <w:r w:rsidRPr="00373AA9">
        <w:rPr>
          <w:rFonts w:ascii="Times New Roman" w:hAnsi="Times New Roman" w:cs="Times New Roman"/>
          <w:color w:val="0070C0"/>
          <w:sz w:val="24"/>
          <w:szCs w:val="24"/>
        </w:rPr>
        <w:t>R//</w:t>
      </w:r>
      <w:r w:rsidR="00626266" w:rsidRPr="00373AA9">
        <w:rPr>
          <w:rFonts w:ascii="Times New Roman" w:hAnsi="Times New Roman" w:cs="Times New Roman"/>
          <w:color w:val="0070C0"/>
          <w:sz w:val="24"/>
          <w:szCs w:val="24"/>
        </w:rPr>
        <w:t xml:space="preserve"> Para que la app "hable" con el </w:t>
      </w:r>
      <w:r w:rsidR="00626266" w:rsidRPr="00373AA9">
        <w:rPr>
          <w:rFonts w:ascii="Times New Roman" w:hAnsi="Times New Roman" w:cs="Times New Roman"/>
          <w:sz w:val="24"/>
          <w:szCs w:val="24"/>
        </w:rPr>
        <w:t>dispositivo IoT</w:t>
      </w:r>
      <w:r w:rsidR="00626266" w:rsidRPr="00373AA9">
        <w:rPr>
          <w:rFonts w:ascii="Times New Roman" w:hAnsi="Times New Roman" w:cs="Times New Roman"/>
          <w:color w:val="0070C0"/>
          <w:sz w:val="24"/>
          <w:szCs w:val="24"/>
        </w:rPr>
        <w:t>, necesitan un lenguaje común. Aquí te explico los tres que debes mencionar:</w:t>
      </w:r>
    </w:p>
    <w:p w:rsidR="00626266" w:rsidRPr="00373AA9" w:rsidRDefault="00626266" w:rsidP="00626266">
      <w:pPr>
        <w:rPr>
          <w:rFonts w:ascii="Times New Roman" w:hAnsi="Times New Roman" w:cs="Times New Roman"/>
          <w:bCs/>
          <w:sz w:val="24"/>
          <w:szCs w:val="24"/>
        </w:rPr>
      </w:pPr>
      <w:r w:rsidRPr="00373AA9">
        <w:rPr>
          <w:rFonts w:ascii="Times New Roman" w:hAnsi="Times New Roman" w:cs="Times New Roman"/>
          <w:bCs/>
          <w:sz w:val="24"/>
          <w:szCs w:val="24"/>
        </w:rPr>
        <w:t>A. MQTT (Message Queuing Telemetry Transport)</w:t>
      </w:r>
    </w:p>
    <w:p w:rsidR="00626266" w:rsidRPr="00373AA9" w:rsidRDefault="00626266" w:rsidP="00626266">
      <w:pPr>
        <w:rPr>
          <w:rFonts w:ascii="Times New Roman" w:hAnsi="Times New Roman" w:cs="Times New Roman"/>
          <w:color w:val="0070C0"/>
          <w:sz w:val="24"/>
          <w:szCs w:val="24"/>
        </w:rPr>
      </w:pPr>
      <w:r w:rsidRPr="00373AA9">
        <w:rPr>
          <w:rFonts w:ascii="Times New Roman" w:hAnsi="Times New Roman" w:cs="Times New Roman"/>
          <w:color w:val="0070C0"/>
          <w:sz w:val="24"/>
          <w:szCs w:val="24"/>
        </w:rPr>
        <w:t xml:space="preserve">Es el estándar "de facto" para IoT. Es un protocolo de mensajería </w:t>
      </w:r>
      <w:r w:rsidRPr="00373AA9">
        <w:rPr>
          <w:rFonts w:ascii="Times New Roman" w:hAnsi="Times New Roman" w:cs="Times New Roman"/>
          <w:bCs/>
          <w:color w:val="0070C0"/>
          <w:sz w:val="24"/>
          <w:szCs w:val="24"/>
        </w:rPr>
        <w:t>ligero</w:t>
      </w:r>
      <w:r w:rsidRPr="00373AA9">
        <w:rPr>
          <w:rFonts w:ascii="Times New Roman" w:hAnsi="Times New Roman" w:cs="Times New Roman"/>
          <w:color w:val="0070C0"/>
          <w:sz w:val="24"/>
          <w:szCs w:val="24"/>
        </w:rPr>
        <w:t xml:space="preserve"> basado en el modelo </w:t>
      </w:r>
      <w:r w:rsidRPr="00373AA9">
        <w:rPr>
          <w:rFonts w:ascii="Times New Roman" w:hAnsi="Times New Roman" w:cs="Times New Roman"/>
          <w:bCs/>
          <w:color w:val="0070C0"/>
          <w:sz w:val="24"/>
          <w:szCs w:val="24"/>
        </w:rPr>
        <w:t>Publicación/Suscripción</w:t>
      </w:r>
      <w:r w:rsidRPr="00373AA9">
        <w:rPr>
          <w:rFonts w:ascii="Times New Roman" w:hAnsi="Times New Roman" w:cs="Times New Roman"/>
          <w:color w:val="0070C0"/>
          <w:sz w:val="24"/>
          <w:szCs w:val="24"/>
        </w:rPr>
        <w:t>.</w:t>
      </w:r>
    </w:p>
    <w:p w:rsidR="00626266" w:rsidRPr="00373AA9" w:rsidRDefault="00626266" w:rsidP="00626266">
      <w:pPr>
        <w:numPr>
          <w:ilvl w:val="0"/>
          <w:numId w:val="6"/>
        </w:numPr>
        <w:rPr>
          <w:rFonts w:ascii="Times New Roman" w:hAnsi="Times New Roman" w:cs="Times New Roman"/>
          <w:color w:val="0070C0"/>
          <w:sz w:val="24"/>
          <w:szCs w:val="24"/>
        </w:rPr>
      </w:pPr>
      <w:r w:rsidRPr="00373AA9">
        <w:rPr>
          <w:rFonts w:ascii="Times New Roman" w:hAnsi="Times New Roman" w:cs="Times New Roman"/>
          <w:bCs/>
          <w:sz w:val="24"/>
          <w:szCs w:val="24"/>
        </w:rPr>
        <w:t>Cómo funciona:</w:t>
      </w:r>
      <w:r w:rsidRPr="00373AA9">
        <w:rPr>
          <w:rFonts w:ascii="Times New Roman" w:hAnsi="Times New Roman" w:cs="Times New Roman"/>
          <w:color w:val="0070C0"/>
          <w:sz w:val="24"/>
          <w:szCs w:val="24"/>
        </w:rPr>
        <w:t xml:space="preserve"> Existe un servidor central llamado </w:t>
      </w:r>
      <w:r w:rsidRPr="00373AA9">
        <w:rPr>
          <w:rFonts w:ascii="Times New Roman" w:hAnsi="Times New Roman" w:cs="Times New Roman"/>
          <w:sz w:val="24"/>
          <w:szCs w:val="24"/>
        </w:rPr>
        <w:t xml:space="preserve">"Broker". </w:t>
      </w:r>
      <w:r w:rsidRPr="00373AA9">
        <w:rPr>
          <w:rFonts w:ascii="Times New Roman" w:hAnsi="Times New Roman" w:cs="Times New Roman"/>
          <w:color w:val="0070C0"/>
          <w:sz w:val="24"/>
          <w:szCs w:val="24"/>
        </w:rPr>
        <w:t>El sensor publica un dato en un "tópico" (ej. casa/salon/temperatura) y la app móvil se suscribe a ese mismo tópico para recibir la actualización.</w:t>
      </w:r>
    </w:p>
    <w:p w:rsidR="00626266" w:rsidRDefault="00626266" w:rsidP="00626266">
      <w:pPr>
        <w:numPr>
          <w:ilvl w:val="0"/>
          <w:numId w:val="6"/>
        </w:numPr>
        <w:rPr>
          <w:rFonts w:ascii="Times New Roman" w:hAnsi="Times New Roman" w:cs="Times New Roman"/>
          <w:color w:val="0070C0"/>
          <w:sz w:val="24"/>
          <w:szCs w:val="24"/>
        </w:rPr>
      </w:pPr>
      <w:r w:rsidRPr="00373AA9">
        <w:rPr>
          <w:rFonts w:ascii="Times New Roman" w:hAnsi="Times New Roman" w:cs="Times New Roman"/>
          <w:bCs/>
          <w:sz w:val="24"/>
          <w:szCs w:val="24"/>
        </w:rPr>
        <w:t>Ventaja:</w:t>
      </w:r>
      <w:r w:rsidRPr="00373AA9">
        <w:rPr>
          <w:rFonts w:ascii="Times New Roman" w:hAnsi="Times New Roman" w:cs="Times New Roman"/>
          <w:sz w:val="24"/>
          <w:szCs w:val="24"/>
        </w:rPr>
        <w:t xml:space="preserve"> </w:t>
      </w:r>
      <w:r w:rsidRPr="00373AA9">
        <w:rPr>
          <w:rFonts w:ascii="Times New Roman" w:hAnsi="Times New Roman" w:cs="Times New Roman"/>
          <w:color w:val="0070C0"/>
          <w:sz w:val="24"/>
          <w:szCs w:val="24"/>
        </w:rPr>
        <w:t>Ideal para conexiones inestables y dispositivos con poca batería, ya que consume muy poco ancho de banda.</w:t>
      </w:r>
    </w:p>
    <w:p w:rsidR="00373AA9" w:rsidRPr="00373AA9" w:rsidRDefault="00373AA9" w:rsidP="00373AA9">
      <w:pPr>
        <w:ind w:left="720"/>
        <w:rPr>
          <w:rFonts w:ascii="Times New Roman" w:hAnsi="Times New Roman" w:cs="Times New Roman"/>
          <w:color w:val="0070C0"/>
          <w:sz w:val="24"/>
          <w:szCs w:val="24"/>
        </w:rPr>
      </w:pPr>
    </w:p>
    <w:p w:rsidR="00626266" w:rsidRPr="00373AA9" w:rsidRDefault="00626266" w:rsidP="00626266">
      <w:pPr>
        <w:rPr>
          <w:rFonts w:ascii="Times New Roman" w:hAnsi="Times New Roman" w:cs="Times New Roman"/>
          <w:bCs/>
          <w:sz w:val="24"/>
          <w:szCs w:val="24"/>
          <w:lang w:val="en-US"/>
        </w:rPr>
      </w:pPr>
      <w:r w:rsidRPr="00373AA9">
        <w:rPr>
          <w:rFonts w:ascii="Times New Roman" w:hAnsi="Times New Roman" w:cs="Times New Roman"/>
          <w:bCs/>
          <w:sz w:val="24"/>
          <w:szCs w:val="24"/>
          <w:lang w:val="en-US"/>
        </w:rPr>
        <w:t>B. HTTP REST (Representational State Transfer)</w:t>
      </w:r>
    </w:p>
    <w:p w:rsidR="00626266" w:rsidRPr="00373AA9" w:rsidRDefault="00626266" w:rsidP="00626266">
      <w:pPr>
        <w:rPr>
          <w:rFonts w:ascii="Times New Roman" w:hAnsi="Times New Roman" w:cs="Times New Roman"/>
          <w:color w:val="0070C0"/>
          <w:sz w:val="24"/>
          <w:szCs w:val="24"/>
        </w:rPr>
      </w:pPr>
      <w:r w:rsidRPr="00373AA9">
        <w:rPr>
          <w:rFonts w:ascii="Times New Roman" w:hAnsi="Times New Roman" w:cs="Times New Roman"/>
          <w:color w:val="0070C0"/>
          <w:sz w:val="24"/>
          <w:szCs w:val="24"/>
        </w:rPr>
        <w:t xml:space="preserve">Es el protocolo que usa la web tradicional. Funciona bajo el modelo </w:t>
      </w:r>
      <w:r w:rsidRPr="00373AA9">
        <w:rPr>
          <w:rFonts w:ascii="Times New Roman" w:hAnsi="Times New Roman" w:cs="Times New Roman"/>
          <w:bCs/>
          <w:color w:val="0070C0"/>
          <w:sz w:val="24"/>
          <w:szCs w:val="24"/>
        </w:rPr>
        <w:t>Cliente-Servidor (Petición/Respuesta)</w:t>
      </w:r>
      <w:r w:rsidRPr="00373AA9">
        <w:rPr>
          <w:rFonts w:ascii="Times New Roman" w:hAnsi="Times New Roman" w:cs="Times New Roman"/>
          <w:color w:val="0070C0"/>
          <w:sz w:val="24"/>
          <w:szCs w:val="24"/>
        </w:rPr>
        <w:t>.</w:t>
      </w:r>
    </w:p>
    <w:p w:rsidR="00626266" w:rsidRPr="00373AA9" w:rsidRDefault="00626266" w:rsidP="00626266">
      <w:pPr>
        <w:numPr>
          <w:ilvl w:val="0"/>
          <w:numId w:val="7"/>
        </w:numPr>
        <w:rPr>
          <w:rFonts w:ascii="Times New Roman" w:hAnsi="Times New Roman" w:cs="Times New Roman"/>
          <w:color w:val="0070C0"/>
          <w:sz w:val="24"/>
          <w:szCs w:val="24"/>
        </w:rPr>
      </w:pPr>
      <w:r w:rsidRPr="00373AA9">
        <w:rPr>
          <w:rFonts w:ascii="Times New Roman" w:hAnsi="Times New Roman" w:cs="Times New Roman"/>
          <w:bCs/>
          <w:sz w:val="24"/>
          <w:szCs w:val="24"/>
        </w:rPr>
        <w:lastRenderedPageBreak/>
        <w:t>Cómo funciona:</w:t>
      </w:r>
      <w:r w:rsidRPr="00373AA9">
        <w:rPr>
          <w:rFonts w:ascii="Times New Roman" w:hAnsi="Times New Roman" w:cs="Times New Roman"/>
          <w:sz w:val="24"/>
          <w:szCs w:val="24"/>
        </w:rPr>
        <w:t xml:space="preserve"> </w:t>
      </w:r>
      <w:r w:rsidRPr="00373AA9">
        <w:rPr>
          <w:rFonts w:ascii="Times New Roman" w:hAnsi="Times New Roman" w:cs="Times New Roman"/>
          <w:color w:val="0070C0"/>
          <w:sz w:val="24"/>
          <w:szCs w:val="24"/>
        </w:rPr>
        <w:t xml:space="preserve">La app móvil solicita información al servidor </w:t>
      </w:r>
      <w:r w:rsidRPr="00373AA9">
        <w:rPr>
          <w:rFonts w:ascii="Times New Roman" w:hAnsi="Times New Roman" w:cs="Times New Roman"/>
          <w:sz w:val="24"/>
          <w:szCs w:val="24"/>
        </w:rPr>
        <w:t xml:space="preserve">(GET) </w:t>
      </w:r>
      <w:r w:rsidRPr="00373AA9">
        <w:rPr>
          <w:rFonts w:ascii="Times New Roman" w:hAnsi="Times New Roman" w:cs="Times New Roman"/>
          <w:color w:val="0070C0"/>
          <w:sz w:val="24"/>
          <w:szCs w:val="24"/>
        </w:rPr>
        <w:t xml:space="preserve">o envía un comando </w:t>
      </w:r>
      <w:r w:rsidRPr="00373AA9">
        <w:rPr>
          <w:rFonts w:ascii="Times New Roman" w:hAnsi="Times New Roman" w:cs="Times New Roman"/>
          <w:sz w:val="24"/>
          <w:szCs w:val="24"/>
        </w:rPr>
        <w:t>(POST).</w:t>
      </w:r>
    </w:p>
    <w:p w:rsidR="00626266" w:rsidRPr="00373AA9" w:rsidRDefault="00626266" w:rsidP="00626266">
      <w:pPr>
        <w:numPr>
          <w:ilvl w:val="0"/>
          <w:numId w:val="7"/>
        </w:numPr>
        <w:rPr>
          <w:rFonts w:ascii="Times New Roman" w:hAnsi="Times New Roman" w:cs="Times New Roman"/>
          <w:color w:val="0070C0"/>
          <w:sz w:val="24"/>
          <w:szCs w:val="24"/>
        </w:rPr>
      </w:pPr>
      <w:r w:rsidRPr="00373AA9">
        <w:rPr>
          <w:rFonts w:ascii="Times New Roman" w:hAnsi="Times New Roman" w:cs="Times New Roman"/>
          <w:bCs/>
          <w:sz w:val="24"/>
          <w:szCs w:val="24"/>
        </w:rPr>
        <w:t>Ventaja:</w:t>
      </w:r>
      <w:r w:rsidRPr="00373AA9">
        <w:rPr>
          <w:rFonts w:ascii="Times New Roman" w:hAnsi="Times New Roman" w:cs="Times New Roman"/>
          <w:sz w:val="24"/>
          <w:szCs w:val="24"/>
        </w:rPr>
        <w:t xml:space="preserve"> </w:t>
      </w:r>
      <w:r w:rsidRPr="00373AA9">
        <w:rPr>
          <w:rFonts w:ascii="Times New Roman" w:hAnsi="Times New Roman" w:cs="Times New Roman"/>
          <w:color w:val="0070C0"/>
          <w:sz w:val="24"/>
          <w:szCs w:val="24"/>
        </w:rPr>
        <w:t xml:space="preserve">Es muy fácil de implementar y compatible con casi cualquier servicio en la nube (como </w:t>
      </w:r>
      <w:r w:rsidRPr="00373AA9">
        <w:rPr>
          <w:rFonts w:ascii="Times New Roman" w:hAnsi="Times New Roman" w:cs="Times New Roman"/>
          <w:sz w:val="24"/>
          <w:szCs w:val="24"/>
        </w:rPr>
        <w:t xml:space="preserve">Firebase o AWS). </w:t>
      </w:r>
      <w:r w:rsidRPr="00373AA9">
        <w:rPr>
          <w:rFonts w:ascii="Times New Roman" w:hAnsi="Times New Roman" w:cs="Times New Roman"/>
          <w:color w:val="0070C0"/>
          <w:sz w:val="24"/>
          <w:szCs w:val="24"/>
        </w:rPr>
        <w:t>Sin embargo, no es "tiempo real" puro, ya que la app tiene que preguntar para obtener datos nuevos.</w:t>
      </w:r>
    </w:p>
    <w:p w:rsidR="00626266" w:rsidRPr="00373AA9" w:rsidRDefault="00626266" w:rsidP="00626266">
      <w:pPr>
        <w:rPr>
          <w:rFonts w:ascii="Times New Roman" w:hAnsi="Times New Roman" w:cs="Times New Roman"/>
          <w:bCs/>
          <w:sz w:val="24"/>
          <w:szCs w:val="24"/>
        </w:rPr>
      </w:pPr>
      <w:r w:rsidRPr="00373AA9">
        <w:rPr>
          <w:rFonts w:ascii="Times New Roman" w:hAnsi="Times New Roman" w:cs="Times New Roman"/>
          <w:bCs/>
          <w:sz w:val="24"/>
          <w:szCs w:val="24"/>
        </w:rPr>
        <w:t>C. WebSockets</w:t>
      </w:r>
    </w:p>
    <w:p w:rsidR="00626266" w:rsidRPr="00373AA9" w:rsidRDefault="00626266" w:rsidP="00626266">
      <w:pPr>
        <w:rPr>
          <w:rFonts w:ascii="Times New Roman" w:hAnsi="Times New Roman" w:cs="Times New Roman"/>
          <w:color w:val="0070C0"/>
          <w:sz w:val="24"/>
          <w:szCs w:val="24"/>
        </w:rPr>
      </w:pPr>
      <w:r w:rsidRPr="00373AA9">
        <w:rPr>
          <w:rFonts w:ascii="Times New Roman" w:hAnsi="Times New Roman" w:cs="Times New Roman"/>
          <w:color w:val="0070C0"/>
          <w:sz w:val="24"/>
          <w:szCs w:val="24"/>
        </w:rPr>
        <w:t xml:space="preserve">A diferencia de </w:t>
      </w:r>
      <w:r w:rsidRPr="00373AA9">
        <w:rPr>
          <w:rFonts w:ascii="Times New Roman" w:hAnsi="Times New Roman" w:cs="Times New Roman"/>
          <w:sz w:val="24"/>
          <w:szCs w:val="24"/>
        </w:rPr>
        <w:t xml:space="preserve">HTTP, WebSockets </w:t>
      </w:r>
      <w:r w:rsidRPr="00373AA9">
        <w:rPr>
          <w:rFonts w:ascii="Times New Roman" w:hAnsi="Times New Roman" w:cs="Times New Roman"/>
          <w:color w:val="0070C0"/>
          <w:sz w:val="24"/>
          <w:szCs w:val="24"/>
        </w:rPr>
        <w:t xml:space="preserve">permite una comunicación </w:t>
      </w:r>
      <w:r w:rsidRPr="00373AA9">
        <w:rPr>
          <w:rFonts w:ascii="Times New Roman" w:hAnsi="Times New Roman" w:cs="Times New Roman"/>
          <w:bCs/>
          <w:color w:val="0070C0"/>
          <w:sz w:val="24"/>
          <w:szCs w:val="24"/>
        </w:rPr>
        <w:t>bidireccional y persistente</w:t>
      </w:r>
      <w:r w:rsidRPr="00373AA9">
        <w:rPr>
          <w:rFonts w:ascii="Times New Roman" w:hAnsi="Times New Roman" w:cs="Times New Roman"/>
          <w:color w:val="0070C0"/>
          <w:sz w:val="24"/>
          <w:szCs w:val="24"/>
        </w:rPr>
        <w:t>.</w:t>
      </w:r>
    </w:p>
    <w:p w:rsidR="00626266" w:rsidRPr="00373AA9" w:rsidRDefault="00626266" w:rsidP="00626266">
      <w:pPr>
        <w:numPr>
          <w:ilvl w:val="0"/>
          <w:numId w:val="8"/>
        </w:numPr>
        <w:rPr>
          <w:rFonts w:ascii="Times New Roman" w:hAnsi="Times New Roman" w:cs="Times New Roman"/>
          <w:color w:val="0070C0"/>
          <w:sz w:val="24"/>
          <w:szCs w:val="24"/>
        </w:rPr>
      </w:pPr>
      <w:r w:rsidRPr="00373AA9">
        <w:rPr>
          <w:rFonts w:ascii="Times New Roman" w:hAnsi="Times New Roman" w:cs="Times New Roman"/>
          <w:bCs/>
          <w:sz w:val="24"/>
          <w:szCs w:val="24"/>
        </w:rPr>
        <w:t>Cómo funciona:</w:t>
      </w:r>
      <w:r w:rsidRPr="00373AA9">
        <w:rPr>
          <w:rFonts w:ascii="Times New Roman" w:hAnsi="Times New Roman" w:cs="Times New Roman"/>
          <w:sz w:val="24"/>
          <w:szCs w:val="24"/>
        </w:rPr>
        <w:t xml:space="preserve"> </w:t>
      </w:r>
      <w:r w:rsidRPr="00373AA9">
        <w:rPr>
          <w:rFonts w:ascii="Times New Roman" w:hAnsi="Times New Roman" w:cs="Times New Roman"/>
          <w:color w:val="0070C0"/>
          <w:sz w:val="24"/>
          <w:szCs w:val="24"/>
        </w:rPr>
        <w:t>Se abre un canal de comunicación único entre la app y el servidor que permanece abierto.</w:t>
      </w:r>
    </w:p>
    <w:p w:rsidR="00462823" w:rsidRPr="00373AA9" w:rsidRDefault="00626266" w:rsidP="00373AA9">
      <w:pPr>
        <w:pStyle w:val="Prrafodelista"/>
        <w:numPr>
          <w:ilvl w:val="0"/>
          <w:numId w:val="8"/>
        </w:numPr>
        <w:rPr>
          <w:rFonts w:ascii="Times New Roman" w:hAnsi="Times New Roman" w:cs="Times New Roman"/>
          <w:color w:val="0070C0"/>
          <w:sz w:val="24"/>
          <w:szCs w:val="24"/>
        </w:rPr>
      </w:pPr>
      <w:r w:rsidRPr="00373AA9">
        <w:rPr>
          <w:rFonts w:ascii="Times New Roman" w:hAnsi="Times New Roman" w:cs="Times New Roman"/>
          <w:bCs/>
          <w:sz w:val="24"/>
          <w:szCs w:val="24"/>
        </w:rPr>
        <w:t>Ventaja:</w:t>
      </w:r>
      <w:r w:rsidRPr="00373AA9">
        <w:rPr>
          <w:rFonts w:ascii="Times New Roman" w:hAnsi="Times New Roman" w:cs="Times New Roman"/>
          <w:sz w:val="24"/>
          <w:szCs w:val="24"/>
        </w:rPr>
        <w:t xml:space="preserve"> </w:t>
      </w:r>
      <w:r w:rsidRPr="00373AA9">
        <w:rPr>
          <w:rFonts w:ascii="Times New Roman" w:hAnsi="Times New Roman" w:cs="Times New Roman"/>
          <w:color w:val="0070C0"/>
          <w:sz w:val="24"/>
          <w:szCs w:val="24"/>
        </w:rPr>
        <w:t xml:space="preserve">Permite el flujo de datos constante en </w:t>
      </w:r>
      <w:r w:rsidRPr="00373AA9">
        <w:rPr>
          <w:rFonts w:ascii="Times New Roman" w:hAnsi="Times New Roman" w:cs="Times New Roman"/>
          <w:bCs/>
          <w:color w:val="0070C0"/>
          <w:sz w:val="24"/>
          <w:szCs w:val="24"/>
        </w:rPr>
        <w:t>tiempo real</w:t>
      </w:r>
      <w:r w:rsidRPr="00373AA9">
        <w:rPr>
          <w:rFonts w:ascii="Times New Roman" w:hAnsi="Times New Roman" w:cs="Times New Roman"/>
          <w:color w:val="0070C0"/>
          <w:sz w:val="24"/>
          <w:szCs w:val="24"/>
        </w:rPr>
        <w:t xml:space="preserve"> con muy baja latencia. Es perfecto para cuando necesitas que la interfaz cambie instantáneamente (por ejemplo, si el sensor detecta un movimiento y quieres verlo en la app en milisegundos).</w:t>
      </w:r>
    </w:p>
    <w:p w:rsidR="00462823" w:rsidRPr="00462823" w:rsidRDefault="00462823" w:rsidP="00462823">
      <w:pPr>
        <w:ind w:left="360"/>
        <w:rPr>
          <w:rFonts w:ascii="Times New Roman" w:hAnsi="Times New Roman" w:cs="Times New Roman"/>
          <w:sz w:val="24"/>
          <w:szCs w:val="24"/>
        </w:rPr>
      </w:pPr>
    </w:p>
    <w:p w:rsidR="001E2CD2" w:rsidRPr="00A27438" w:rsidRDefault="00462823" w:rsidP="00626266">
      <w:pPr>
        <w:rPr>
          <w:rFonts w:ascii="Times New Roman" w:hAnsi="Times New Roman" w:cs="Times New Roman"/>
          <w:b/>
          <w:sz w:val="24"/>
          <w:szCs w:val="24"/>
        </w:rPr>
      </w:pPr>
      <w:r w:rsidRPr="00A27438">
        <w:rPr>
          <w:rFonts w:ascii="Times New Roman" w:hAnsi="Times New Roman" w:cs="Times New Roman"/>
          <w:b/>
          <w:sz w:val="24"/>
          <w:szCs w:val="24"/>
        </w:rPr>
        <w:t xml:space="preserve">• Uso de Bluetooth Low Energy (BLE) para conectar dispositivos IoT con una app móvil. </w:t>
      </w:r>
    </w:p>
    <w:p w:rsidR="008214DC" w:rsidRPr="008214DC" w:rsidRDefault="00462823" w:rsidP="008214DC">
      <w:pPr>
        <w:rPr>
          <w:rFonts w:ascii="Times New Roman" w:hAnsi="Times New Roman" w:cs="Times New Roman"/>
          <w:color w:val="0070C0"/>
          <w:sz w:val="24"/>
          <w:szCs w:val="24"/>
        </w:rPr>
      </w:pPr>
      <w:r w:rsidRPr="008214DC">
        <w:rPr>
          <w:rFonts w:ascii="Times New Roman" w:hAnsi="Times New Roman" w:cs="Times New Roman"/>
          <w:color w:val="0070C0"/>
          <w:sz w:val="24"/>
          <w:szCs w:val="24"/>
        </w:rPr>
        <w:t>R//</w:t>
      </w:r>
      <w:r w:rsidR="008214DC" w:rsidRPr="008214DC">
        <w:rPr>
          <w:rFonts w:ascii="Times New Roman" w:hAnsi="Times New Roman" w:cs="Times New Roman"/>
          <w:color w:val="0070C0"/>
          <w:sz w:val="24"/>
          <w:szCs w:val="24"/>
        </w:rPr>
        <w:t xml:space="preserve"> Bluetooth Low Energy (BLE) es una tecnología de comunicación inalámbrica diseñada para dispositivos que requieren </w:t>
      </w:r>
      <w:r w:rsidR="008214DC" w:rsidRPr="008214DC">
        <w:rPr>
          <w:rFonts w:ascii="Times New Roman" w:hAnsi="Times New Roman" w:cs="Times New Roman"/>
          <w:bCs/>
          <w:color w:val="0070C0"/>
          <w:sz w:val="24"/>
          <w:szCs w:val="24"/>
        </w:rPr>
        <w:t>bajo consumo de energía y transmisión de datos en distancias cortas</w:t>
      </w:r>
      <w:r w:rsidR="008214DC" w:rsidRPr="008214DC">
        <w:rPr>
          <w:rFonts w:ascii="Times New Roman" w:hAnsi="Times New Roman" w:cs="Times New Roman"/>
          <w:color w:val="0070C0"/>
          <w:sz w:val="24"/>
          <w:szCs w:val="24"/>
        </w:rPr>
        <w:t xml:space="preserve">, lo que la convierte en una de las tecnologías más utilizadas en sistemas de Internet de las Cosas (IoT). </w:t>
      </w:r>
    </w:p>
    <w:p w:rsidR="00462823" w:rsidRDefault="008214DC" w:rsidP="008214DC">
      <w:pPr>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BLE fue introducido en la especificación </w:t>
      </w:r>
      <w:r w:rsidRPr="008214DC">
        <w:rPr>
          <w:rFonts w:ascii="Times New Roman" w:hAnsi="Times New Roman" w:cs="Times New Roman"/>
          <w:bCs/>
          <w:color w:val="0070C0"/>
          <w:sz w:val="24"/>
          <w:szCs w:val="24"/>
        </w:rPr>
        <w:t>Bluetooth 4.0</w:t>
      </w:r>
      <w:r w:rsidRPr="008214DC">
        <w:rPr>
          <w:rFonts w:ascii="Times New Roman" w:hAnsi="Times New Roman" w:cs="Times New Roman"/>
          <w:color w:val="0070C0"/>
          <w:sz w:val="24"/>
          <w:szCs w:val="24"/>
        </w:rPr>
        <w:t xml:space="preserve"> y se utiliza ampliamente para conectar sensores, dispositivos portátiles, electrodomésticos inteligentes y sistemas industriales con aplicaciones móviles.</w:t>
      </w:r>
    </w:p>
    <w:p w:rsidR="008214DC" w:rsidRPr="008214DC" w:rsidRDefault="008214DC" w:rsidP="008214DC">
      <w:pPr>
        <w:rPr>
          <w:rFonts w:ascii="Times New Roman" w:hAnsi="Times New Roman" w:cs="Times New Roman"/>
          <w:color w:val="0070C0"/>
          <w:sz w:val="24"/>
          <w:szCs w:val="24"/>
        </w:rPr>
      </w:pPr>
    </w:p>
    <w:p w:rsidR="008214DC" w:rsidRPr="008214DC" w:rsidRDefault="008214DC" w:rsidP="008214DC">
      <w:pPr>
        <w:rPr>
          <w:rFonts w:ascii="Times New Roman" w:hAnsi="Times New Roman" w:cs="Times New Roman"/>
          <w:sz w:val="24"/>
          <w:szCs w:val="24"/>
        </w:rPr>
      </w:pPr>
      <w:r w:rsidRPr="008214DC">
        <w:rPr>
          <w:rFonts w:ascii="Times New Roman" w:hAnsi="Times New Roman" w:cs="Times New Roman"/>
          <w:sz w:val="24"/>
          <w:szCs w:val="24"/>
        </w:rPr>
        <w:t>En una arquitectura típica IoT con BLE:</w:t>
      </w:r>
    </w:p>
    <w:p w:rsidR="008214DC" w:rsidRPr="008214DC" w:rsidRDefault="008214DC" w:rsidP="008214DC">
      <w:pPr>
        <w:numPr>
          <w:ilvl w:val="0"/>
          <w:numId w:val="10"/>
        </w:numPr>
        <w:spacing w:line="278" w:lineRule="auto"/>
        <w:rPr>
          <w:rFonts w:ascii="Times New Roman" w:hAnsi="Times New Roman" w:cs="Times New Roman"/>
          <w:color w:val="0070C0"/>
          <w:sz w:val="24"/>
          <w:szCs w:val="24"/>
        </w:rPr>
      </w:pPr>
      <w:r w:rsidRPr="008214DC">
        <w:rPr>
          <w:rFonts w:ascii="Times New Roman" w:hAnsi="Times New Roman" w:cs="Times New Roman"/>
          <w:bCs/>
          <w:sz w:val="24"/>
          <w:szCs w:val="24"/>
        </w:rPr>
        <w:t>Dispositivo IoT (</w:t>
      </w:r>
      <w:proofErr w:type="spellStart"/>
      <w:r w:rsidRPr="008214DC">
        <w:rPr>
          <w:rFonts w:ascii="Times New Roman" w:hAnsi="Times New Roman" w:cs="Times New Roman"/>
          <w:bCs/>
          <w:sz w:val="24"/>
          <w:szCs w:val="24"/>
        </w:rPr>
        <w:t>peripheral</w:t>
      </w:r>
      <w:proofErr w:type="spellEnd"/>
      <w:r w:rsidRPr="008214DC">
        <w:rPr>
          <w:rFonts w:ascii="Times New Roman" w:hAnsi="Times New Roman" w:cs="Times New Roman"/>
          <w:bCs/>
          <w:sz w:val="24"/>
          <w:szCs w:val="24"/>
        </w:rPr>
        <w:t>)</w:t>
      </w:r>
      <w:r w:rsidRPr="008214DC">
        <w:rPr>
          <w:sz w:val="24"/>
          <w:szCs w:val="24"/>
        </w:rPr>
        <w:br/>
      </w:r>
      <w:r w:rsidRPr="008214DC">
        <w:rPr>
          <w:rFonts w:ascii="Times New Roman" w:hAnsi="Times New Roman" w:cs="Times New Roman"/>
          <w:color w:val="0070C0"/>
          <w:sz w:val="24"/>
          <w:szCs w:val="24"/>
        </w:rPr>
        <w:t xml:space="preserve">Sensores o actuadores que recopilan información (temperatura, humedad, ritmo cardíaco, etc.). </w:t>
      </w:r>
    </w:p>
    <w:p w:rsidR="008214DC" w:rsidRPr="008214DC" w:rsidRDefault="008214DC" w:rsidP="008214DC">
      <w:pPr>
        <w:numPr>
          <w:ilvl w:val="0"/>
          <w:numId w:val="10"/>
        </w:numPr>
        <w:spacing w:line="278" w:lineRule="auto"/>
        <w:rPr>
          <w:rFonts w:ascii="Times New Roman" w:hAnsi="Times New Roman" w:cs="Times New Roman"/>
          <w:color w:val="0070C0"/>
          <w:sz w:val="24"/>
          <w:szCs w:val="24"/>
        </w:rPr>
      </w:pPr>
      <w:r w:rsidRPr="008214DC">
        <w:rPr>
          <w:rFonts w:ascii="Times New Roman" w:hAnsi="Times New Roman" w:cs="Times New Roman"/>
          <w:bCs/>
          <w:sz w:val="24"/>
          <w:szCs w:val="24"/>
        </w:rPr>
        <w:t>Aplicación móvil (central)</w:t>
      </w:r>
      <w:r w:rsidRPr="008214DC">
        <w:rPr>
          <w:rFonts w:ascii="Times New Roman" w:hAnsi="Times New Roman" w:cs="Times New Roman"/>
          <w:color w:val="0070C0"/>
          <w:sz w:val="24"/>
          <w:szCs w:val="24"/>
        </w:rPr>
        <w:br/>
        <w:t xml:space="preserve">Un </w:t>
      </w:r>
      <w:proofErr w:type="spellStart"/>
      <w:r w:rsidRPr="008214DC">
        <w:rPr>
          <w:rFonts w:ascii="Times New Roman" w:hAnsi="Times New Roman" w:cs="Times New Roman"/>
          <w:color w:val="0070C0"/>
          <w:sz w:val="24"/>
          <w:szCs w:val="24"/>
        </w:rPr>
        <w:t>smartphone</w:t>
      </w:r>
      <w:proofErr w:type="spellEnd"/>
      <w:r w:rsidRPr="008214DC">
        <w:rPr>
          <w:rFonts w:ascii="Times New Roman" w:hAnsi="Times New Roman" w:cs="Times New Roman"/>
          <w:color w:val="0070C0"/>
          <w:sz w:val="24"/>
          <w:szCs w:val="24"/>
        </w:rPr>
        <w:t xml:space="preserve"> detecta el dispositivo mediante paquetes de publicidad (</w:t>
      </w:r>
      <w:proofErr w:type="spellStart"/>
      <w:r w:rsidRPr="008214DC">
        <w:rPr>
          <w:rFonts w:ascii="Times New Roman" w:hAnsi="Times New Roman" w:cs="Times New Roman"/>
          <w:color w:val="0070C0"/>
          <w:sz w:val="24"/>
          <w:szCs w:val="24"/>
        </w:rPr>
        <w:t>advertising</w:t>
      </w:r>
      <w:proofErr w:type="spellEnd"/>
      <w:r w:rsidRPr="008214DC">
        <w:rPr>
          <w:rFonts w:ascii="Times New Roman" w:hAnsi="Times New Roman" w:cs="Times New Roman"/>
          <w:color w:val="0070C0"/>
          <w:sz w:val="24"/>
          <w:szCs w:val="24"/>
        </w:rPr>
        <w:t xml:space="preserve"> </w:t>
      </w:r>
      <w:proofErr w:type="spellStart"/>
      <w:r w:rsidRPr="008214DC">
        <w:rPr>
          <w:rFonts w:ascii="Times New Roman" w:hAnsi="Times New Roman" w:cs="Times New Roman"/>
          <w:color w:val="0070C0"/>
          <w:sz w:val="24"/>
          <w:szCs w:val="24"/>
        </w:rPr>
        <w:t>packets</w:t>
      </w:r>
      <w:proofErr w:type="spellEnd"/>
      <w:r w:rsidRPr="008214DC">
        <w:rPr>
          <w:rFonts w:ascii="Times New Roman" w:hAnsi="Times New Roman" w:cs="Times New Roman"/>
          <w:color w:val="0070C0"/>
          <w:sz w:val="24"/>
          <w:szCs w:val="24"/>
        </w:rPr>
        <w:t xml:space="preserve">). </w:t>
      </w:r>
    </w:p>
    <w:p w:rsidR="008214DC" w:rsidRPr="008214DC" w:rsidRDefault="008214DC" w:rsidP="008214DC">
      <w:pPr>
        <w:numPr>
          <w:ilvl w:val="0"/>
          <w:numId w:val="10"/>
        </w:numPr>
        <w:spacing w:line="278" w:lineRule="auto"/>
        <w:rPr>
          <w:rFonts w:ascii="Times New Roman" w:hAnsi="Times New Roman" w:cs="Times New Roman"/>
          <w:sz w:val="24"/>
          <w:szCs w:val="24"/>
        </w:rPr>
      </w:pPr>
      <w:r w:rsidRPr="008214DC">
        <w:rPr>
          <w:rFonts w:ascii="Times New Roman" w:hAnsi="Times New Roman" w:cs="Times New Roman"/>
          <w:bCs/>
          <w:sz w:val="24"/>
          <w:szCs w:val="24"/>
        </w:rPr>
        <w:t>Proceso de conexión</w:t>
      </w:r>
      <w:r w:rsidRPr="008214DC">
        <w:rPr>
          <w:rFonts w:ascii="Times New Roman" w:hAnsi="Times New Roman" w:cs="Times New Roman"/>
          <w:sz w:val="24"/>
          <w:szCs w:val="24"/>
        </w:rPr>
        <w:t xml:space="preserve"> </w:t>
      </w:r>
    </w:p>
    <w:p w:rsidR="008214DC" w:rsidRPr="008214DC" w:rsidRDefault="008214DC" w:rsidP="008214DC">
      <w:pPr>
        <w:pStyle w:val="Prrafodelista"/>
        <w:numPr>
          <w:ilvl w:val="0"/>
          <w:numId w:val="18"/>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El dispositivo BLE transmite un identificador (UUID). </w:t>
      </w:r>
    </w:p>
    <w:p w:rsidR="008214DC" w:rsidRPr="008214DC" w:rsidRDefault="008214DC" w:rsidP="008214DC">
      <w:pPr>
        <w:numPr>
          <w:ilvl w:val="1"/>
          <w:numId w:val="10"/>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La app móvil escanea dispositivos cercanos. </w:t>
      </w:r>
    </w:p>
    <w:p w:rsidR="008214DC" w:rsidRPr="008214DC" w:rsidRDefault="008214DC" w:rsidP="008214DC">
      <w:pPr>
        <w:numPr>
          <w:ilvl w:val="1"/>
          <w:numId w:val="10"/>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Se establece emparejamiento (pairing). </w:t>
      </w:r>
    </w:p>
    <w:p w:rsidR="008214DC" w:rsidRPr="008214DC" w:rsidRDefault="008214DC" w:rsidP="008214DC">
      <w:pPr>
        <w:numPr>
          <w:ilvl w:val="1"/>
          <w:numId w:val="10"/>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Se envían y reciben datos mediante servi</w:t>
      </w:r>
      <w:r w:rsidR="008C3598">
        <w:rPr>
          <w:rFonts w:ascii="Times New Roman" w:hAnsi="Times New Roman" w:cs="Times New Roman"/>
          <w:color w:val="0070C0"/>
          <w:sz w:val="24"/>
          <w:szCs w:val="24"/>
        </w:rPr>
        <w:t>cios y características GATT</w:t>
      </w:r>
    </w:p>
    <w:p w:rsidR="008214DC" w:rsidRPr="008214DC" w:rsidRDefault="008214DC" w:rsidP="008214DC">
      <w:pPr>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Este tipo de comunicación permite que la aplicación móvil actúe como </w:t>
      </w:r>
      <w:r w:rsidRPr="008214DC">
        <w:rPr>
          <w:rFonts w:ascii="Times New Roman" w:hAnsi="Times New Roman" w:cs="Times New Roman"/>
          <w:bCs/>
          <w:color w:val="0070C0"/>
          <w:sz w:val="24"/>
          <w:szCs w:val="24"/>
        </w:rPr>
        <w:t>interfaz de control, visualización y configuración del dispositivo IoT</w:t>
      </w:r>
      <w:r w:rsidRPr="008214DC">
        <w:rPr>
          <w:rFonts w:ascii="Times New Roman" w:hAnsi="Times New Roman" w:cs="Times New Roman"/>
          <w:color w:val="0070C0"/>
          <w:sz w:val="24"/>
          <w:szCs w:val="24"/>
        </w:rPr>
        <w:t xml:space="preserve">. </w:t>
      </w:r>
    </w:p>
    <w:p w:rsidR="008214DC" w:rsidRPr="008214DC" w:rsidRDefault="008214DC" w:rsidP="008214DC">
      <w:pPr>
        <w:rPr>
          <w:rFonts w:ascii="Times New Roman" w:hAnsi="Times New Roman" w:cs="Times New Roman"/>
          <w:bCs/>
          <w:sz w:val="24"/>
          <w:szCs w:val="24"/>
        </w:rPr>
      </w:pPr>
      <w:r w:rsidRPr="008214DC">
        <w:rPr>
          <w:rFonts w:ascii="Times New Roman" w:hAnsi="Times New Roman" w:cs="Times New Roman"/>
          <w:bCs/>
          <w:sz w:val="24"/>
          <w:szCs w:val="24"/>
        </w:rPr>
        <w:t>Ventajas de BLE en IoT</w:t>
      </w:r>
    </w:p>
    <w:p w:rsidR="008214DC" w:rsidRPr="008214DC" w:rsidRDefault="008214DC" w:rsidP="008214DC">
      <w:pPr>
        <w:numPr>
          <w:ilvl w:val="0"/>
          <w:numId w:val="11"/>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Bajo consumo energético (puede funcionar con baterías pequeñas durante meses o años). </w:t>
      </w:r>
    </w:p>
    <w:p w:rsidR="008214DC" w:rsidRPr="008214DC" w:rsidRDefault="008214DC" w:rsidP="008214DC">
      <w:pPr>
        <w:numPr>
          <w:ilvl w:val="0"/>
          <w:numId w:val="11"/>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Compatible con smartphones y tablets. </w:t>
      </w:r>
    </w:p>
    <w:p w:rsidR="008214DC" w:rsidRPr="008214DC" w:rsidRDefault="008214DC" w:rsidP="008214DC">
      <w:pPr>
        <w:numPr>
          <w:ilvl w:val="0"/>
          <w:numId w:val="11"/>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Bajo costo de implementación. </w:t>
      </w:r>
    </w:p>
    <w:p w:rsidR="008214DC" w:rsidRDefault="008214DC" w:rsidP="008214DC">
      <w:pPr>
        <w:numPr>
          <w:ilvl w:val="0"/>
          <w:numId w:val="11"/>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lastRenderedPageBreak/>
        <w:t>Comunicación eficiente para sensores.</w:t>
      </w:r>
    </w:p>
    <w:p w:rsidR="008214DC" w:rsidRPr="008214DC" w:rsidRDefault="008214DC" w:rsidP="008214DC">
      <w:pPr>
        <w:spacing w:line="278" w:lineRule="auto"/>
        <w:ind w:left="360"/>
        <w:rPr>
          <w:rFonts w:ascii="Times New Roman" w:hAnsi="Times New Roman" w:cs="Times New Roman"/>
          <w:color w:val="0070C0"/>
          <w:sz w:val="24"/>
          <w:szCs w:val="24"/>
        </w:rPr>
      </w:pPr>
    </w:p>
    <w:p w:rsidR="00462823" w:rsidRPr="00A27438" w:rsidRDefault="00462823" w:rsidP="00626266">
      <w:pPr>
        <w:rPr>
          <w:rFonts w:ascii="Times New Roman" w:hAnsi="Times New Roman" w:cs="Times New Roman"/>
          <w:b/>
          <w:sz w:val="24"/>
          <w:szCs w:val="24"/>
        </w:rPr>
      </w:pPr>
      <w:r w:rsidRPr="00A27438">
        <w:rPr>
          <w:rFonts w:ascii="Times New Roman" w:hAnsi="Times New Roman" w:cs="Times New Roman"/>
          <w:b/>
          <w:sz w:val="24"/>
          <w:szCs w:val="24"/>
        </w:rPr>
        <w:t xml:space="preserve">• Ejemplos de aplicaciones reales donde una app móvil se conecta a un sistema IoT. </w:t>
      </w:r>
    </w:p>
    <w:p w:rsidR="008214DC" w:rsidRPr="008214DC" w:rsidRDefault="00462823" w:rsidP="008214DC">
      <w:pPr>
        <w:rPr>
          <w:rFonts w:ascii="Times New Roman" w:hAnsi="Times New Roman" w:cs="Times New Roman"/>
          <w:color w:val="0070C0"/>
          <w:sz w:val="24"/>
          <w:szCs w:val="24"/>
        </w:rPr>
      </w:pPr>
      <w:r w:rsidRPr="008214DC">
        <w:rPr>
          <w:rFonts w:ascii="Times New Roman" w:hAnsi="Times New Roman" w:cs="Times New Roman"/>
          <w:color w:val="0070C0"/>
          <w:sz w:val="24"/>
          <w:szCs w:val="24"/>
        </w:rPr>
        <w:t>R//</w:t>
      </w:r>
      <w:r w:rsidR="008214DC" w:rsidRPr="008214DC">
        <w:rPr>
          <w:rFonts w:ascii="Times New Roman" w:hAnsi="Times New Roman" w:cs="Times New Roman"/>
          <w:color w:val="0070C0"/>
          <w:sz w:val="24"/>
          <w:szCs w:val="24"/>
        </w:rPr>
        <w:t xml:space="preserve"> Existen múltiples aplicaciones reales donde BLE conecta dispositivos IoT con aplicaciones móviles.</w:t>
      </w:r>
    </w:p>
    <w:p w:rsidR="008214DC" w:rsidRPr="008214DC" w:rsidRDefault="008214DC" w:rsidP="008214DC">
      <w:pPr>
        <w:rPr>
          <w:rFonts w:ascii="Times New Roman" w:hAnsi="Times New Roman" w:cs="Times New Roman"/>
          <w:bCs/>
          <w:sz w:val="24"/>
          <w:szCs w:val="24"/>
        </w:rPr>
      </w:pPr>
      <w:r w:rsidRPr="008214DC">
        <w:rPr>
          <w:rFonts w:ascii="Times New Roman" w:hAnsi="Times New Roman" w:cs="Times New Roman"/>
          <w:bCs/>
          <w:sz w:val="24"/>
          <w:szCs w:val="24"/>
        </w:rPr>
        <w:t>1. Salud y dispositivos médicos</w:t>
      </w:r>
    </w:p>
    <w:p w:rsidR="008214DC" w:rsidRPr="008214DC" w:rsidRDefault="008214DC" w:rsidP="008214DC">
      <w:pPr>
        <w:rPr>
          <w:rFonts w:ascii="Times New Roman" w:hAnsi="Times New Roman" w:cs="Times New Roman"/>
          <w:sz w:val="24"/>
          <w:szCs w:val="24"/>
        </w:rPr>
      </w:pPr>
      <w:r w:rsidRPr="008214DC">
        <w:rPr>
          <w:rFonts w:ascii="Times New Roman" w:hAnsi="Times New Roman" w:cs="Times New Roman"/>
          <w:sz w:val="24"/>
          <w:szCs w:val="24"/>
        </w:rPr>
        <w:t>Ejemplos:</w:t>
      </w:r>
    </w:p>
    <w:p w:rsidR="008214DC" w:rsidRPr="008214DC" w:rsidRDefault="008214DC" w:rsidP="008214DC">
      <w:pPr>
        <w:numPr>
          <w:ilvl w:val="0"/>
          <w:numId w:val="12"/>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Monitores de glucosa </w:t>
      </w:r>
    </w:p>
    <w:p w:rsidR="008214DC" w:rsidRPr="008214DC" w:rsidRDefault="008214DC" w:rsidP="008214DC">
      <w:pPr>
        <w:numPr>
          <w:ilvl w:val="0"/>
          <w:numId w:val="12"/>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Pulseras de actividad </w:t>
      </w:r>
    </w:p>
    <w:p w:rsidR="008214DC" w:rsidRPr="008214DC" w:rsidRDefault="008214DC" w:rsidP="008214DC">
      <w:pPr>
        <w:numPr>
          <w:ilvl w:val="0"/>
          <w:numId w:val="12"/>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Sensores cardíacos </w:t>
      </w:r>
    </w:p>
    <w:p w:rsidR="008214DC" w:rsidRPr="008214DC" w:rsidRDefault="008214DC" w:rsidP="008214DC">
      <w:pPr>
        <w:rPr>
          <w:rFonts w:ascii="Times New Roman" w:hAnsi="Times New Roman" w:cs="Times New Roman"/>
          <w:sz w:val="24"/>
          <w:szCs w:val="24"/>
        </w:rPr>
      </w:pPr>
      <w:r w:rsidRPr="008214DC">
        <w:rPr>
          <w:rFonts w:ascii="Times New Roman" w:hAnsi="Times New Roman" w:cs="Times New Roman"/>
          <w:sz w:val="24"/>
          <w:szCs w:val="24"/>
        </w:rPr>
        <w:t>Funcionamiento:</w:t>
      </w:r>
    </w:p>
    <w:p w:rsidR="008214DC" w:rsidRPr="008214DC" w:rsidRDefault="008214DC" w:rsidP="008214DC">
      <w:pPr>
        <w:numPr>
          <w:ilvl w:val="0"/>
          <w:numId w:val="13"/>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El sensor mide los datos fisiológicos. </w:t>
      </w:r>
    </w:p>
    <w:p w:rsidR="008214DC" w:rsidRPr="008214DC" w:rsidRDefault="008214DC" w:rsidP="008214DC">
      <w:pPr>
        <w:numPr>
          <w:ilvl w:val="0"/>
          <w:numId w:val="13"/>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Los envía vía BLE a una app móvil. </w:t>
      </w:r>
    </w:p>
    <w:p w:rsidR="008214DC" w:rsidRDefault="008214DC" w:rsidP="008214DC">
      <w:pPr>
        <w:numPr>
          <w:ilvl w:val="0"/>
          <w:numId w:val="13"/>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La app visualiza los datos en tiempo real y los guarda en la nube.</w:t>
      </w:r>
    </w:p>
    <w:p w:rsidR="008C3598" w:rsidRDefault="008C3598" w:rsidP="008C3598">
      <w:pPr>
        <w:spacing w:line="278" w:lineRule="auto"/>
        <w:rPr>
          <w:rFonts w:ascii="Times New Roman" w:hAnsi="Times New Roman" w:cs="Times New Roman"/>
          <w:color w:val="0070C0"/>
          <w:sz w:val="24"/>
          <w:szCs w:val="24"/>
        </w:rPr>
      </w:pPr>
    </w:p>
    <w:p w:rsidR="008C3598" w:rsidRPr="008214DC" w:rsidRDefault="008C3598" w:rsidP="008C3598">
      <w:pPr>
        <w:spacing w:line="278" w:lineRule="auto"/>
        <w:rPr>
          <w:rFonts w:ascii="Times New Roman" w:hAnsi="Times New Roman" w:cs="Times New Roman"/>
          <w:color w:val="0070C0"/>
          <w:sz w:val="24"/>
          <w:szCs w:val="24"/>
        </w:rPr>
      </w:pPr>
    </w:p>
    <w:p w:rsidR="008214DC" w:rsidRPr="008214DC" w:rsidRDefault="008214DC" w:rsidP="008214DC">
      <w:pPr>
        <w:rPr>
          <w:rFonts w:ascii="Times New Roman" w:hAnsi="Times New Roman" w:cs="Times New Roman"/>
          <w:bCs/>
          <w:sz w:val="24"/>
          <w:szCs w:val="24"/>
        </w:rPr>
      </w:pPr>
      <w:r w:rsidRPr="008214DC">
        <w:rPr>
          <w:rFonts w:ascii="Times New Roman" w:hAnsi="Times New Roman" w:cs="Times New Roman"/>
          <w:bCs/>
          <w:sz w:val="24"/>
          <w:szCs w:val="24"/>
        </w:rPr>
        <w:t>2. Hogares inteligentes (Smart Home)</w:t>
      </w:r>
    </w:p>
    <w:p w:rsidR="008214DC" w:rsidRPr="008214DC" w:rsidRDefault="008214DC" w:rsidP="008214DC">
      <w:pPr>
        <w:rPr>
          <w:rFonts w:ascii="Times New Roman" w:hAnsi="Times New Roman" w:cs="Times New Roman"/>
          <w:sz w:val="24"/>
          <w:szCs w:val="24"/>
        </w:rPr>
      </w:pPr>
      <w:r w:rsidRPr="008214DC">
        <w:rPr>
          <w:rFonts w:ascii="Times New Roman" w:hAnsi="Times New Roman" w:cs="Times New Roman"/>
          <w:sz w:val="24"/>
          <w:szCs w:val="24"/>
        </w:rPr>
        <w:t>Dispositivos comunes:</w:t>
      </w:r>
    </w:p>
    <w:p w:rsidR="008214DC" w:rsidRPr="008214DC" w:rsidRDefault="008214DC" w:rsidP="008214DC">
      <w:pPr>
        <w:numPr>
          <w:ilvl w:val="0"/>
          <w:numId w:val="14"/>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Cerraduras inteligentes </w:t>
      </w:r>
    </w:p>
    <w:p w:rsidR="008214DC" w:rsidRPr="008214DC" w:rsidRDefault="008214DC" w:rsidP="008214DC">
      <w:pPr>
        <w:numPr>
          <w:ilvl w:val="0"/>
          <w:numId w:val="14"/>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lastRenderedPageBreak/>
        <w:t xml:space="preserve">Termostatos </w:t>
      </w:r>
    </w:p>
    <w:p w:rsidR="008214DC" w:rsidRPr="008214DC" w:rsidRDefault="008214DC" w:rsidP="008214DC">
      <w:pPr>
        <w:numPr>
          <w:ilvl w:val="0"/>
          <w:numId w:val="14"/>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Luces inteligentes </w:t>
      </w:r>
    </w:p>
    <w:p w:rsidR="008214DC" w:rsidRPr="008214DC" w:rsidRDefault="008214DC" w:rsidP="008214DC">
      <w:pPr>
        <w:rPr>
          <w:rFonts w:ascii="Times New Roman" w:hAnsi="Times New Roman" w:cs="Times New Roman"/>
          <w:color w:val="0070C0"/>
          <w:sz w:val="24"/>
          <w:szCs w:val="24"/>
        </w:rPr>
      </w:pPr>
      <w:r w:rsidRPr="008214DC">
        <w:rPr>
          <w:rFonts w:ascii="Times New Roman" w:hAnsi="Times New Roman" w:cs="Times New Roman"/>
          <w:sz w:val="24"/>
          <w:szCs w:val="24"/>
        </w:rPr>
        <w:t>La app móvil permite</w:t>
      </w:r>
      <w:r w:rsidRPr="008214DC">
        <w:rPr>
          <w:rFonts w:ascii="Times New Roman" w:hAnsi="Times New Roman" w:cs="Times New Roman"/>
          <w:color w:val="0070C0"/>
          <w:sz w:val="24"/>
          <w:szCs w:val="24"/>
        </w:rPr>
        <w:t>:</w:t>
      </w:r>
    </w:p>
    <w:p w:rsidR="008214DC" w:rsidRPr="008214DC" w:rsidRDefault="008214DC" w:rsidP="008214DC">
      <w:pPr>
        <w:numPr>
          <w:ilvl w:val="0"/>
          <w:numId w:val="15"/>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Encender o apagar dispositivos </w:t>
      </w:r>
    </w:p>
    <w:p w:rsidR="008214DC" w:rsidRPr="008214DC" w:rsidRDefault="008214DC" w:rsidP="008214DC">
      <w:pPr>
        <w:numPr>
          <w:ilvl w:val="0"/>
          <w:numId w:val="15"/>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Programar horarios </w:t>
      </w:r>
    </w:p>
    <w:p w:rsidR="008214DC" w:rsidRDefault="008214DC" w:rsidP="008214DC">
      <w:pPr>
        <w:numPr>
          <w:ilvl w:val="0"/>
          <w:numId w:val="15"/>
        </w:numPr>
        <w:spacing w:line="278" w:lineRule="auto"/>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Supervisar el estado del sistema </w:t>
      </w:r>
    </w:p>
    <w:p w:rsidR="008C3598" w:rsidRPr="008214DC" w:rsidRDefault="008C3598" w:rsidP="008C3598">
      <w:pPr>
        <w:spacing w:line="278" w:lineRule="auto"/>
        <w:ind w:left="360"/>
        <w:rPr>
          <w:rFonts w:ascii="Times New Roman" w:hAnsi="Times New Roman" w:cs="Times New Roman"/>
          <w:color w:val="0070C0"/>
          <w:sz w:val="24"/>
          <w:szCs w:val="24"/>
        </w:rPr>
      </w:pPr>
    </w:p>
    <w:p w:rsidR="008214DC" w:rsidRPr="008214DC" w:rsidRDefault="008214DC" w:rsidP="008214DC">
      <w:pPr>
        <w:rPr>
          <w:rFonts w:ascii="Times New Roman" w:hAnsi="Times New Roman" w:cs="Times New Roman"/>
          <w:bCs/>
          <w:sz w:val="24"/>
          <w:szCs w:val="24"/>
        </w:rPr>
      </w:pPr>
      <w:r w:rsidRPr="008214DC">
        <w:rPr>
          <w:rFonts w:ascii="Times New Roman" w:hAnsi="Times New Roman" w:cs="Times New Roman"/>
          <w:bCs/>
          <w:sz w:val="24"/>
          <w:szCs w:val="24"/>
        </w:rPr>
        <w:t>3. Industria y mantenimiento de equipos</w:t>
      </w:r>
    </w:p>
    <w:p w:rsidR="008C3598" w:rsidRPr="008C3598" w:rsidRDefault="008214DC" w:rsidP="008C3598">
      <w:pPr>
        <w:rPr>
          <w:rFonts w:ascii="Times New Roman" w:hAnsi="Times New Roman" w:cs="Times New Roman"/>
          <w:sz w:val="24"/>
          <w:szCs w:val="24"/>
        </w:rPr>
      </w:pPr>
      <w:r w:rsidRPr="008C3598">
        <w:rPr>
          <w:rFonts w:ascii="Times New Roman" w:hAnsi="Times New Roman" w:cs="Times New Roman"/>
          <w:sz w:val="24"/>
          <w:szCs w:val="24"/>
        </w:rPr>
        <w:t xml:space="preserve">Sensores </w:t>
      </w:r>
      <w:r w:rsidR="008C3598" w:rsidRPr="008C3598">
        <w:rPr>
          <w:rFonts w:ascii="Times New Roman" w:hAnsi="Times New Roman" w:cs="Times New Roman"/>
          <w:sz w:val="24"/>
          <w:szCs w:val="24"/>
        </w:rPr>
        <w:t>En sistemas industriales:</w:t>
      </w:r>
    </w:p>
    <w:p w:rsidR="008214DC" w:rsidRPr="008214DC" w:rsidRDefault="008214DC" w:rsidP="008214DC">
      <w:pPr>
        <w:numPr>
          <w:ilvl w:val="0"/>
          <w:numId w:val="16"/>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IoT monitorean maquinaria. </w:t>
      </w:r>
    </w:p>
    <w:p w:rsidR="008214DC" w:rsidRPr="008214DC" w:rsidRDefault="008214DC" w:rsidP="008214DC">
      <w:pPr>
        <w:numPr>
          <w:ilvl w:val="0"/>
          <w:numId w:val="16"/>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La app recibe datos como temperatura, vibración o consumo eléctrico. </w:t>
      </w:r>
    </w:p>
    <w:p w:rsidR="008214DC" w:rsidRPr="008214DC" w:rsidRDefault="008214DC" w:rsidP="008214DC">
      <w:pPr>
        <w:numPr>
          <w:ilvl w:val="0"/>
          <w:numId w:val="16"/>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Se detectan fallos antes de que ocurran. </w:t>
      </w:r>
    </w:p>
    <w:p w:rsidR="008214DC" w:rsidRDefault="008214DC" w:rsidP="008214DC">
      <w:pPr>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Esto permite </w:t>
      </w:r>
      <w:r w:rsidRPr="008C3598">
        <w:rPr>
          <w:rFonts w:ascii="Times New Roman" w:hAnsi="Times New Roman" w:cs="Times New Roman"/>
          <w:bCs/>
          <w:color w:val="0070C0"/>
          <w:sz w:val="24"/>
          <w:szCs w:val="24"/>
        </w:rPr>
        <w:t>mantenimiento predictivo</w:t>
      </w:r>
      <w:r w:rsidRPr="008214DC">
        <w:rPr>
          <w:rFonts w:ascii="Times New Roman" w:hAnsi="Times New Roman" w:cs="Times New Roman"/>
          <w:color w:val="0070C0"/>
          <w:sz w:val="24"/>
          <w:szCs w:val="24"/>
        </w:rPr>
        <w:t>, reduciendo costos y tiempos de inactividad.</w:t>
      </w:r>
    </w:p>
    <w:p w:rsidR="008C3598" w:rsidRPr="008214DC" w:rsidRDefault="008C3598" w:rsidP="008214DC">
      <w:pPr>
        <w:rPr>
          <w:rFonts w:ascii="Times New Roman" w:hAnsi="Times New Roman" w:cs="Times New Roman"/>
          <w:color w:val="0070C0"/>
          <w:sz w:val="24"/>
          <w:szCs w:val="24"/>
        </w:rPr>
      </w:pPr>
    </w:p>
    <w:p w:rsidR="008214DC" w:rsidRPr="008C3598" w:rsidRDefault="008214DC" w:rsidP="008214DC">
      <w:pPr>
        <w:rPr>
          <w:rFonts w:ascii="Times New Roman" w:hAnsi="Times New Roman" w:cs="Times New Roman"/>
          <w:bCs/>
          <w:sz w:val="24"/>
          <w:szCs w:val="24"/>
        </w:rPr>
      </w:pPr>
      <w:r w:rsidRPr="008C3598">
        <w:rPr>
          <w:rFonts w:ascii="Times New Roman" w:hAnsi="Times New Roman" w:cs="Times New Roman"/>
          <w:bCs/>
          <w:sz w:val="24"/>
          <w:szCs w:val="24"/>
        </w:rPr>
        <w:t>4. Ciudades inteligentes (Smart Cities)</w:t>
      </w:r>
    </w:p>
    <w:p w:rsidR="008214DC" w:rsidRPr="008C3598" w:rsidRDefault="008214DC" w:rsidP="008214DC">
      <w:pPr>
        <w:rPr>
          <w:rFonts w:ascii="Times New Roman" w:hAnsi="Times New Roman" w:cs="Times New Roman"/>
          <w:sz w:val="24"/>
          <w:szCs w:val="24"/>
        </w:rPr>
      </w:pPr>
      <w:r w:rsidRPr="008C3598">
        <w:rPr>
          <w:rFonts w:ascii="Times New Roman" w:hAnsi="Times New Roman" w:cs="Times New Roman"/>
          <w:sz w:val="24"/>
          <w:szCs w:val="24"/>
        </w:rPr>
        <w:t>BLE también se usa en:</w:t>
      </w:r>
    </w:p>
    <w:p w:rsidR="008214DC" w:rsidRPr="008214DC" w:rsidRDefault="008214DC" w:rsidP="008214DC">
      <w:pPr>
        <w:numPr>
          <w:ilvl w:val="0"/>
          <w:numId w:val="17"/>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Sistemas de ubicación en interiores </w:t>
      </w:r>
    </w:p>
    <w:p w:rsidR="008214DC" w:rsidRPr="008214DC" w:rsidRDefault="008214DC" w:rsidP="008214DC">
      <w:pPr>
        <w:numPr>
          <w:ilvl w:val="0"/>
          <w:numId w:val="17"/>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t xml:space="preserve">Monitoreo ambiental </w:t>
      </w:r>
    </w:p>
    <w:p w:rsidR="008214DC" w:rsidRPr="008214DC" w:rsidRDefault="008214DC" w:rsidP="008214DC">
      <w:pPr>
        <w:numPr>
          <w:ilvl w:val="0"/>
          <w:numId w:val="17"/>
        </w:numPr>
        <w:tabs>
          <w:tab w:val="clear" w:pos="360"/>
          <w:tab w:val="num" w:pos="720"/>
        </w:tabs>
        <w:spacing w:line="278" w:lineRule="auto"/>
        <w:ind w:left="720"/>
        <w:rPr>
          <w:rFonts w:ascii="Times New Roman" w:hAnsi="Times New Roman" w:cs="Times New Roman"/>
          <w:color w:val="0070C0"/>
          <w:sz w:val="24"/>
          <w:szCs w:val="24"/>
        </w:rPr>
      </w:pPr>
      <w:r w:rsidRPr="008214DC">
        <w:rPr>
          <w:rFonts w:ascii="Times New Roman" w:hAnsi="Times New Roman" w:cs="Times New Roman"/>
          <w:color w:val="0070C0"/>
          <w:sz w:val="24"/>
          <w:szCs w:val="24"/>
        </w:rPr>
        <w:lastRenderedPageBreak/>
        <w:t xml:space="preserve">Control de tráfico. </w:t>
      </w:r>
    </w:p>
    <w:p w:rsidR="00462823" w:rsidRPr="008214DC" w:rsidRDefault="008214DC" w:rsidP="008214DC">
      <w:pPr>
        <w:rPr>
          <w:rFonts w:ascii="Times New Roman" w:hAnsi="Times New Roman" w:cs="Times New Roman"/>
          <w:color w:val="0070C0"/>
          <w:sz w:val="24"/>
          <w:szCs w:val="24"/>
        </w:rPr>
      </w:pPr>
      <w:r w:rsidRPr="008214DC">
        <w:rPr>
          <w:rFonts w:ascii="Times New Roman" w:hAnsi="Times New Roman" w:cs="Times New Roman"/>
          <w:color w:val="0070C0"/>
          <w:sz w:val="24"/>
          <w:szCs w:val="24"/>
        </w:rPr>
        <w:t>Estos sistemas utilizan sensores conectados a aplicaciones móviles o plataformas de gestión urbana.</w:t>
      </w:r>
    </w:p>
    <w:p w:rsidR="00462823" w:rsidRDefault="00462823" w:rsidP="00462823">
      <w:pPr>
        <w:rPr>
          <w:rFonts w:ascii="Times New Roman" w:hAnsi="Times New Roman" w:cs="Times New Roman"/>
          <w:sz w:val="24"/>
          <w:szCs w:val="24"/>
        </w:rPr>
      </w:pPr>
    </w:p>
    <w:p w:rsidR="00373AA9" w:rsidRDefault="00373AA9" w:rsidP="00462823">
      <w:pPr>
        <w:rPr>
          <w:rFonts w:ascii="Times New Roman" w:hAnsi="Times New Roman" w:cs="Times New Roman"/>
          <w:sz w:val="24"/>
          <w:szCs w:val="24"/>
        </w:rPr>
      </w:pPr>
    </w:p>
    <w:p w:rsidR="00373AA9" w:rsidRDefault="00373AA9" w:rsidP="00462823">
      <w:pPr>
        <w:rPr>
          <w:rFonts w:ascii="Times New Roman" w:hAnsi="Times New Roman" w:cs="Times New Roman"/>
          <w:sz w:val="24"/>
          <w:szCs w:val="24"/>
        </w:rPr>
      </w:pPr>
    </w:p>
    <w:p w:rsidR="008C3598" w:rsidRPr="00462823" w:rsidRDefault="008C3598" w:rsidP="00462823">
      <w:pPr>
        <w:rPr>
          <w:rFonts w:ascii="Times New Roman" w:hAnsi="Times New Roman" w:cs="Times New Roman"/>
          <w:sz w:val="24"/>
          <w:szCs w:val="24"/>
        </w:rPr>
      </w:pPr>
    </w:p>
    <w:p w:rsidR="00462823" w:rsidRPr="00626266" w:rsidRDefault="00462823" w:rsidP="00462823">
      <w:pPr>
        <w:pStyle w:val="Prrafodelista"/>
        <w:numPr>
          <w:ilvl w:val="0"/>
          <w:numId w:val="1"/>
        </w:numPr>
        <w:rPr>
          <w:rFonts w:ascii="Times New Roman" w:hAnsi="Times New Roman" w:cs="Times New Roman"/>
          <w:sz w:val="24"/>
          <w:szCs w:val="24"/>
        </w:rPr>
      </w:pPr>
      <w:r w:rsidRPr="00626266">
        <w:rPr>
          <w:rFonts w:ascii="Times New Roman" w:hAnsi="Times New Roman" w:cs="Times New Roman"/>
          <w:sz w:val="24"/>
          <w:szCs w:val="24"/>
        </w:rPr>
        <w:t>Integración de AR con IoT</w:t>
      </w:r>
    </w:p>
    <w:p w:rsidR="00462823" w:rsidRDefault="00462823" w:rsidP="00E27D72">
      <w:pPr>
        <w:rPr>
          <w:rFonts w:ascii="Times New Roman" w:hAnsi="Times New Roman" w:cs="Times New Roman"/>
          <w:color w:val="0070C0"/>
          <w:sz w:val="24"/>
          <w:szCs w:val="24"/>
        </w:rPr>
      </w:pPr>
      <w:r w:rsidRPr="00E27D72">
        <w:rPr>
          <w:rFonts w:ascii="Times New Roman" w:hAnsi="Times New Roman" w:cs="Times New Roman"/>
          <w:color w:val="0070C0"/>
          <w:sz w:val="24"/>
          <w:szCs w:val="24"/>
        </w:rPr>
        <w:t>R//</w:t>
      </w:r>
      <w:r w:rsidR="00E27D72" w:rsidRPr="00E27D72">
        <w:rPr>
          <w:rFonts w:ascii="Times New Roman" w:hAnsi="Times New Roman" w:cs="Times New Roman"/>
          <w:color w:val="0070C0"/>
          <w:sz w:val="24"/>
          <w:szCs w:val="24"/>
        </w:rPr>
        <w:t xml:space="preserve"> La integración de la </w:t>
      </w:r>
      <w:r w:rsidR="00E27D72" w:rsidRPr="00E27D72">
        <w:rPr>
          <w:rFonts w:ascii="Times New Roman" w:hAnsi="Times New Roman" w:cs="Times New Roman"/>
          <w:bCs/>
          <w:color w:val="0070C0"/>
          <w:sz w:val="24"/>
          <w:szCs w:val="24"/>
        </w:rPr>
        <w:t>Realidad Aumentada (AR)</w:t>
      </w:r>
      <w:r w:rsidR="00E27D72" w:rsidRPr="00E27D72">
        <w:rPr>
          <w:rFonts w:ascii="Times New Roman" w:hAnsi="Times New Roman" w:cs="Times New Roman"/>
          <w:color w:val="0070C0"/>
          <w:sz w:val="24"/>
          <w:szCs w:val="24"/>
        </w:rPr>
        <w:t xml:space="preserve"> con el </w:t>
      </w:r>
      <w:r w:rsidR="00E27D72" w:rsidRPr="00E27D72">
        <w:rPr>
          <w:rFonts w:ascii="Times New Roman" w:hAnsi="Times New Roman" w:cs="Times New Roman"/>
          <w:bCs/>
          <w:color w:val="0070C0"/>
          <w:sz w:val="24"/>
          <w:szCs w:val="24"/>
        </w:rPr>
        <w:t>Internet de las Cosas (IoT)</w:t>
      </w:r>
      <w:r w:rsidR="00E27D72" w:rsidRPr="00E27D72">
        <w:rPr>
          <w:rFonts w:ascii="Times New Roman" w:hAnsi="Times New Roman" w:cs="Times New Roman"/>
          <w:color w:val="0070C0"/>
          <w:sz w:val="24"/>
          <w:szCs w:val="24"/>
        </w:rPr>
        <w:t xml:space="preserve"> crea un ecosistema donde los datos digitales provenientes de sensores se superponen directamente sobre el mundo físico. Esta combinación permite que los usuarios no solo "vean" los objetos, sino que comprendan su estado interno y funcionamiento en tiempo real.</w:t>
      </w:r>
    </w:p>
    <w:p w:rsidR="00E27D72" w:rsidRPr="00E27D72" w:rsidRDefault="00E27D72" w:rsidP="00E27D72">
      <w:pPr>
        <w:pStyle w:val="NormalWeb"/>
        <w:rPr>
          <w:color w:val="0070C0"/>
          <w:lang w:val="es-SV"/>
        </w:rPr>
      </w:pPr>
      <w:r w:rsidRPr="00E27D72">
        <w:rPr>
          <w:color w:val="0070C0"/>
          <w:lang w:val="es-SV"/>
        </w:rPr>
        <w:t xml:space="preserve">El IoT genera grandes volúmenes de datos que suelen ser difíciles de interpretar en crudo (listas de números o gráficos en una pantalla). La AR actúa como la </w:t>
      </w:r>
      <w:r w:rsidRPr="00E27D72">
        <w:rPr>
          <w:b/>
          <w:bCs/>
          <w:color w:val="0070C0"/>
          <w:lang w:val="es-SV"/>
        </w:rPr>
        <w:t>interfaz humana</w:t>
      </w:r>
      <w:r w:rsidRPr="00E27D72">
        <w:rPr>
          <w:color w:val="0070C0"/>
          <w:lang w:val="es-SV"/>
        </w:rPr>
        <w:t>, permitiendo que un técnico o usuario apunte a un dispositivo y vea instantáneamente:</w:t>
      </w:r>
    </w:p>
    <w:p w:rsidR="00E27D72" w:rsidRPr="00E27D72" w:rsidRDefault="00E27D72" w:rsidP="00E27D72">
      <w:pPr>
        <w:pStyle w:val="NormalWeb"/>
        <w:numPr>
          <w:ilvl w:val="0"/>
          <w:numId w:val="23"/>
        </w:numPr>
        <w:rPr>
          <w:color w:val="0070C0"/>
        </w:rPr>
      </w:pPr>
      <w:r w:rsidRPr="00E27D72">
        <w:rPr>
          <w:color w:val="0070C0"/>
        </w:rPr>
        <w:t>Temperatura y presión.</w:t>
      </w:r>
    </w:p>
    <w:p w:rsidR="00E27D72" w:rsidRPr="00E27D72" w:rsidRDefault="00E27D72" w:rsidP="00E27D72">
      <w:pPr>
        <w:pStyle w:val="NormalWeb"/>
        <w:numPr>
          <w:ilvl w:val="0"/>
          <w:numId w:val="23"/>
        </w:numPr>
        <w:rPr>
          <w:color w:val="0070C0"/>
          <w:lang w:val="es-SV"/>
        </w:rPr>
      </w:pPr>
      <w:r w:rsidRPr="00E27D72">
        <w:rPr>
          <w:color w:val="0070C0"/>
          <w:lang w:val="es-SV"/>
        </w:rPr>
        <w:t>Niveles de energía o batería.</w:t>
      </w:r>
    </w:p>
    <w:p w:rsidR="001E2CD2" w:rsidRPr="00E27D72" w:rsidRDefault="00E27D72" w:rsidP="00E27D72">
      <w:pPr>
        <w:pStyle w:val="NormalWeb"/>
        <w:numPr>
          <w:ilvl w:val="0"/>
          <w:numId w:val="23"/>
        </w:numPr>
        <w:rPr>
          <w:color w:val="0070C0"/>
        </w:rPr>
      </w:pPr>
      <w:r w:rsidRPr="00E27D72">
        <w:rPr>
          <w:color w:val="0070C0"/>
        </w:rPr>
        <w:t>Alertas de mantenimiento predictivo.</w:t>
      </w:r>
    </w:p>
    <w:p w:rsidR="00462823" w:rsidRPr="00A27438" w:rsidRDefault="00462823" w:rsidP="00E27D72">
      <w:pPr>
        <w:rPr>
          <w:rFonts w:ascii="Times New Roman" w:hAnsi="Times New Roman" w:cs="Times New Roman"/>
          <w:b/>
          <w:sz w:val="24"/>
          <w:szCs w:val="24"/>
        </w:rPr>
      </w:pPr>
      <w:r w:rsidRPr="00A27438">
        <w:rPr>
          <w:rFonts w:ascii="Times New Roman" w:hAnsi="Times New Roman" w:cs="Times New Roman"/>
          <w:b/>
          <w:sz w:val="24"/>
          <w:szCs w:val="24"/>
        </w:rPr>
        <w:t xml:space="preserve">• Cómo visualizar datos de sensores IoT en AR: Ejemplo de un dashboard AR que muestre información en tiempo real. </w:t>
      </w:r>
    </w:p>
    <w:p w:rsidR="00AE1006" w:rsidRPr="00AE1006" w:rsidRDefault="00462823" w:rsidP="00AE1006">
      <w:pPr>
        <w:rPr>
          <w:rFonts w:ascii="Times New Roman" w:hAnsi="Times New Roman" w:cs="Times New Roman"/>
          <w:color w:val="0070C0"/>
          <w:sz w:val="24"/>
          <w:szCs w:val="24"/>
        </w:rPr>
      </w:pPr>
      <w:r w:rsidRPr="00AE1006">
        <w:rPr>
          <w:rFonts w:ascii="Times New Roman" w:hAnsi="Times New Roman" w:cs="Times New Roman"/>
          <w:color w:val="0070C0"/>
          <w:sz w:val="24"/>
          <w:szCs w:val="24"/>
        </w:rPr>
        <w:lastRenderedPageBreak/>
        <w:t>R//</w:t>
      </w:r>
      <w:r w:rsidR="00AE1006" w:rsidRPr="00AE1006">
        <w:rPr>
          <w:rFonts w:ascii="Times New Roman" w:hAnsi="Times New Roman" w:cs="Times New Roman"/>
          <w:color w:val="0070C0"/>
          <w:sz w:val="24"/>
          <w:szCs w:val="24"/>
        </w:rPr>
        <w:t xml:space="preserve"> La </w:t>
      </w:r>
      <w:r w:rsidR="00AE1006" w:rsidRPr="00AE1006">
        <w:rPr>
          <w:rFonts w:ascii="Times New Roman" w:hAnsi="Times New Roman" w:cs="Times New Roman"/>
          <w:bCs/>
          <w:color w:val="0070C0"/>
          <w:sz w:val="24"/>
          <w:szCs w:val="24"/>
        </w:rPr>
        <w:t>Realidad Aumentada (AR)</w:t>
      </w:r>
      <w:r w:rsidR="00AE1006" w:rsidRPr="00AE1006">
        <w:rPr>
          <w:rFonts w:ascii="Times New Roman" w:hAnsi="Times New Roman" w:cs="Times New Roman"/>
          <w:color w:val="0070C0"/>
          <w:sz w:val="24"/>
          <w:szCs w:val="24"/>
        </w:rPr>
        <w:t xml:space="preserve"> permite superponer información digital sobre el mundo real mediante la cámara del dispositivo móvil.</w:t>
      </w:r>
    </w:p>
    <w:p w:rsidR="00AE1006" w:rsidRPr="00AE1006" w:rsidRDefault="00AE1006" w:rsidP="00AE1006">
      <w:pPr>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En sistemas IoT, la AR se utiliza para </w:t>
      </w:r>
      <w:r w:rsidRPr="00AE1006">
        <w:rPr>
          <w:rFonts w:ascii="Times New Roman" w:hAnsi="Times New Roman" w:cs="Times New Roman"/>
          <w:bCs/>
          <w:color w:val="0070C0"/>
          <w:sz w:val="24"/>
          <w:szCs w:val="24"/>
        </w:rPr>
        <w:t>visualizar datos de sensores en tiempo real directamente sobre los objetos físicos</w:t>
      </w:r>
      <w:r w:rsidRPr="00AE1006">
        <w:rPr>
          <w:rFonts w:ascii="Times New Roman" w:hAnsi="Times New Roman" w:cs="Times New Roman"/>
          <w:color w:val="0070C0"/>
          <w:sz w:val="24"/>
          <w:szCs w:val="24"/>
        </w:rPr>
        <w:t>.</w:t>
      </w:r>
    </w:p>
    <w:p w:rsidR="00AE1006" w:rsidRPr="00AE1006" w:rsidRDefault="00AE1006" w:rsidP="00AE1006">
      <w:pPr>
        <w:rPr>
          <w:rFonts w:ascii="Times New Roman" w:hAnsi="Times New Roman" w:cs="Times New Roman"/>
          <w:bCs/>
          <w:sz w:val="24"/>
          <w:szCs w:val="24"/>
        </w:rPr>
      </w:pPr>
      <w:r w:rsidRPr="00AE1006">
        <w:rPr>
          <w:rFonts w:ascii="Times New Roman" w:hAnsi="Times New Roman" w:cs="Times New Roman"/>
          <w:bCs/>
          <w:sz w:val="24"/>
          <w:szCs w:val="24"/>
        </w:rPr>
        <w:t>Ejemplo: Dashboard AR para sensores IoT</w:t>
      </w:r>
    </w:p>
    <w:p w:rsidR="00AE1006" w:rsidRPr="00AE1006" w:rsidRDefault="00AE1006" w:rsidP="00AE1006">
      <w:pPr>
        <w:rPr>
          <w:rFonts w:ascii="Times New Roman" w:hAnsi="Times New Roman" w:cs="Times New Roman"/>
          <w:color w:val="0070C0"/>
          <w:sz w:val="24"/>
          <w:szCs w:val="24"/>
        </w:rPr>
      </w:pPr>
      <w:r w:rsidRPr="00AE1006">
        <w:rPr>
          <w:rFonts w:ascii="Times New Roman" w:hAnsi="Times New Roman" w:cs="Times New Roman"/>
          <w:color w:val="0070C0"/>
          <w:sz w:val="24"/>
          <w:szCs w:val="24"/>
        </w:rPr>
        <w:t>Supongamos un sistema de monitoreo industrial.</w:t>
      </w:r>
    </w:p>
    <w:p w:rsidR="00AE1006" w:rsidRPr="00AE1006" w:rsidRDefault="00AE1006" w:rsidP="00AE1006">
      <w:pPr>
        <w:rPr>
          <w:rFonts w:ascii="Times New Roman" w:hAnsi="Times New Roman" w:cs="Times New Roman"/>
          <w:bCs/>
          <w:sz w:val="24"/>
          <w:szCs w:val="24"/>
        </w:rPr>
      </w:pPr>
      <w:r w:rsidRPr="00AE1006">
        <w:rPr>
          <w:rFonts w:ascii="Times New Roman" w:hAnsi="Times New Roman" w:cs="Times New Roman"/>
          <w:bCs/>
          <w:sz w:val="24"/>
          <w:szCs w:val="24"/>
        </w:rPr>
        <w:t>Paso 1: Sensores IoT</w:t>
      </w:r>
    </w:p>
    <w:p w:rsidR="00AE1006" w:rsidRPr="00AE1006" w:rsidRDefault="00AE1006" w:rsidP="00AE1006">
      <w:pPr>
        <w:rPr>
          <w:rFonts w:ascii="Times New Roman" w:hAnsi="Times New Roman" w:cs="Times New Roman"/>
          <w:sz w:val="24"/>
          <w:szCs w:val="24"/>
        </w:rPr>
      </w:pPr>
      <w:r w:rsidRPr="00AE1006">
        <w:rPr>
          <w:rFonts w:ascii="Times New Roman" w:hAnsi="Times New Roman" w:cs="Times New Roman"/>
          <w:sz w:val="24"/>
          <w:szCs w:val="24"/>
        </w:rPr>
        <w:t>Los sensores miden datos como:</w:t>
      </w:r>
    </w:p>
    <w:p w:rsidR="00AE1006" w:rsidRPr="00AE1006" w:rsidRDefault="00AE1006" w:rsidP="00AE1006">
      <w:pPr>
        <w:numPr>
          <w:ilvl w:val="0"/>
          <w:numId w:val="19"/>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temperatura </w:t>
      </w:r>
    </w:p>
    <w:p w:rsidR="00AE1006" w:rsidRPr="00AE1006" w:rsidRDefault="00AE1006" w:rsidP="00AE1006">
      <w:pPr>
        <w:numPr>
          <w:ilvl w:val="0"/>
          <w:numId w:val="19"/>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humedad </w:t>
      </w:r>
    </w:p>
    <w:p w:rsidR="00AE1006" w:rsidRPr="00AE1006" w:rsidRDefault="00AE1006" w:rsidP="00AE1006">
      <w:pPr>
        <w:numPr>
          <w:ilvl w:val="0"/>
          <w:numId w:val="19"/>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presión </w:t>
      </w:r>
    </w:p>
    <w:p w:rsidR="00AE1006" w:rsidRPr="00AE1006" w:rsidRDefault="00AE1006" w:rsidP="00AE1006">
      <w:pPr>
        <w:numPr>
          <w:ilvl w:val="0"/>
          <w:numId w:val="19"/>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vibración </w:t>
      </w:r>
    </w:p>
    <w:p w:rsidR="00AE1006" w:rsidRPr="00AE1006" w:rsidRDefault="00AE1006" w:rsidP="00AE1006">
      <w:pPr>
        <w:rPr>
          <w:rFonts w:ascii="Times New Roman" w:hAnsi="Times New Roman" w:cs="Times New Roman"/>
          <w:bCs/>
          <w:sz w:val="24"/>
          <w:szCs w:val="24"/>
        </w:rPr>
      </w:pPr>
      <w:r w:rsidRPr="00AE1006">
        <w:rPr>
          <w:rFonts w:ascii="Times New Roman" w:hAnsi="Times New Roman" w:cs="Times New Roman"/>
          <w:bCs/>
          <w:sz w:val="24"/>
          <w:szCs w:val="24"/>
        </w:rPr>
        <w:t>Paso 2: Comunicación</w:t>
      </w:r>
    </w:p>
    <w:p w:rsidR="00AE1006" w:rsidRPr="00AE1006" w:rsidRDefault="00AE1006" w:rsidP="00AE1006">
      <w:pPr>
        <w:rPr>
          <w:rFonts w:ascii="Times New Roman" w:hAnsi="Times New Roman" w:cs="Times New Roman"/>
          <w:sz w:val="24"/>
          <w:szCs w:val="24"/>
        </w:rPr>
      </w:pPr>
      <w:r w:rsidRPr="00AE1006">
        <w:rPr>
          <w:rFonts w:ascii="Times New Roman" w:hAnsi="Times New Roman" w:cs="Times New Roman"/>
          <w:sz w:val="24"/>
          <w:szCs w:val="24"/>
        </w:rPr>
        <w:t>Los datos se transmiten mediante:</w:t>
      </w:r>
    </w:p>
    <w:p w:rsidR="00AE1006" w:rsidRPr="00AE1006" w:rsidRDefault="00AE1006" w:rsidP="00AE1006">
      <w:pPr>
        <w:numPr>
          <w:ilvl w:val="0"/>
          <w:numId w:val="20"/>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BLE </w:t>
      </w:r>
    </w:p>
    <w:p w:rsidR="00AE1006" w:rsidRPr="00AE1006" w:rsidRDefault="00AE1006" w:rsidP="00AE1006">
      <w:pPr>
        <w:numPr>
          <w:ilvl w:val="0"/>
          <w:numId w:val="20"/>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WiFi </w:t>
      </w:r>
    </w:p>
    <w:p w:rsidR="00AE1006" w:rsidRPr="00AE1006" w:rsidRDefault="00AE1006" w:rsidP="00AE1006">
      <w:pPr>
        <w:numPr>
          <w:ilvl w:val="0"/>
          <w:numId w:val="20"/>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MQTT </w:t>
      </w:r>
    </w:p>
    <w:p w:rsidR="00AE1006" w:rsidRPr="00AE1006" w:rsidRDefault="00AE1006" w:rsidP="00AE1006">
      <w:pPr>
        <w:rPr>
          <w:rFonts w:ascii="Times New Roman" w:hAnsi="Times New Roman" w:cs="Times New Roman"/>
          <w:bCs/>
          <w:sz w:val="24"/>
          <w:szCs w:val="24"/>
        </w:rPr>
      </w:pPr>
      <w:r w:rsidRPr="00AE1006">
        <w:rPr>
          <w:rFonts w:ascii="Times New Roman" w:hAnsi="Times New Roman" w:cs="Times New Roman"/>
          <w:bCs/>
          <w:sz w:val="24"/>
          <w:szCs w:val="24"/>
        </w:rPr>
        <w:t>Paso 3: Aplicación móvil con AR</w:t>
      </w:r>
    </w:p>
    <w:p w:rsidR="00AE1006" w:rsidRPr="00AE1006" w:rsidRDefault="00AE1006" w:rsidP="00AE1006">
      <w:pPr>
        <w:pStyle w:val="Prrafodelista"/>
        <w:numPr>
          <w:ilvl w:val="0"/>
          <w:numId w:val="21"/>
        </w:numPr>
        <w:rPr>
          <w:rFonts w:ascii="Times New Roman" w:hAnsi="Times New Roman" w:cs="Times New Roman"/>
          <w:sz w:val="24"/>
          <w:szCs w:val="24"/>
        </w:rPr>
      </w:pPr>
      <w:r w:rsidRPr="00AE1006">
        <w:rPr>
          <w:rFonts w:ascii="Times New Roman" w:hAnsi="Times New Roman" w:cs="Times New Roman"/>
          <w:sz w:val="24"/>
          <w:szCs w:val="24"/>
        </w:rPr>
        <w:t>La app usa tecnologías como:</w:t>
      </w:r>
    </w:p>
    <w:p w:rsidR="00AE1006" w:rsidRPr="00AE1006" w:rsidRDefault="00AE1006" w:rsidP="00AE1006">
      <w:pPr>
        <w:numPr>
          <w:ilvl w:val="0"/>
          <w:numId w:val="21"/>
        </w:numPr>
        <w:spacing w:line="278" w:lineRule="auto"/>
        <w:rPr>
          <w:rFonts w:ascii="Times New Roman" w:hAnsi="Times New Roman" w:cs="Times New Roman"/>
          <w:color w:val="0070C0"/>
          <w:sz w:val="24"/>
          <w:szCs w:val="24"/>
        </w:rPr>
      </w:pPr>
      <w:proofErr w:type="spellStart"/>
      <w:r w:rsidRPr="00AE1006">
        <w:rPr>
          <w:rFonts w:ascii="Times New Roman" w:hAnsi="Times New Roman" w:cs="Times New Roman"/>
          <w:bCs/>
          <w:color w:val="0070C0"/>
          <w:sz w:val="24"/>
          <w:szCs w:val="24"/>
        </w:rPr>
        <w:lastRenderedPageBreak/>
        <w:t>ARCore</w:t>
      </w:r>
      <w:proofErr w:type="spellEnd"/>
      <w:r w:rsidRPr="00AE1006">
        <w:rPr>
          <w:rFonts w:ascii="Times New Roman" w:hAnsi="Times New Roman" w:cs="Times New Roman"/>
          <w:color w:val="0070C0"/>
          <w:sz w:val="24"/>
          <w:szCs w:val="24"/>
        </w:rPr>
        <w:t xml:space="preserve"> </w:t>
      </w:r>
    </w:p>
    <w:p w:rsidR="00AE1006" w:rsidRPr="00AE1006" w:rsidRDefault="00AE1006" w:rsidP="00AE1006">
      <w:pPr>
        <w:numPr>
          <w:ilvl w:val="0"/>
          <w:numId w:val="21"/>
        </w:numPr>
        <w:spacing w:line="278" w:lineRule="auto"/>
        <w:rPr>
          <w:rFonts w:ascii="Times New Roman" w:hAnsi="Times New Roman" w:cs="Times New Roman"/>
          <w:color w:val="0070C0"/>
          <w:sz w:val="24"/>
          <w:szCs w:val="24"/>
        </w:rPr>
      </w:pPr>
      <w:proofErr w:type="spellStart"/>
      <w:r w:rsidRPr="00AE1006">
        <w:rPr>
          <w:rFonts w:ascii="Times New Roman" w:hAnsi="Times New Roman" w:cs="Times New Roman"/>
          <w:bCs/>
          <w:color w:val="0070C0"/>
          <w:sz w:val="24"/>
          <w:szCs w:val="24"/>
        </w:rPr>
        <w:t>ARKit</w:t>
      </w:r>
      <w:proofErr w:type="spellEnd"/>
      <w:r w:rsidRPr="00AE1006">
        <w:rPr>
          <w:rFonts w:ascii="Times New Roman" w:hAnsi="Times New Roman" w:cs="Times New Roman"/>
          <w:color w:val="0070C0"/>
          <w:sz w:val="24"/>
          <w:szCs w:val="24"/>
        </w:rPr>
        <w:t xml:space="preserve"> </w:t>
      </w:r>
    </w:p>
    <w:p w:rsidR="00AE1006" w:rsidRPr="00AE1006" w:rsidRDefault="00AE1006" w:rsidP="00AE1006">
      <w:pPr>
        <w:numPr>
          <w:ilvl w:val="0"/>
          <w:numId w:val="21"/>
        </w:numPr>
        <w:spacing w:line="278" w:lineRule="auto"/>
        <w:rPr>
          <w:rFonts w:ascii="Times New Roman" w:hAnsi="Times New Roman" w:cs="Times New Roman"/>
          <w:color w:val="0070C0"/>
          <w:sz w:val="24"/>
          <w:szCs w:val="24"/>
        </w:rPr>
      </w:pPr>
      <w:proofErr w:type="spellStart"/>
      <w:r w:rsidRPr="00AE1006">
        <w:rPr>
          <w:rFonts w:ascii="Times New Roman" w:hAnsi="Times New Roman" w:cs="Times New Roman"/>
          <w:bCs/>
          <w:color w:val="0070C0"/>
          <w:sz w:val="24"/>
          <w:szCs w:val="24"/>
        </w:rPr>
        <w:t>Unity</w:t>
      </w:r>
      <w:proofErr w:type="spellEnd"/>
      <w:r w:rsidRPr="00AE1006">
        <w:rPr>
          <w:rFonts w:ascii="Times New Roman" w:hAnsi="Times New Roman" w:cs="Times New Roman"/>
          <w:bCs/>
          <w:color w:val="0070C0"/>
          <w:sz w:val="24"/>
          <w:szCs w:val="24"/>
        </w:rPr>
        <w:t xml:space="preserve"> + </w:t>
      </w:r>
      <w:proofErr w:type="spellStart"/>
      <w:r w:rsidRPr="00AE1006">
        <w:rPr>
          <w:rFonts w:ascii="Times New Roman" w:hAnsi="Times New Roman" w:cs="Times New Roman"/>
          <w:bCs/>
          <w:color w:val="0070C0"/>
          <w:sz w:val="24"/>
          <w:szCs w:val="24"/>
        </w:rPr>
        <w:t>Vuforia</w:t>
      </w:r>
      <w:proofErr w:type="spellEnd"/>
      <w:r w:rsidRPr="00AE1006">
        <w:rPr>
          <w:rFonts w:ascii="Times New Roman" w:hAnsi="Times New Roman" w:cs="Times New Roman"/>
          <w:color w:val="0070C0"/>
          <w:sz w:val="24"/>
          <w:szCs w:val="24"/>
        </w:rPr>
        <w:t xml:space="preserve"> </w:t>
      </w:r>
    </w:p>
    <w:p w:rsidR="00AE1006" w:rsidRPr="00AE1006" w:rsidRDefault="00AE1006" w:rsidP="00AE1006">
      <w:pPr>
        <w:rPr>
          <w:rFonts w:ascii="Times New Roman" w:hAnsi="Times New Roman" w:cs="Times New Roman"/>
          <w:color w:val="0070C0"/>
          <w:sz w:val="24"/>
          <w:szCs w:val="24"/>
        </w:rPr>
      </w:pPr>
      <w:r w:rsidRPr="00AE1006">
        <w:rPr>
          <w:rFonts w:ascii="Times New Roman" w:hAnsi="Times New Roman" w:cs="Times New Roman"/>
          <w:color w:val="0070C0"/>
          <w:sz w:val="24"/>
          <w:szCs w:val="24"/>
        </w:rPr>
        <w:t>La cámara detecta el dispositivo o marcador.</w:t>
      </w:r>
    </w:p>
    <w:p w:rsidR="00AE1006" w:rsidRPr="00AE1006" w:rsidRDefault="00AE1006" w:rsidP="00AE1006">
      <w:pPr>
        <w:rPr>
          <w:rFonts w:ascii="Times New Roman" w:hAnsi="Times New Roman" w:cs="Times New Roman"/>
          <w:bCs/>
          <w:sz w:val="24"/>
          <w:szCs w:val="24"/>
        </w:rPr>
      </w:pPr>
      <w:r w:rsidRPr="00AE1006">
        <w:rPr>
          <w:rFonts w:ascii="Times New Roman" w:hAnsi="Times New Roman" w:cs="Times New Roman"/>
          <w:bCs/>
          <w:sz w:val="24"/>
          <w:szCs w:val="24"/>
        </w:rPr>
        <w:t>Paso 4: Visualización en AR</w:t>
      </w:r>
    </w:p>
    <w:p w:rsidR="00AE1006" w:rsidRPr="00AE1006" w:rsidRDefault="00AE1006" w:rsidP="00AE1006">
      <w:pPr>
        <w:rPr>
          <w:rFonts w:ascii="Times New Roman" w:hAnsi="Times New Roman" w:cs="Times New Roman"/>
          <w:sz w:val="24"/>
          <w:szCs w:val="24"/>
        </w:rPr>
      </w:pPr>
      <w:r w:rsidRPr="00AE1006">
        <w:rPr>
          <w:rFonts w:ascii="Times New Roman" w:hAnsi="Times New Roman" w:cs="Times New Roman"/>
          <w:sz w:val="24"/>
          <w:szCs w:val="24"/>
        </w:rPr>
        <w:t>En la pantalla del móvil aparece un dashboard superpuesto:</w:t>
      </w:r>
    </w:p>
    <w:p w:rsidR="00AE1006" w:rsidRPr="00AE1006" w:rsidRDefault="00AE1006" w:rsidP="00AE1006">
      <w:pPr>
        <w:rPr>
          <w:rFonts w:ascii="Times New Roman" w:hAnsi="Times New Roman" w:cs="Times New Roman"/>
          <w:sz w:val="24"/>
          <w:szCs w:val="24"/>
        </w:rPr>
      </w:pPr>
      <w:r w:rsidRPr="00AE1006">
        <w:rPr>
          <w:rFonts w:ascii="Times New Roman" w:hAnsi="Times New Roman" w:cs="Times New Roman"/>
          <w:sz w:val="24"/>
          <w:szCs w:val="24"/>
        </w:rPr>
        <w:t>Ejemplo:</w:t>
      </w:r>
    </w:p>
    <w:p w:rsidR="00AE1006" w:rsidRPr="00AE1006" w:rsidRDefault="00AE1006" w:rsidP="00AE1006">
      <w:pPr>
        <w:rPr>
          <w:rFonts w:ascii="Times New Roman" w:hAnsi="Times New Roman" w:cs="Times New Roman"/>
          <w:color w:val="0070C0"/>
          <w:sz w:val="24"/>
          <w:szCs w:val="24"/>
        </w:rPr>
      </w:pPr>
      <w:r w:rsidRPr="00AE1006">
        <w:rPr>
          <w:rFonts w:ascii="Times New Roman" w:hAnsi="Times New Roman" w:cs="Times New Roman"/>
          <w:color w:val="0070C0"/>
          <w:sz w:val="24"/>
          <w:szCs w:val="24"/>
        </w:rPr>
        <w:t>Máquina #4</w:t>
      </w:r>
      <w:r w:rsidRPr="00AE1006">
        <w:rPr>
          <w:rFonts w:ascii="Times New Roman" w:hAnsi="Times New Roman" w:cs="Times New Roman"/>
          <w:color w:val="0070C0"/>
          <w:sz w:val="24"/>
          <w:szCs w:val="24"/>
        </w:rPr>
        <w:br/>
      </w:r>
      <w:r w:rsidRPr="00AE1006">
        <w:rPr>
          <w:rFonts w:ascii="Times New Roman" w:hAnsi="Times New Roman" w:cs="Times New Roman"/>
          <w:color w:val="0070C0"/>
          <w:sz w:val="24"/>
          <w:szCs w:val="24"/>
        </w:rPr>
        <w:br/>
        <w:t>Temperatura: 75°C</w:t>
      </w:r>
      <w:r w:rsidRPr="00AE1006">
        <w:rPr>
          <w:rFonts w:ascii="Times New Roman" w:hAnsi="Times New Roman" w:cs="Times New Roman"/>
          <w:color w:val="0070C0"/>
          <w:sz w:val="24"/>
          <w:szCs w:val="24"/>
        </w:rPr>
        <w:br/>
        <w:t>Vibración: 0.3 mm/s</w:t>
      </w:r>
      <w:r w:rsidRPr="00AE1006">
        <w:rPr>
          <w:rFonts w:ascii="Times New Roman" w:hAnsi="Times New Roman" w:cs="Times New Roman"/>
          <w:color w:val="0070C0"/>
          <w:sz w:val="24"/>
          <w:szCs w:val="24"/>
        </w:rPr>
        <w:br/>
        <w:t>Estado: Normal</w:t>
      </w:r>
      <w:r w:rsidRPr="00AE1006">
        <w:rPr>
          <w:rFonts w:ascii="Times New Roman" w:hAnsi="Times New Roman" w:cs="Times New Roman"/>
          <w:color w:val="0070C0"/>
          <w:sz w:val="24"/>
          <w:szCs w:val="24"/>
        </w:rPr>
        <w:br/>
        <w:t>Producción: 120 piezas/h</w:t>
      </w:r>
    </w:p>
    <w:p w:rsidR="00AE1006" w:rsidRPr="00AE1006" w:rsidRDefault="00AE1006" w:rsidP="00AE1006">
      <w:pPr>
        <w:rPr>
          <w:rFonts w:ascii="Times New Roman" w:hAnsi="Times New Roman" w:cs="Times New Roman"/>
          <w:sz w:val="24"/>
          <w:szCs w:val="24"/>
        </w:rPr>
      </w:pPr>
      <w:r w:rsidRPr="00AE1006">
        <w:rPr>
          <w:rFonts w:ascii="Times New Roman" w:hAnsi="Times New Roman" w:cs="Times New Roman"/>
          <w:sz w:val="24"/>
          <w:szCs w:val="24"/>
        </w:rPr>
        <w:t xml:space="preserve">El usuario puede apuntar el teléfono hacia la máquina y ver </w:t>
      </w:r>
      <w:r w:rsidRPr="00AE1006">
        <w:rPr>
          <w:rFonts w:ascii="Times New Roman" w:hAnsi="Times New Roman" w:cs="Times New Roman"/>
          <w:bCs/>
          <w:sz w:val="24"/>
          <w:szCs w:val="24"/>
        </w:rPr>
        <w:t>información en tiempo real flotando sobre el equipo</w:t>
      </w:r>
      <w:r w:rsidRPr="00AE1006">
        <w:rPr>
          <w:rFonts w:ascii="Times New Roman" w:hAnsi="Times New Roman" w:cs="Times New Roman"/>
          <w:sz w:val="24"/>
          <w:szCs w:val="24"/>
        </w:rPr>
        <w:t>.</w:t>
      </w:r>
    </w:p>
    <w:p w:rsidR="00AE1006" w:rsidRPr="00AE1006" w:rsidRDefault="00AE1006" w:rsidP="00AE1006">
      <w:pPr>
        <w:rPr>
          <w:rFonts w:ascii="Times New Roman" w:hAnsi="Times New Roman" w:cs="Times New Roman"/>
          <w:bCs/>
          <w:sz w:val="24"/>
          <w:szCs w:val="24"/>
        </w:rPr>
      </w:pPr>
      <w:r w:rsidRPr="00AE1006">
        <w:rPr>
          <w:rFonts w:ascii="Times New Roman" w:hAnsi="Times New Roman" w:cs="Times New Roman"/>
          <w:bCs/>
          <w:sz w:val="24"/>
          <w:szCs w:val="24"/>
        </w:rPr>
        <w:t>Ventajas de usar AR en IoT</w:t>
      </w:r>
    </w:p>
    <w:p w:rsidR="00AE1006" w:rsidRPr="00AE1006" w:rsidRDefault="00AE1006" w:rsidP="00AE1006">
      <w:pPr>
        <w:numPr>
          <w:ilvl w:val="0"/>
          <w:numId w:val="22"/>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Visualización intuitiva de datos. </w:t>
      </w:r>
    </w:p>
    <w:p w:rsidR="00AE1006" w:rsidRPr="00AE1006" w:rsidRDefault="00AE1006" w:rsidP="00AE1006">
      <w:pPr>
        <w:numPr>
          <w:ilvl w:val="0"/>
          <w:numId w:val="22"/>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Diagnóstico rápido en campo. </w:t>
      </w:r>
    </w:p>
    <w:p w:rsidR="00AE1006" w:rsidRPr="00AE1006" w:rsidRDefault="00AE1006" w:rsidP="00AE1006">
      <w:pPr>
        <w:numPr>
          <w:ilvl w:val="0"/>
          <w:numId w:val="22"/>
        </w:numPr>
        <w:spacing w:line="278" w:lineRule="auto"/>
        <w:rPr>
          <w:rFonts w:ascii="Times New Roman" w:hAnsi="Times New Roman" w:cs="Times New Roman"/>
          <w:color w:val="0070C0"/>
          <w:sz w:val="24"/>
          <w:szCs w:val="24"/>
        </w:rPr>
      </w:pPr>
      <w:r w:rsidRPr="00AE1006">
        <w:rPr>
          <w:rFonts w:ascii="Times New Roman" w:hAnsi="Times New Roman" w:cs="Times New Roman"/>
          <w:color w:val="0070C0"/>
          <w:sz w:val="24"/>
          <w:szCs w:val="24"/>
        </w:rPr>
        <w:t xml:space="preserve">Mejora en mantenimiento industrial. </w:t>
      </w:r>
    </w:p>
    <w:p w:rsidR="00462823" w:rsidRDefault="00AE1006" w:rsidP="00AE1006">
      <w:pPr>
        <w:rPr>
          <w:rFonts w:ascii="Times New Roman" w:hAnsi="Times New Roman" w:cs="Times New Roman"/>
          <w:color w:val="0070C0"/>
          <w:sz w:val="24"/>
          <w:szCs w:val="24"/>
        </w:rPr>
      </w:pPr>
      <w:r w:rsidRPr="00AE1006">
        <w:rPr>
          <w:rFonts w:ascii="Times New Roman" w:hAnsi="Times New Roman" w:cs="Times New Roman"/>
          <w:color w:val="0070C0"/>
          <w:sz w:val="24"/>
          <w:szCs w:val="24"/>
        </w:rPr>
        <w:t>Interacción directa con dispositivos</w:t>
      </w:r>
    </w:p>
    <w:p w:rsidR="00930892" w:rsidRDefault="00930892" w:rsidP="00AE1006">
      <w:pPr>
        <w:rPr>
          <w:rFonts w:ascii="Times New Roman" w:hAnsi="Times New Roman" w:cs="Times New Roman"/>
          <w:color w:val="0070C0"/>
          <w:sz w:val="24"/>
          <w:szCs w:val="24"/>
        </w:rPr>
      </w:pPr>
    </w:p>
    <w:p w:rsidR="00930892" w:rsidRDefault="00930892" w:rsidP="00AE1006">
      <w:pPr>
        <w:rPr>
          <w:rFonts w:ascii="Times New Roman" w:hAnsi="Times New Roman" w:cs="Times New Roman"/>
          <w:color w:val="0070C0"/>
          <w:sz w:val="24"/>
          <w:szCs w:val="24"/>
        </w:rPr>
      </w:pPr>
    </w:p>
    <w:p w:rsidR="00930892" w:rsidRDefault="00930892" w:rsidP="00AE1006">
      <w:pPr>
        <w:rPr>
          <w:rFonts w:ascii="Times New Roman" w:hAnsi="Times New Roman" w:cs="Times New Roman"/>
          <w:color w:val="0070C0"/>
          <w:sz w:val="24"/>
          <w:szCs w:val="24"/>
        </w:rPr>
      </w:pPr>
    </w:p>
    <w:p w:rsidR="00930892" w:rsidRDefault="00930892" w:rsidP="00AE1006">
      <w:pPr>
        <w:rPr>
          <w:rFonts w:ascii="Times New Roman" w:hAnsi="Times New Roman" w:cs="Times New Roman"/>
          <w:color w:val="0070C0"/>
          <w:sz w:val="24"/>
          <w:szCs w:val="24"/>
        </w:rPr>
      </w:pPr>
    </w:p>
    <w:p w:rsidR="00930892" w:rsidRDefault="00930892" w:rsidP="00AE1006">
      <w:pPr>
        <w:rPr>
          <w:rFonts w:ascii="Times New Roman" w:hAnsi="Times New Roman" w:cs="Times New Roman"/>
          <w:color w:val="0070C0"/>
          <w:sz w:val="24"/>
          <w:szCs w:val="24"/>
        </w:rPr>
      </w:pPr>
    </w:p>
    <w:p w:rsidR="00930892" w:rsidRDefault="00930892" w:rsidP="00AE1006">
      <w:pPr>
        <w:rPr>
          <w:rFonts w:ascii="Times New Roman" w:hAnsi="Times New Roman" w:cs="Times New Roman"/>
          <w:color w:val="0070C0"/>
          <w:sz w:val="24"/>
          <w:szCs w:val="24"/>
        </w:rPr>
      </w:pPr>
    </w:p>
    <w:p w:rsidR="00930892" w:rsidRPr="00AE1006" w:rsidRDefault="00930892" w:rsidP="00AE1006">
      <w:pPr>
        <w:rPr>
          <w:rFonts w:ascii="Times New Roman" w:hAnsi="Times New Roman" w:cs="Times New Roman"/>
          <w:color w:val="0070C0"/>
          <w:sz w:val="24"/>
          <w:szCs w:val="24"/>
        </w:rPr>
      </w:pPr>
    </w:p>
    <w:p w:rsidR="00462823" w:rsidRPr="00A27438" w:rsidRDefault="00462823" w:rsidP="00E75169">
      <w:pPr>
        <w:rPr>
          <w:rFonts w:ascii="Times New Roman" w:hAnsi="Times New Roman" w:cs="Times New Roman"/>
          <w:b/>
          <w:sz w:val="24"/>
          <w:szCs w:val="24"/>
        </w:rPr>
      </w:pPr>
      <w:r w:rsidRPr="00A27438">
        <w:rPr>
          <w:rFonts w:ascii="Times New Roman" w:hAnsi="Times New Roman" w:cs="Times New Roman"/>
          <w:b/>
          <w:sz w:val="24"/>
          <w:szCs w:val="24"/>
        </w:rPr>
        <w:t>• Cómo conectar una app AR con un servidor IoT: Uso de Firebase, MQTT o WebSockets para la transmisión de datos.</w:t>
      </w:r>
    </w:p>
    <w:p w:rsidR="00930892" w:rsidRDefault="00462823" w:rsidP="00930892">
      <w:pPr>
        <w:spacing w:after="0" w:line="276" w:lineRule="auto"/>
        <w:jc w:val="both"/>
        <w:rPr>
          <w:rFonts w:ascii="Times New Roman" w:hAnsi="Times New Roman" w:cs="Times New Roman"/>
          <w:sz w:val="24"/>
          <w:szCs w:val="24"/>
        </w:rPr>
      </w:pPr>
      <w:r w:rsidRPr="00462823">
        <w:rPr>
          <w:rFonts w:ascii="Times New Roman" w:hAnsi="Times New Roman" w:cs="Times New Roman"/>
          <w:color w:val="0070C0"/>
          <w:sz w:val="24"/>
          <w:szCs w:val="24"/>
        </w:rPr>
        <w:t>R//</w:t>
      </w:r>
      <w:r w:rsidR="00930892">
        <w:rPr>
          <w:rFonts w:ascii="Times New Roman" w:hAnsi="Times New Roman" w:cs="Times New Roman"/>
          <w:color w:val="0070C0"/>
          <w:sz w:val="24"/>
          <w:szCs w:val="24"/>
        </w:rPr>
        <w:t xml:space="preserve"> </w:t>
      </w:r>
      <w:r w:rsidR="00930892">
        <w:rPr>
          <w:rFonts w:ascii="Times New Roman" w:hAnsi="Times New Roman" w:cs="Times New Roman"/>
          <w:sz w:val="24"/>
          <w:szCs w:val="24"/>
        </w:rPr>
        <w:t>P</w:t>
      </w:r>
      <w:r w:rsidR="00930892" w:rsidRPr="00971C06">
        <w:rPr>
          <w:rFonts w:ascii="Times New Roman" w:hAnsi="Times New Roman" w:cs="Times New Roman"/>
          <w:sz w:val="24"/>
          <w:szCs w:val="24"/>
        </w:rPr>
        <w:t>ara la transmisión de datos</w:t>
      </w:r>
      <w:r w:rsidR="00930892">
        <w:rPr>
          <w:rFonts w:ascii="Times New Roman" w:hAnsi="Times New Roman" w:cs="Times New Roman"/>
          <w:sz w:val="24"/>
          <w:szCs w:val="24"/>
        </w:rPr>
        <w:t>, describa el u</w:t>
      </w:r>
      <w:r w:rsidR="00930892" w:rsidRPr="00971C06">
        <w:rPr>
          <w:rFonts w:ascii="Times New Roman" w:hAnsi="Times New Roman" w:cs="Times New Roman"/>
          <w:sz w:val="24"/>
          <w:szCs w:val="24"/>
        </w:rPr>
        <w:t>so de</w:t>
      </w:r>
      <w:r w:rsidR="00930892">
        <w:rPr>
          <w:rFonts w:ascii="Times New Roman" w:hAnsi="Times New Roman" w:cs="Times New Roman"/>
          <w:sz w:val="24"/>
          <w:szCs w:val="24"/>
        </w:rPr>
        <w:t>:</w:t>
      </w:r>
    </w:p>
    <w:p w:rsidR="00930892" w:rsidRDefault="00930892" w:rsidP="00930892">
      <w:pPr>
        <w:spacing w:after="0" w:line="276" w:lineRule="auto"/>
        <w:jc w:val="both"/>
        <w:rPr>
          <w:rFonts w:ascii="Times New Roman" w:hAnsi="Times New Roman" w:cs="Times New Roman"/>
          <w:b/>
          <w:bCs/>
          <w:sz w:val="24"/>
          <w:szCs w:val="24"/>
        </w:rPr>
      </w:pPr>
    </w:p>
    <w:p w:rsidR="00B60BFA" w:rsidRDefault="00930892" w:rsidP="00930892">
      <w:pPr>
        <w:spacing w:after="0" w:line="276" w:lineRule="auto"/>
        <w:jc w:val="both"/>
        <w:rPr>
          <w:rFonts w:ascii="Times New Roman" w:hAnsi="Times New Roman" w:cs="Times New Roman"/>
          <w:sz w:val="24"/>
          <w:szCs w:val="24"/>
        </w:rPr>
      </w:pPr>
      <w:r w:rsidRPr="007D08D9">
        <w:rPr>
          <w:rFonts w:ascii="Times New Roman" w:hAnsi="Times New Roman" w:cs="Times New Roman"/>
          <w:b/>
          <w:bCs/>
          <w:sz w:val="24"/>
          <w:szCs w:val="24"/>
        </w:rPr>
        <w:t>Firebase</w:t>
      </w:r>
      <w:r>
        <w:rPr>
          <w:rFonts w:ascii="Times New Roman" w:hAnsi="Times New Roman" w:cs="Times New Roman"/>
          <w:sz w:val="24"/>
          <w:szCs w:val="24"/>
        </w:rPr>
        <w:t>:</w:t>
      </w:r>
    </w:p>
    <w:p w:rsidR="00930892" w:rsidRPr="00B60BFA" w:rsidRDefault="00930892" w:rsidP="00930892">
      <w:p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sz w:val="24"/>
          <w:szCs w:val="24"/>
        </w:rPr>
        <w:t xml:space="preserve">Firebase </w:t>
      </w:r>
      <w:r w:rsidRPr="00B60BFA">
        <w:rPr>
          <w:rFonts w:ascii="Times New Roman" w:hAnsi="Times New Roman" w:cs="Times New Roman"/>
          <w:color w:val="0070C0"/>
          <w:sz w:val="24"/>
          <w:szCs w:val="24"/>
        </w:rPr>
        <w:t>es una plataforma de desarrollo de aplicaciones (</w:t>
      </w:r>
      <w:proofErr w:type="spellStart"/>
      <w:r w:rsidRPr="00B60BFA">
        <w:rPr>
          <w:rFonts w:ascii="Times New Roman" w:hAnsi="Times New Roman" w:cs="Times New Roman"/>
          <w:color w:val="0070C0"/>
          <w:sz w:val="24"/>
          <w:szCs w:val="24"/>
        </w:rPr>
        <w:t>BaaS</w:t>
      </w:r>
      <w:proofErr w:type="spellEnd"/>
      <w:r w:rsidRPr="00B60BFA">
        <w:rPr>
          <w:rFonts w:ascii="Times New Roman" w:hAnsi="Times New Roman" w:cs="Times New Roman"/>
          <w:color w:val="0070C0"/>
          <w:sz w:val="24"/>
          <w:szCs w:val="24"/>
        </w:rPr>
        <w:t xml:space="preserve">, </w:t>
      </w:r>
      <w:proofErr w:type="spellStart"/>
      <w:r w:rsidRPr="00B60BFA">
        <w:rPr>
          <w:rFonts w:ascii="Times New Roman" w:hAnsi="Times New Roman" w:cs="Times New Roman"/>
          <w:i/>
          <w:iCs/>
          <w:color w:val="0070C0"/>
          <w:sz w:val="24"/>
          <w:szCs w:val="24"/>
        </w:rPr>
        <w:t>Backend</w:t>
      </w:r>
      <w:proofErr w:type="spellEnd"/>
      <w:r w:rsidRPr="00B60BFA">
        <w:rPr>
          <w:rFonts w:ascii="Times New Roman" w:hAnsi="Times New Roman" w:cs="Times New Roman"/>
          <w:i/>
          <w:iCs/>
          <w:color w:val="0070C0"/>
          <w:sz w:val="24"/>
          <w:szCs w:val="24"/>
        </w:rPr>
        <w:t>-as-a-</w:t>
      </w:r>
      <w:proofErr w:type="spellStart"/>
      <w:r w:rsidRPr="00B60BFA">
        <w:rPr>
          <w:rFonts w:ascii="Times New Roman" w:hAnsi="Times New Roman" w:cs="Times New Roman"/>
          <w:i/>
          <w:iCs/>
          <w:color w:val="0070C0"/>
          <w:sz w:val="24"/>
          <w:szCs w:val="24"/>
        </w:rPr>
        <w:t>Service</w:t>
      </w:r>
      <w:proofErr w:type="spellEnd"/>
      <w:r w:rsidRPr="00B60BFA">
        <w:rPr>
          <w:rFonts w:ascii="Times New Roman" w:hAnsi="Times New Roman" w:cs="Times New Roman"/>
          <w:color w:val="0070C0"/>
          <w:sz w:val="24"/>
          <w:szCs w:val="24"/>
        </w:rPr>
        <w:t xml:space="preserve">) de Google que permite sincronizar datos entre dispositivos y servidores en tiempo real sin gestionar infraestructura compleja. En entornos de IoT y AR, funciona como un "puente de datos" donde los sensores escriben información y la app AR la consume instantáneamente. </w:t>
      </w:r>
    </w:p>
    <w:p w:rsidR="00930892" w:rsidRPr="00B60BFA" w:rsidRDefault="00930892" w:rsidP="00930892">
      <w:pPr>
        <w:spacing w:after="0" w:line="276" w:lineRule="auto"/>
        <w:jc w:val="both"/>
        <w:rPr>
          <w:rFonts w:ascii="Times New Roman" w:hAnsi="Times New Roman" w:cs="Times New Roman"/>
          <w:color w:val="0070C0"/>
          <w:sz w:val="24"/>
          <w:szCs w:val="24"/>
        </w:rPr>
      </w:pPr>
    </w:p>
    <w:p w:rsidR="00930892" w:rsidRPr="00B60BFA" w:rsidRDefault="00930892" w:rsidP="00930892">
      <w:p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 xml:space="preserve">Firebase ofrece dos bases de datos principales para manejar datos de sensores: </w:t>
      </w:r>
    </w:p>
    <w:p w:rsidR="00930892" w:rsidRPr="00B60BFA" w:rsidRDefault="00930892" w:rsidP="00930892">
      <w:pPr>
        <w:spacing w:after="0" w:line="276" w:lineRule="auto"/>
        <w:jc w:val="both"/>
        <w:rPr>
          <w:rFonts w:ascii="Times New Roman" w:hAnsi="Times New Roman" w:cs="Times New Roman"/>
          <w:color w:val="0070C0"/>
          <w:sz w:val="24"/>
          <w:szCs w:val="24"/>
        </w:rPr>
      </w:pPr>
    </w:p>
    <w:p w:rsidR="00930892" w:rsidRPr="00B60BFA" w:rsidRDefault="00930892" w:rsidP="00930892">
      <w:pPr>
        <w:pStyle w:val="Prrafodelista"/>
        <w:numPr>
          <w:ilvl w:val="0"/>
          <w:numId w:val="26"/>
        </w:num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i/>
          <w:iCs/>
          <w:sz w:val="24"/>
          <w:szCs w:val="24"/>
        </w:rPr>
        <w:t>Realtime</w:t>
      </w:r>
      <w:r w:rsidRPr="00B60BFA">
        <w:rPr>
          <w:rFonts w:ascii="Times New Roman" w:hAnsi="Times New Roman" w:cs="Times New Roman"/>
          <w:i/>
          <w:iCs/>
          <w:sz w:val="24"/>
          <w:szCs w:val="24"/>
          <w:u w:val="single"/>
        </w:rPr>
        <w:t xml:space="preserve"> Database</w:t>
      </w:r>
      <w:r w:rsidRPr="00B60BFA">
        <w:rPr>
          <w:rFonts w:ascii="Times New Roman" w:hAnsi="Times New Roman" w:cs="Times New Roman"/>
          <w:sz w:val="24"/>
          <w:szCs w:val="24"/>
        </w:rPr>
        <w:t xml:space="preserve">: </w:t>
      </w:r>
      <w:r w:rsidRPr="00B60BFA">
        <w:rPr>
          <w:rFonts w:ascii="Times New Roman" w:hAnsi="Times New Roman" w:cs="Times New Roman"/>
          <w:color w:val="0070C0"/>
          <w:sz w:val="24"/>
          <w:szCs w:val="24"/>
        </w:rPr>
        <w:t>Es la opción clásica para IoT. Almacena los datos como un gran árbol JSON y destaca por su bajísima latencia en la sincronización, ideal para actualizaciones constantes de sensores.</w:t>
      </w:r>
    </w:p>
    <w:p w:rsidR="00930892" w:rsidRPr="00B60BFA" w:rsidRDefault="00930892" w:rsidP="00930892">
      <w:pPr>
        <w:pStyle w:val="Prrafodelista"/>
        <w:spacing w:after="0" w:line="276" w:lineRule="auto"/>
        <w:jc w:val="both"/>
        <w:rPr>
          <w:rFonts w:ascii="Times New Roman" w:hAnsi="Times New Roman" w:cs="Times New Roman"/>
          <w:color w:val="0070C0"/>
          <w:sz w:val="24"/>
          <w:szCs w:val="24"/>
        </w:rPr>
      </w:pPr>
    </w:p>
    <w:p w:rsidR="00930892" w:rsidRPr="00B60BFA" w:rsidRDefault="00930892" w:rsidP="00930892">
      <w:pPr>
        <w:pStyle w:val="Prrafodelista"/>
        <w:numPr>
          <w:ilvl w:val="0"/>
          <w:numId w:val="26"/>
        </w:num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i/>
          <w:iCs/>
          <w:sz w:val="24"/>
          <w:szCs w:val="24"/>
        </w:rPr>
        <w:lastRenderedPageBreak/>
        <w:t>Cloud Firestore</w:t>
      </w:r>
      <w:r w:rsidRPr="00B60BFA">
        <w:rPr>
          <w:rFonts w:ascii="Times New Roman" w:hAnsi="Times New Roman" w:cs="Times New Roman"/>
          <w:sz w:val="24"/>
          <w:szCs w:val="24"/>
        </w:rPr>
        <w:t xml:space="preserve">: </w:t>
      </w:r>
      <w:r w:rsidRPr="00B60BFA">
        <w:rPr>
          <w:rFonts w:ascii="Times New Roman" w:hAnsi="Times New Roman" w:cs="Times New Roman"/>
          <w:color w:val="0070C0"/>
          <w:sz w:val="24"/>
          <w:szCs w:val="24"/>
        </w:rPr>
        <w:t>Una base de datos más moderna basada en documentos. Es mejor para estructuras de datos complejas y escalabilidad masiva, aunque su latencia puede ser ligeramente superior a la Realtime Database en flujos de datos ultra-rápidos.</w:t>
      </w:r>
    </w:p>
    <w:p w:rsidR="00B60BFA" w:rsidRPr="00BF102A" w:rsidRDefault="00930892" w:rsidP="00930892">
      <w:pPr>
        <w:spacing w:after="0" w:line="276" w:lineRule="auto"/>
        <w:jc w:val="both"/>
        <w:rPr>
          <w:rFonts w:ascii="Times New Roman" w:hAnsi="Times New Roman" w:cs="Times New Roman"/>
          <w:sz w:val="24"/>
          <w:szCs w:val="24"/>
        </w:rPr>
      </w:pPr>
      <w:r>
        <w:rPr>
          <w:noProof/>
          <w:lang w:val="en-US"/>
        </w:rPr>
        <w:drawing>
          <wp:anchor distT="0" distB="0" distL="114300" distR="114300" simplePos="0" relativeHeight="251663360" behindDoc="0" locked="0" layoutInCell="1" allowOverlap="1" wp14:anchorId="27B649DA" wp14:editId="173BE938">
            <wp:simplePos x="0" y="0"/>
            <wp:positionH relativeFrom="column">
              <wp:posOffset>339090</wp:posOffset>
            </wp:positionH>
            <wp:positionV relativeFrom="paragraph">
              <wp:posOffset>287655</wp:posOffset>
            </wp:positionV>
            <wp:extent cx="5895975" cy="4029075"/>
            <wp:effectExtent l="0" t="0" r="9525" b="9525"/>
            <wp:wrapSquare wrapText="bothSides"/>
            <wp:docPr id="2121974900" name="Imagen 3" descr="Augmented reality participatory platform: A novel digital participatory  planning tool to engage under-resourced communities in improving  neighborhood walkability - ScienceDi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gmented reality participatory platform: A novel digital participatory  planning tool to engage under-resourced communities in improving  neighborhood walkability - ScienceDi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95975" cy="40290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30892" w:rsidRPr="00517911" w:rsidRDefault="00930892" w:rsidP="00930892">
      <w:pPr>
        <w:spacing w:after="0" w:line="276" w:lineRule="auto"/>
        <w:jc w:val="both"/>
        <w:rPr>
          <w:rFonts w:ascii="Times New Roman" w:hAnsi="Times New Roman" w:cs="Times New Roman"/>
          <w:b/>
          <w:bCs/>
          <w:sz w:val="24"/>
          <w:szCs w:val="24"/>
        </w:rPr>
      </w:pPr>
      <w:r w:rsidRPr="00517911">
        <w:rPr>
          <w:rFonts w:ascii="Times New Roman" w:hAnsi="Times New Roman" w:cs="Times New Roman"/>
          <w:b/>
          <w:bCs/>
          <w:sz w:val="24"/>
          <w:szCs w:val="24"/>
        </w:rPr>
        <w:t>Casos de Uso Recomendados</w:t>
      </w:r>
    </w:p>
    <w:p w:rsidR="00930892" w:rsidRPr="00517911" w:rsidRDefault="00930892" w:rsidP="00930892">
      <w:pPr>
        <w:spacing w:after="0" w:line="276" w:lineRule="auto"/>
        <w:jc w:val="both"/>
        <w:rPr>
          <w:rFonts w:ascii="Times New Roman" w:hAnsi="Times New Roman" w:cs="Times New Roman"/>
          <w:sz w:val="24"/>
          <w:szCs w:val="24"/>
        </w:rPr>
      </w:pPr>
    </w:p>
    <w:p w:rsidR="00930892" w:rsidRPr="00B60BFA" w:rsidRDefault="00930892" w:rsidP="00930892">
      <w:pPr>
        <w:pStyle w:val="Prrafodelista"/>
        <w:numPr>
          <w:ilvl w:val="0"/>
          <w:numId w:val="27"/>
        </w:num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Monitoreo Ambiental: Visualizar temperatura, humedad o calidad del aire sobre puntos de interés en una escena AR.</w:t>
      </w:r>
    </w:p>
    <w:p w:rsidR="00930892" w:rsidRPr="00B60BFA" w:rsidRDefault="00930892" w:rsidP="00930892">
      <w:pPr>
        <w:pStyle w:val="Prrafodelista"/>
        <w:spacing w:after="0" w:line="276" w:lineRule="auto"/>
        <w:jc w:val="both"/>
        <w:rPr>
          <w:rFonts w:ascii="Times New Roman" w:hAnsi="Times New Roman" w:cs="Times New Roman"/>
          <w:color w:val="0070C0"/>
          <w:sz w:val="24"/>
          <w:szCs w:val="24"/>
        </w:rPr>
      </w:pPr>
    </w:p>
    <w:p w:rsidR="00930892" w:rsidRPr="00B60BFA" w:rsidRDefault="00930892" w:rsidP="00930892">
      <w:pPr>
        <w:pStyle w:val="Prrafodelista"/>
        <w:numPr>
          <w:ilvl w:val="0"/>
          <w:numId w:val="27"/>
        </w:num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Sistemas de Seguridad: Recibir alertas instantáneas de sensores de movimiento (PIR) y desplegar indicadores visuales en el visor AR.</w:t>
      </w:r>
    </w:p>
    <w:p w:rsidR="00930892" w:rsidRPr="00B60BFA" w:rsidRDefault="00930892" w:rsidP="00930892">
      <w:pPr>
        <w:pStyle w:val="Prrafodelista"/>
        <w:spacing w:after="0" w:line="276" w:lineRule="auto"/>
        <w:jc w:val="both"/>
        <w:rPr>
          <w:rFonts w:ascii="Times New Roman" w:hAnsi="Times New Roman" w:cs="Times New Roman"/>
          <w:color w:val="0070C0"/>
          <w:sz w:val="24"/>
          <w:szCs w:val="24"/>
        </w:rPr>
      </w:pPr>
    </w:p>
    <w:p w:rsidR="00930892" w:rsidRPr="00B60BFA" w:rsidRDefault="00930892" w:rsidP="00930892">
      <w:pPr>
        <w:pStyle w:val="Prrafodelista"/>
        <w:numPr>
          <w:ilvl w:val="0"/>
          <w:numId w:val="27"/>
        </w:num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 xml:space="preserve">Gemelos Digitales (Digital </w:t>
      </w:r>
      <w:proofErr w:type="spellStart"/>
      <w:r w:rsidRPr="00B60BFA">
        <w:rPr>
          <w:rFonts w:ascii="Times New Roman" w:hAnsi="Times New Roman" w:cs="Times New Roman"/>
          <w:color w:val="0070C0"/>
          <w:sz w:val="24"/>
          <w:szCs w:val="24"/>
        </w:rPr>
        <w:t>Twins</w:t>
      </w:r>
      <w:proofErr w:type="spellEnd"/>
      <w:r w:rsidRPr="00B60BFA">
        <w:rPr>
          <w:rFonts w:ascii="Times New Roman" w:hAnsi="Times New Roman" w:cs="Times New Roman"/>
          <w:color w:val="0070C0"/>
          <w:sz w:val="24"/>
          <w:szCs w:val="24"/>
        </w:rPr>
        <w:t>): Sincronizar el estado de dispositivos físicos con sus réplicas virtuales 3D de forma sencilla.</w:t>
      </w:r>
    </w:p>
    <w:p w:rsidR="00930892" w:rsidRPr="00B60BFA" w:rsidRDefault="00930892" w:rsidP="00930892">
      <w:pPr>
        <w:spacing w:after="0" w:line="276" w:lineRule="auto"/>
        <w:jc w:val="both"/>
        <w:rPr>
          <w:rFonts w:ascii="Times New Roman" w:hAnsi="Times New Roman" w:cs="Times New Roman"/>
          <w:color w:val="0070C0"/>
          <w:sz w:val="24"/>
          <w:szCs w:val="24"/>
        </w:rPr>
      </w:pPr>
    </w:p>
    <w:p w:rsidR="00930892" w:rsidRPr="00517911" w:rsidRDefault="00930892" w:rsidP="00930892">
      <w:pPr>
        <w:pStyle w:val="Prrafodelista"/>
        <w:numPr>
          <w:ilvl w:val="0"/>
          <w:numId w:val="27"/>
        </w:numPr>
        <w:spacing w:after="0" w:line="276" w:lineRule="auto"/>
        <w:jc w:val="both"/>
        <w:rPr>
          <w:rFonts w:ascii="Times New Roman" w:hAnsi="Times New Roman" w:cs="Times New Roman"/>
          <w:sz w:val="24"/>
          <w:szCs w:val="24"/>
        </w:rPr>
      </w:pPr>
      <w:proofErr w:type="spellStart"/>
      <w:r w:rsidRPr="00B60BFA">
        <w:rPr>
          <w:rFonts w:ascii="Times New Roman" w:hAnsi="Times New Roman" w:cs="Times New Roman"/>
          <w:color w:val="0070C0"/>
          <w:sz w:val="24"/>
          <w:szCs w:val="24"/>
        </w:rPr>
        <w:t>Prototipado</w:t>
      </w:r>
      <w:proofErr w:type="spellEnd"/>
      <w:r w:rsidRPr="00B60BFA">
        <w:rPr>
          <w:rFonts w:ascii="Times New Roman" w:hAnsi="Times New Roman" w:cs="Times New Roman"/>
          <w:color w:val="0070C0"/>
          <w:sz w:val="24"/>
          <w:szCs w:val="24"/>
        </w:rPr>
        <w:t xml:space="preserve"> Rápido: Ideal para proyectos donde se necesita conectar hardware (como un ESP32 o </w:t>
      </w:r>
      <w:proofErr w:type="spellStart"/>
      <w:r w:rsidRPr="00B60BFA">
        <w:rPr>
          <w:rFonts w:ascii="Times New Roman" w:hAnsi="Times New Roman" w:cs="Times New Roman"/>
          <w:color w:val="0070C0"/>
          <w:sz w:val="24"/>
          <w:szCs w:val="24"/>
        </w:rPr>
        <w:t>NodeMCU</w:t>
      </w:r>
      <w:proofErr w:type="spellEnd"/>
      <w:r w:rsidRPr="00B60BFA">
        <w:rPr>
          <w:rFonts w:ascii="Times New Roman" w:hAnsi="Times New Roman" w:cs="Times New Roman"/>
          <w:color w:val="0070C0"/>
          <w:sz w:val="24"/>
          <w:szCs w:val="24"/>
        </w:rPr>
        <w:t>) a una app móvil en minutos sin configurar servidores MQTT</w:t>
      </w:r>
      <w:r w:rsidRPr="00517911">
        <w:rPr>
          <w:rFonts w:ascii="Times New Roman" w:hAnsi="Times New Roman" w:cs="Times New Roman"/>
          <w:sz w:val="24"/>
          <w:szCs w:val="24"/>
        </w:rPr>
        <w:t>.</w:t>
      </w:r>
    </w:p>
    <w:p w:rsidR="00B60BFA" w:rsidRDefault="00B60BFA" w:rsidP="00B60BFA">
      <w:pPr>
        <w:rPr>
          <w:rFonts w:ascii="Times New Roman" w:hAnsi="Times New Roman" w:cs="Times New Roman"/>
          <w:b/>
          <w:bCs/>
          <w:sz w:val="24"/>
          <w:szCs w:val="24"/>
        </w:rPr>
      </w:pPr>
    </w:p>
    <w:p w:rsidR="00930892" w:rsidRDefault="00930892" w:rsidP="00B60BFA">
      <w:pPr>
        <w:rPr>
          <w:rFonts w:ascii="Times New Roman" w:hAnsi="Times New Roman" w:cs="Times New Roman"/>
          <w:color w:val="0070C0"/>
          <w:sz w:val="24"/>
          <w:szCs w:val="24"/>
        </w:rPr>
      </w:pPr>
      <w:r w:rsidRPr="00F76E50">
        <w:rPr>
          <w:rFonts w:ascii="Times New Roman" w:hAnsi="Times New Roman" w:cs="Times New Roman"/>
          <w:b/>
          <w:bCs/>
          <w:sz w:val="24"/>
          <w:szCs w:val="24"/>
        </w:rPr>
        <w:t>MQTT</w:t>
      </w:r>
      <w:r>
        <w:rPr>
          <w:rFonts w:ascii="Times New Roman" w:hAnsi="Times New Roman" w:cs="Times New Roman"/>
          <w:sz w:val="24"/>
          <w:szCs w:val="24"/>
        </w:rPr>
        <w:t xml:space="preserve">: </w:t>
      </w:r>
      <w:r w:rsidRPr="00B60BFA">
        <w:rPr>
          <w:rFonts w:ascii="Times New Roman" w:hAnsi="Times New Roman" w:cs="Times New Roman"/>
          <w:color w:val="0070C0"/>
          <w:sz w:val="24"/>
          <w:szCs w:val="24"/>
        </w:rPr>
        <w:t>[</w:t>
      </w:r>
      <w:r w:rsidRPr="00B60BFA">
        <w:rPr>
          <w:rFonts w:ascii="Times New Roman" w:hAnsi="Times New Roman" w:cs="Times New Roman"/>
          <w:iCs/>
          <w:color w:val="0070C0"/>
          <w:sz w:val="24"/>
          <w:szCs w:val="24"/>
        </w:rPr>
        <w:t>Transporte de Telemetría con Colas de Mensajes</w:t>
      </w:r>
      <w:r w:rsidRPr="00B60BFA">
        <w:rPr>
          <w:rFonts w:ascii="Times New Roman" w:hAnsi="Times New Roman" w:cs="Times New Roman"/>
          <w:color w:val="0070C0"/>
          <w:sz w:val="24"/>
          <w:szCs w:val="24"/>
        </w:rPr>
        <w:t xml:space="preserve">], es un protocolo de mensajería ligero. Creado originalmente por el Dr. Andy Stanford-Clark y Arlen </w:t>
      </w:r>
      <w:proofErr w:type="spellStart"/>
      <w:r w:rsidRPr="00B60BFA">
        <w:rPr>
          <w:rFonts w:ascii="Times New Roman" w:hAnsi="Times New Roman" w:cs="Times New Roman"/>
          <w:color w:val="0070C0"/>
          <w:sz w:val="24"/>
          <w:szCs w:val="24"/>
        </w:rPr>
        <w:t>Nipper</w:t>
      </w:r>
      <w:proofErr w:type="spellEnd"/>
      <w:r w:rsidRPr="00B60BFA">
        <w:rPr>
          <w:rFonts w:ascii="Times New Roman" w:hAnsi="Times New Roman" w:cs="Times New Roman"/>
          <w:color w:val="0070C0"/>
          <w:sz w:val="24"/>
          <w:szCs w:val="24"/>
        </w:rPr>
        <w:t xml:space="preserve"> en </w:t>
      </w:r>
      <w:r w:rsidRPr="00B60BFA">
        <w:rPr>
          <w:rFonts w:ascii="Times New Roman" w:hAnsi="Times New Roman" w:cs="Times New Roman"/>
          <w:color w:val="0070C0"/>
          <w:sz w:val="24"/>
          <w:szCs w:val="24"/>
        </w:rPr>
        <w:lastRenderedPageBreak/>
        <w:t xml:space="preserve">1999. El objetivo original del método de comunicación era permitir que los dispositivos de monitoreo utilizados en la industria del petróleo y el gas enviaran sus datos a servidores remotos. En muchos casos, estos dispositivos de monitoreo se utilizaban en lugares remotos donde cualquier tipo de línea telefónica fija, conexión por cable o conexión de transmisión por radio sería difícil, o imposible, de establecer, además, se empleaban miles de sensores sobre el terreno y se necesitaba una forma de comunicación que proporcionara datos lo bastante fiables para su uso y, al mismo tiempo, utilizara un ancho de banda mínimo. </w:t>
      </w:r>
    </w:p>
    <w:p w:rsidR="00BF102A" w:rsidRPr="00B60BFA" w:rsidRDefault="00BF102A" w:rsidP="00B60BFA">
      <w:pPr>
        <w:rPr>
          <w:rFonts w:ascii="Times New Roman" w:hAnsi="Times New Roman" w:cs="Times New Roman"/>
          <w:b/>
          <w:bCs/>
          <w:sz w:val="24"/>
          <w:szCs w:val="24"/>
        </w:rPr>
      </w:pPr>
    </w:p>
    <w:p w:rsidR="00930892" w:rsidRDefault="00930892" w:rsidP="00930892">
      <w:pPr>
        <w:spacing w:line="276" w:lineRule="auto"/>
        <w:jc w:val="both"/>
        <w:rPr>
          <w:rFonts w:ascii="Times New Roman" w:hAnsi="Times New Roman" w:cs="Times New Roman"/>
          <w:b/>
          <w:bCs/>
          <w:sz w:val="24"/>
          <w:szCs w:val="24"/>
        </w:rPr>
      </w:pPr>
      <w:r w:rsidRPr="000663A0">
        <w:rPr>
          <w:rFonts w:ascii="Times New Roman" w:hAnsi="Times New Roman" w:cs="Times New Roman"/>
          <w:b/>
          <w:bCs/>
          <w:sz w:val="24"/>
          <w:szCs w:val="24"/>
        </w:rPr>
        <w:t>Modelo de comunicación publish/subscribe</w:t>
      </w:r>
      <w:r w:rsidR="00B60BFA">
        <w:rPr>
          <w:rFonts w:ascii="Times New Roman" w:hAnsi="Times New Roman" w:cs="Times New Roman"/>
          <w:b/>
          <w:bCs/>
          <w:sz w:val="24"/>
          <w:szCs w:val="24"/>
        </w:rPr>
        <w:t>:</w:t>
      </w:r>
    </w:p>
    <w:p w:rsidR="00930892" w:rsidRPr="00B60BFA" w:rsidRDefault="00930892" w:rsidP="00930892">
      <w:p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 xml:space="preserve">La web destaca que </w:t>
      </w:r>
      <w:r w:rsidRPr="00B60BFA">
        <w:rPr>
          <w:rFonts w:ascii="Times New Roman" w:hAnsi="Times New Roman" w:cs="Times New Roman"/>
          <w:sz w:val="24"/>
          <w:szCs w:val="24"/>
        </w:rPr>
        <w:t xml:space="preserve">MQTT </w:t>
      </w:r>
      <w:r w:rsidRPr="00B60BFA">
        <w:rPr>
          <w:rFonts w:ascii="Times New Roman" w:hAnsi="Times New Roman" w:cs="Times New Roman"/>
          <w:color w:val="0070C0"/>
          <w:sz w:val="24"/>
          <w:szCs w:val="24"/>
        </w:rPr>
        <w:t>trabaja bajo un modelo publicador–suscriptor, donde:</w:t>
      </w:r>
    </w:p>
    <w:p w:rsidR="00930892" w:rsidRPr="00B60BFA" w:rsidRDefault="00930892" w:rsidP="00930892">
      <w:p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Los sensores o dispositivos</w:t>
      </w:r>
      <w:r w:rsidRPr="00B60BFA">
        <w:rPr>
          <w:rFonts w:ascii="Times New Roman" w:hAnsi="Times New Roman" w:cs="Times New Roman"/>
          <w:sz w:val="24"/>
          <w:szCs w:val="24"/>
        </w:rPr>
        <w:t xml:space="preserve"> </w:t>
      </w:r>
      <w:r w:rsidRPr="00B60BFA">
        <w:rPr>
          <w:rFonts w:ascii="Times New Roman" w:hAnsi="Times New Roman" w:cs="Times New Roman"/>
          <w:b/>
          <w:bCs/>
          <w:sz w:val="24"/>
          <w:szCs w:val="24"/>
        </w:rPr>
        <w:t>publican</w:t>
      </w:r>
      <w:r w:rsidRPr="00B60BFA">
        <w:rPr>
          <w:rFonts w:ascii="Times New Roman" w:hAnsi="Times New Roman" w:cs="Times New Roman"/>
          <w:sz w:val="24"/>
          <w:szCs w:val="24"/>
        </w:rPr>
        <w:t xml:space="preserve"> </w:t>
      </w:r>
      <w:r w:rsidRPr="00B60BFA">
        <w:rPr>
          <w:rFonts w:ascii="Times New Roman" w:hAnsi="Times New Roman" w:cs="Times New Roman"/>
          <w:color w:val="0070C0"/>
          <w:sz w:val="24"/>
          <w:szCs w:val="24"/>
        </w:rPr>
        <w:t xml:space="preserve">mensajes en un </w:t>
      </w:r>
      <w:proofErr w:type="spellStart"/>
      <w:r w:rsidRPr="00B60BFA">
        <w:rPr>
          <w:rFonts w:ascii="Times New Roman" w:hAnsi="Times New Roman" w:cs="Times New Roman"/>
          <w:b/>
          <w:bCs/>
          <w:sz w:val="24"/>
          <w:szCs w:val="24"/>
        </w:rPr>
        <w:t>broker</w:t>
      </w:r>
      <w:proofErr w:type="spellEnd"/>
      <w:r w:rsidRPr="00B60BFA">
        <w:rPr>
          <w:rFonts w:ascii="Times New Roman" w:hAnsi="Times New Roman" w:cs="Times New Roman"/>
          <w:sz w:val="24"/>
          <w:szCs w:val="24"/>
        </w:rPr>
        <w:t xml:space="preserve"> MQTT</w:t>
      </w:r>
      <w:r w:rsidRPr="00B60BFA">
        <w:rPr>
          <w:rFonts w:ascii="Times New Roman" w:hAnsi="Times New Roman" w:cs="Times New Roman"/>
          <w:color w:val="0070C0"/>
          <w:sz w:val="24"/>
          <w:szCs w:val="24"/>
        </w:rPr>
        <w:t>.</w:t>
      </w:r>
    </w:p>
    <w:p w:rsidR="00930892" w:rsidRPr="00B60BFA" w:rsidRDefault="00930892" w:rsidP="00930892">
      <w:p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 xml:space="preserve">Otros sistemas se </w:t>
      </w:r>
      <w:r w:rsidRPr="00B60BFA">
        <w:rPr>
          <w:rFonts w:ascii="Times New Roman" w:hAnsi="Times New Roman" w:cs="Times New Roman"/>
          <w:b/>
          <w:bCs/>
          <w:sz w:val="24"/>
          <w:szCs w:val="24"/>
        </w:rPr>
        <w:t>suscriben</w:t>
      </w:r>
      <w:r w:rsidRPr="00B60BFA">
        <w:rPr>
          <w:rFonts w:ascii="Times New Roman" w:hAnsi="Times New Roman" w:cs="Times New Roman"/>
          <w:sz w:val="24"/>
          <w:szCs w:val="24"/>
        </w:rPr>
        <w:t xml:space="preserve"> a “</w:t>
      </w:r>
      <w:proofErr w:type="spellStart"/>
      <w:r w:rsidRPr="00B60BFA">
        <w:rPr>
          <w:rFonts w:ascii="Times New Roman" w:hAnsi="Times New Roman" w:cs="Times New Roman"/>
          <w:sz w:val="24"/>
          <w:szCs w:val="24"/>
        </w:rPr>
        <w:t>topics</w:t>
      </w:r>
      <w:proofErr w:type="spellEnd"/>
      <w:r w:rsidRPr="00B60BFA">
        <w:rPr>
          <w:rFonts w:ascii="Times New Roman" w:hAnsi="Times New Roman" w:cs="Times New Roman"/>
          <w:sz w:val="24"/>
          <w:szCs w:val="24"/>
        </w:rPr>
        <w:t xml:space="preserve">” </w:t>
      </w:r>
      <w:r w:rsidRPr="00B60BFA">
        <w:rPr>
          <w:rFonts w:ascii="Times New Roman" w:hAnsi="Times New Roman" w:cs="Times New Roman"/>
          <w:color w:val="0070C0"/>
          <w:sz w:val="24"/>
          <w:szCs w:val="24"/>
        </w:rPr>
        <w:t>para recibir esos datos en tiempo real.</w:t>
      </w:r>
    </w:p>
    <w:p w:rsidR="00B60BFA" w:rsidRDefault="00930892" w:rsidP="00B60BFA">
      <w:p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 xml:space="preserve">Un </w:t>
      </w:r>
      <w:proofErr w:type="spellStart"/>
      <w:r w:rsidRPr="00B60BFA">
        <w:rPr>
          <w:rFonts w:ascii="Times New Roman" w:hAnsi="Times New Roman" w:cs="Times New Roman"/>
          <w:b/>
          <w:bCs/>
          <w:sz w:val="24"/>
          <w:szCs w:val="24"/>
        </w:rPr>
        <w:t>broker</w:t>
      </w:r>
      <w:proofErr w:type="spellEnd"/>
      <w:r w:rsidRPr="00B60BFA">
        <w:rPr>
          <w:rFonts w:ascii="Times New Roman" w:hAnsi="Times New Roman" w:cs="Times New Roman"/>
          <w:sz w:val="24"/>
          <w:szCs w:val="24"/>
        </w:rPr>
        <w:t xml:space="preserve"> </w:t>
      </w:r>
      <w:r w:rsidRPr="00B60BFA">
        <w:rPr>
          <w:rFonts w:ascii="Times New Roman" w:hAnsi="Times New Roman" w:cs="Times New Roman"/>
          <w:color w:val="0070C0"/>
          <w:sz w:val="24"/>
          <w:szCs w:val="24"/>
        </w:rPr>
        <w:t xml:space="preserve">es el servidor con el que se comunican los clientes. El </w:t>
      </w:r>
      <w:proofErr w:type="spellStart"/>
      <w:r w:rsidRPr="00B60BFA">
        <w:rPr>
          <w:rFonts w:ascii="Times New Roman" w:hAnsi="Times New Roman" w:cs="Times New Roman"/>
          <w:sz w:val="24"/>
          <w:szCs w:val="24"/>
        </w:rPr>
        <w:t>broker</w:t>
      </w:r>
      <w:proofErr w:type="spellEnd"/>
      <w:r w:rsidRPr="00B60BFA">
        <w:rPr>
          <w:rFonts w:ascii="Times New Roman" w:hAnsi="Times New Roman" w:cs="Times New Roman"/>
          <w:color w:val="0070C0"/>
          <w:sz w:val="24"/>
          <w:szCs w:val="24"/>
        </w:rPr>
        <w:t xml:space="preserve"> recibe las comunicaciones de los clientes y las envía a otros clientes. Los clie</w:t>
      </w:r>
      <w:r w:rsidR="00B60BFA">
        <w:rPr>
          <w:rFonts w:ascii="Times New Roman" w:hAnsi="Times New Roman" w:cs="Times New Roman"/>
          <w:color w:val="0070C0"/>
          <w:sz w:val="24"/>
          <w:szCs w:val="24"/>
        </w:rPr>
        <w:t>ntes no se comunican directament</w:t>
      </w:r>
      <w:r w:rsidRPr="00B60BFA">
        <w:rPr>
          <w:rFonts w:ascii="Times New Roman" w:hAnsi="Times New Roman" w:cs="Times New Roman"/>
          <w:color w:val="0070C0"/>
          <w:sz w:val="24"/>
          <w:szCs w:val="24"/>
        </w:rPr>
        <w:t xml:space="preserve">e entre sí, sino que se conectan al </w:t>
      </w:r>
      <w:proofErr w:type="spellStart"/>
      <w:r w:rsidRPr="00B60BFA">
        <w:rPr>
          <w:rFonts w:ascii="Times New Roman" w:hAnsi="Times New Roman" w:cs="Times New Roman"/>
          <w:sz w:val="24"/>
          <w:szCs w:val="24"/>
        </w:rPr>
        <w:t>broker</w:t>
      </w:r>
      <w:proofErr w:type="spellEnd"/>
      <w:r w:rsidRPr="00B60BFA">
        <w:rPr>
          <w:rFonts w:ascii="Times New Roman" w:hAnsi="Times New Roman" w:cs="Times New Roman"/>
          <w:sz w:val="24"/>
          <w:szCs w:val="24"/>
        </w:rPr>
        <w:t xml:space="preserve">. </w:t>
      </w:r>
      <w:r w:rsidRPr="00B60BFA">
        <w:rPr>
          <w:rFonts w:ascii="Times New Roman" w:hAnsi="Times New Roman" w:cs="Times New Roman"/>
          <w:color w:val="0070C0"/>
          <w:sz w:val="24"/>
          <w:szCs w:val="24"/>
        </w:rPr>
        <w:t>Cada cliente puede ser un publicador,</w:t>
      </w:r>
    </w:p>
    <w:p w:rsidR="00930892" w:rsidRDefault="00930892" w:rsidP="00B60BFA">
      <w:pPr>
        <w:spacing w:after="0" w:line="276"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un suscriptor o ambos. Entre los</w:t>
      </w:r>
      <w:r w:rsidRPr="00B60BFA">
        <w:rPr>
          <w:rFonts w:ascii="Times New Roman" w:hAnsi="Times New Roman" w:cs="Times New Roman"/>
          <w:sz w:val="24"/>
          <w:szCs w:val="24"/>
        </w:rPr>
        <w:t xml:space="preserve"> </w:t>
      </w:r>
      <w:proofErr w:type="spellStart"/>
      <w:r w:rsidRPr="00B60BFA">
        <w:rPr>
          <w:rFonts w:ascii="Times New Roman" w:hAnsi="Times New Roman" w:cs="Times New Roman"/>
          <w:sz w:val="24"/>
          <w:szCs w:val="24"/>
        </w:rPr>
        <w:t>topics</w:t>
      </w:r>
      <w:proofErr w:type="spellEnd"/>
      <w:r w:rsidRPr="00B60BFA">
        <w:rPr>
          <w:rFonts w:ascii="Times New Roman" w:hAnsi="Times New Roman" w:cs="Times New Roman"/>
          <w:sz w:val="24"/>
          <w:szCs w:val="24"/>
        </w:rPr>
        <w:t xml:space="preserve"> </w:t>
      </w:r>
      <w:r w:rsidRPr="00B60BFA">
        <w:rPr>
          <w:rFonts w:ascii="Times New Roman" w:hAnsi="Times New Roman" w:cs="Times New Roman"/>
          <w:color w:val="0070C0"/>
          <w:sz w:val="24"/>
          <w:szCs w:val="24"/>
        </w:rPr>
        <w:t>pueden ser desde ubicaciones o terminales/sensores específicos, por ejemplo “v</w:t>
      </w:r>
      <w:r w:rsidR="00B60BFA" w:rsidRPr="00B60BFA">
        <w:rPr>
          <w:rFonts w:ascii="Times New Roman" w:hAnsi="Times New Roman" w:cs="Times New Roman"/>
          <w:color w:val="0070C0"/>
          <w:sz w:val="24"/>
          <w:szCs w:val="24"/>
        </w:rPr>
        <w:t>ivienda/dormitorio2/temperatura</w:t>
      </w:r>
    </w:p>
    <w:p w:rsidR="00B60BFA" w:rsidRDefault="00B60BFA" w:rsidP="00B60BFA">
      <w:pPr>
        <w:spacing w:after="0" w:line="276" w:lineRule="auto"/>
        <w:jc w:val="both"/>
        <w:rPr>
          <w:rFonts w:ascii="Times New Roman" w:hAnsi="Times New Roman" w:cs="Times New Roman"/>
          <w:color w:val="0070C0"/>
          <w:sz w:val="24"/>
          <w:szCs w:val="24"/>
        </w:rPr>
      </w:pPr>
    </w:p>
    <w:p w:rsidR="00B60BFA" w:rsidRDefault="00B60BFA" w:rsidP="00B60BFA">
      <w:pPr>
        <w:spacing w:after="0" w:line="276" w:lineRule="auto"/>
        <w:jc w:val="both"/>
        <w:rPr>
          <w:rFonts w:ascii="Times New Roman" w:hAnsi="Times New Roman" w:cs="Times New Roman"/>
          <w:color w:val="0070C0"/>
          <w:sz w:val="24"/>
          <w:szCs w:val="24"/>
        </w:rPr>
      </w:pPr>
    </w:p>
    <w:p w:rsidR="00B60BFA" w:rsidRDefault="00B60BFA" w:rsidP="00B60BFA">
      <w:pPr>
        <w:spacing w:after="0" w:line="276" w:lineRule="auto"/>
        <w:jc w:val="both"/>
        <w:rPr>
          <w:rFonts w:ascii="Times New Roman" w:hAnsi="Times New Roman" w:cs="Times New Roman"/>
          <w:color w:val="0070C0"/>
          <w:sz w:val="24"/>
          <w:szCs w:val="24"/>
        </w:rPr>
      </w:pPr>
    </w:p>
    <w:p w:rsidR="00B60BFA" w:rsidRDefault="00B60BFA" w:rsidP="00B60BFA">
      <w:pPr>
        <w:spacing w:after="0" w:line="276" w:lineRule="auto"/>
        <w:jc w:val="both"/>
        <w:rPr>
          <w:rFonts w:ascii="Times New Roman" w:hAnsi="Times New Roman" w:cs="Times New Roman"/>
          <w:color w:val="0070C0"/>
          <w:sz w:val="24"/>
          <w:szCs w:val="24"/>
        </w:rPr>
      </w:pPr>
    </w:p>
    <w:p w:rsidR="00B60BFA" w:rsidRDefault="00B60BFA" w:rsidP="00B60BFA">
      <w:pPr>
        <w:spacing w:after="0" w:line="276" w:lineRule="auto"/>
        <w:jc w:val="both"/>
        <w:rPr>
          <w:rFonts w:ascii="Times New Roman" w:hAnsi="Times New Roman" w:cs="Times New Roman"/>
          <w:color w:val="0070C0"/>
          <w:sz w:val="24"/>
          <w:szCs w:val="24"/>
        </w:rPr>
      </w:pPr>
    </w:p>
    <w:p w:rsidR="00B60BFA" w:rsidRDefault="00B60BFA" w:rsidP="00B60BFA">
      <w:pPr>
        <w:spacing w:after="0" w:line="276" w:lineRule="auto"/>
        <w:jc w:val="both"/>
        <w:rPr>
          <w:rFonts w:ascii="Times New Roman" w:hAnsi="Times New Roman" w:cs="Times New Roman"/>
          <w:color w:val="0070C0"/>
          <w:sz w:val="24"/>
          <w:szCs w:val="24"/>
        </w:rPr>
      </w:pPr>
    </w:p>
    <w:p w:rsidR="00BF102A" w:rsidRPr="00B60BFA" w:rsidRDefault="00BF102A" w:rsidP="00B60BFA">
      <w:pPr>
        <w:spacing w:after="0" w:line="276" w:lineRule="auto"/>
        <w:jc w:val="both"/>
        <w:rPr>
          <w:rFonts w:ascii="Times New Roman" w:hAnsi="Times New Roman" w:cs="Times New Roman"/>
          <w:color w:val="0070C0"/>
          <w:sz w:val="24"/>
          <w:szCs w:val="24"/>
        </w:rPr>
      </w:pPr>
    </w:p>
    <w:p w:rsidR="00930892" w:rsidRPr="00D657C9" w:rsidRDefault="00930892" w:rsidP="00930892">
      <w:pPr>
        <w:spacing w:after="0" w:line="360" w:lineRule="auto"/>
        <w:jc w:val="both"/>
        <w:rPr>
          <w:rFonts w:ascii="Times New Roman" w:hAnsi="Times New Roman" w:cs="Times New Roman"/>
          <w:b/>
          <w:bCs/>
          <w:sz w:val="24"/>
          <w:szCs w:val="24"/>
        </w:rPr>
      </w:pPr>
      <w:r w:rsidRPr="00D657C9">
        <w:rPr>
          <w:rFonts w:ascii="Times New Roman" w:hAnsi="Times New Roman" w:cs="Times New Roman"/>
          <w:b/>
          <w:bCs/>
          <w:sz w:val="24"/>
          <w:szCs w:val="24"/>
        </w:rPr>
        <w:t>Casos de uso</w:t>
      </w:r>
      <w:r w:rsidR="00B60BFA">
        <w:rPr>
          <w:rFonts w:ascii="Times New Roman" w:hAnsi="Times New Roman" w:cs="Times New Roman"/>
          <w:b/>
          <w:bCs/>
          <w:sz w:val="24"/>
          <w:szCs w:val="24"/>
        </w:rPr>
        <w:t>:</w:t>
      </w:r>
    </w:p>
    <w:p w:rsidR="00930892" w:rsidRPr="00B60BFA" w:rsidRDefault="00930892" w:rsidP="00930892">
      <w:pPr>
        <w:pStyle w:val="Prrafodelista"/>
        <w:numPr>
          <w:ilvl w:val="0"/>
          <w:numId w:val="24"/>
        </w:numPr>
        <w:spacing w:after="0" w:line="360"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lastRenderedPageBreak/>
        <w:t>Domótica: Controlar luces, termostatos o persianas desde el móvil.</w:t>
      </w:r>
    </w:p>
    <w:p w:rsidR="00930892" w:rsidRPr="00B60BFA" w:rsidRDefault="00930892" w:rsidP="00930892">
      <w:pPr>
        <w:pStyle w:val="Prrafodelista"/>
        <w:numPr>
          <w:ilvl w:val="0"/>
          <w:numId w:val="24"/>
        </w:numPr>
        <w:spacing w:after="0" w:line="360"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Industria 4.0: Monitoreo de maquinaria y alertas de sensores en tiempo real.</w:t>
      </w:r>
    </w:p>
    <w:p w:rsidR="00930892" w:rsidRPr="00B60BFA" w:rsidRDefault="00930892" w:rsidP="00930892">
      <w:pPr>
        <w:pStyle w:val="Prrafodelista"/>
        <w:numPr>
          <w:ilvl w:val="0"/>
          <w:numId w:val="24"/>
        </w:numPr>
        <w:spacing w:after="0" w:line="360"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Smart Cities: Gestión de tráfico, alumbrado público o estacionamientos.</w:t>
      </w:r>
    </w:p>
    <w:p w:rsidR="00BF102A" w:rsidRDefault="00930892" w:rsidP="00930892">
      <w:pPr>
        <w:pStyle w:val="Prrafodelista"/>
        <w:numPr>
          <w:ilvl w:val="0"/>
          <w:numId w:val="24"/>
        </w:numPr>
        <w:spacing w:after="0" w:line="360"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 xml:space="preserve">Realidad Aumentada e IoT: Visualizar datos de sensores físicos (como el voltaje de un panel solar) directamente sobre el objeto real mediante etiquetas AR </w:t>
      </w:r>
    </w:p>
    <w:p w:rsidR="00930892" w:rsidRPr="00BF102A" w:rsidRDefault="00BF102A" w:rsidP="00BF102A">
      <w:pPr>
        <w:spacing w:after="0" w:line="360" w:lineRule="auto"/>
        <w:jc w:val="both"/>
        <w:rPr>
          <w:rFonts w:ascii="Times New Roman" w:hAnsi="Times New Roman" w:cs="Times New Roman"/>
          <w:color w:val="0070C0"/>
          <w:sz w:val="24"/>
          <w:szCs w:val="24"/>
        </w:rPr>
      </w:pPr>
      <w:r w:rsidRPr="00B60BFA">
        <w:rPr>
          <w:noProof/>
          <w:color w:val="0070C0"/>
          <w:lang w:val="en-US"/>
        </w:rPr>
        <w:drawing>
          <wp:anchor distT="0" distB="0" distL="114300" distR="114300" simplePos="0" relativeHeight="251665408" behindDoc="0" locked="0" layoutInCell="1" allowOverlap="1" wp14:anchorId="42CB3833" wp14:editId="0937D3AC">
            <wp:simplePos x="0" y="0"/>
            <wp:positionH relativeFrom="margin">
              <wp:align>left</wp:align>
            </wp:positionH>
            <wp:positionV relativeFrom="paragraph">
              <wp:posOffset>264795</wp:posOffset>
            </wp:positionV>
            <wp:extent cx="6134100" cy="4276725"/>
            <wp:effectExtent l="0" t="0" r="0" b="9525"/>
            <wp:wrapSquare wrapText="bothSides"/>
            <wp:docPr id="813812998" name="Imagen 1" descr="MQTT Broker / MQTT Client Strukt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QTT Broker / MQTT Client Struktu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0" cy="4276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30892" w:rsidRPr="00BF102A">
        <w:rPr>
          <w:rFonts w:ascii="Times New Roman" w:hAnsi="Times New Roman" w:cs="Times New Roman"/>
          <w:sz w:val="24"/>
          <w:szCs w:val="24"/>
        </w:rPr>
        <w:br w:type="page"/>
      </w:r>
    </w:p>
    <w:p w:rsidR="00930892" w:rsidRDefault="00930892" w:rsidP="00930892">
      <w:pPr>
        <w:spacing w:after="0" w:line="276" w:lineRule="auto"/>
        <w:jc w:val="both"/>
        <w:rPr>
          <w:rFonts w:ascii="Times New Roman" w:hAnsi="Times New Roman" w:cs="Times New Roman"/>
          <w:b/>
          <w:bCs/>
          <w:color w:val="FF0000"/>
          <w:sz w:val="24"/>
          <w:szCs w:val="24"/>
        </w:rPr>
      </w:pPr>
      <w:r w:rsidRPr="00B60BFA">
        <w:rPr>
          <w:rFonts w:ascii="Times New Roman" w:hAnsi="Times New Roman" w:cs="Times New Roman"/>
          <w:b/>
          <w:bCs/>
          <w:color w:val="FF0000"/>
          <w:sz w:val="24"/>
          <w:szCs w:val="24"/>
        </w:rPr>
        <w:lastRenderedPageBreak/>
        <w:t>WebSockets</w:t>
      </w:r>
      <w:r w:rsidR="00B60BFA">
        <w:rPr>
          <w:rFonts w:ascii="Times New Roman" w:hAnsi="Times New Roman" w:cs="Times New Roman"/>
          <w:b/>
          <w:bCs/>
          <w:color w:val="FF0000"/>
          <w:sz w:val="24"/>
          <w:szCs w:val="24"/>
        </w:rPr>
        <w:t>:</w:t>
      </w:r>
    </w:p>
    <w:p w:rsidR="00B60BFA" w:rsidRPr="00B60BFA" w:rsidRDefault="00B60BFA" w:rsidP="00930892">
      <w:pPr>
        <w:spacing w:after="0" w:line="276" w:lineRule="auto"/>
        <w:jc w:val="both"/>
        <w:rPr>
          <w:rFonts w:ascii="Times New Roman" w:hAnsi="Times New Roman" w:cs="Times New Roman"/>
          <w:color w:val="FF0000"/>
          <w:sz w:val="24"/>
          <w:szCs w:val="24"/>
        </w:rPr>
      </w:pPr>
    </w:p>
    <w:p w:rsidR="00930892" w:rsidRPr="00B60BFA" w:rsidRDefault="00930892" w:rsidP="00930892">
      <w:pPr>
        <w:spacing w:after="0" w:line="360" w:lineRule="auto"/>
        <w:jc w:val="both"/>
        <w:rPr>
          <w:rFonts w:ascii="Times New Roman" w:hAnsi="Times New Roman" w:cs="Times New Roman"/>
          <w:color w:val="0070C0"/>
          <w:sz w:val="24"/>
          <w:szCs w:val="24"/>
        </w:rPr>
      </w:pPr>
      <w:r w:rsidRPr="00B60BFA">
        <w:rPr>
          <w:rFonts w:ascii="Times New Roman" w:hAnsi="Times New Roman" w:cs="Times New Roman"/>
          <w:color w:val="0070C0"/>
          <w:sz w:val="24"/>
          <w:szCs w:val="24"/>
        </w:rPr>
        <w:t xml:space="preserve">Los </w:t>
      </w:r>
      <w:r w:rsidRPr="00B60BFA">
        <w:rPr>
          <w:rFonts w:ascii="Times New Roman" w:hAnsi="Times New Roman" w:cs="Times New Roman"/>
          <w:b/>
          <w:bCs/>
          <w:sz w:val="24"/>
          <w:szCs w:val="24"/>
        </w:rPr>
        <w:t>WebSockets</w:t>
      </w:r>
      <w:r w:rsidRPr="00B60BFA">
        <w:rPr>
          <w:rFonts w:ascii="Times New Roman" w:hAnsi="Times New Roman" w:cs="Times New Roman"/>
          <w:color w:val="0070C0"/>
          <w:sz w:val="24"/>
          <w:szCs w:val="24"/>
        </w:rPr>
        <w:t xml:space="preserve"> son un protocolo de comunicación bidireccional, persistente y de baja latencia que funciona sobre una única conexión TCP. A diferencia de las peticiones HTTP tradicionales (donde el cliente pregunta y el servidor responde), con </w:t>
      </w:r>
      <w:r w:rsidRPr="00B60BFA">
        <w:rPr>
          <w:rFonts w:ascii="Times New Roman" w:hAnsi="Times New Roman" w:cs="Times New Roman"/>
          <w:sz w:val="24"/>
          <w:szCs w:val="24"/>
        </w:rPr>
        <w:t>WebSockets</w:t>
      </w:r>
      <w:r w:rsidRPr="00B60BFA">
        <w:rPr>
          <w:rFonts w:ascii="Times New Roman" w:hAnsi="Times New Roman" w:cs="Times New Roman"/>
          <w:color w:val="0070C0"/>
          <w:sz w:val="24"/>
          <w:szCs w:val="24"/>
        </w:rPr>
        <w:t xml:space="preserve"> el servidor puede enviar datos a la app en el momento exacto en que ocurren, sin que la app los pida. </w:t>
      </w:r>
      <w:r w:rsidRPr="00B60BFA">
        <w:rPr>
          <w:rFonts w:ascii="Times New Roman" w:hAnsi="Times New Roman" w:cs="Times New Roman"/>
          <w:sz w:val="24"/>
          <w:szCs w:val="24"/>
        </w:rPr>
        <w:t xml:space="preserve">WebSockets </w:t>
      </w:r>
      <w:r w:rsidRPr="00B60BFA">
        <w:rPr>
          <w:rFonts w:ascii="Times New Roman" w:hAnsi="Times New Roman" w:cs="Times New Roman"/>
          <w:color w:val="0070C0"/>
          <w:sz w:val="24"/>
          <w:szCs w:val="24"/>
        </w:rPr>
        <w:t xml:space="preserve">proporciona comunicación directa y bidireccional entre cliente y servidor, a diferencia MQTT que necesitan de un controlador principal </w:t>
      </w:r>
      <w:r w:rsidRPr="00B60BFA">
        <w:rPr>
          <w:rFonts w:ascii="Times New Roman" w:hAnsi="Times New Roman" w:cs="Times New Roman"/>
          <w:sz w:val="24"/>
          <w:szCs w:val="24"/>
        </w:rPr>
        <w:t xml:space="preserve">(MQTT </w:t>
      </w:r>
      <w:proofErr w:type="spellStart"/>
      <w:r w:rsidRPr="00B60BFA">
        <w:rPr>
          <w:rFonts w:ascii="Times New Roman" w:hAnsi="Times New Roman" w:cs="Times New Roman"/>
          <w:sz w:val="24"/>
          <w:szCs w:val="24"/>
        </w:rPr>
        <w:t>Broker</w:t>
      </w:r>
      <w:proofErr w:type="spellEnd"/>
      <w:r w:rsidRPr="00B60BFA">
        <w:rPr>
          <w:rFonts w:ascii="Times New Roman" w:hAnsi="Times New Roman" w:cs="Times New Roman"/>
          <w:sz w:val="24"/>
          <w:szCs w:val="24"/>
        </w:rPr>
        <w:t>)</w:t>
      </w:r>
      <w:r w:rsidRPr="00B60BFA">
        <w:rPr>
          <w:rFonts w:ascii="Times New Roman" w:hAnsi="Times New Roman" w:cs="Times New Roman"/>
          <w:color w:val="0070C0"/>
          <w:sz w:val="24"/>
          <w:szCs w:val="24"/>
        </w:rPr>
        <w:t xml:space="preserve"> donde todos convergen, por ello, </w:t>
      </w:r>
      <w:r w:rsidRPr="00B60BFA">
        <w:rPr>
          <w:rFonts w:ascii="Times New Roman" w:hAnsi="Times New Roman" w:cs="Times New Roman"/>
          <w:sz w:val="24"/>
          <w:szCs w:val="24"/>
        </w:rPr>
        <w:t>WebSockets</w:t>
      </w:r>
      <w:r w:rsidRPr="00B60BFA">
        <w:rPr>
          <w:rFonts w:ascii="Times New Roman" w:hAnsi="Times New Roman" w:cs="Times New Roman"/>
          <w:color w:val="0070C0"/>
          <w:sz w:val="24"/>
          <w:szCs w:val="24"/>
        </w:rPr>
        <w:t xml:space="preserve"> es más recomendada en entornos donde se necesite monitoreo de sensores en tiempo real. </w:t>
      </w:r>
    </w:p>
    <w:p w:rsidR="00930892" w:rsidRPr="00B60BFA" w:rsidRDefault="00930892" w:rsidP="00930892">
      <w:pPr>
        <w:spacing w:after="0" w:line="360" w:lineRule="auto"/>
        <w:jc w:val="both"/>
        <w:rPr>
          <w:rFonts w:ascii="Times New Roman" w:hAnsi="Times New Roman" w:cs="Times New Roman"/>
          <w:color w:val="0070C0"/>
          <w:sz w:val="24"/>
          <w:szCs w:val="24"/>
        </w:rPr>
      </w:pPr>
    </w:p>
    <w:p w:rsidR="00930892" w:rsidRPr="00B60BFA" w:rsidRDefault="00930892" w:rsidP="00930892">
      <w:pPr>
        <w:spacing w:after="0" w:line="360" w:lineRule="auto"/>
        <w:jc w:val="both"/>
        <w:rPr>
          <w:rFonts w:ascii="Times New Roman" w:hAnsi="Times New Roman" w:cs="Times New Roman"/>
          <w:color w:val="0070C0"/>
          <w:sz w:val="24"/>
          <w:szCs w:val="24"/>
        </w:rPr>
      </w:pPr>
      <w:r w:rsidRPr="00B60BFA">
        <w:rPr>
          <w:noProof/>
          <w:color w:val="0070C0"/>
          <w:lang w:val="en-US"/>
        </w:rPr>
        <w:drawing>
          <wp:anchor distT="0" distB="0" distL="114300" distR="114300" simplePos="0" relativeHeight="251662336" behindDoc="0" locked="0" layoutInCell="1" allowOverlap="1" wp14:anchorId="3F0A3D0A" wp14:editId="06D4834D">
            <wp:simplePos x="0" y="0"/>
            <wp:positionH relativeFrom="column">
              <wp:posOffset>234505</wp:posOffset>
            </wp:positionH>
            <wp:positionV relativeFrom="paragraph">
              <wp:posOffset>596265</wp:posOffset>
            </wp:positionV>
            <wp:extent cx="5310505" cy="1701165"/>
            <wp:effectExtent l="0" t="0" r="4445" b="0"/>
            <wp:wrapTopAndBottom/>
            <wp:docPr id="87163054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0505" cy="1701165"/>
                    </a:xfrm>
                    <a:prstGeom prst="rect">
                      <a:avLst/>
                    </a:prstGeom>
                    <a:noFill/>
                    <a:ln>
                      <a:noFill/>
                    </a:ln>
                  </pic:spPr>
                </pic:pic>
              </a:graphicData>
            </a:graphic>
          </wp:anchor>
        </w:drawing>
      </w:r>
      <w:r w:rsidRPr="00B60BFA">
        <w:rPr>
          <w:rFonts w:ascii="Times New Roman" w:hAnsi="Times New Roman" w:cs="Times New Roman"/>
          <w:color w:val="0070C0"/>
          <w:sz w:val="24"/>
          <w:szCs w:val="24"/>
        </w:rPr>
        <w:t>Ejemplo básico donde el Cliente se conecta directamente al Servidor (un ESP8266) por medio de WiFi</w:t>
      </w:r>
    </w:p>
    <w:p w:rsidR="00930892" w:rsidRDefault="00930892" w:rsidP="00930892">
      <w:pPr>
        <w:spacing w:after="0" w:line="360" w:lineRule="auto"/>
        <w:jc w:val="both"/>
        <w:rPr>
          <w:rFonts w:ascii="Times New Roman" w:hAnsi="Times New Roman" w:cs="Times New Roman"/>
          <w:b/>
          <w:bCs/>
          <w:sz w:val="24"/>
          <w:szCs w:val="24"/>
        </w:rPr>
      </w:pPr>
    </w:p>
    <w:p w:rsidR="00930892" w:rsidRPr="00D657C9" w:rsidRDefault="00930892" w:rsidP="00930892">
      <w:pPr>
        <w:spacing w:after="0" w:line="360" w:lineRule="auto"/>
        <w:jc w:val="both"/>
        <w:rPr>
          <w:rFonts w:ascii="Times New Roman" w:hAnsi="Times New Roman" w:cs="Times New Roman"/>
          <w:b/>
          <w:bCs/>
          <w:sz w:val="24"/>
          <w:szCs w:val="24"/>
        </w:rPr>
      </w:pPr>
      <w:r w:rsidRPr="00D657C9">
        <w:rPr>
          <w:rFonts w:ascii="Times New Roman" w:hAnsi="Times New Roman" w:cs="Times New Roman"/>
          <w:b/>
          <w:bCs/>
          <w:sz w:val="24"/>
          <w:szCs w:val="24"/>
        </w:rPr>
        <w:t>Casos de uso recomendados en IoT y AR</w:t>
      </w:r>
    </w:p>
    <w:p w:rsidR="00930892" w:rsidRPr="00930892" w:rsidRDefault="00930892" w:rsidP="00930892">
      <w:pPr>
        <w:spacing w:after="0" w:line="360" w:lineRule="auto"/>
        <w:jc w:val="both"/>
        <w:rPr>
          <w:rFonts w:ascii="Times New Roman" w:hAnsi="Times New Roman" w:cs="Times New Roman"/>
          <w:sz w:val="24"/>
          <w:szCs w:val="24"/>
        </w:rPr>
      </w:pPr>
      <w:r w:rsidRPr="00930892">
        <w:rPr>
          <w:rFonts w:ascii="Times New Roman" w:hAnsi="Times New Roman" w:cs="Times New Roman"/>
          <w:sz w:val="24"/>
          <w:szCs w:val="24"/>
        </w:rPr>
        <w:t>Los WebSockets son ideales cuando la velocidad de respuesta es crítica:</w:t>
      </w:r>
    </w:p>
    <w:p w:rsidR="00930892" w:rsidRPr="00930892" w:rsidRDefault="00930892" w:rsidP="00930892">
      <w:pPr>
        <w:pStyle w:val="Prrafodelista"/>
        <w:numPr>
          <w:ilvl w:val="0"/>
          <w:numId w:val="25"/>
        </w:numPr>
        <w:spacing w:after="0" w:line="276" w:lineRule="auto"/>
        <w:jc w:val="both"/>
        <w:rPr>
          <w:rFonts w:ascii="Times New Roman" w:hAnsi="Times New Roman" w:cs="Times New Roman"/>
          <w:color w:val="0070C0"/>
          <w:sz w:val="24"/>
          <w:szCs w:val="24"/>
        </w:rPr>
      </w:pPr>
      <w:r w:rsidRPr="00930892">
        <w:rPr>
          <w:rFonts w:ascii="Times New Roman" w:hAnsi="Times New Roman" w:cs="Times New Roman"/>
          <w:color w:val="0070C0"/>
          <w:sz w:val="24"/>
          <w:szCs w:val="24"/>
        </w:rPr>
        <w:lastRenderedPageBreak/>
        <w:t>Telemetría en tiempo real: Visualizar el movimiento de un brazo robótico en un modelo AR con retraso de milisegundos.</w:t>
      </w:r>
    </w:p>
    <w:p w:rsidR="00930892" w:rsidRPr="00930892" w:rsidRDefault="00930892" w:rsidP="00930892">
      <w:pPr>
        <w:pStyle w:val="Prrafodelista"/>
        <w:numPr>
          <w:ilvl w:val="0"/>
          <w:numId w:val="25"/>
        </w:numPr>
        <w:spacing w:after="0" w:line="276" w:lineRule="auto"/>
        <w:jc w:val="both"/>
        <w:rPr>
          <w:rFonts w:ascii="Times New Roman" w:hAnsi="Times New Roman" w:cs="Times New Roman"/>
          <w:color w:val="0070C0"/>
          <w:sz w:val="24"/>
          <w:szCs w:val="24"/>
        </w:rPr>
      </w:pPr>
      <w:r w:rsidRPr="00930892">
        <w:rPr>
          <w:rFonts w:ascii="Times New Roman" w:hAnsi="Times New Roman" w:cs="Times New Roman"/>
          <w:color w:val="0070C0"/>
          <w:sz w:val="24"/>
          <w:szCs w:val="24"/>
        </w:rPr>
        <w:t>Control Remoto (Joysticks): Si tu app AR tiene botones para mover un dron o un coche RC físico.</w:t>
      </w:r>
    </w:p>
    <w:p w:rsidR="00930892" w:rsidRPr="00930892" w:rsidRDefault="00930892" w:rsidP="00930892">
      <w:pPr>
        <w:pStyle w:val="Prrafodelista"/>
        <w:numPr>
          <w:ilvl w:val="0"/>
          <w:numId w:val="25"/>
        </w:numPr>
        <w:spacing w:after="0" w:line="276" w:lineRule="auto"/>
        <w:jc w:val="both"/>
        <w:rPr>
          <w:rFonts w:ascii="Times New Roman" w:hAnsi="Times New Roman" w:cs="Times New Roman"/>
          <w:color w:val="0070C0"/>
          <w:sz w:val="24"/>
          <w:szCs w:val="24"/>
        </w:rPr>
      </w:pPr>
      <w:proofErr w:type="spellStart"/>
      <w:r w:rsidRPr="00930892">
        <w:rPr>
          <w:rFonts w:ascii="Times New Roman" w:hAnsi="Times New Roman" w:cs="Times New Roman"/>
          <w:color w:val="0070C0"/>
          <w:sz w:val="24"/>
          <w:szCs w:val="24"/>
        </w:rPr>
        <w:t>Streaming</w:t>
      </w:r>
      <w:proofErr w:type="spellEnd"/>
      <w:r w:rsidRPr="00930892">
        <w:rPr>
          <w:rFonts w:ascii="Times New Roman" w:hAnsi="Times New Roman" w:cs="Times New Roman"/>
          <w:color w:val="0070C0"/>
          <w:sz w:val="24"/>
          <w:szCs w:val="24"/>
        </w:rPr>
        <w:t xml:space="preserve"> de datos brutos: Transmisión de coordenadas GPS o acelerómetros que cambian muchas veces por segundo.</w:t>
      </w:r>
    </w:p>
    <w:p w:rsidR="00930892" w:rsidRPr="00930892" w:rsidRDefault="00930892" w:rsidP="00930892">
      <w:pPr>
        <w:pStyle w:val="Prrafodelista"/>
        <w:numPr>
          <w:ilvl w:val="0"/>
          <w:numId w:val="25"/>
        </w:numPr>
        <w:spacing w:after="0" w:line="276" w:lineRule="auto"/>
        <w:jc w:val="both"/>
        <w:rPr>
          <w:rFonts w:ascii="Times New Roman" w:hAnsi="Times New Roman" w:cs="Times New Roman"/>
          <w:color w:val="0070C0"/>
          <w:sz w:val="24"/>
          <w:szCs w:val="24"/>
        </w:rPr>
      </w:pPr>
      <w:r w:rsidRPr="00930892">
        <w:rPr>
          <w:rFonts w:ascii="Times New Roman" w:hAnsi="Times New Roman" w:cs="Times New Roman"/>
          <w:color w:val="0070C0"/>
          <w:sz w:val="24"/>
          <w:szCs w:val="24"/>
        </w:rPr>
        <w:t xml:space="preserve">Chat o Colaboración </w:t>
      </w:r>
      <w:proofErr w:type="spellStart"/>
      <w:r w:rsidRPr="00930892">
        <w:rPr>
          <w:rFonts w:ascii="Times New Roman" w:hAnsi="Times New Roman" w:cs="Times New Roman"/>
          <w:color w:val="0070C0"/>
          <w:sz w:val="24"/>
          <w:szCs w:val="24"/>
        </w:rPr>
        <w:t>Multi</w:t>
      </w:r>
      <w:proofErr w:type="spellEnd"/>
      <w:r w:rsidRPr="00930892">
        <w:rPr>
          <w:rFonts w:ascii="Times New Roman" w:hAnsi="Times New Roman" w:cs="Times New Roman"/>
          <w:color w:val="0070C0"/>
          <w:sz w:val="24"/>
          <w:szCs w:val="24"/>
        </w:rPr>
        <w:t>-usuario: Si varios usuarios están viendo el mismo objeto AR y los cambios de uno deben verse en los demás al instante.</w:t>
      </w:r>
    </w:p>
    <w:p w:rsidR="00462823" w:rsidRPr="00462823" w:rsidRDefault="00462823" w:rsidP="00462823">
      <w:pPr>
        <w:ind w:left="360"/>
        <w:rPr>
          <w:rFonts w:ascii="Times New Roman" w:hAnsi="Times New Roman" w:cs="Times New Roman"/>
          <w:color w:val="0070C0"/>
          <w:sz w:val="24"/>
          <w:szCs w:val="24"/>
        </w:rPr>
      </w:pPr>
    </w:p>
    <w:p w:rsidR="00930892" w:rsidRDefault="00930892" w:rsidP="00E75169">
      <w:pPr>
        <w:ind w:left="360"/>
        <w:rPr>
          <w:rFonts w:ascii="Times New Roman" w:hAnsi="Times New Roman" w:cs="Times New Roman"/>
          <w:b/>
          <w:sz w:val="24"/>
          <w:szCs w:val="24"/>
        </w:rPr>
      </w:pPr>
    </w:p>
    <w:p w:rsidR="00930892" w:rsidRDefault="00930892" w:rsidP="00E75169">
      <w:pPr>
        <w:ind w:left="360"/>
        <w:rPr>
          <w:rFonts w:ascii="Times New Roman" w:hAnsi="Times New Roman" w:cs="Times New Roman"/>
          <w:b/>
          <w:sz w:val="24"/>
          <w:szCs w:val="24"/>
        </w:rPr>
      </w:pPr>
    </w:p>
    <w:p w:rsidR="00373AA9" w:rsidRDefault="00462823" w:rsidP="00930892">
      <w:pPr>
        <w:pStyle w:val="Prrafodelista"/>
        <w:numPr>
          <w:ilvl w:val="0"/>
          <w:numId w:val="22"/>
        </w:numPr>
        <w:rPr>
          <w:rFonts w:ascii="Times New Roman" w:hAnsi="Times New Roman" w:cs="Times New Roman"/>
          <w:b/>
          <w:sz w:val="24"/>
          <w:szCs w:val="24"/>
        </w:rPr>
      </w:pPr>
      <w:r w:rsidRPr="00930892">
        <w:rPr>
          <w:rFonts w:ascii="Times New Roman" w:hAnsi="Times New Roman" w:cs="Times New Roman"/>
          <w:b/>
          <w:sz w:val="24"/>
          <w:szCs w:val="24"/>
        </w:rPr>
        <w:t xml:space="preserve">Ejemplos de implementación en la industria: Aplicaciones en mantenimiento predictivo, monitoreo ambiental, domótica y salud. </w:t>
      </w:r>
    </w:p>
    <w:p w:rsidR="00DE7F0F" w:rsidRPr="00DE7F0F" w:rsidRDefault="00930892" w:rsidP="00DE7F0F">
      <w:pPr>
        <w:spacing w:after="0" w:line="276" w:lineRule="auto"/>
        <w:rPr>
          <w:rFonts w:ascii="Times New Roman" w:hAnsi="Times New Roman" w:cs="Times New Roman"/>
          <w:i/>
          <w:iCs/>
          <w:sz w:val="24"/>
          <w:szCs w:val="24"/>
        </w:rPr>
      </w:pPr>
      <w:r w:rsidRPr="00DE7F0F">
        <w:rPr>
          <w:rFonts w:ascii="Times New Roman" w:hAnsi="Times New Roman" w:cs="Times New Roman"/>
          <w:color w:val="0070C0"/>
          <w:sz w:val="24"/>
          <w:szCs w:val="24"/>
        </w:rPr>
        <w:t>R//</w:t>
      </w:r>
      <w:r w:rsidR="00DE7F0F" w:rsidRPr="00DE7F0F">
        <w:rPr>
          <w:rFonts w:ascii="Times New Roman" w:hAnsi="Times New Roman" w:cs="Times New Roman"/>
          <w:color w:val="0070C0"/>
          <w:sz w:val="24"/>
          <w:szCs w:val="24"/>
        </w:rPr>
        <w:t xml:space="preserve"> </w:t>
      </w:r>
      <w:r w:rsidR="00DE7F0F" w:rsidRPr="00DE7F0F">
        <w:rPr>
          <w:rFonts w:ascii="Times New Roman" w:hAnsi="Times New Roman" w:cs="Times New Roman"/>
          <w:b/>
          <w:iCs/>
          <w:sz w:val="24"/>
          <w:szCs w:val="24"/>
        </w:rPr>
        <w:t>Aplicaciones en mantenimiento predictivo</w:t>
      </w:r>
    </w:p>
    <w:p w:rsidR="00DE7F0F" w:rsidRDefault="00DE7F0F" w:rsidP="00DE7F0F">
      <w:pPr>
        <w:pStyle w:val="Prrafodelista"/>
        <w:spacing w:after="0" w:line="276" w:lineRule="auto"/>
        <w:rPr>
          <w:rFonts w:ascii="Times New Roman" w:hAnsi="Times New Roman" w:cs="Times New Roman"/>
          <w:sz w:val="24"/>
          <w:szCs w:val="24"/>
        </w:rPr>
      </w:pPr>
    </w:p>
    <w:p w:rsidR="00DE7F0F" w:rsidRDefault="00DE7F0F" w:rsidP="00DE7F0F">
      <w:pPr>
        <w:pStyle w:val="Prrafodelista"/>
        <w:spacing w:after="0" w:line="276" w:lineRule="auto"/>
        <w:rPr>
          <w:rFonts w:ascii="Times New Roman" w:hAnsi="Times New Roman" w:cs="Times New Roman"/>
          <w:color w:val="0070C0"/>
          <w:sz w:val="24"/>
          <w:szCs w:val="24"/>
        </w:rPr>
      </w:pPr>
      <w:r w:rsidRPr="00DE7F0F">
        <w:rPr>
          <w:rFonts w:ascii="Times New Roman" w:hAnsi="Times New Roman" w:cs="Times New Roman"/>
          <w:color w:val="0070C0"/>
          <w:sz w:val="24"/>
          <w:szCs w:val="24"/>
        </w:rPr>
        <w:t xml:space="preserve">En la Industria 4.0, el protocolo MQTT es el estándar para transmitir datos de sensores de vibraciones, temperatura y corriente de motores eléctricos industriales. </w:t>
      </w:r>
    </w:p>
    <w:p w:rsidR="00DE7F0F" w:rsidRPr="00DE7F0F" w:rsidRDefault="00DE7F0F" w:rsidP="00DE7F0F">
      <w:pPr>
        <w:pStyle w:val="Prrafodelista"/>
        <w:spacing w:after="0" w:line="276" w:lineRule="auto"/>
        <w:rPr>
          <w:rFonts w:ascii="Times New Roman" w:hAnsi="Times New Roman" w:cs="Times New Roman"/>
          <w:color w:val="0070C0"/>
          <w:sz w:val="24"/>
          <w:szCs w:val="24"/>
        </w:rPr>
      </w:pPr>
    </w:p>
    <w:p w:rsidR="00DE7F0F" w:rsidRDefault="00DE7F0F" w:rsidP="00DE7F0F">
      <w:pPr>
        <w:pStyle w:val="Prrafodelista"/>
        <w:spacing w:after="0" w:line="276" w:lineRule="auto"/>
        <w:rPr>
          <w:rFonts w:ascii="Times New Roman" w:hAnsi="Times New Roman" w:cs="Times New Roman"/>
          <w:sz w:val="24"/>
          <w:szCs w:val="24"/>
        </w:rPr>
      </w:pPr>
      <w:r w:rsidRPr="00DE7F0F">
        <w:rPr>
          <w:rFonts w:ascii="Times New Roman" w:hAnsi="Times New Roman" w:cs="Times New Roman"/>
          <w:b/>
          <w:i/>
          <w:iCs/>
          <w:sz w:val="24"/>
          <w:szCs w:val="24"/>
        </w:rPr>
        <w:t>App AR</w:t>
      </w:r>
      <w:r w:rsidRPr="00DE7F0F">
        <w:rPr>
          <w:rFonts w:ascii="Times New Roman" w:hAnsi="Times New Roman" w:cs="Times New Roman"/>
          <w:b/>
          <w:sz w:val="24"/>
          <w:szCs w:val="24"/>
        </w:rPr>
        <w:t>:</w:t>
      </w:r>
      <w:r w:rsidRPr="00DE7F0F">
        <w:rPr>
          <w:rFonts w:ascii="Times New Roman" w:hAnsi="Times New Roman" w:cs="Times New Roman"/>
          <w:sz w:val="24"/>
          <w:szCs w:val="24"/>
        </w:rPr>
        <w:t xml:space="preserve"> </w:t>
      </w:r>
      <w:r w:rsidRPr="00DE7F0F">
        <w:rPr>
          <w:rFonts w:ascii="Times New Roman" w:hAnsi="Times New Roman" w:cs="Times New Roman"/>
          <w:color w:val="0070C0"/>
          <w:sz w:val="24"/>
          <w:szCs w:val="24"/>
        </w:rPr>
        <w:t xml:space="preserve">Un técnico puede apuntar su tablet a una máquina y ver, mediante una etiqueta </w:t>
      </w:r>
      <w:r w:rsidRPr="00DE7F0F">
        <w:rPr>
          <w:rFonts w:ascii="Times New Roman" w:hAnsi="Times New Roman" w:cs="Times New Roman"/>
          <w:sz w:val="24"/>
          <w:szCs w:val="24"/>
        </w:rPr>
        <w:t>AR</w:t>
      </w:r>
      <w:r w:rsidRPr="00DE7F0F">
        <w:rPr>
          <w:rFonts w:ascii="Times New Roman" w:hAnsi="Times New Roman" w:cs="Times New Roman"/>
          <w:color w:val="0070C0"/>
          <w:sz w:val="24"/>
          <w:szCs w:val="24"/>
        </w:rPr>
        <w:t>, el tiempo de vida restante de un rodamiento basado en datos de vibración procesados por algoritmos de</w:t>
      </w:r>
      <w:r w:rsidRPr="00DE7F0F">
        <w:rPr>
          <w:rFonts w:ascii="Times New Roman" w:hAnsi="Times New Roman" w:cs="Times New Roman"/>
          <w:sz w:val="24"/>
          <w:szCs w:val="24"/>
        </w:rPr>
        <w:t xml:space="preserve"> IA </w:t>
      </w:r>
      <w:r w:rsidRPr="00DE7F0F">
        <w:rPr>
          <w:rFonts w:ascii="Times New Roman" w:hAnsi="Times New Roman" w:cs="Times New Roman"/>
          <w:color w:val="0070C0"/>
          <w:sz w:val="24"/>
          <w:szCs w:val="24"/>
        </w:rPr>
        <w:t xml:space="preserve">y enviados vía </w:t>
      </w:r>
      <w:r w:rsidRPr="00DE7F0F">
        <w:rPr>
          <w:rFonts w:ascii="Times New Roman" w:hAnsi="Times New Roman" w:cs="Times New Roman"/>
          <w:sz w:val="24"/>
          <w:szCs w:val="24"/>
        </w:rPr>
        <w:t>MQTT</w:t>
      </w:r>
      <w:r w:rsidRPr="00735FA0">
        <w:rPr>
          <w:rFonts w:ascii="Times New Roman" w:hAnsi="Times New Roman" w:cs="Times New Roman"/>
          <w:sz w:val="24"/>
          <w:szCs w:val="24"/>
        </w:rPr>
        <w:t>.</w:t>
      </w:r>
    </w:p>
    <w:p w:rsidR="00DE7F0F" w:rsidRPr="00735FA0" w:rsidRDefault="00DE7F0F" w:rsidP="00DE7F0F">
      <w:pPr>
        <w:pStyle w:val="Prrafodelista"/>
        <w:spacing w:after="0" w:line="276" w:lineRule="auto"/>
        <w:rPr>
          <w:rFonts w:ascii="Times New Roman" w:hAnsi="Times New Roman" w:cs="Times New Roman"/>
          <w:sz w:val="24"/>
          <w:szCs w:val="24"/>
        </w:rPr>
      </w:pPr>
    </w:p>
    <w:p w:rsidR="00DE7F0F" w:rsidRPr="00DE7F0F" w:rsidRDefault="00DE7F0F" w:rsidP="00DE7F0F">
      <w:pPr>
        <w:pStyle w:val="Prrafodelista"/>
        <w:numPr>
          <w:ilvl w:val="0"/>
          <w:numId w:val="28"/>
        </w:numPr>
        <w:spacing w:after="0" w:line="276" w:lineRule="auto"/>
        <w:rPr>
          <w:rFonts w:ascii="Times New Roman" w:hAnsi="Times New Roman" w:cs="Times New Roman"/>
          <w:b/>
          <w:iCs/>
          <w:sz w:val="24"/>
          <w:szCs w:val="24"/>
        </w:rPr>
      </w:pPr>
      <w:r w:rsidRPr="00DE7F0F">
        <w:rPr>
          <w:rFonts w:ascii="Times New Roman" w:hAnsi="Times New Roman" w:cs="Times New Roman"/>
          <w:b/>
          <w:iCs/>
          <w:sz w:val="24"/>
          <w:szCs w:val="24"/>
        </w:rPr>
        <w:t>Monitoreo ambiental</w:t>
      </w:r>
    </w:p>
    <w:p w:rsidR="00DE7F0F" w:rsidRDefault="00DE7F0F" w:rsidP="00DE7F0F">
      <w:pPr>
        <w:pStyle w:val="Prrafodelista"/>
        <w:spacing w:after="0" w:line="276" w:lineRule="auto"/>
        <w:rPr>
          <w:rFonts w:ascii="Times New Roman" w:hAnsi="Times New Roman" w:cs="Times New Roman"/>
          <w:sz w:val="24"/>
          <w:szCs w:val="24"/>
        </w:rPr>
      </w:pPr>
    </w:p>
    <w:p w:rsidR="00DE7F0F" w:rsidRPr="00DE7F0F" w:rsidRDefault="00DE7F0F" w:rsidP="00DE7F0F">
      <w:pPr>
        <w:pStyle w:val="Prrafodelista"/>
        <w:spacing w:after="0" w:line="276" w:lineRule="auto"/>
        <w:rPr>
          <w:rFonts w:ascii="Times New Roman" w:hAnsi="Times New Roman" w:cs="Times New Roman"/>
          <w:color w:val="0070C0"/>
          <w:sz w:val="24"/>
          <w:szCs w:val="24"/>
        </w:rPr>
      </w:pPr>
      <w:r w:rsidRPr="00DE7F0F">
        <w:rPr>
          <w:rFonts w:ascii="Times New Roman" w:hAnsi="Times New Roman" w:cs="Times New Roman"/>
          <w:sz w:val="24"/>
          <w:szCs w:val="24"/>
        </w:rPr>
        <w:lastRenderedPageBreak/>
        <w:t>MQTT</w:t>
      </w:r>
      <w:r w:rsidRPr="00DE7F0F">
        <w:rPr>
          <w:rFonts w:ascii="Times New Roman" w:hAnsi="Times New Roman" w:cs="Times New Roman"/>
          <w:color w:val="0070C0"/>
          <w:sz w:val="24"/>
          <w:szCs w:val="24"/>
        </w:rPr>
        <w:t xml:space="preserve"> y </w:t>
      </w:r>
      <w:r w:rsidRPr="00DE7F0F">
        <w:rPr>
          <w:rFonts w:ascii="Times New Roman" w:hAnsi="Times New Roman" w:cs="Times New Roman"/>
          <w:sz w:val="24"/>
          <w:szCs w:val="24"/>
        </w:rPr>
        <w:t>Firebase</w:t>
      </w:r>
      <w:r w:rsidRPr="00DE7F0F">
        <w:rPr>
          <w:rFonts w:ascii="Times New Roman" w:hAnsi="Times New Roman" w:cs="Times New Roman"/>
          <w:color w:val="0070C0"/>
          <w:sz w:val="24"/>
          <w:szCs w:val="24"/>
        </w:rPr>
        <w:t xml:space="preserve"> se utiliza para la recolección masiva de datos de sensores de calidad de aire, humedad y temperatura en grandes áreas. Donde </w:t>
      </w:r>
      <w:r w:rsidRPr="00DE7F0F">
        <w:rPr>
          <w:rFonts w:ascii="Times New Roman" w:hAnsi="Times New Roman" w:cs="Times New Roman"/>
          <w:sz w:val="24"/>
          <w:szCs w:val="24"/>
        </w:rPr>
        <w:t>MQTT</w:t>
      </w:r>
      <w:r w:rsidRPr="00DE7F0F">
        <w:rPr>
          <w:rFonts w:ascii="Times New Roman" w:hAnsi="Times New Roman" w:cs="Times New Roman"/>
          <w:color w:val="0070C0"/>
          <w:sz w:val="24"/>
          <w:szCs w:val="24"/>
        </w:rPr>
        <w:t xml:space="preserve"> es preferido en entornos donde la infraestructura de red es inestable o de bajo ancho de banda, mientras que </w:t>
      </w:r>
      <w:r w:rsidRPr="00DE7F0F">
        <w:rPr>
          <w:rFonts w:ascii="Times New Roman" w:hAnsi="Times New Roman" w:cs="Times New Roman"/>
          <w:sz w:val="24"/>
          <w:szCs w:val="24"/>
        </w:rPr>
        <w:t>Firebase</w:t>
      </w:r>
      <w:r w:rsidRPr="00DE7F0F">
        <w:rPr>
          <w:rFonts w:ascii="Times New Roman" w:hAnsi="Times New Roman" w:cs="Times New Roman"/>
          <w:color w:val="0070C0"/>
          <w:sz w:val="24"/>
          <w:szCs w:val="24"/>
        </w:rPr>
        <w:t xml:space="preserve"> se emplea frecuentemente en sistemas donde se sincronizan datos de sensores en la nube y generar analíticas visuales en tiempo real con una tasa de éxito de transmisión del 99.2%</w:t>
      </w:r>
    </w:p>
    <w:p w:rsidR="00DE7F0F" w:rsidRPr="00735FA0" w:rsidRDefault="00DE7F0F" w:rsidP="00DE7F0F">
      <w:pPr>
        <w:pStyle w:val="Prrafodelista"/>
        <w:spacing w:after="0" w:line="276" w:lineRule="auto"/>
        <w:rPr>
          <w:rFonts w:ascii="Times New Roman" w:hAnsi="Times New Roman" w:cs="Times New Roman"/>
          <w:sz w:val="24"/>
          <w:szCs w:val="24"/>
        </w:rPr>
      </w:pPr>
    </w:p>
    <w:p w:rsidR="00DE7F0F" w:rsidRPr="00DE7F0F" w:rsidRDefault="00DE7F0F" w:rsidP="00DE7F0F">
      <w:pPr>
        <w:pStyle w:val="Prrafodelista"/>
        <w:numPr>
          <w:ilvl w:val="0"/>
          <w:numId w:val="28"/>
        </w:numPr>
        <w:spacing w:after="0" w:line="276" w:lineRule="auto"/>
        <w:rPr>
          <w:rFonts w:ascii="Times New Roman" w:hAnsi="Times New Roman" w:cs="Times New Roman"/>
          <w:b/>
          <w:iCs/>
          <w:sz w:val="24"/>
          <w:szCs w:val="24"/>
        </w:rPr>
      </w:pPr>
      <w:r w:rsidRPr="00DE7F0F">
        <w:rPr>
          <w:rFonts w:ascii="Times New Roman" w:hAnsi="Times New Roman" w:cs="Times New Roman"/>
          <w:b/>
          <w:iCs/>
          <w:sz w:val="24"/>
          <w:szCs w:val="24"/>
        </w:rPr>
        <w:t>Domótica</w:t>
      </w:r>
    </w:p>
    <w:p w:rsidR="00DE7F0F" w:rsidRDefault="00DE7F0F" w:rsidP="00DE7F0F">
      <w:pPr>
        <w:pStyle w:val="Prrafodelista"/>
        <w:spacing w:after="0" w:line="276" w:lineRule="auto"/>
        <w:rPr>
          <w:rFonts w:ascii="Times New Roman" w:hAnsi="Times New Roman" w:cs="Times New Roman"/>
          <w:sz w:val="24"/>
          <w:szCs w:val="24"/>
        </w:rPr>
      </w:pPr>
    </w:p>
    <w:p w:rsidR="00DE7F0F" w:rsidRDefault="00DE7F0F" w:rsidP="00DE7F0F">
      <w:pPr>
        <w:pStyle w:val="Prrafodelista"/>
        <w:spacing w:after="0" w:line="276" w:lineRule="auto"/>
        <w:rPr>
          <w:rFonts w:ascii="Times New Roman" w:hAnsi="Times New Roman" w:cs="Times New Roman"/>
          <w:sz w:val="24"/>
          <w:szCs w:val="24"/>
        </w:rPr>
      </w:pPr>
      <w:r w:rsidRPr="00DE7F0F">
        <w:rPr>
          <w:rFonts w:ascii="Times New Roman" w:hAnsi="Times New Roman" w:cs="Times New Roman"/>
          <w:b/>
          <w:sz w:val="24"/>
          <w:szCs w:val="24"/>
        </w:rPr>
        <w:t>Firebase:</w:t>
      </w:r>
      <w:r w:rsidRPr="00DF6550">
        <w:rPr>
          <w:rFonts w:ascii="Times New Roman" w:hAnsi="Times New Roman" w:cs="Times New Roman"/>
          <w:sz w:val="24"/>
          <w:szCs w:val="24"/>
        </w:rPr>
        <w:t xml:space="preserve"> </w:t>
      </w:r>
      <w:r w:rsidRPr="00DE7F0F">
        <w:rPr>
          <w:rFonts w:ascii="Times New Roman" w:hAnsi="Times New Roman" w:cs="Times New Roman"/>
          <w:color w:val="0070C0"/>
          <w:sz w:val="24"/>
          <w:szCs w:val="24"/>
        </w:rPr>
        <w:t xml:space="preserve">Se utiliza en gran medida por la facilidad de sincronizar el estado de luces y electrodomésticos entre aplicaciones móviles y </w:t>
      </w:r>
      <w:proofErr w:type="spellStart"/>
      <w:r w:rsidRPr="00DE7F0F">
        <w:rPr>
          <w:rFonts w:ascii="Times New Roman" w:hAnsi="Times New Roman" w:cs="Times New Roman"/>
          <w:color w:val="0070C0"/>
          <w:sz w:val="24"/>
          <w:szCs w:val="24"/>
        </w:rPr>
        <w:t>switches</w:t>
      </w:r>
      <w:proofErr w:type="spellEnd"/>
      <w:r w:rsidRPr="00DE7F0F">
        <w:rPr>
          <w:rFonts w:ascii="Times New Roman" w:hAnsi="Times New Roman" w:cs="Times New Roman"/>
          <w:color w:val="0070C0"/>
          <w:sz w:val="24"/>
          <w:szCs w:val="24"/>
        </w:rPr>
        <w:t xml:space="preserve"> físicos, evitando desfases de estado. Además, Firebase provee todo el BackEnd necesario para el funcionamiento.</w:t>
      </w:r>
    </w:p>
    <w:p w:rsidR="00DE7F0F" w:rsidRPr="00735FA0" w:rsidRDefault="00DE7F0F" w:rsidP="00DE7F0F">
      <w:pPr>
        <w:pStyle w:val="Prrafodelista"/>
        <w:spacing w:after="0" w:line="276" w:lineRule="auto"/>
        <w:rPr>
          <w:rFonts w:ascii="Times New Roman" w:hAnsi="Times New Roman" w:cs="Times New Roman"/>
          <w:sz w:val="24"/>
          <w:szCs w:val="24"/>
        </w:rPr>
      </w:pPr>
    </w:p>
    <w:p w:rsidR="00DE7F0F" w:rsidRPr="00DE7F0F" w:rsidRDefault="00DE7F0F" w:rsidP="00DE7F0F">
      <w:pPr>
        <w:pStyle w:val="Prrafodelista"/>
        <w:numPr>
          <w:ilvl w:val="0"/>
          <w:numId w:val="28"/>
        </w:numPr>
        <w:spacing w:after="0" w:line="276" w:lineRule="auto"/>
        <w:rPr>
          <w:rFonts w:ascii="Times New Roman" w:hAnsi="Times New Roman" w:cs="Times New Roman"/>
          <w:b/>
          <w:iCs/>
          <w:sz w:val="24"/>
          <w:szCs w:val="24"/>
        </w:rPr>
      </w:pPr>
      <w:r w:rsidRPr="00DE7F0F">
        <w:rPr>
          <w:rFonts w:ascii="Times New Roman" w:hAnsi="Times New Roman" w:cs="Times New Roman"/>
          <w:b/>
          <w:iCs/>
          <w:sz w:val="24"/>
          <w:szCs w:val="24"/>
        </w:rPr>
        <w:t>Salud.</w:t>
      </w:r>
    </w:p>
    <w:p w:rsidR="00DE7F0F" w:rsidRDefault="00DE7F0F" w:rsidP="00DE7F0F">
      <w:pPr>
        <w:pStyle w:val="Prrafodelista"/>
        <w:spacing w:after="0" w:line="276" w:lineRule="auto"/>
        <w:rPr>
          <w:rFonts w:ascii="Times New Roman" w:hAnsi="Times New Roman" w:cs="Times New Roman"/>
          <w:sz w:val="24"/>
          <w:szCs w:val="24"/>
        </w:rPr>
      </w:pPr>
    </w:p>
    <w:p w:rsidR="00DE7F0F" w:rsidRPr="009F51F0" w:rsidRDefault="00DE7F0F" w:rsidP="00DE7F0F">
      <w:pPr>
        <w:pStyle w:val="Prrafodelista"/>
        <w:spacing w:after="0" w:line="276" w:lineRule="auto"/>
        <w:rPr>
          <w:rFonts w:ascii="Times New Roman" w:hAnsi="Times New Roman" w:cs="Times New Roman"/>
          <w:sz w:val="24"/>
          <w:szCs w:val="24"/>
        </w:rPr>
      </w:pPr>
      <w:r w:rsidRPr="009F51F0">
        <w:rPr>
          <w:rFonts w:ascii="Times New Roman" w:hAnsi="Times New Roman" w:cs="Times New Roman"/>
          <w:sz w:val="24"/>
          <w:szCs w:val="24"/>
        </w:rPr>
        <w:t>El Internet de las Cosas Médicas (IoMT) utiliza estas tecnologías para el monitoreo remoto de pacientes</w:t>
      </w:r>
      <w:r>
        <w:rPr>
          <w:rFonts w:ascii="Times New Roman" w:hAnsi="Times New Roman" w:cs="Times New Roman"/>
          <w:sz w:val="24"/>
          <w:szCs w:val="24"/>
        </w:rPr>
        <w:t>:</w:t>
      </w:r>
    </w:p>
    <w:p w:rsidR="00DE7F0F" w:rsidRPr="009F51F0" w:rsidRDefault="00DE7F0F" w:rsidP="00DE7F0F">
      <w:pPr>
        <w:pStyle w:val="Prrafodelista"/>
        <w:spacing w:after="0" w:line="276" w:lineRule="auto"/>
        <w:rPr>
          <w:rFonts w:ascii="Times New Roman" w:hAnsi="Times New Roman" w:cs="Times New Roman"/>
          <w:sz w:val="24"/>
          <w:szCs w:val="24"/>
        </w:rPr>
      </w:pPr>
    </w:p>
    <w:p w:rsidR="00DE7F0F" w:rsidRDefault="00DE7F0F" w:rsidP="00DE7F0F">
      <w:pPr>
        <w:pStyle w:val="Prrafodelista"/>
        <w:spacing w:after="0" w:line="276" w:lineRule="auto"/>
        <w:rPr>
          <w:rFonts w:ascii="Times New Roman" w:hAnsi="Times New Roman" w:cs="Times New Roman"/>
          <w:sz w:val="24"/>
          <w:szCs w:val="24"/>
        </w:rPr>
      </w:pPr>
      <w:r w:rsidRPr="00DE7F0F">
        <w:rPr>
          <w:rFonts w:ascii="Times New Roman" w:hAnsi="Times New Roman" w:cs="Times New Roman"/>
          <w:b/>
          <w:i/>
          <w:iCs/>
          <w:sz w:val="24"/>
          <w:szCs w:val="24"/>
        </w:rPr>
        <w:t>WebSockets</w:t>
      </w:r>
      <w:r w:rsidRPr="00DE7F0F">
        <w:rPr>
          <w:rFonts w:ascii="Times New Roman" w:hAnsi="Times New Roman" w:cs="Times New Roman"/>
          <w:b/>
          <w:sz w:val="24"/>
          <w:szCs w:val="24"/>
        </w:rPr>
        <w:t>:</w:t>
      </w:r>
      <w:r w:rsidRPr="00DE7F0F">
        <w:rPr>
          <w:rFonts w:ascii="Times New Roman" w:hAnsi="Times New Roman" w:cs="Times New Roman"/>
          <w:color w:val="0070C0"/>
          <w:sz w:val="24"/>
          <w:szCs w:val="24"/>
        </w:rPr>
        <w:t xml:space="preserve"> Implementados en plataformas de telemedicina para transmitir signos vitales (ECG, frecuencia cardíaca, </w:t>
      </w:r>
      <w:proofErr w:type="spellStart"/>
      <w:r w:rsidRPr="00DE7F0F">
        <w:rPr>
          <w:rFonts w:ascii="Times New Roman" w:hAnsi="Times New Roman" w:cs="Times New Roman"/>
          <w:color w:val="0070C0"/>
          <w:sz w:val="24"/>
          <w:szCs w:val="24"/>
        </w:rPr>
        <w:t>etc</w:t>
      </w:r>
      <w:proofErr w:type="spellEnd"/>
      <w:r w:rsidRPr="00DE7F0F">
        <w:rPr>
          <w:rFonts w:ascii="Times New Roman" w:hAnsi="Times New Roman" w:cs="Times New Roman"/>
          <w:color w:val="0070C0"/>
          <w:sz w:val="24"/>
          <w:szCs w:val="24"/>
        </w:rPr>
        <w:t>) en tiempo real, permitiendo a los médicos diagnosticar a distancia con latencia mínima.</w:t>
      </w:r>
    </w:p>
    <w:p w:rsidR="00DE7F0F" w:rsidRPr="009F51F0" w:rsidRDefault="00DE7F0F" w:rsidP="00DE7F0F">
      <w:pPr>
        <w:pStyle w:val="Prrafodelista"/>
        <w:spacing w:after="0" w:line="276" w:lineRule="auto"/>
        <w:rPr>
          <w:rFonts w:ascii="Times New Roman" w:hAnsi="Times New Roman" w:cs="Times New Roman"/>
          <w:sz w:val="24"/>
          <w:szCs w:val="24"/>
        </w:rPr>
      </w:pPr>
    </w:p>
    <w:p w:rsidR="00930892" w:rsidRPr="00DE7F0F" w:rsidRDefault="00DE7F0F" w:rsidP="00DE7F0F">
      <w:pPr>
        <w:pStyle w:val="Prrafodelista"/>
        <w:spacing w:after="0" w:line="276" w:lineRule="auto"/>
        <w:rPr>
          <w:rFonts w:ascii="Times New Roman" w:hAnsi="Times New Roman" w:cs="Times New Roman"/>
          <w:sz w:val="24"/>
          <w:szCs w:val="24"/>
        </w:rPr>
      </w:pPr>
      <w:r w:rsidRPr="00DE7F0F">
        <w:rPr>
          <w:rFonts w:ascii="Times New Roman" w:hAnsi="Times New Roman" w:cs="Times New Roman"/>
          <w:b/>
          <w:i/>
          <w:iCs/>
          <w:sz w:val="24"/>
          <w:szCs w:val="24"/>
        </w:rPr>
        <w:t>MQTT</w:t>
      </w:r>
      <w:r w:rsidRPr="00DE7F0F">
        <w:rPr>
          <w:rFonts w:ascii="Times New Roman" w:hAnsi="Times New Roman" w:cs="Times New Roman"/>
          <w:b/>
          <w:sz w:val="24"/>
          <w:szCs w:val="24"/>
        </w:rPr>
        <w:t>:</w:t>
      </w:r>
      <w:r w:rsidRPr="009F51F0">
        <w:rPr>
          <w:rFonts w:ascii="Times New Roman" w:hAnsi="Times New Roman" w:cs="Times New Roman"/>
          <w:sz w:val="24"/>
          <w:szCs w:val="24"/>
        </w:rPr>
        <w:t xml:space="preserve"> </w:t>
      </w:r>
      <w:r w:rsidRPr="00DE7F0F">
        <w:rPr>
          <w:rFonts w:ascii="Times New Roman" w:hAnsi="Times New Roman" w:cs="Times New Roman"/>
          <w:color w:val="0070C0"/>
          <w:sz w:val="24"/>
          <w:szCs w:val="24"/>
        </w:rPr>
        <w:t xml:space="preserve">Utilizado para integrar múltiples dispositivos de salud (presión arterial, peso, glucosa) en un estándar único de medición que alerta automáticamente a </w:t>
      </w:r>
      <w:r w:rsidRPr="00DE7F0F">
        <w:rPr>
          <w:rFonts w:ascii="Times New Roman" w:hAnsi="Times New Roman" w:cs="Times New Roman"/>
          <w:color w:val="0070C0"/>
          <w:sz w:val="24"/>
          <w:szCs w:val="24"/>
        </w:rPr>
        <w:lastRenderedPageBreak/>
        <w:t>los servicios de emergencia si hay anomalías en los niveles o si se sobrepasan los umbrales.</w:t>
      </w:r>
    </w:p>
    <w:p w:rsidR="005D05C8" w:rsidRPr="00646777" w:rsidRDefault="00BB0077" w:rsidP="00B8341B">
      <w:pPr>
        <w:jc w:val="center"/>
        <w:rPr>
          <w:rFonts w:ascii="Times New Roman" w:hAnsi="Times New Roman" w:cs="Times New Roman"/>
          <w:sz w:val="24"/>
          <w:szCs w:val="24"/>
          <w:lang w:val="en-US"/>
        </w:rPr>
      </w:pPr>
      <w:r w:rsidRPr="00646777">
        <w:rPr>
          <w:rFonts w:ascii="Times New Roman" w:hAnsi="Times New Roman" w:cs="Times New Roman"/>
          <w:sz w:val="24"/>
          <w:szCs w:val="24"/>
          <w:lang w:val="en-US"/>
        </w:rPr>
        <w:t>Bibliografía:</w:t>
      </w:r>
    </w:p>
    <w:p w:rsidR="00E75169" w:rsidRDefault="00E75169" w:rsidP="00E75169">
      <w:pPr>
        <w:pStyle w:val="NormalWeb"/>
      </w:pPr>
      <w:r>
        <w:t>[1] U</w:t>
      </w:r>
      <w:bookmarkStart w:id="0" w:name="_GoBack"/>
      <w:bookmarkEnd w:id="0"/>
      <w:r>
        <w:t xml:space="preserve">nity Technologies, "Introduction to Augmented Reality (AR)," Unity Learning. Disponible: </w:t>
      </w:r>
      <w:hyperlink r:id="rId15" w:tgtFrame="_blank" w:history="1">
        <w:r>
          <w:rPr>
            <w:rStyle w:val="Hipervnculo"/>
          </w:rPr>
          <w:t>https://unity.com/resources/introduction-to-augmented-reality</w:t>
        </w:r>
      </w:hyperlink>
      <w:r>
        <w:t>.</w:t>
      </w:r>
    </w:p>
    <w:p w:rsidR="00E75169" w:rsidRPr="00E75169" w:rsidRDefault="00E75169" w:rsidP="00E75169">
      <w:pPr>
        <w:pStyle w:val="NormalWeb"/>
        <w:rPr>
          <w:lang w:val="es-SV"/>
        </w:rPr>
      </w:pPr>
      <w:r>
        <w:t xml:space="preserve">[2] S. J. Lee y K. M. Lee, "An Integrated Mobile Augmented Reality Digital Twin Monitoring System," ResearchGate. </w:t>
      </w:r>
      <w:r w:rsidRPr="00E75169">
        <w:rPr>
          <w:lang w:val="es-SV"/>
        </w:rPr>
        <w:t xml:space="preserve">Disponible: </w:t>
      </w:r>
      <w:hyperlink r:id="rId16" w:tgtFrame="_blank" w:history="1">
        <w:r w:rsidRPr="00E75169">
          <w:rPr>
            <w:rStyle w:val="Hipervnculo"/>
            <w:lang w:val="es-SV"/>
          </w:rPr>
          <w:t>https://www.researchgate.net/publication/353857775_An_Integrated_Mobile_Augmented_Reality_Digital_Twin_Monitoring_System</w:t>
        </w:r>
      </w:hyperlink>
      <w:r w:rsidRPr="00E75169">
        <w:rPr>
          <w:lang w:val="es-SV"/>
        </w:rPr>
        <w:t>.</w:t>
      </w:r>
    </w:p>
    <w:p w:rsidR="00E75169" w:rsidRPr="00E75169" w:rsidRDefault="00E75169" w:rsidP="00E75169">
      <w:pPr>
        <w:pStyle w:val="NormalWeb"/>
        <w:rPr>
          <w:lang w:val="es-SV"/>
        </w:rPr>
      </w:pPr>
      <w:r>
        <w:t xml:space="preserve">[3] Google for Developers, "Concepts | ARCore," Google Developers. </w:t>
      </w:r>
      <w:r w:rsidRPr="00E75169">
        <w:rPr>
          <w:lang w:val="es-SV"/>
        </w:rPr>
        <w:t xml:space="preserve">Disponible: </w:t>
      </w:r>
      <w:hyperlink r:id="rId17" w:tgtFrame="_blank" w:history="1">
        <w:r w:rsidRPr="00E75169">
          <w:rPr>
            <w:rStyle w:val="Hipervnculo"/>
            <w:lang w:val="es-SV"/>
          </w:rPr>
          <w:t>https://developers.google.com/ar/reference/c/group/concepts</w:t>
        </w:r>
      </w:hyperlink>
      <w:r w:rsidRPr="00E75169">
        <w:rPr>
          <w:lang w:val="es-SV"/>
        </w:rPr>
        <w:t>.</w:t>
      </w:r>
    </w:p>
    <w:p w:rsidR="00E75169" w:rsidRPr="00E75169" w:rsidRDefault="00E75169" w:rsidP="00E75169">
      <w:pPr>
        <w:pStyle w:val="NormalWeb"/>
        <w:rPr>
          <w:lang w:val="es-SV"/>
        </w:rPr>
      </w:pPr>
      <w:r>
        <w:t xml:space="preserve">[4] W3C, "WebXR Device API," W3C Working Draft. </w:t>
      </w:r>
      <w:r w:rsidRPr="00E75169">
        <w:rPr>
          <w:lang w:val="es-SV"/>
        </w:rPr>
        <w:t xml:space="preserve">Disponible: </w:t>
      </w:r>
      <w:hyperlink r:id="rId18" w:tgtFrame="_blank" w:history="1">
        <w:r w:rsidRPr="00E75169">
          <w:rPr>
            <w:rStyle w:val="Hipervnculo"/>
            <w:lang w:val="es-SV"/>
          </w:rPr>
          <w:t>https://www.w3.org/TR/webxr/</w:t>
        </w:r>
      </w:hyperlink>
      <w:r w:rsidRPr="00E75169">
        <w:rPr>
          <w:lang w:val="es-SV"/>
        </w:rPr>
        <w:t>.</w:t>
      </w:r>
    </w:p>
    <w:p w:rsidR="00E75169" w:rsidRDefault="00E75169" w:rsidP="00E75169">
      <w:pPr>
        <w:pStyle w:val="NormalWeb"/>
      </w:pPr>
      <w:r>
        <w:t xml:space="preserve">[5] PTC, "Vuforia Engine Library," Vuforia Developer Portal. Disponible: </w:t>
      </w:r>
      <w:hyperlink r:id="rId19" w:tgtFrame="_blank" w:history="1">
        <w:r>
          <w:rPr>
            <w:rStyle w:val="Hipervnculo"/>
          </w:rPr>
          <w:t>https://developer.vuforia.com/library/</w:t>
        </w:r>
      </w:hyperlink>
      <w:r>
        <w:t>.</w:t>
      </w:r>
    </w:p>
    <w:p w:rsidR="00E75169" w:rsidRPr="00E75169" w:rsidRDefault="00E75169" w:rsidP="00E75169">
      <w:pPr>
        <w:pStyle w:val="NormalWeb"/>
        <w:rPr>
          <w:lang w:val="es-SV"/>
        </w:rPr>
      </w:pPr>
      <w:r>
        <w:t xml:space="preserve">[6] Unity Technologies, "AR Foundation Manual," Unity Documentation. </w:t>
      </w:r>
      <w:r w:rsidRPr="00E75169">
        <w:rPr>
          <w:lang w:val="es-SV"/>
        </w:rPr>
        <w:t xml:space="preserve">Disponible: </w:t>
      </w:r>
      <w:hyperlink r:id="rId20" w:tgtFrame="_blank" w:history="1">
        <w:r w:rsidRPr="00E75169">
          <w:rPr>
            <w:rStyle w:val="Hipervnculo"/>
            <w:lang w:val="es-SV"/>
          </w:rPr>
          <w:t>https://docs.unity3d.com/6000.4/Documentation/Manual/com.unity.xr.arfoundation.html</w:t>
        </w:r>
      </w:hyperlink>
      <w:r w:rsidRPr="00E75169">
        <w:rPr>
          <w:lang w:val="es-SV"/>
        </w:rPr>
        <w:t>.</w:t>
      </w:r>
    </w:p>
    <w:p w:rsidR="00E75169" w:rsidRDefault="00E75169" w:rsidP="00E75169">
      <w:pPr>
        <w:pStyle w:val="NormalWeb"/>
      </w:pPr>
      <w:r>
        <w:t xml:space="preserve">[7] A. Al-Fuqaha, M. Guizani, M. Mohammadi, M. Aledhari y M. Ayyash, "Internet of Things: A survey on enabling technologies, protocols, and applications," IEEE Communications Surveys &amp; Tutorials, vol. 17, no. 4, pp. 2347–2376, 2015. DOI: </w:t>
      </w:r>
      <w:hyperlink r:id="rId21" w:tgtFrame="_blank" w:history="1">
        <w:r>
          <w:rPr>
            <w:rStyle w:val="Hipervnculo"/>
          </w:rPr>
          <w:t>https://doi.org/10.1109/COMST.2015.2444095</w:t>
        </w:r>
      </w:hyperlink>
      <w:r>
        <w:t>.</w:t>
      </w:r>
    </w:p>
    <w:p w:rsidR="00E75169" w:rsidRPr="00E75169" w:rsidRDefault="00E75169" w:rsidP="00E75169">
      <w:pPr>
        <w:pStyle w:val="NormalWeb"/>
        <w:rPr>
          <w:lang w:val="es-SV"/>
        </w:rPr>
      </w:pPr>
      <w:r>
        <w:lastRenderedPageBreak/>
        <w:t xml:space="preserve">[8] A. Banks y R. Gupta, "MQTT Version 3.1.1," OASIS Standard. </w:t>
      </w:r>
      <w:r w:rsidRPr="00E75169">
        <w:rPr>
          <w:lang w:val="es-SV"/>
        </w:rPr>
        <w:t xml:space="preserve">Disponible: </w:t>
      </w:r>
      <w:hyperlink r:id="rId22" w:tgtFrame="_blank" w:history="1">
        <w:r w:rsidRPr="00E75169">
          <w:rPr>
            <w:rStyle w:val="Hipervnculo"/>
            <w:lang w:val="es-SV"/>
          </w:rPr>
          <w:t>http://docs.oasis-open.org/mqtt/mqtt/v3.1.1/os/mqtt-v3.1.1-os.html</w:t>
        </w:r>
      </w:hyperlink>
      <w:r w:rsidRPr="00E75169">
        <w:rPr>
          <w:lang w:val="es-SV"/>
        </w:rPr>
        <w:t>.</w:t>
      </w:r>
    </w:p>
    <w:p w:rsidR="00E75169" w:rsidRDefault="00E75169" w:rsidP="00E75169">
      <w:pPr>
        <w:pStyle w:val="NormalWeb"/>
      </w:pPr>
      <w:r>
        <w:t xml:space="preserve">[9] I. Fette y A. Melnikov, "The </w:t>
      </w:r>
      <w:proofErr w:type="spellStart"/>
      <w:r>
        <w:t>WebSocket</w:t>
      </w:r>
      <w:proofErr w:type="spellEnd"/>
      <w:r>
        <w:t xml:space="preserve"> Protocol (RFC 6455)," Internet Engineering Task Force (IETF). </w:t>
      </w:r>
      <w:proofErr w:type="spellStart"/>
      <w:r>
        <w:t>Disponible</w:t>
      </w:r>
      <w:proofErr w:type="spellEnd"/>
      <w:r>
        <w:t xml:space="preserve">: </w:t>
      </w:r>
      <w:hyperlink r:id="rId23" w:tgtFrame="_blank" w:history="1">
        <w:r>
          <w:rPr>
            <w:rStyle w:val="Hipervnculo"/>
          </w:rPr>
          <w:t>https://tools.ietf.org/html/rfc6455</w:t>
        </w:r>
      </w:hyperlink>
      <w:r>
        <w:t>.</w:t>
      </w:r>
    </w:p>
    <w:p w:rsidR="00E75169" w:rsidRPr="00E75169" w:rsidRDefault="00E75169" w:rsidP="00E75169">
      <w:pPr>
        <w:pStyle w:val="NormalWeb"/>
        <w:rPr>
          <w:lang w:val="es-SV"/>
        </w:rPr>
      </w:pPr>
      <w:r>
        <w:t xml:space="preserve">[10] R. T. Fielding, "Architectural styles and the design of network-based software architectures," </w:t>
      </w:r>
      <w:proofErr w:type="spellStart"/>
      <w:r>
        <w:t>Tesis</w:t>
      </w:r>
      <w:proofErr w:type="spellEnd"/>
      <w:r>
        <w:t xml:space="preserve"> doctoral, University of California, Irvine, 2000. </w:t>
      </w:r>
      <w:r w:rsidRPr="00E75169">
        <w:rPr>
          <w:lang w:val="es-SV"/>
        </w:rPr>
        <w:t xml:space="preserve">Disponible: </w:t>
      </w:r>
      <w:hyperlink r:id="rId24" w:tgtFrame="_blank" w:history="1">
        <w:r w:rsidRPr="00E75169">
          <w:rPr>
            <w:rStyle w:val="Hipervnculo"/>
            <w:lang w:val="es-SV"/>
          </w:rPr>
          <w:t>https://www.ics.uci.edu/~fielding/pubs/dissertation/top.htm</w:t>
        </w:r>
      </w:hyperlink>
      <w:r w:rsidRPr="00E75169">
        <w:rPr>
          <w:lang w:val="es-SV"/>
        </w:rPr>
        <w:t>.</w:t>
      </w:r>
    </w:p>
    <w:p w:rsidR="00E75169" w:rsidRDefault="00E75169" w:rsidP="00E75169">
      <w:pPr>
        <w:pStyle w:val="NormalWeb"/>
      </w:pPr>
      <w:r>
        <w:t xml:space="preserve">[11] Q. F. Hassan (Ed.), "Internet of Things A to Z: Technologies and applications," IEEE Press; John Wiley &amp; Sons, 2018. DOI: </w:t>
      </w:r>
      <w:hyperlink r:id="rId25" w:tgtFrame="_blank" w:history="1">
        <w:r>
          <w:rPr>
            <w:rStyle w:val="Hipervnculo"/>
          </w:rPr>
          <w:t>https://doi.org/10.1002/9781119456735</w:t>
        </w:r>
      </w:hyperlink>
      <w:r>
        <w:t>.</w:t>
      </w:r>
    </w:p>
    <w:p w:rsidR="00E75169" w:rsidRDefault="00E75169" w:rsidP="00E75169">
      <w:pPr>
        <w:pStyle w:val="NormalWeb"/>
      </w:pPr>
      <w:r>
        <w:t>[12] M. A. Al-</w:t>
      </w:r>
      <w:proofErr w:type="spellStart"/>
      <w:r>
        <w:t>Shareeda</w:t>
      </w:r>
      <w:proofErr w:type="spellEnd"/>
      <w:r>
        <w:t xml:space="preserve"> et al., “Bluetooth Low Energy for Internet of Things: Review, Challenges and Open Issues,” Indonesian Journal of Electrical Engineering and Computer Science, 2023.</w:t>
      </w:r>
    </w:p>
    <w:p w:rsidR="00E75169" w:rsidRDefault="00E75169" w:rsidP="00E75169">
      <w:pPr>
        <w:pStyle w:val="NormalWeb"/>
      </w:pPr>
      <w:r>
        <w:t>[13] C. Liu, Y. Zhang y H. Zhou, “A Comprehensive Study of Bluetooth Low Energy,” Journal of Physics: Conference Series, 2021.</w:t>
      </w:r>
    </w:p>
    <w:p w:rsidR="00E75169" w:rsidRDefault="00E75169" w:rsidP="00E75169">
      <w:pPr>
        <w:pStyle w:val="NormalWeb"/>
      </w:pPr>
      <w:r>
        <w:t>[14] K. E. Jeon et al., “BLE Beacons for Internet of Things Applications: Survey, Challenges and Opportunities,” IEEE Internet of Things Journal, 2018.</w:t>
      </w:r>
    </w:p>
    <w:p w:rsidR="00E75169" w:rsidRDefault="00E75169" w:rsidP="00E75169">
      <w:pPr>
        <w:pStyle w:val="NormalWeb"/>
      </w:pPr>
      <w:r>
        <w:t xml:space="preserve">[15] J. Zhang, “The Application of Bluetooth Technology in the Internet of Things,” Beijing </w:t>
      </w:r>
      <w:proofErr w:type="spellStart"/>
      <w:r>
        <w:t>Jiaotong</w:t>
      </w:r>
      <w:proofErr w:type="spellEnd"/>
      <w:r>
        <w:t xml:space="preserve"> University, 2023.</w:t>
      </w:r>
    </w:p>
    <w:p w:rsidR="00E75169" w:rsidRDefault="00E75169" w:rsidP="00E75169">
      <w:pPr>
        <w:pStyle w:val="NormalWeb"/>
      </w:pPr>
      <w:r>
        <w:t>[16] A. Hernández et al., “Experimental Application of Bluetooth Low Energy Connectionless in Smart Cities,” Electronics, vol. 10, 2021.</w:t>
      </w:r>
    </w:p>
    <w:p w:rsidR="00711353" w:rsidRPr="00711353" w:rsidRDefault="00711353" w:rsidP="00711353">
      <w:pPr>
        <w:pStyle w:val="NormalWeb"/>
        <w:rPr>
          <w:lang w:val="es-SV"/>
        </w:rPr>
      </w:pPr>
      <w:r>
        <w:t xml:space="preserve">[17] Apple Developer, "Configuration Objects | </w:t>
      </w:r>
      <w:proofErr w:type="spellStart"/>
      <w:r>
        <w:t>ARKit</w:t>
      </w:r>
      <w:proofErr w:type="spellEnd"/>
      <w:r>
        <w:t xml:space="preserve">," Apple Developer Documentation. </w:t>
      </w:r>
      <w:r w:rsidRPr="00711353">
        <w:rPr>
          <w:lang w:val="es-SV"/>
        </w:rPr>
        <w:t xml:space="preserve">Disponible: </w:t>
      </w:r>
      <w:hyperlink r:id="rId26" w:tgtFrame="_blank" w:history="1">
        <w:r w:rsidRPr="00711353">
          <w:rPr>
            <w:rStyle w:val="Hipervnculo"/>
            <w:lang w:val="es-SV"/>
          </w:rPr>
          <w:t>https://developer.apple.com/documentation/arkit/configuration-objects?language=objc</w:t>
        </w:r>
      </w:hyperlink>
      <w:r w:rsidRPr="00711353">
        <w:rPr>
          <w:lang w:val="es-SV"/>
        </w:rPr>
        <w:t>.</w:t>
      </w:r>
    </w:p>
    <w:p w:rsidR="00711353" w:rsidRPr="00711353" w:rsidRDefault="00711353" w:rsidP="00711353">
      <w:pPr>
        <w:pStyle w:val="NormalWeb"/>
        <w:rPr>
          <w:lang w:val="es-SV"/>
        </w:rPr>
      </w:pPr>
      <w:r>
        <w:t xml:space="preserve">[18] </w:t>
      </w:r>
      <w:proofErr w:type="spellStart"/>
      <w:r>
        <w:t>Viro</w:t>
      </w:r>
      <w:proofErr w:type="spellEnd"/>
      <w:r>
        <w:t xml:space="preserve"> Community, "</w:t>
      </w:r>
      <w:proofErr w:type="spellStart"/>
      <w:r>
        <w:t>ViroReact</w:t>
      </w:r>
      <w:proofErr w:type="spellEnd"/>
      <w:r>
        <w:t xml:space="preserve"> Documentation," </w:t>
      </w:r>
      <w:proofErr w:type="spellStart"/>
      <w:r>
        <w:t>Viro</w:t>
      </w:r>
      <w:proofErr w:type="spellEnd"/>
      <w:r>
        <w:t xml:space="preserve"> Community. </w:t>
      </w:r>
      <w:r w:rsidRPr="00711353">
        <w:rPr>
          <w:lang w:val="es-SV"/>
        </w:rPr>
        <w:t xml:space="preserve">Disponible: </w:t>
      </w:r>
      <w:hyperlink r:id="rId27" w:tgtFrame="_blank" w:history="1">
        <w:r w:rsidRPr="00711353">
          <w:rPr>
            <w:rStyle w:val="Hipervnculo"/>
            <w:lang w:val="es-SV"/>
          </w:rPr>
          <w:t>https://viro-community.readme.io/</w:t>
        </w:r>
      </w:hyperlink>
      <w:r w:rsidRPr="00711353">
        <w:rPr>
          <w:lang w:val="es-SV"/>
        </w:rPr>
        <w:t>.</w:t>
      </w:r>
    </w:p>
    <w:p w:rsidR="00711353" w:rsidRPr="00711353" w:rsidRDefault="00711353" w:rsidP="00711353">
      <w:pPr>
        <w:pStyle w:val="NormalWeb"/>
        <w:rPr>
          <w:lang w:val="es-SV"/>
        </w:rPr>
      </w:pPr>
      <w:r>
        <w:t>[19] Flutter Pub, "</w:t>
      </w:r>
      <w:proofErr w:type="spellStart"/>
      <w:r>
        <w:t>ar_flutter_plugin</w:t>
      </w:r>
      <w:proofErr w:type="spellEnd"/>
      <w:r>
        <w:t xml:space="preserve">," Dart Packages. </w:t>
      </w:r>
      <w:r w:rsidRPr="00711353">
        <w:rPr>
          <w:lang w:val="es-SV"/>
        </w:rPr>
        <w:t xml:space="preserve">Disponible: </w:t>
      </w:r>
      <w:hyperlink r:id="rId28" w:tgtFrame="_blank" w:history="1">
        <w:r w:rsidRPr="00711353">
          <w:rPr>
            <w:rStyle w:val="Hipervnculo"/>
            <w:lang w:val="es-SV"/>
          </w:rPr>
          <w:t>https://pub.dev/packages/ar_flutter_plugin</w:t>
        </w:r>
      </w:hyperlink>
      <w:r w:rsidRPr="00711353">
        <w:rPr>
          <w:lang w:val="es-SV"/>
        </w:rPr>
        <w:t>.</w:t>
      </w:r>
    </w:p>
    <w:p w:rsidR="00711353" w:rsidRPr="00711353" w:rsidRDefault="00711353" w:rsidP="00711353">
      <w:pPr>
        <w:pStyle w:val="NormalWeb"/>
        <w:rPr>
          <w:lang w:val="es-SV"/>
        </w:rPr>
      </w:pPr>
      <w:r>
        <w:t xml:space="preserve">[20] Smart Industry, "Schneider Electric's </w:t>
      </w:r>
      <w:proofErr w:type="spellStart"/>
      <w:r>
        <w:t>EcoStruxure</w:t>
      </w:r>
      <w:proofErr w:type="spellEnd"/>
      <w:r>
        <w:t xml:space="preserve"> Augmented Operator Advisor," Smart Industry. </w:t>
      </w:r>
      <w:r w:rsidRPr="00711353">
        <w:rPr>
          <w:lang w:val="es-SV"/>
        </w:rPr>
        <w:t xml:space="preserve">Disponible: </w:t>
      </w:r>
      <w:hyperlink r:id="rId29" w:tgtFrame="_blank" w:history="1">
        <w:r w:rsidRPr="00711353">
          <w:rPr>
            <w:rStyle w:val="Hipervnculo"/>
            <w:lang w:val="es-SV"/>
          </w:rPr>
          <w:t>https://www.smartindustry.com/transforming-professions/business-strategist/news/11299611/schneider-electrics-ecostruxure-augmented-operator-advisor</w:t>
        </w:r>
      </w:hyperlink>
      <w:r w:rsidRPr="00711353">
        <w:rPr>
          <w:lang w:val="es-SV"/>
        </w:rPr>
        <w:t>.</w:t>
      </w:r>
    </w:p>
    <w:p w:rsidR="00711353" w:rsidRPr="00711353" w:rsidRDefault="00711353" w:rsidP="00711353">
      <w:pPr>
        <w:pStyle w:val="NormalWeb"/>
        <w:rPr>
          <w:lang w:val="es-SV"/>
        </w:rPr>
      </w:pPr>
      <w:r w:rsidRPr="00711353">
        <w:rPr>
          <w:lang w:val="es-SV"/>
        </w:rPr>
        <w:t xml:space="preserve">[21] SESA Elección, "Mejora la realidad con </w:t>
      </w:r>
      <w:proofErr w:type="spellStart"/>
      <w:r w:rsidRPr="00711353">
        <w:rPr>
          <w:lang w:val="es-SV"/>
        </w:rPr>
        <w:t>EcoStruxure</w:t>
      </w:r>
      <w:proofErr w:type="spellEnd"/>
      <w:r w:rsidRPr="00711353">
        <w:rPr>
          <w:lang w:val="es-SV"/>
        </w:rPr>
        <w:t xml:space="preserve"> </w:t>
      </w:r>
      <w:proofErr w:type="spellStart"/>
      <w:r w:rsidRPr="00711353">
        <w:rPr>
          <w:lang w:val="es-SV"/>
        </w:rPr>
        <w:t>Augmented</w:t>
      </w:r>
      <w:proofErr w:type="spellEnd"/>
      <w:r w:rsidRPr="00711353">
        <w:rPr>
          <w:lang w:val="es-SV"/>
        </w:rPr>
        <w:t xml:space="preserve"> </w:t>
      </w:r>
      <w:proofErr w:type="spellStart"/>
      <w:r w:rsidRPr="00711353">
        <w:rPr>
          <w:lang w:val="es-SV"/>
        </w:rPr>
        <w:t>Operator</w:t>
      </w:r>
      <w:proofErr w:type="spellEnd"/>
      <w:r w:rsidRPr="00711353">
        <w:rPr>
          <w:lang w:val="es-SV"/>
        </w:rPr>
        <w:t xml:space="preserve"> </w:t>
      </w:r>
      <w:proofErr w:type="spellStart"/>
      <w:r w:rsidRPr="00711353">
        <w:rPr>
          <w:lang w:val="es-SV"/>
        </w:rPr>
        <w:t>Advisor</w:t>
      </w:r>
      <w:proofErr w:type="spellEnd"/>
      <w:r w:rsidRPr="00711353">
        <w:rPr>
          <w:lang w:val="es-SV"/>
        </w:rPr>
        <w:t xml:space="preserve">," SESA. Disponible: </w:t>
      </w:r>
      <w:hyperlink r:id="rId30" w:tgtFrame="_blank" w:history="1">
        <w:r w:rsidRPr="00711353">
          <w:rPr>
            <w:rStyle w:val="Hipervnculo"/>
            <w:lang w:val="es-SV"/>
          </w:rPr>
          <w:t>https://www.sesaelec.com/noticias/mejora-la-realidad-con-ecostruxure-augmented-operator-advisor</w:t>
        </w:r>
      </w:hyperlink>
      <w:r w:rsidRPr="00711353">
        <w:rPr>
          <w:lang w:val="es-SV"/>
        </w:rPr>
        <w:t>.</w:t>
      </w:r>
    </w:p>
    <w:p w:rsidR="00711353" w:rsidRDefault="00711353" w:rsidP="00711353">
      <w:pPr>
        <w:pStyle w:val="NormalWeb"/>
      </w:pPr>
      <w:r>
        <w:t>[22] Siemens, "</w:t>
      </w:r>
      <w:proofErr w:type="spellStart"/>
      <w:r>
        <w:t>MindSphere</w:t>
      </w:r>
      <w:proofErr w:type="spellEnd"/>
      <w:r>
        <w:t xml:space="preserve"> Whitepaper," Siemens. </w:t>
      </w:r>
      <w:proofErr w:type="spellStart"/>
      <w:r>
        <w:t>Disponible</w:t>
      </w:r>
      <w:proofErr w:type="spellEnd"/>
      <w:r>
        <w:t xml:space="preserve">: </w:t>
      </w:r>
      <w:hyperlink r:id="rId31" w:tgtFrame="_blank" w:history="1">
        <w:r>
          <w:rPr>
            <w:rStyle w:val="Hipervnculo"/>
          </w:rPr>
          <w:t>https://www.plm.automation.siemens.com/media/global/en/Siemens_MindSphere_Whitepaper_tcm27-8639.pdf</w:t>
        </w:r>
      </w:hyperlink>
      <w:r>
        <w:t>.</w:t>
      </w:r>
    </w:p>
    <w:p w:rsidR="00711353" w:rsidRPr="00711353" w:rsidRDefault="00711353" w:rsidP="00711353">
      <w:pPr>
        <w:pStyle w:val="NormalWeb"/>
        <w:rPr>
          <w:lang w:val="es-SV"/>
        </w:rPr>
      </w:pPr>
      <w:r>
        <w:t xml:space="preserve">[23] Supply Chain Dive, "DHL's Vision Picking Program with Google Glass," Supply Chain Dive. </w:t>
      </w:r>
      <w:r w:rsidRPr="00711353">
        <w:rPr>
          <w:lang w:val="es-SV"/>
        </w:rPr>
        <w:t xml:space="preserve">Disponible: </w:t>
      </w:r>
      <w:hyperlink r:id="rId32" w:tgtFrame="_blank" w:history="1">
        <w:r w:rsidRPr="00711353">
          <w:rPr>
            <w:rStyle w:val="Hipervnculo"/>
            <w:lang w:val="es-SV"/>
          </w:rPr>
          <w:t>https://www.supplychaindive.com/news/dhl-vision-picking-program-google-glass-wearables/555636/</w:t>
        </w:r>
      </w:hyperlink>
      <w:r w:rsidRPr="00711353">
        <w:rPr>
          <w:lang w:val="es-SV"/>
        </w:rPr>
        <w:t>.</w:t>
      </w:r>
    </w:p>
    <w:p w:rsidR="00711353" w:rsidRPr="00711353" w:rsidRDefault="00711353" w:rsidP="00711353">
      <w:pPr>
        <w:pStyle w:val="NormalWeb"/>
        <w:rPr>
          <w:lang w:val="es-SV"/>
        </w:rPr>
      </w:pPr>
      <w:r>
        <w:t xml:space="preserve">[24] IJERT, "Google Firebase based Modern </w:t>
      </w:r>
      <w:proofErr w:type="spellStart"/>
      <w:r>
        <w:t>IoT</w:t>
      </w:r>
      <w:proofErr w:type="spellEnd"/>
      <w:r>
        <w:t xml:space="preserve"> System Architecture," International Journal of Engineering Research &amp; Technology. </w:t>
      </w:r>
      <w:r w:rsidRPr="00711353">
        <w:rPr>
          <w:lang w:val="es-SV"/>
        </w:rPr>
        <w:t xml:space="preserve">Disponible: </w:t>
      </w:r>
      <w:hyperlink r:id="rId33" w:tgtFrame="_blank" w:history="1">
        <w:r w:rsidRPr="00711353">
          <w:rPr>
            <w:rStyle w:val="Hipervnculo"/>
            <w:lang w:val="es-SV"/>
          </w:rPr>
          <w:t>https://www.ijert.org/google-firebase-based-modern-iot-system-architecture</w:t>
        </w:r>
      </w:hyperlink>
      <w:r w:rsidRPr="00711353">
        <w:rPr>
          <w:lang w:val="es-SV"/>
        </w:rPr>
        <w:t>.</w:t>
      </w:r>
    </w:p>
    <w:p w:rsidR="00711353" w:rsidRPr="00711353" w:rsidRDefault="00711353" w:rsidP="00711353">
      <w:pPr>
        <w:pStyle w:val="NormalWeb"/>
        <w:rPr>
          <w:lang w:val="es-SV"/>
        </w:rPr>
      </w:pPr>
      <w:r>
        <w:t xml:space="preserve">[25] Google Firebase, "Choose between </w:t>
      </w:r>
      <w:proofErr w:type="spellStart"/>
      <w:r>
        <w:t>Realtime</w:t>
      </w:r>
      <w:proofErr w:type="spellEnd"/>
      <w:r>
        <w:t xml:space="preserve"> Database and Cloud </w:t>
      </w:r>
      <w:proofErr w:type="spellStart"/>
      <w:r>
        <w:t>Firestore</w:t>
      </w:r>
      <w:proofErr w:type="spellEnd"/>
      <w:r>
        <w:t xml:space="preserve">," Firebase Documentation. </w:t>
      </w:r>
      <w:r w:rsidRPr="00711353">
        <w:rPr>
          <w:lang w:val="es-SV"/>
        </w:rPr>
        <w:t xml:space="preserve">Disponible: </w:t>
      </w:r>
      <w:hyperlink r:id="rId34" w:tgtFrame="_blank" w:history="1">
        <w:r w:rsidRPr="00711353">
          <w:rPr>
            <w:rStyle w:val="Hipervnculo"/>
            <w:lang w:val="es-SV"/>
          </w:rPr>
          <w:t>https://firebase.google.com/docs/database/rtdb-vs-firestore</w:t>
        </w:r>
      </w:hyperlink>
      <w:r w:rsidRPr="00711353">
        <w:rPr>
          <w:lang w:val="es-SV"/>
        </w:rPr>
        <w:t>.</w:t>
      </w:r>
    </w:p>
    <w:p w:rsidR="00711353" w:rsidRPr="00711353" w:rsidRDefault="00711353" w:rsidP="00711353">
      <w:pPr>
        <w:pStyle w:val="NormalWeb"/>
        <w:rPr>
          <w:lang w:val="es-SV"/>
        </w:rPr>
      </w:pPr>
      <w:r>
        <w:t xml:space="preserve">[26] </w:t>
      </w:r>
      <w:proofErr w:type="spellStart"/>
      <w:r>
        <w:t>Paessler</w:t>
      </w:r>
      <w:proofErr w:type="spellEnd"/>
      <w:r>
        <w:t>, "What is MQTT</w:t>
      </w:r>
      <w:proofErr w:type="gramStart"/>
      <w:r>
        <w:t>?,</w:t>
      </w:r>
      <w:proofErr w:type="gramEnd"/>
      <w:r>
        <w:t xml:space="preserve">" </w:t>
      </w:r>
      <w:proofErr w:type="spellStart"/>
      <w:r>
        <w:t>Paessler</w:t>
      </w:r>
      <w:proofErr w:type="spellEnd"/>
      <w:r>
        <w:t xml:space="preserve"> IT Explained. </w:t>
      </w:r>
      <w:r w:rsidRPr="00711353">
        <w:rPr>
          <w:lang w:val="es-SV"/>
        </w:rPr>
        <w:t xml:space="preserve">Disponible: </w:t>
      </w:r>
      <w:hyperlink r:id="rId35" w:tgtFrame="_blank" w:history="1">
        <w:r w:rsidRPr="00711353">
          <w:rPr>
            <w:rStyle w:val="Hipervnculo"/>
            <w:lang w:val="es-SV"/>
          </w:rPr>
          <w:t>https://www.paessler.com/it-explained/mqtt</w:t>
        </w:r>
      </w:hyperlink>
      <w:r w:rsidRPr="00711353">
        <w:rPr>
          <w:lang w:val="es-SV"/>
        </w:rPr>
        <w:t>.</w:t>
      </w:r>
    </w:p>
    <w:p w:rsidR="00711353" w:rsidRPr="00711353" w:rsidRDefault="00711353" w:rsidP="00711353">
      <w:pPr>
        <w:pStyle w:val="NormalWeb"/>
        <w:rPr>
          <w:lang w:val="es-SV"/>
        </w:rPr>
      </w:pPr>
      <w:r>
        <w:t xml:space="preserve">[27] OPC Router, "MQTT Connector," OPC Router. </w:t>
      </w:r>
      <w:r w:rsidRPr="00711353">
        <w:rPr>
          <w:lang w:val="es-SV"/>
        </w:rPr>
        <w:t xml:space="preserve">Disponible: </w:t>
      </w:r>
      <w:hyperlink r:id="rId36" w:tgtFrame="_blank" w:history="1">
        <w:r w:rsidRPr="00711353">
          <w:rPr>
            <w:rStyle w:val="Hipervnculo"/>
            <w:lang w:val="es-SV"/>
          </w:rPr>
          <w:t>https://www.opc-router.com/connectors/mqtt-connector/</w:t>
        </w:r>
      </w:hyperlink>
      <w:r w:rsidRPr="00711353">
        <w:rPr>
          <w:lang w:val="es-SV"/>
        </w:rPr>
        <w:t>.</w:t>
      </w:r>
    </w:p>
    <w:p w:rsidR="00711353" w:rsidRDefault="00711353" w:rsidP="00711353">
      <w:pPr>
        <w:pStyle w:val="NormalWeb"/>
      </w:pPr>
      <w:r w:rsidRPr="00711353">
        <w:rPr>
          <w:lang w:val="es-SV"/>
        </w:rPr>
        <w:t xml:space="preserve">[28] ATG </w:t>
      </w:r>
      <w:proofErr w:type="spellStart"/>
      <w:r w:rsidRPr="00711353">
        <w:rPr>
          <w:lang w:val="es-SV"/>
        </w:rPr>
        <w:t>Analytical</w:t>
      </w:r>
      <w:proofErr w:type="spellEnd"/>
      <w:r w:rsidRPr="00711353">
        <w:rPr>
          <w:lang w:val="es-SV"/>
        </w:rPr>
        <w:t xml:space="preserve">, "Protocolo MQTT: Qué es y cómo funciona," ATG </w:t>
      </w:r>
      <w:proofErr w:type="spellStart"/>
      <w:r w:rsidRPr="00711353">
        <w:rPr>
          <w:lang w:val="es-SV"/>
        </w:rPr>
        <w:t>Analytical</w:t>
      </w:r>
      <w:proofErr w:type="spellEnd"/>
      <w:r w:rsidRPr="00711353">
        <w:rPr>
          <w:lang w:val="es-SV"/>
        </w:rPr>
        <w:t xml:space="preserve">. </w:t>
      </w:r>
      <w:r>
        <w:t xml:space="preserve">Disponible: </w:t>
      </w:r>
      <w:hyperlink r:id="rId37" w:tgtFrame="_blank" w:history="1">
        <w:r>
          <w:rPr>
            <w:rStyle w:val="Hipervnculo"/>
          </w:rPr>
          <w:t>https://atganalytical.com/protocolo-mqtt/</w:t>
        </w:r>
      </w:hyperlink>
      <w:r>
        <w:t>.</w:t>
      </w:r>
    </w:p>
    <w:p w:rsidR="00711353" w:rsidRPr="00711353" w:rsidRDefault="00711353" w:rsidP="00711353">
      <w:pPr>
        <w:pStyle w:val="NormalWeb"/>
        <w:rPr>
          <w:lang w:val="es-SV"/>
        </w:rPr>
      </w:pPr>
      <w:r>
        <w:t xml:space="preserve">[29] </w:t>
      </w:r>
      <w:proofErr w:type="spellStart"/>
      <w:r>
        <w:t>NetBurner</w:t>
      </w:r>
      <w:proofErr w:type="spellEnd"/>
      <w:r>
        <w:t>, "</w:t>
      </w:r>
      <w:proofErr w:type="spellStart"/>
      <w:r>
        <w:t>WebSockets</w:t>
      </w:r>
      <w:proofErr w:type="spellEnd"/>
      <w:r>
        <w:t xml:space="preserve"> for Real-Time Web and </w:t>
      </w:r>
      <w:proofErr w:type="spellStart"/>
      <w:r>
        <w:t>IoT</w:t>
      </w:r>
      <w:proofErr w:type="spellEnd"/>
      <w:r>
        <w:t xml:space="preserve"> Applications," </w:t>
      </w:r>
      <w:proofErr w:type="spellStart"/>
      <w:r>
        <w:t>NetBurner</w:t>
      </w:r>
      <w:proofErr w:type="spellEnd"/>
      <w:r>
        <w:t xml:space="preserve"> Learn. </w:t>
      </w:r>
      <w:r w:rsidRPr="00711353">
        <w:rPr>
          <w:lang w:val="es-SV"/>
        </w:rPr>
        <w:t xml:space="preserve">Disponible: </w:t>
      </w:r>
      <w:hyperlink r:id="rId38" w:tgtFrame="_blank" w:history="1">
        <w:r w:rsidRPr="00711353">
          <w:rPr>
            <w:rStyle w:val="Hipervnculo"/>
            <w:lang w:val="es-SV"/>
          </w:rPr>
          <w:t>https://www.netburner.com/learn/websockets-for-real-time-web-and-iot-applications</w:t>
        </w:r>
      </w:hyperlink>
      <w:r w:rsidRPr="00711353">
        <w:rPr>
          <w:lang w:val="es-SV"/>
        </w:rPr>
        <w:t>.</w:t>
      </w:r>
    </w:p>
    <w:p w:rsidR="00711353" w:rsidRDefault="00711353" w:rsidP="00711353">
      <w:pPr>
        <w:pStyle w:val="NormalWeb"/>
      </w:pPr>
      <w:r>
        <w:t xml:space="preserve">[30] MQTT-BLE, "Predictive Maintenance with MQTT and BLE," MQTT-BLE Resources. </w:t>
      </w:r>
      <w:proofErr w:type="spellStart"/>
      <w:r>
        <w:t>Disponible</w:t>
      </w:r>
      <w:proofErr w:type="spellEnd"/>
      <w:r>
        <w:t xml:space="preserve">: </w:t>
      </w:r>
      <w:hyperlink r:id="rId39" w:tgtFrame="_blank" w:history="1">
        <w:r>
          <w:rPr>
            <w:rStyle w:val="Hipervnculo"/>
          </w:rPr>
          <w:t>https://mqtt-ble.com/resources/predictive-maintenance</w:t>
        </w:r>
      </w:hyperlink>
      <w:r>
        <w:t>.</w:t>
      </w:r>
    </w:p>
    <w:p w:rsidR="00711353" w:rsidRDefault="00711353" w:rsidP="00711353">
      <w:pPr>
        <w:pStyle w:val="NormalWeb"/>
      </w:pPr>
      <w:r>
        <w:t xml:space="preserve">[31] </w:t>
      </w:r>
      <w:proofErr w:type="spellStart"/>
      <w:r>
        <w:t>ArXiv</w:t>
      </w:r>
      <w:proofErr w:type="spellEnd"/>
      <w:r>
        <w:t>, "Research on Advanced AR-</w:t>
      </w:r>
      <w:proofErr w:type="spellStart"/>
      <w:r>
        <w:t>IoT</w:t>
      </w:r>
      <w:proofErr w:type="spellEnd"/>
      <w:r>
        <w:t xml:space="preserve"> Integration," ArXiv.org. </w:t>
      </w:r>
      <w:proofErr w:type="spellStart"/>
      <w:r>
        <w:t>Disponible</w:t>
      </w:r>
      <w:proofErr w:type="spellEnd"/>
      <w:r>
        <w:t xml:space="preserve">: </w:t>
      </w:r>
      <w:hyperlink r:id="rId40" w:tgtFrame="_blank" w:history="1">
        <w:r>
          <w:rPr>
            <w:rStyle w:val="Hipervnculo"/>
          </w:rPr>
          <w:t>https://arxiv.org/abs/2601.17414</w:t>
        </w:r>
      </w:hyperlink>
      <w:r>
        <w:t>.</w:t>
      </w:r>
    </w:p>
    <w:p w:rsidR="00711353" w:rsidRDefault="00711353" w:rsidP="00711353">
      <w:pPr>
        <w:pStyle w:val="NormalWeb"/>
      </w:pPr>
      <w:r>
        <w:t xml:space="preserve">[32] </w:t>
      </w:r>
      <w:proofErr w:type="spellStart"/>
      <w:r>
        <w:t>Ordr</w:t>
      </w:r>
      <w:proofErr w:type="spellEnd"/>
      <w:r>
        <w:t>, "</w:t>
      </w:r>
      <w:proofErr w:type="spellStart"/>
      <w:r>
        <w:t>IoT</w:t>
      </w:r>
      <w:proofErr w:type="spellEnd"/>
      <w:r>
        <w:t xml:space="preserve"> in Healthcare: Examples and Use Cases," </w:t>
      </w:r>
      <w:proofErr w:type="spellStart"/>
      <w:r>
        <w:t>Ordr</w:t>
      </w:r>
      <w:proofErr w:type="spellEnd"/>
      <w:r>
        <w:t xml:space="preserve"> Articles. </w:t>
      </w:r>
      <w:proofErr w:type="spellStart"/>
      <w:r>
        <w:t>Disponible</w:t>
      </w:r>
      <w:proofErr w:type="spellEnd"/>
      <w:r>
        <w:t xml:space="preserve">: </w:t>
      </w:r>
      <w:hyperlink r:id="rId41" w:tgtFrame="_blank" w:history="1">
        <w:r>
          <w:rPr>
            <w:rStyle w:val="Hipervnculo"/>
          </w:rPr>
          <w:t>https://ordr.net/article/iot-healthcare-examples</w:t>
        </w:r>
      </w:hyperlink>
      <w:r>
        <w:t>.</w:t>
      </w:r>
    </w:p>
    <w:p w:rsidR="00711353" w:rsidRDefault="00711353" w:rsidP="00711353">
      <w:pPr>
        <w:pStyle w:val="NormalWeb"/>
      </w:pPr>
      <w:r>
        <w:t xml:space="preserve">[33] MDPI, "Special Issue on </w:t>
      </w:r>
      <w:proofErr w:type="spellStart"/>
      <w:r>
        <w:t>IoT</w:t>
      </w:r>
      <w:proofErr w:type="spellEnd"/>
      <w:r>
        <w:t xml:space="preserve"> and Electronic Systems," Electronics Journal. Disponible: </w:t>
      </w:r>
      <w:hyperlink r:id="rId42" w:tgtFrame="_blank" w:history="1">
        <w:r>
          <w:rPr>
            <w:rStyle w:val="Hipervnculo"/>
          </w:rPr>
          <w:t>https://www.mdpi.com/2079-9292/13/22/4365</w:t>
        </w:r>
      </w:hyperlink>
      <w:r>
        <w:t>.</w:t>
      </w:r>
    </w:p>
    <w:p w:rsidR="00930892" w:rsidRPr="00DE7F0F" w:rsidRDefault="00930892" w:rsidP="00373AA9">
      <w:pPr>
        <w:rPr>
          <w:rFonts w:ascii="Times New Roman" w:hAnsi="Times New Roman" w:cs="Times New Roman"/>
          <w:b/>
          <w:color w:val="0070C0"/>
          <w:sz w:val="24"/>
          <w:szCs w:val="24"/>
          <w:lang w:val="en-US"/>
        </w:rPr>
      </w:pPr>
    </w:p>
    <w:sectPr w:rsidR="00930892" w:rsidRPr="00DE7F0F" w:rsidSect="00B8341B">
      <w:pgSz w:w="12240" w:h="15840"/>
      <w:pgMar w:top="1417" w:right="1701" w:bottom="1417" w:left="1701" w:header="708" w:footer="708" w:gutter="0"/>
      <w:pgBorders w:offsetFrom="page">
        <w:top w:val="single" w:sz="4" w:space="24" w:color="FF0000"/>
        <w:left w:val="single" w:sz="4" w:space="24" w:color="FF0000"/>
        <w:bottom w:val="single" w:sz="4" w:space="24" w:color="FF0000"/>
        <w:right w:val="single" w:sz="4" w:space="24" w:color="FF000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B7814"/>
    <w:multiLevelType w:val="multilevel"/>
    <w:tmpl w:val="C6982E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2740EBD"/>
    <w:multiLevelType w:val="hybridMultilevel"/>
    <w:tmpl w:val="3336113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2F3749"/>
    <w:multiLevelType w:val="multilevel"/>
    <w:tmpl w:val="678C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57998"/>
    <w:multiLevelType w:val="hybridMultilevel"/>
    <w:tmpl w:val="8658779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7BC21A1"/>
    <w:multiLevelType w:val="multilevel"/>
    <w:tmpl w:val="BE02E3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ABA4F93"/>
    <w:multiLevelType w:val="multilevel"/>
    <w:tmpl w:val="BA12E560"/>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3834C6"/>
    <w:multiLevelType w:val="multilevel"/>
    <w:tmpl w:val="9E1C08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1B232FE"/>
    <w:multiLevelType w:val="multilevel"/>
    <w:tmpl w:val="0E0C43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1F41FA9"/>
    <w:multiLevelType w:val="multilevel"/>
    <w:tmpl w:val="C6982E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74F1B74"/>
    <w:multiLevelType w:val="multilevel"/>
    <w:tmpl w:val="B4D873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9BA4AED"/>
    <w:multiLevelType w:val="multilevel"/>
    <w:tmpl w:val="73586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03457"/>
    <w:multiLevelType w:val="hybridMultilevel"/>
    <w:tmpl w:val="B1A6BC98"/>
    <w:lvl w:ilvl="0" w:tplc="C0C28C06">
      <w:start w:val="1"/>
      <w:numFmt w:val="bullet"/>
      <w:lvlText w:val=""/>
      <w:lvlJc w:val="left"/>
      <w:pPr>
        <w:ind w:left="360" w:hanging="360"/>
      </w:pPr>
      <w:rPr>
        <w:rFonts w:ascii="Symbol" w:hAnsi="Symbol" w:hint="default"/>
        <w:color w:val="auto"/>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0C45C92"/>
    <w:multiLevelType w:val="multilevel"/>
    <w:tmpl w:val="1362DE8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482E5982"/>
    <w:multiLevelType w:val="hybridMultilevel"/>
    <w:tmpl w:val="26FE6AE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BDD25C4"/>
    <w:multiLevelType w:val="multilevel"/>
    <w:tmpl w:val="0F8A61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77B5838"/>
    <w:multiLevelType w:val="multilevel"/>
    <w:tmpl w:val="50729A22"/>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D6245"/>
    <w:multiLevelType w:val="hybridMultilevel"/>
    <w:tmpl w:val="7CFAE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59083F"/>
    <w:multiLevelType w:val="multilevel"/>
    <w:tmpl w:val="B3A43A9A"/>
    <w:lvl w:ilvl="0">
      <w:start w:val="1"/>
      <w:numFmt w:val="decimal"/>
      <w:lvlText w:val="%1."/>
      <w:lvlJc w:val="left"/>
      <w:pPr>
        <w:tabs>
          <w:tab w:val="num" w:pos="360"/>
        </w:tabs>
        <w:ind w:left="360" w:hanging="360"/>
      </w:pPr>
      <w:rPr>
        <w:color w:val="auto"/>
      </w:rPr>
    </w:lvl>
    <w:lvl w:ilvl="1">
      <w:start w:val="1"/>
      <w:numFmt w:val="bullet"/>
      <w:lvlText w:val=""/>
      <w:lvlJc w:val="left"/>
      <w:pPr>
        <w:tabs>
          <w:tab w:val="num" w:pos="360"/>
        </w:tabs>
        <w:ind w:left="36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1D3D27"/>
    <w:multiLevelType w:val="multilevel"/>
    <w:tmpl w:val="640A550E"/>
    <w:lvl w:ilvl="0">
      <w:start w:val="1"/>
      <w:numFmt w:val="bullet"/>
      <w:lvlText w:val=""/>
      <w:lvlJc w:val="left"/>
      <w:pPr>
        <w:tabs>
          <w:tab w:val="num" w:pos="720"/>
        </w:tabs>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7211A3"/>
    <w:multiLevelType w:val="multilevel"/>
    <w:tmpl w:val="1A50CE8C"/>
    <w:lvl w:ilvl="0">
      <w:start w:val="1"/>
      <w:numFmt w:val="bullet"/>
      <w:lvlText w:val=""/>
      <w:lvlJc w:val="left"/>
      <w:pPr>
        <w:tabs>
          <w:tab w:val="num" w:pos="360"/>
        </w:tabs>
        <w:ind w:left="360" w:hanging="360"/>
      </w:pPr>
      <w:rPr>
        <w:rFonts w:ascii="Symbol" w:hAnsi="Symbol" w:hint="default"/>
        <w:color w:val="auto"/>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522222C"/>
    <w:multiLevelType w:val="hybridMultilevel"/>
    <w:tmpl w:val="51BE6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94D0BCF"/>
    <w:multiLevelType w:val="hybridMultilevel"/>
    <w:tmpl w:val="D9DC75C2"/>
    <w:lvl w:ilvl="0" w:tplc="0C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AA170B9"/>
    <w:multiLevelType w:val="multilevel"/>
    <w:tmpl w:val="61046E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BE61CD2"/>
    <w:multiLevelType w:val="hybridMultilevel"/>
    <w:tmpl w:val="D0587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E4808F8"/>
    <w:multiLevelType w:val="multilevel"/>
    <w:tmpl w:val="963CE9D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14C4F33"/>
    <w:multiLevelType w:val="hybridMultilevel"/>
    <w:tmpl w:val="5A4CAD0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6270415"/>
    <w:multiLevelType w:val="multilevel"/>
    <w:tmpl w:val="B4AE28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77EB45BB"/>
    <w:multiLevelType w:val="multilevel"/>
    <w:tmpl w:val="8E442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 w15:restartNumberingAfterBreak="0">
    <w:nsid w:val="79BB4851"/>
    <w:multiLevelType w:val="multilevel"/>
    <w:tmpl w:val="42C8767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abstractNumId w:val="1"/>
  </w:num>
  <w:num w:numId="2">
    <w:abstractNumId w:val="28"/>
  </w:num>
  <w:num w:numId="3">
    <w:abstractNumId w:val="19"/>
  </w:num>
  <w:num w:numId="4">
    <w:abstractNumId w:val="10"/>
  </w:num>
  <w:num w:numId="5">
    <w:abstractNumId w:val="2"/>
  </w:num>
  <w:num w:numId="6">
    <w:abstractNumId w:val="5"/>
  </w:num>
  <w:num w:numId="7">
    <w:abstractNumId w:val="18"/>
  </w:num>
  <w:num w:numId="8">
    <w:abstractNumId w:val="15"/>
  </w:num>
  <w:num w:numId="9">
    <w:abstractNumId w:val="20"/>
  </w:num>
  <w:num w:numId="10">
    <w:abstractNumId w:val="17"/>
  </w:num>
  <w:num w:numId="11">
    <w:abstractNumId w:val="7"/>
  </w:num>
  <w:num w:numId="12">
    <w:abstractNumId w:val="4"/>
  </w:num>
  <w:num w:numId="13">
    <w:abstractNumId w:val="14"/>
  </w:num>
  <w:num w:numId="14">
    <w:abstractNumId w:val="22"/>
  </w:num>
  <w:num w:numId="15">
    <w:abstractNumId w:val="24"/>
  </w:num>
  <w:num w:numId="16">
    <w:abstractNumId w:val="12"/>
  </w:num>
  <w:num w:numId="17">
    <w:abstractNumId w:val="9"/>
  </w:num>
  <w:num w:numId="18">
    <w:abstractNumId w:val="16"/>
  </w:num>
  <w:num w:numId="19">
    <w:abstractNumId w:val="26"/>
  </w:num>
  <w:num w:numId="20">
    <w:abstractNumId w:val="27"/>
  </w:num>
  <w:num w:numId="21">
    <w:abstractNumId w:val="0"/>
  </w:num>
  <w:num w:numId="22">
    <w:abstractNumId w:val="6"/>
  </w:num>
  <w:num w:numId="23">
    <w:abstractNumId w:val="8"/>
  </w:num>
  <w:num w:numId="24">
    <w:abstractNumId w:val="25"/>
  </w:num>
  <w:num w:numId="25">
    <w:abstractNumId w:val="13"/>
  </w:num>
  <w:num w:numId="26">
    <w:abstractNumId w:val="11"/>
  </w:num>
  <w:num w:numId="27">
    <w:abstractNumId w:val="3"/>
  </w:num>
  <w:num w:numId="28">
    <w:abstractNumId w:val="21"/>
  </w:num>
  <w:num w:numId="2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341B"/>
    <w:rsid w:val="00007FFC"/>
    <w:rsid w:val="00074207"/>
    <w:rsid w:val="00105C72"/>
    <w:rsid w:val="001A0DA9"/>
    <w:rsid w:val="001E2CD2"/>
    <w:rsid w:val="001F0791"/>
    <w:rsid w:val="002465E4"/>
    <w:rsid w:val="0031420C"/>
    <w:rsid w:val="00373AA9"/>
    <w:rsid w:val="00381A88"/>
    <w:rsid w:val="00386B21"/>
    <w:rsid w:val="003B1E6F"/>
    <w:rsid w:val="003F0473"/>
    <w:rsid w:val="00412394"/>
    <w:rsid w:val="00462823"/>
    <w:rsid w:val="005D05C8"/>
    <w:rsid w:val="00626266"/>
    <w:rsid w:val="00646777"/>
    <w:rsid w:val="00711353"/>
    <w:rsid w:val="00755D1B"/>
    <w:rsid w:val="007D2A6F"/>
    <w:rsid w:val="007D4551"/>
    <w:rsid w:val="008214DC"/>
    <w:rsid w:val="008C33C2"/>
    <w:rsid w:val="008C3598"/>
    <w:rsid w:val="00923803"/>
    <w:rsid w:val="00930892"/>
    <w:rsid w:val="009A573E"/>
    <w:rsid w:val="00A00F69"/>
    <w:rsid w:val="00A27438"/>
    <w:rsid w:val="00AE1006"/>
    <w:rsid w:val="00B60BFA"/>
    <w:rsid w:val="00B8341B"/>
    <w:rsid w:val="00BB0077"/>
    <w:rsid w:val="00BF102A"/>
    <w:rsid w:val="00C85299"/>
    <w:rsid w:val="00CB3727"/>
    <w:rsid w:val="00DE7F0F"/>
    <w:rsid w:val="00E27D72"/>
    <w:rsid w:val="00E50CBD"/>
    <w:rsid w:val="00E53B9A"/>
    <w:rsid w:val="00E75169"/>
    <w:rsid w:val="00E80925"/>
    <w:rsid w:val="00F0752F"/>
    <w:rsid w:val="00FE5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EB62"/>
  <w15:chartTrackingRefBased/>
  <w15:docId w15:val="{4BC44A19-344F-4AB2-B864-596BD111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0892"/>
    <w:rPr>
      <w:lang w:val="es-419"/>
    </w:rPr>
  </w:style>
  <w:style w:type="paragraph" w:styleId="Ttulo1">
    <w:name w:val="heading 1"/>
    <w:basedOn w:val="Normal"/>
    <w:next w:val="Normal"/>
    <w:link w:val="Ttulo1Car"/>
    <w:uiPriority w:val="9"/>
    <w:qFormat/>
    <w:rsid w:val="00B8341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8341B"/>
    <w:rPr>
      <w:rFonts w:asciiTheme="majorHAnsi" w:eastAsiaTheme="majorEastAsia" w:hAnsiTheme="majorHAnsi" w:cstheme="majorBidi"/>
      <w:color w:val="2E74B5" w:themeColor="accent1" w:themeShade="BF"/>
      <w:sz w:val="32"/>
      <w:szCs w:val="32"/>
      <w:lang w:val="es-419"/>
    </w:rPr>
  </w:style>
  <w:style w:type="paragraph" w:styleId="Prrafodelista">
    <w:name w:val="List Paragraph"/>
    <w:basedOn w:val="Normal"/>
    <w:uiPriority w:val="34"/>
    <w:qFormat/>
    <w:rsid w:val="00462823"/>
    <w:pPr>
      <w:ind w:left="720"/>
      <w:contextualSpacing/>
    </w:pPr>
  </w:style>
  <w:style w:type="paragraph" w:styleId="NormalWeb">
    <w:name w:val="Normal (Web)"/>
    <w:basedOn w:val="Normal"/>
    <w:uiPriority w:val="99"/>
    <w:unhideWhenUsed/>
    <w:rsid w:val="00755D1B"/>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1F0791"/>
    <w:rPr>
      <w:b/>
      <w:bCs/>
    </w:rPr>
  </w:style>
  <w:style w:type="character" w:styleId="Hipervnculo">
    <w:name w:val="Hyperlink"/>
    <w:basedOn w:val="Fuentedeprrafopredeter"/>
    <w:uiPriority w:val="99"/>
    <w:semiHidden/>
    <w:unhideWhenUsed/>
    <w:rsid w:val="00381A8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443715">
      <w:bodyDiv w:val="1"/>
      <w:marLeft w:val="0"/>
      <w:marRight w:val="0"/>
      <w:marTop w:val="0"/>
      <w:marBottom w:val="0"/>
      <w:divBdr>
        <w:top w:val="none" w:sz="0" w:space="0" w:color="auto"/>
        <w:left w:val="none" w:sz="0" w:space="0" w:color="auto"/>
        <w:bottom w:val="none" w:sz="0" w:space="0" w:color="auto"/>
        <w:right w:val="none" w:sz="0" w:space="0" w:color="auto"/>
      </w:divBdr>
      <w:divsChild>
        <w:div w:id="974915735">
          <w:marLeft w:val="0"/>
          <w:marRight w:val="0"/>
          <w:marTop w:val="0"/>
          <w:marBottom w:val="0"/>
          <w:divBdr>
            <w:top w:val="none" w:sz="0" w:space="0" w:color="auto"/>
            <w:left w:val="none" w:sz="0" w:space="0" w:color="auto"/>
            <w:bottom w:val="none" w:sz="0" w:space="0" w:color="auto"/>
            <w:right w:val="none" w:sz="0" w:space="0" w:color="auto"/>
          </w:divBdr>
          <w:divsChild>
            <w:div w:id="10512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675183">
      <w:bodyDiv w:val="1"/>
      <w:marLeft w:val="0"/>
      <w:marRight w:val="0"/>
      <w:marTop w:val="0"/>
      <w:marBottom w:val="0"/>
      <w:divBdr>
        <w:top w:val="none" w:sz="0" w:space="0" w:color="auto"/>
        <w:left w:val="none" w:sz="0" w:space="0" w:color="auto"/>
        <w:bottom w:val="none" w:sz="0" w:space="0" w:color="auto"/>
        <w:right w:val="none" w:sz="0" w:space="0" w:color="auto"/>
      </w:divBdr>
    </w:div>
    <w:div w:id="585723281">
      <w:bodyDiv w:val="1"/>
      <w:marLeft w:val="0"/>
      <w:marRight w:val="0"/>
      <w:marTop w:val="0"/>
      <w:marBottom w:val="0"/>
      <w:divBdr>
        <w:top w:val="none" w:sz="0" w:space="0" w:color="auto"/>
        <w:left w:val="none" w:sz="0" w:space="0" w:color="auto"/>
        <w:bottom w:val="none" w:sz="0" w:space="0" w:color="auto"/>
        <w:right w:val="none" w:sz="0" w:space="0" w:color="auto"/>
      </w:divBdr>
    </w:div>
    <w:div w:id="620305296">
      <w:bodyDiv w:val="1"/>
      <w:marLeft w:val="0"/>
      <w:marRight w:val="0"/>
      <w:marTop w:val="0"/>
      <w:marBottom w:val="0"/>
      <w:divBdr>
        <w:top w:val="none" w:sz="0" w:space="0" w:color="auto"/>
        <w:left w:val="none" w:sz="0" w:space="0" w:color="auto"/>
        <w:bottom w:val="none" w:sz="0" w:space="0" w:color="auto"/>
        <w:right w:val="none" w:sz="0" w:space="0" w:color="auto"/>
      </w:divBdr>
    </w:div>
    <w:div w:id="782110045">
      <w:bodyDiv w:val="1"/>
      <w:marLeft w:val="0"/>
      <w:marRight w:val="0"/>
      <w:marTop w:val="0"/>
      <w:marBottom w:val="0"/>
      <w:divBdr>
        <w:top w:val="none" w:sz="0" w:space="0" w:color="auto"/>
        <w:left w:val="none" w:sz="0" w:space="0" w:color="auto"/>
        <w:bottom w:val="none" w:sz="0" w:space="0" w:color="auto"/>
        <w:right w:val="none" w:sz="0" w:space="0" w:color="auto"/>
      </w:divBdr>
    </w:div>
    <w:div w:id="929238437">
      <w:bodyDiv w:val="1"/>
      <w:marLeft w:val="0"/>
      <w:marRight w:val="0"/>
      <w:marTop w:val="0"/>
      <w:marBottom w:val="0"/>
      <w:divBdr>
        <w:top w:val="none" w:sz="0" w:space="0" w:color="auto"/>
        <w:left w:val="none" w:sz="0" w:space="0" w:color="auto"/>
        <w:bottom w:val="none" w:sz="0" w:space="0" w:color="auto"/>
        <w:right w:val="none" w:sz="0" w:space="0" w:color="auto"/>
      </w:divBdr>
    </w:div>
    <w:div w:id="1156872900">
      <w:bodyDiv w:val="1"/>
      <w:marLeft w:val="0"/>
      <w:marRight w:val="0"/>
      <w:marTop w:val="0"/>
      <w:marBottom w:val="0"/>
      <w:divBdr>
        <w:top w:val="none" w:sz="0" w:space="0" w:color="auto"/>
        <w:left w:val="none" w:sz="0" w:space="0" w:color="auto"/>
        <w:bottom w:val="none" w:sz="0" w:space="0" w:color="auto"/>
        <w:right w:val="none" w:sz="0" w:space="0" w:color="auto"/>
      </w:divBdr>
    </w:div>
    <w:div w:id="1281260324">
      <w:bodyDiv w:val="1"/>
      <w:marLeft w:val="0"/>
      <w:marRight w:val="0"/>
      <w:marTop w:val="0"/>
      <w:marBottom w:val="0"/>
      <w:divBdr>
        <w:top w:val="none" w:sz="0" w:space="0" w:color="auto"/>
        <w:left w:val="none" w:sz="0" w:space="0" w:color="auto"/>
        <w:bottom w:val="none" w:sz="0" w:space="0" w:color="auto"/>
        <w:right w:val="none" w:sz="0" w:space="0" w:color="auto"/>
      </w:divBdr>
    </w:div>
    <w:div w:id="1634142225">
      <w:bodyDiv w:val="1"/>
      <w:marLeft w:val="0"/>
      <w:marRight w:val="0"/>
      <w:marTop w:val="0"/>
      <w:marBottom w:val="0"/>
      <w:divBdr>
        <w:top w:val="none" w:sz="0" w:space="0" w:color="auto"/>
        <w:left w:val="none" w:sz="0" w:space="0" w:color="auto"/>
        <w:bottom w:val="none" w:sz="0" w:space="0" w:color="auto"/>
        <w:right w:val="none" w:sz="0" w:space="0" w:color="auto"/>
      </w:divBdr>
    </w:div>
    <w:div w:id="1837649812">
      <w:bodyDiv w:val="1"/>
      <w:marLeft w:val="0"/>
      <w:marRight w:val="0"/>
      <w:marTop w:val="0"/>
      <w:marBottom w:val="0"/>
      <w:divBdr>
        <w:top w:val="none" w:sz="0" w:space="0" w:color="auto"/>
        <w:left w:val="none" w:sz="0" w:space="0" w:color="auto"/>
        <w:bottom w:val="none" w:sz="0" w:space="0" w:color="auto"/>
        <w:right w:val="none" w:sz="0" w:space="0" w:color="auto"/>
      </w:divBdr>
    </w:div>
    <w:div w:id="1895122638">
      <w:bodyDiv w:val="1"/>
      <w:marLeft w:val="0"/>
      <w:marRight w:val="0"/>
      <w:marTop w:val="0"/>
      <w:marBottom w:val="0"/>
      <w:divBdr>
        <w:top w:val="none" w:sz="0" w:space="0" w:color="auto"/>
        <w:left w:val="none" w:sz="0" w:space="0" w:color="auto"/>
        <w:bottom w:val="none" w:sz="0" w:space="0" w:color="auto"/>
        <w:right w:val="none" w:sz="0" w:space="0" w:color="auto"/>
      </w:divBdr>
    </w:div>
    <w:div w:id="1950812569">
      <w:bodyDiv w:val="1"/>
      <w:marLeft w:val="0"/>
      <w:marRight w:val="0"/>
      <w:marTop w:val="0"/>
      <w:marBottom w:val="0"/>
      <w:divBdr>
        <w:top w:val="none" w:sz="0" w:space="0" w:color="auto"/>
        <w:left w:val="none" w:sz="0" w:space="0" w:color="auto"/>
        <w:bottom w:val="none" w:sz="0" w:space="0" w:color="auto"/>
        <w:right w:val="none" w:sz="0" w:space="0" w:color="auto"/>
      </w:divBdr>
    </w:div>
    <w:div w:id="207291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hyperlink" Target="https://www.w3.org/TR/webxr/" TargetMode="External"/><Relationship Id="rId26" Type="http://schemas.openxmlformats.org/officeDocument/2006/relationships/hyperlink" Target="https://developer.apple.com/documentation/arkit/configuration-objects?language=objc" TargetMode="External"/><Relationship Id="rId39" Type="http://schemas.openxmlformats.org/officeDocument/2006/relationships/hyperlink" Target="https://mqtt-ble.com/resources/predictive-maintenance" TargetMode="External"/><Relationship Id="rId3" Type="http://schemas.openxmlformats.org/officeDocument/2006/relationships/settings" Target="settings.xml"/><Relationship Id="rId21" Type="http://schemas.openxmlformats.org/officeDocument/2006/relationships/hyperlink" Target="https://doi.org/10.1109/COMST.2015.2444095" TargetMode="External"/><Relationship Id="rId34" Type="http://schemas.openxmlformats.org/officeDocument/2006/relationships/hyperlink" Target="https://firebase.google.com/docs/database/rtdb-vs-firestore" TargetMode="External"/><Relationship Id="rId42" Type="http://schemas.openxmlformats.org/officeDocument/2006/relationships/hyperlink" Target="https://www.mdpi.com/2079-9292/13/22/4365" TargetMode="Externa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hyperlink" Target="https://developers.google.com/ar/reference/c/group/concepts" TargetMode="External"/><Relationship Id="rId25" Type="http://schemas.openxmlformats.org/officeDocument/2006/relationships/hyperlink" Target="https://doi.org/10.1002/9781119456735" TargetMode="External"/><Relationship Id="rId33" Type="http://schemas.openxmlformats.org/officeDocument/2006/relationships/hyperlink" Target="https://www.ijert.org/google-firebase-based-modern-iot-system-architecture" TargetMode="External"/><Relationship Id="rId38" Type="http://schemas.openxmlformats.org/officeDocument/2006/relationships/hyperlink" Target="https://www.netburner.com/learn/websockets-for-real-time-web-and-iot-applications" TargetMode="External"/><Relationship Id="rId2" Type="http://schemas.openxmlformats.org/officeDocument/2006/relationships/styles" Target="styles.xml"/><Relationship Id="rId16" Type="http://schemas.openxmlformats.org/officeDocument/2006/relationships/hyperlink" Target="https://www.researchgate.net/publication/353857775_An_Integrated_Mobile_Augmented_Reality_Digital_Twin_Monitoring_System" TargetMode="External"/><Relationship Id="rId20" Type="http://schemas.openxmlformats.org/officeDocument/2006/relationships/hyperlink" Target="https://docs.unity3d.com/6000.4/Documentation/Manual/com.unity.xr.arfoundation.html" TargetMode="External"/><Relationship Id="rId29" Type="http://schemas.openxmlformats.org/officeDocument/2006/relationships/hyperlink" Target="https://www.google.com/search?q=https://www.smartindustry.com/transforming-professions/business-strategist/news/11299611/schneider-electrics-ecostruxure-augmented-operator-advisor" TargetMode="External"/><Relationship Id="rId41" Type="http://schemas.openxmlformats.org/officeDocument/2006/relationships/hyperlink" Target="https://ordr.net/article/iot-healthcare-example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ics.uci.edu/~fielding/pubs/dissertation/top.htm" TargetMode="External"/><Relationship Id="rId32" Type="http://schemas.openxmlformats.org/officeDocument/2006/relationships/hyperlink" Target="https://www.supplychaindive.com/news/dhl-vision-picking-program-google-glass-wearables/555636/" TargetMode="External"/><Relationship Id="rId37" Type="http://schemas.openxmlformats.org/officeDocument/2006/relationships/hyperlink" Target="https://www.google.com/search?q=https://atganalytical.com/protocolo-mqtt/" TargetMode="External"/><Relationship Id="rId40" Type="http://schemas.openxmlformats.org/officeDocument/2006/relationships/hyperlink" Target="https://arxiv.org/abs/2601.17414" TargetMode="External"/><Relationship Id="rId5" Type="http://schemas.openxmlformats.org/officeDocument/2006/relationships/image" Target="media/image1.png"/><Relationship Id="rId15" Type="http://schemas.openxmlformats.org/officeDocument/2006/relationships/hyperlink" Target="https://unity.com/resources/introduction-to-augmented-reality" TargetMode="External"/><Relationship Id="rId23" Type="http://schemas.openxmlformats.org/officeDocument/2006/relationships/hyperlink" Target="https://tools.ietf.org/html/rfc6455" TargetMode="External"/><Relationship Id="rId28" Type="http://schemas.openxmlformats.org/officeDocument/2006/relationships/hyperlink" Target="https://pub.dev/packages/ar_flutter_plugin" TargetMode="External"/><Relationship Id="rId36" Type="http://schemas.openxmlformats.org/officeDocument/2006/relationships/hyperlink" Target="https://www.google.com/search?q=https://www.opc-router.com/connectors/mqtt-connector/" TargetMode="External"/><Relationship Id="rId10" Type="http://schemas.openxmlformats.org/officeDocument/2006/relationships/image" Target="media/image6.png"/><Relationship Id="rId19" Type="http://schemas.openxmlformats.org/officeDocument/2006/relationships/hyperlink" Target="https://developer.vuforia.com/library/" TargetMode="External"/><Relationship Id="rId31" Type="http://schemas.openxmlformats.org/officeDocument/2006/relationships/hyperlink" Target="https://www.plm.automation.siemens.com/media/global/en/Siemens_MindSphere_Whitepaper_tcm27-8639.pdf"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docs.oasis-open.org/mqtt/mqtt/v3.1.1/os/mqtt-v3.1.1-os.html" TargetMode="External"/><Relationship Id="rId27" Type="http://schemas.openxmlformats.org/officeDocument/2006/relationships/hyperlink" Target="https://viro-community.readme.io/" TargetMode="External"/><Relationship Id="rId30" Type="http://schemas.openxmlformats.org/officeDocument/2006/relationships/hyperlink" Target="https://www.sesaelec.com/noticias/mejora-la-realidad-con-ecostruxure-augmented-operator-advisor" TargetMode="External"/><Relationship Id="rId35" Type="http://schemas.openxmlformats.org/officeDocument/2006/relationships/hyperlink" Target="https://www.paessler.com/it-explained/mqtt" TargetMode="External"/><Relationship Id="rId43"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21</Pages>
  <Words>4662</Words>
  <Characters>26580</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AQ</Company>
  <LinksUpToDate>false</LinksUpToDate>
  <CharactersWithSpaces>31180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Quintanilla</dc:creator>
  <cp:keywords/>
  <dc:description/>
  <cp:lastModifiedBy>Anderson Quintanilla</cp:lastModifiedBy>
  <cp:revision>25</cp:revision>
  <cp:lastPrinted>2026-04-13T19:21:00Z</cp:lastPrinted>
  <dcterms:created xsi:type="dcterms:W3CDTF">2026-03-29T17:12:00Z</dcterms:created>
  <dcterms:modified xsi:type="dcterms:W3CDTF">2026-04-13T19:23:00Z</dcterms:modified>
</cp:coreProperties>
</file>