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67FCA" w14:textId="77777777" w:rsidR="006A0871" w:rsidRDefault="006A0871">
      <w:pPr>
        <w:rPr>
          <w:color w:val="999999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8205"/>
      </w:tblGrid>
      <w:tr w:rsidR="006A0871" w14:paraId="4E467FCD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67FCB" w14:textId="77777777" w:rsidR="006A0871" w:rsidRDefault="00435917">
            <w:pPr>
              <w:spacing w:line="240" w:lineRule="auto"/>
              <w:rPr>
                <w:b/>
                <w:i/>
              </w:rPr>
            </w:pPr>
            <w:r>
              <w:rPr>
                <w:b/>
                <w:i/>
                <w:lang w:bidi="tr-TR"/>
              </w:rPr>
              <w:t>Kime: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67FCC" w14:textId="77777777" w:rsidR="006A0871" w:rsidRDefault="00435917">
            <w:pPr>
              <w:spacing w:line="240" w:lineRule="auto"/>
              <w:rPr>
                <w:i/>
                <w:color w:val="1155CC"/>
                <w:u w:val="single"/>
              </w:rPr>
            </w:pPr>
            <w:r>
              <w:rPr>
                <w:i/>
                <w:color w:val="1155CC"/>
                <w:u w:val="single"/>
                <w:lang w:bidi="tr-TR"/>
              </w:rPr>
              <w:t>faaliyetyoneticisi@yesilofis.com</w:t>
            </w:r>
            <w:r>
              <w:rPr>
                <w:i/>
                <w:color w:val="1155CC"/>
                <w:lang w:bidi="tr-TR"/>
              </w:rPr>
              <w:t xml:space="preserve">; </w:t>
            </w:r>
            <w:r>
              <w:rPr>
                <w:i/>
                <w:color w:val="1155CC"/>
                <w:u w:val="single"/>
                <w:lang w:bidi="tr-TR"/>
              </w:rPr>
              <w:t>urunmuduru@yesilofis.com; ikuzmani@yesilofis.com; ikkby@yesilofis.com</w:t>
            </w:r>
          </w:p>
        </w:tc>
      </w:tr>
      <w:tr w:rsidR="006A0871" w14:paraId="4E467FD0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67FCE" w14:textId="77777777" w:rsidR="006A0871" w:rsidRDefault="00435917">
            <w:pPr>
              <w:spacing w:line="240" w:lineRule="auto"/>
              <w:rPr>
                <w:b/>
                <w:i/>
              </w:rPr>
            </w:pPr>
            <w:r>
              <w:rPr>
                <w:b/>
                <w:i/>
                <w:lang w:bidi="tr-TR"/>
              </w:rPr>
              <w:t xml:space="preserve">Konu: 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67FCF" w14:textId="39C9E095" w:rsidR="006A0871" w:rsidRPr="00941EA8" w:rsidRDefault="00941EA8">
            <w:pPr>
              <w:spacing w:line="240" w:lineRule="auto"/>
              <w:rPr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color w:val="1F1F1F"/>
                <w:sz w:val="21"/>
                <w:szCs w:val="21"/>
                <w:shd w:val="clear" w:color="auto" w:fill="FFFFFF"/>
              </w:rPr>
              <w:t>S</w:t>
            </w:r>
            <w:r w:rsidR="00BE1375">
              <w:rPr>
                <w:color w:val="1F1F1F"/>
                <w:sz w:val="21"/>
                <w:szCs w:val="21"/>
                <w:shd w:val="clear" w:color="auto" w:fill="FFFFFF"/>
              </w:rPr>
              <w:t>ipa</w:t>
            </w:r>
            <w:r w:rsidR="00D8574A">
              <w:rPr>
                <w:color w:val="1F1F1F"/>
                <w:sz w:val="21"/>
                <w:szCs w:val="21"/>
                <w:shd w:val="clear" w:color="auto" w:fill="FFFFFF"/>
              </w:rPr>
              <w:t xml:space="preserve">riş </w:t>
            </w:r>
            <w:r>
              <w:rPr>
                <w:color w:val="1F1F1F"/>
                <w:sz w:val="21"/>
                <w:szCs w:val="21"/>
                <w:shd w:val="clear" w:color="auto" w:fill="FFFFFF"/>
              </w:rPr>
              <w:t>Teslimatlarının Gecikmesi Hk.</w:t>
            </w:r>
          </w:p>
        </w:tc>
      </w:tr>
      <w:tr w:rsidR="006A0871" w14:paraId="4E467FDB" w14:textId="77777777"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67FD1" w14:textId="2906D69A" w:rsidR="006A0871" w:rsidRDefault="008C6130">
            <w:pPr>
              <w:spacing w:line="240" w:lineRule="auto"/>
              <w:ind w:left="180"/>
            </w:pPr>
            <w:r>
              <w:t>Merhaba,</w:t>
            </w:r>
          </w:p>
          <w:p w14:paraId="2E5095BC" w14:textId="77777777" w:rsidR="00A35F4C" w:rsidRDefault="00A35F4C">
            <w:pPr>
              <w:spacing w:line="240" w:lineRule="auto"/>
              <w:ind w:left="180"/>
            </w:pPr>
          </w:p>
          <w:p w14:paraId="34D9BCB3" w14:textId="58DDECD3" w:rsidR="008C6130" w:rsidRDefault="008C6130">
            <w:pPr>
              <w:spacing w:line="240" w:lineRule="auto"/>
              <w:ind w:left="180"/>
            </w:pPr>
            <w:r>
              <w:t>Umarım iyisinizdir.</w:t>
            </w:r>
            <w:r w:rsidR="00D3285D">
              <w:t xml:space="preserve"> Bildiğiniz gibi Arkadaş Bitkiler</w:t>
            </w:r>
            <w:r w:rsidR="00897CAC">
              <w:t xml:space="preserve"> projesini yönetiyorum. Öncelikle şimdiye kadarki çalışmalarınız için teşekkür ederim.</w:t>
            </w:r>
          </w:p>
          <w:p w14:paraId="1F8A8285" w14:textId="77777777" w:rsidR="00693054" w:rsidRDefault="00693054">
            <w:pPr>
              <w:spacing w:line="240" w:lineRule="auto"/>
              <w:ind w:left="180"/>
            </w:pPr>
          </w:p>
          <w:p w14:paraId="521BA71D" w14:textId="7BD320E3" w:rsidR="00693054" w:rsidRDefault="00693054">
            <w:pPr>
              <w:spacing w:line="240" w:lineRule="auto"/>
              <w:ind w:left="180"/>
            </w:pPr>
            <w:r>
              <w:t>Teslimat sırasında bazı sorunlarımız oldu.</w:t>
            </w:r>
            <w:r w:rsidR="008D0096">
              <w:t xml:space="preserve"> Şoförlerimiz şimdiye kadar bitkilerin sadece %80’ini teslim edebildiler. </w:t>
            </w:r>
            <w:r w:rsidR="004B3CA0">
              <w:t>Bu da bazı müşterilerin aboneliklerini iptal etmesine sebep oldu.</w:t>
            </w:r>
          </w:p>
          <w:p w14:paraId="78DBA911" w14:textId="77777777" w:rsidR="00AD780A" w:rsidRDefault="00AD780A">
            <w:pPr>
              <w:spacing w:line="240" w:lineRule="auto"/>
              <w:ind w:left="180"/>
            </w:pPr>
          </w:p>
          <w:p w14:paraId="6510D00E" w14:textId="3DA0F7A3" w:rsidR="00AD780A" w:rsidRDefault="0001736F">
            <w:pPr>
              <w:spacing w:line="240" w:lineRule="auto"/>
              <w:ind w:left="180"/>
            </w:pPr>
            <w:r>
              <w:t xml:space="preserve">Bu sorun, proje takviminin gerisinde kalınması, ürün kalitesinin </w:t>
            </w:r>
            <w:r w:rsidR="00FA6299">
              <w:t>riske atılması ve gelirin olumsuz etkilenmesi gibi daha fazla soruna sebep olabilir.</w:t>
            </w:r>
          </w:p>
          <w:p w14:paraId="047312A8" w14:textId="77777777" w:rsidR="00FA6299" w:rsidRDefault="00FA6299">
            <w:pPr>
              <w:spacing w:line="240" w:lineRule="auto"/>
              <w:ind w:left="180"/>
            </w:pPr>
          </w:p>
          <w:p w14:paraId="777B1242" w14:textId="3CE9CFE0" w:rsidR="00FA6299" w:rsidRDefault="00B72773">
            <w:pPr>
              <w:spacing w:line="240" w:lineRule="auto"/>
              <w:ind w:left="180"/>
            </w:pPr>
            <w:r>
              <w:t>Zamanında teslimat oranını %90’a çıkarmamız gerekiyor.</w:t>
            </w:r>
            <w:r w:rsidR="00097ABB">
              <w:t xml:space="preserve"> </w:t>
            </w:r>
            <w:r w:rsidR="00992498">
              <w:t>Şoför sayısını artırabiliriz</w:t>
            </w:r>
            <w:r w:rsidR="002B65A7">
              <w:t xml:space="preserve"> ya da </w:t>
            </w:r>
            <w:r w:rsidR="00A62248">
              <w:t xml:space="preserve">tedarikçiyle iletişime geçip işleri biraz hızlandırmak </w:t>
            </w:r>
            <w:r w:rsidR="00006E89">
              <w:t xml:space="preserve">istediğimizi belirtip ek eleman almasını isteyebiliriz. </w:t>
            </w:r>
            <w:r w:rsidR="005D1FEE">
              <w:t xml:space="preserve">Bugün bu </w:t>
            </w:r>
            <w:r w:rsidR="005439E4">
              <w:t xml:space="preserve">önerileri tartışıp </w:t>
            </w:r>
            <w:r w:rsidR="00060415">
              <w:t>bir sonraki adıma karar vermek için</w:t>
            </w:r>
            <w:r w:rsidR="005439E4">
              <w:t xml:space="preserve"> müsait misiniz</w:t>
            </w:r>
            <w:r w:rsidR="00060415">
              <w:t>? Lütfen size en uygun zamanı haber</w:t>
            </w:r>
            <w:r w:rsidR="003A1E06">
              <w:t xml:space="preserve"> verin.</w:t>
            </w:r>
          </w:p>
          <w:p w14:paraId="4173F311" w14:textId="77777777" w:rsidR="003A1E06" w:rsidRDefault="003A1E06">
            <w:pPr>
              <w:spacing w:line="240" w:lineRule="auto"/>
              <w:ind w:left="180"/>
            </w:pPr>
          </w:p>
          <w:p w14:paraId="03544E7A" w14:textId="33678F25" w:rsidR="003A1E06" w:rsidRDefault="003A1E06">
            <w:pPr>
              <w:spacing w:line="240" w:lineRule="auto"/>
              <w:ind w:left="180"/>
            </w:pPr>
            <w:r>
              <w:t>Vakit ayırdığınız için teşekkür ederim, iyi çalışmalar.</w:t>
            </w:r>
          </w:p>
          <w:p w14:paraId="2BEBE7BF" w14:textId="77777777" w:rsidR="003A1E06" w:rsidRDefault="003A1E06">
            <w:pPr>
              <w:spacing w:line="240" w:lineRule="auto"/>
              <w:ind w:left="180"/>
            </w:pPr>
          </w:p>
          <w:p w14:paraId="1D2DF5C8" w14:textId="048C1AC8" w:rsidR="003A1E06" w:rsidRDefault="00941EA8">
            <w:pPr>
              <w:spacing w:line="240" w:lineRule="auto"/>
              <w:ind w:left="180"/>
            </w:pPr>
            <w:r>
              <w:t>Murat KONDU</w:t>
            </w:r>
          </w:p>
          <w:p w14:paraId="4E467FD9" w14:textId="37C00B81" w:rsidR="006A0871" w:rsidRDefault="00166C03" w:rsidP="00166C03">
            <w:pPr>
              <w:spacing w:line="240" w:lineRule="auto"/>
              <w:ind w:left="180"/>
            </w:pPr>
            <w:r>
              <w:t>Proje yöneticisi</w:t>
            </w:r>
          </w:p>
          <w:p w14:paraId="7E6371C4" w14:textId="7ED982A1" w:rsidR="00166C03" w:rsidRDefault="00941EA8" w:rsidP="00166C03">
            <w:pPr>
              <w:spacing w:line="240" w:lineRule="auto"/>
              <w:ind w:left="180"/>
            </w:pPr>
            <w:r>
              <w:t>mk</w:t>
            </w:r>
            <w:r w:rsidR="005F296A">
              <w:t>@gmail.com</w:t>
            </w:r>
          </w:p>
          <w:p w14:paraId="4E467FDA" w14:textId="77777777" w:rsidR="006A0871" w:rsidRDefault="006A0871">
            <w:pPr>
              <w:spacing w:line="240" w:lineRule="auto"/>
              <w:rPr>
                <w:i/>
              </w:rPr>
            </w:pPr>
          </w:p>
        </w:tc>
      </w:tr>
    </w:tbl>
    <w:p w14:paraId="4E467FDC" w14:textId="77777777" w:rsidR="006A0871" w:rsidRDefault="006A0871">
      <w:pPr>
        <w:pStyle w:val="Balk2"/>
      </w:pPr>
      <w:bookmarkStart w:id="0" w:name="_r26y2mkre68v" w:colFirst="0" w:colLast="0"/>
      <w:bookmarkEnd w:id="0"/>
    </w:p>
    <w:sectPr w:rsidR="006A0871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E5419" w14:textId="77777777" w:rsidR="003C1BFE" w:rsidRDefault="003C1BFE">
      <w:pPr>
        <w:spacing w:line="240" w:lineRule="auto"/>
      </w:pPr>
      <w:r>
        <w:separator/>
      </w:r>
    </w:p>
  </w:endnote>
  <w:endnote w:type="continuationSeparator" w:id="0">
    <w:p w14:paraId="3E18266A" w14:textId="77777777" w:rsidR="003C1BFE" w:rsidRDefault="003C1B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93C12" w14:textId="77777777" w:rsidR="003C1BFE" w:rsidRDefault="003C1BFE">
      <w:pPr>
        <w:spacing w:line="240" w:lineRule="auto"/>
      </w:pPr>
      <w:r>
        <w:separator/>
      </w:r>
    </w:p>
  </w:footnote>
  <w:footnote w:type="continuationSeparator" w:id="0">
    <w:p w14:paraId="3344C1BA" w14:textId="77777777" w:rsidR="003C1BFE" w:rsidRDefault="003C1B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67FE1" w14:textId="77777777" w:rsidR="006A0871" w:rsidRDefault="006A087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871"/>
    <w:rsid w:val="00006E89"/>
    <w:rsid w:val="0001736F"/>
    <w:rsid w:val="00060415"/>
    <w:rsid w:val="00097ABB"/>
    <w:rsid w:val="00166C03"/>
    <w:rsid w:val="001B24D3"/>
    <w:rsid w:val="001D5B74"/>
    <w:rsid w:val="002B65A7"/>
    <w:rsid w:val="003A1E06"/>
    <w:rsid w:val="003C1BFE"/>
    <w:rsid w:val="00435917"/>
    <w:rsid w:val="004B3CA0"/>
    <w:rsid w:val="005439E4"/>
    <w:rsid w:val="005D1FEE"/>
    <w:rsid w:val="005F296A"/>
    <w:rsid w:val="00693054"/>
    <w:rsid w:val="006A0871"/>
    <w:rsid w:val="00723A3A"/>
    <w:rsid w:val="00897CAC"/>
    <w:rsid w:val="008C6130"/>
    <w:rsid w:val="008D0096"/>
    <w:rsid w:val="00941EA8"/>
    <w:rsid w:val="00992498"/>
    <w:rsid w:val="00A35F4C"/>
    <w:rsid w:val="00A62248"/>
    <w:rsid w:val="00AD780A"/>
    <w:rsid w:val="00B72773"/>
    <w:rsid w:val="00BE1375"/>
    <w:rsid w:val="00D3285D"/>
    <w:rsid w:val="00D8574A"/>
    <w:rsid w:val="00E84C2A"/>
    <w:rsid w:val="00E97D21"/>
    <w:rsid w:val="00FA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67FCA"/>
  <w15:docId w15:val="{5AFE8808-F340-45EA-9734-285E7F114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tr-T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Balk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Veneskey</dc:creator>
  <cp:lastModifiedBy>Murat Kondu</cp:lastModifiedBy>
  <cp:revision>30</cp:revision>
  <dcterms:created xsi:type="dcterms:W3CDTF">2021-05-03T17:19:00Z</dcterms:created>
  <dcterms:modified xsi:type="dcterms:W3CDTF">2022-05-29T18:33:00Z</dcterms:modified>
</cp:coreProperties>
</file>