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18"/>
          <w:szCs w:val="18"/>
        </w:rPr>
        <w:t xml:space="preserve">CHALLENGE CCR MOTIVA — SPRINT 4</w:t>
      </w:r>
    </w:p>
    <w:p>
      <w:pPr>
        <w:pStyle w:val="Title"/>
        <w:spacing w:after="60"/>
      </w:pPr>
      <w:r>
        <w:rPr>
          <w:b/>
          <w:bCs/>
          <w:color w:val="1F6F4A"/>
        </w:rPr>
        <w:t xml:space="preserve">Roteiro do Vídeo de Pitch e Demonstração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Equipe 11 · até 5 minutos · narração feita pelos integrantes (narração por IA não é aceita)</w:t>
      </w:r>
    </w:p>
    <w:p>
      <w:pPr>
        <w:spacing w:after="110" w:before="80"/>
      </w:pPr>
      <w:r>
        <w:rPr>
          <w:sz w:val="21"/>
          <w:szCs w:val="21"/>
        </w:rPr>
        <w:t xml:space="preserve">O enunciado pede: apresentação do grupo, problema abordado, demonstração do app instalado e rodando no dispositivo, plano de negócio resumido e impacto esperado para a Motiva. Os tempos abaixo somam 5:00 — ensaiem com cronômetro e cortem fala, não demonstração. A distribuição de falas é uma sugestão: troquem como preferirem, desde que todos apareçam.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1. Roteiro cronometrado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4000"/>
        <w:gridCol w:w="3100"/>
      </w:tblGrid>
      <w:tr>
        <w:trPr>
          <w:tblHeader/>
        </w:trPr>
        <w:tc>
          <w:tcPr>
            <w:tcW w:type="dxa" w:w="11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13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Quem (sugestão)</w:t>
            </w:r>
          </w:p>
        </w:tc>
        <w:tc>
          <w:tcPr>
            <w:tcW w:type="dxa" w:w="40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dizer (resumo)</w:t>
            </w:r>
          </w:p>
        </w:tc>
        <w:tc>
          <w:tcPr>
            <w:tcW w:type="dxa" w:w="31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mostrar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0:00–0:25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Auro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Cumprimento, nome do grupo, os seis integrantes e o desafio: gestão de vegetação nas rodovias da Motiva.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Todos na câmera ou slide com nomes e RMs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0:25–0:55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Auro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problema: mais de 5 mil km, registros manuais, sem histórico de intervenções e sem critério de prioridade.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Slide curto: 3 lacunas do problema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0:55–1:25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Enzo H.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solução em uma frase e o fluxo: foto → OpenCV → XGBoost → risco → fila → histórico. Stack: Expo, Firebase, FastAPI.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Slide com o diagrama do fluxo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1:25–1:55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Renan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Criar conta e entrar (Firebase). Aqui já é o app instalado pelo APK no celular.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Tela de login → criar conta → Início com métricas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1:55–2:40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Renan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Vistoria com foto: o app envia a imagem, a API devolve altura e risco. Mostrar o que acontece quando a API cai.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Vistoria com foto → "Analisando foto..." → novo trecho na lista. Depois Perfil → "Simular API offline" e repetir: "[modo offline]"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2:40–3:15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Marco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a roçada: o trecho sai da fila, mas fica no histórico com responsável, data e tempo de atendimento.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Detalhe do trecho → Registrar corte (com observação) → aba Histórico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3:15–3:35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Marco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Relatório: indicadores e exportação em PDF/CSV para o órgão regulador.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Relatório → Exportar PDF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3:35–4:15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Bruno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Plano de negócio: assinatura por km, piloto de 90 dias em ~500 km, custos e margem crescendo com a escala. Dizer que os valores são hipóteses a validar no piloto.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Slide com as 3 escalas (piloto, regional, malha completa)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4:15–4:45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Enzo Y.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Impacto para a Motiva: prioridade por risco, menos vistorias presenciais, conformidade comprovável. Limitações honestas: modelo com dados sintéticos; fotos não sincronizam.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Slide de indicadores e próximos passos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4:45–5:00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Agradecimento e chamada final.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Equipe na câmera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6F4A"/>
        </w:rPr>
        <w:t xml:space="preserve">2. Antes de gravar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APK instalado em um Android físico (não Expo Go) e a gravação de tela ligada.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Backend rodando e acessível pelo celular (IP da rede ou deploy) e EXPO_PUBLIC_API_URL correta no build.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Conta de teste já criada no Firebase e cenário "Dados completos" carregado em Perfil; a criação de conta nova é feita ao vivo.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Uma foto de vegetação alta à mão na galeria para a vistoria.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Um trecho de risco alto escolhido de antemão para o registro de corte.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Slides prontos: nomes e RMs, problema, fluxo da solução, plano de negócio, impacto.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Ensaio completo com cronômetro: 5:00 ou menos.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3. Depois de gravar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Publicar no YouTube como "Não listado" e abrir o link em uma janela anônima para confirmar.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Colar o link do vídeo e o link do APK (Drive ou GitHub Releases) no README.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Montar o .txt de entrega: nome e RM de cada integrante, link do repositório com o README consolidado, link do APK e link do vídeo.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Conferir que o .txt abre e não está vazio. Envio pelo Teams ou fora do prazo não é aceito.</w:t>
      </w:r>
    </w:p>
    <w:p>
      <w:pPr>
        <w:pStyle w:val="Heading1"/>
        <w:spacing w:after="140" w:before="320"/>
      </w:pPr>
      <w:r>
        <w:rPr>
          <w:b/>
          <w:bCs/>
          <w:color w:val="1F6F4A"/>
        </w:rPr>
        <w:t xml:space="preserve">4. Se algo der errado na gravação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6500"/>
            <w:shd w:fill="1F6F4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API não responde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é problema: mostre o fallback "[modo offline]" e diga que é o comportamento projetado. Ligue "Simular API offline" para controlar o momento.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Firebase sem conexão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app continua local; mostre o aviso de pendência no Início e a sincronização em Perfil.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Lista vazia ou métricas zeradas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Perfil → Cenários de demonstração → "Dados completos".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Passou de 5 minutos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Corte a explicação do problema; nunca a demonstração.</w:t>
            </w:r>
          </w:p>
        </w:tc>
      </w:tr>
    </w:tbl>
    <w:sectPr>
      <w:footerReference w:type="default" r:id="rId7"/>
      <w:pgSz w:w="12240" w:h="15840" w:orient="portrait"/>
      <w:pgMar w:top="1150" w:right="1296" w:bottom="115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Drone Vision Watch — Roteiro do pitch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2026-10-19T11:57:22.774Z</dcterms:created>
  <dcterms:modified xsi:type="dcterms:W3CDTF">2026-10-19T11:57:22.774Z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