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E49AD" w14:textId="69829AB5" w:rsidR="00B00609" w:rsidRPr="00EC3A6B" w:rsidRDefault="00B00609" w:rsidP="00B00609">
      <w:pPr>
        <w:spacing w:after="0"/>
        <w:jc w:val="center"/>
        <w:rPr>
          <w:rFonts w:ascii="Arial" w:hAnsi="Arial" w:cs="Arial"/>
          <w:b/>
          <w:bCs/>
          <w:sz w:val="18"/>
          <w:szCs w:val="18"/>
        </w:rPr>
      </w:pPr>
      <w:r w:rsidRPr="00EC3A6B">
        <w:rPr>
          <w:rFonts w:ascii="Arial" w:hAnsi="Arial" w:cs="Arial"/>
          <w:b/>
          <w:bCs/>
          <w:sz w:val="18"/>
          <w:szCs w:val="18"/>
        </w:rPr>
        <w:t>Controles de calidad para</w:t>
      </w:r>
      <w:r>
        <w:rPr>
          <w:rFonts w:ascii="Arial" w:hAnsi="Arial" w:cs="Arial"/>
          <w:b/>
          <w:bCs/>
          <w:sz w:val="18"/>
          <w:szCs w:val="18"/>
        </w:rPr>
        <w:t xml:space="preserve"> las</w:t>
      </w:r>
      <w:r w:rsidRPr="00EC3A6B">
        <w:rPr>
          <w:rFonts w:ascii="Arial" w:hAnsi="Arial" w:cs="Arial"/>
          <w:b/>
          <w:bCs/>
          <w:sz w:val="18"/>
          <w:szCs w:val="18"/>
        </w:rPr>
        <w:t xml:space="preserve"> </w:t>
      </w:r>
      <w:r w:rsidR="00691C8D">
        <w:rPr>
          <w:rFonts w:ascii="Arial" w:hAnsi="Arial" w:cs="Arial"/>
          <w:b/>
          <w:bCs/>
          <w:sz w:val="18"/>
          <w:szCs w:val="18"/>
        </w:rPr>
        <w:t>hojas maestras</w:t>
      </w:r>
    </w:p>
    <w:p w14:paraId="4143E9B9" w14:textId="38A9C334" w:rsidR="00B00609" w:rsidRPr="00263C2D" w:rsidRDefault="00B00609" w:rsidP="00B00609">
      <w:pPr>
        <w:spacing w:after="0" w:line="240" w:lineRule="auto"/>
        <w:rPr>
          <w:sz w:val="12"/>
          <w:szCs w:val="1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25"/>
        <w:gridCol w:w="854"/>
        <w:gridCol w:w="1169"/>
        <w:gridCol w:w="945"/>
        <w:gridCol w:w="2043"/>
        <w:gridCol w:w="2142"/>
        <w:gridCol w:w="1904"/>
        <w:gridCol w:w="1280"/>
      </w:tblGrid>
      <w:tr w:rsidR="009864F7" w:rsidRPr="0022080D" w14:paraId="1B6763F2" w14:textId="77777777" w:rsidTr="00FB7FD6">
        <w:trPr>
          <w:trHeight w:val="37"/>
        </w:trPr>
        <w:tc>
          <w:tcPr>
            <w:tcW w:w="1325" w:type="dxa"/>
            <w:shd w:val="clear" w:color="auto" w:fill="E59EDC" w:themeFill="accent5" w:themeFillTint="66"/>
            <w:vAlign w:val="center"/>
          </w:tcPr>
          <w:p w14:paraId="33D5A7A9" w14:textId="41CF1A57" w:rsidR="009864F7" w:rsidRPr="0022080D" w:rsidRDefault="009864F7" w:rsidP="006C2D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</w:rPr>
              <w:t>Aplica para:</w:t>
            </w:r>
          </w:p>
        </w:tc>
        <w:tc>
          <w:tcPr>
            <w:tcW w:w="10337" w:type="dxa"/>
            <w:gridSpan w:val="7"/>
            <w:shd w:val="clear" w:color="auto" w:fill="FFFFFF" w:themeFill="background1"/>
            <w:vAlign w:val="center"/>
          </w:tcPr>
          <w:p w14:paraId="78A98BDC" w14:textId="534B1757" w:rsidR="009864F7" w:rsidRPr="006926BF" w:rsidRDefault="006926BF" w:rsidP="006926BF">
            <w:pPr>
              <w:jc w:val="both"/>
              <w:rPr>
                <w:rFonts w:ascii="Arial" w:hAnsi="Arial" w:cs="Arial"/>
                <w:sz w:val="12"/>
                <w:szCs w:val="12"/>
              </w:rPr>
            </w:pPr>
            <w:r w:rsidRPr="006926BF">
              <w:rPr>
                <w:rFonts w:ascii="Arial" w:hAnsi="Arial" w:cs="Arial"/>
                <w:sz w:val="12"/>
                <w:szCs w:val="12"/>
              </w:rPr>
              <w:t>SPHMC01, SPHMC02, SPHMC03, SPHMC05, SPHMC06, SPHMC08, SPHMC15, SPHMC17, SPHMC20, SPHMC21, SPHMC22, SPHMC23, SPHMC24, SPHMC27, SPHMC28, SPHMC29, SPHMC30, SPHMC31, SPHMC32, SPHMC33, SPHMC4, SPHMC35, SPHMC36, SPHMC37, SPHMC39, SPHMC40, SPHMC41, SPHMC42, SPHMC43, SPHMC44, SPHMC45, SPHMC46, SPHMC47, SPHMC48, SPHMC49, SPHMC50, SPHMC51, SPHMC55, SPHMC56, SPHMC57, SPHMC58, SPHMC59, SPHMC60, SPHMC61, SPHMC62, SPHMC64, SPHMC65, SPHMC66, SPHMC69, SPHMC70, SPHMC71, SPHMC72, SPHMC73, SPHMC74, SPHMT01, SPHMT03, SPHMT04. SPHMT05 y SPHMT06.</w:t>
            </w:r>
          </w:p>
        </w:tc>
      </w:tr>
      <w:tr w:rsidR="0067603A" w:rsidRPr="0022080D" w14:paraId="3D5A013A" w14:textId="77777777" w:rsidTr="00FB7FD6">
        <w:tc>
          <w:tcPr>
            <w:tcW w:w="1325" w:type="dxa"/>
            <w:shd w:val="clear" w:color="auto" w:fill="FFC000"/>
            <w:vAlign w:val="center"/>
          </w:tcPr>
          <w:p w14:paraId="2F493A61" w14:textId="02A0FBBE" w:rsidR="0067603A" w:rsidRPr="0022080D" w:rsidRDefault="0067603A" w:rsidP="006C2D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Determinación</w:t>
            </w:r>
          </w:p>
        </w:tc>
        <w:tc>
          <w:tcPr>
            <w:tcW w:w="854" w:type="dxa"/>
            <w:shd w:val="clear" w:color="auto" w:fill="FFC000"/>
            <w:vAlign w:val="center"/>
          </w:tcPr>
          <w:p w14:paraId="27517215" w14:textId="428859C4" w:rsidR="0067603A" w:rsidRPr="0022080D" w:rsidRDefault="009030D4" w:rsidP="006C2D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Código</w:t>
            </w:r>
          </w:p>
        </w:tc>
        <w:tc>
          <w:tcPr>
            <w:tcW w:w="2114" w:type="dxa"/>
            <w:gridSpan w:val="2"/>
            <w:shd w:val="clear" w:color="auto" w:fill="FFC000"/>
            <w:vAlign w:val="center"/>
          </w:tcPr>
          <w:p w14:paraId="7A92571B" w14:textId="5F32320E" w:rsidR="0067603A" w:rsidRPr="0022080D" w:rsidRDefault="009030D4" w:rsidP="006C2D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Especificación</w:t>
            </w:r>
          </w:p>
        </w:tc>
        <w:tc>
          <w:tcPr>
            <w:tcW w:w="2043" w:type="dxa"/>
            <w:shd w:val="clear" w:color="auto" w:fill="FFC000"/>
            <w:vAlign w:val="center"/>
          </w:tcPr>
          <w:p w14:paraId="5B24B1F3" w14:textId="4922DE9C" w:rsidR="0067603A" w:rsidRPr="0022080D" w:rsidRDefault="006C2D0C" w:rsidP="006C2D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Criterio de aceptación</w:t>
            </w:r>
          </w:p>
        </w:tc>
        <w:tc>
          <w:tcPr>
            <w:tcW w:w="2142" w:type="dxa"/>
            <w:shd w:val="clear" w:color="auto" w:fill="FFC000"/>
            <w:vAlign w:val="center"/>
          </w:tcPr>
          <w:p w14:paraId="29CB9CF5" w14:textId="2ECA47B0" w:rsidR="0067603A" w:rsidRPr="0022080D" w:rsidRDefault="006C2D0C" w:rsidP="006C2D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Sistema</w:t>
            </w:r>
          </w:p>
        </w:tc>
        <w:tc>
          <w:tcPr>
            <w:tcW w:w="1904" w:type="dxa"/>
            <w:shd w:val="clear" w:color="auto" w:fill="FFC000"/>
            <w:vAlign w:val="center"/>
          </w:tcPr>
          <w:p w14:paraId="03512924" w14:textId="38C81DCF" w:rsidR="0067603A" w:rsidRPr="0022080D" w:rsidRDefault="006C2D0C" w:rsidP="006C2D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Resultado obtenido</w:t>
            </w:r>
          </w:p>
        </w:tc>
        <w:tc>
          <w:tcPr>
            <w:tcW w:w="1280" w:type="dxa"/>
            <w:shd w:val="clear" w:color="auto" w:fill="FFC000"/>
            <w:vAlign w:val="center"/>
          </w:tcPr>
          <w:p w14:paraId="5BA3FE27" w14:textId="121379DD" w:rsidR="0067603A" w:rsidRPr="0022080D" w:rsidRDefault="006C2D0C" w:rsidP="006C2D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Dictamen</w:t>
            </w:r>
          </w:p>
        </w:tc>
      </w:tr>
      <w:tr w:rsidR="00691C8D" w:rsidRPr="0022080D" w14:paraId="153E5D24" w14:textId="77777777" w:rsidTr="00FB7FD6">
        <w:trPr>
          <w:trHeight w:val="45"/>
        </w:trPr>
        <w:tc>
          <w:tcPr>
            <w:tcW w:w="1325" w:type="dxa"/>
            <w:vMerge w:val="restart"/>
            <w:shd w:val="clear" w:color="auto" w:fill="F2F2F2" w:themeFill="background1" w:themeFillShade="F2"/>
            <w:vAlign w:val="center"/>
          </w:tcPr>
          <w:p w14:paraId="40EDDD7F" w14:textId="3F988119" w:rsidR="00691C8D" w:rsidRPr="0022080D" w:rsidRDefault="00691C8D" w:rsidP="00691C8D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>Aspectos</w:t>
            </w:r>
          </w:p>
        </w:tc>
        <w:tc>
          <w:tcPr>
            <w:tcW w:w="854" w:type="dxa"/>
            <w:vMerge w:val="restart"/>
            <w:shd w:val="clear" w:color="auto" w:fill="F2F2F2" w:themeFill="background1" w:themeFillShade="F2"/>
            <w:vAlign w:val="center"/>
          </w:tcPr>
          <w:p w14:paraId="0057194C" w14:textId="1DFBEEAA" w:rsidR="00691C8D" w:rsidRPr="0022080D" w:rsidRDefault="00691C8D" w:rsidP="00691C8D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>MAVI-04</w:t>
            </w:r>
          </w:p>
        </w:tc>
        <w:tc>
          <w:tcPr>
            <w:tcW w:w="2114" w:type="dxa"/>
            <w:gridSpan w:val="2"/>
            <w:shd w:val="clear" w:color="auto" w:fill="F2F2F2" w:themeFill="background1" w:themeFillShade="F2"/>
          </w:tcPr>
          <w:p w14:paraId="28722904" w14:textId="1D732353" w:rsidR="00691C8D" w:rsidRPr="0022080D" w:rsidRDefault="00691C8D" w:rsidP="00691C8D">
            <w:pPr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 xml:space="preserve">2.- </w:t>
            </w:r>
            <w:r>
              <w:rPr>
                <w:rFonts w:ascii="Arial" w:hAnsi="Arial" w:cs="Arial"/>
                <w:sz w:val="12"/>
                <w:szCs w:val="12"/>
              </w:rPr>
              <w:t>M</w:t>
            </w:r>
            <w:r w:rsidRPr="0022080D">
              <w:rPr>
                <w:rFonts w:ascii="Arial" w:hAnsi="Arial" w:cs="Arial"/>
                <w:sz w:val="12"/>
                <w:szCs w:val="12"/>
              </w:rPr>
              <w:t>anchas y/o suciedad</w:t>
            </w:r>
          </w:p>
        </w:tc>
        <w:tc>
          <w:tcPr>
            <w:tcW w:w="2043" w:type="dxa"/>
            <w:shd w:val="clear" w:color="auto" w:fill="F2F2F2" w:themeFill="background1" w:themeFillShade="F2"/>
          </w:tcPr>
          <w:p w14:paraId="3E9C3EF8" w14:textId="651EED6F" w:rsidR="00691C8D" w:rsidRPr="0022080D" w:rsidRDefault="00691C8D" w:rsidP="00691C8D">
            <w:pPr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>2.- Sin manchas y/o suciedad</w:t>
            </w:r>
          </w:p>
        </w:tc>
        <w:tc>
          <w:tcPr>
            <w:tcW w:w="2142" w:type="dxa"/>
            <w:shd w:val="clear" w:color="auto" w:fill="F2F2F2" w:themeFill="background1" w:themeFillShade="F2"/>
          </w:tcPr>
          <w:p w14:paraId="0B288105" w14:textId="6E87BAB3" w:rsidR="00691C8D" w:rsidRPr="000D6CAC" w:rsidRDefault="00691C8D" w:rsidP="00691C8D">
            <w:pPr>
              <w:jc w:val="center"/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Selección Sin/Con</w:t>
            </w:r>
          </w:p>
        </w:tc>
        <w:tc>
          <w:tcPr>
            <w:tcW w:w="1904" w:type="dxa"/>
            <w:shd w:val="clear" w:color="auto" w:fill="F2F2F2" w:themeFill="background1" w:themeFillShade="F2"/>
            <w:vAlign w:val="center"/>
          </w:tcPr>
          <w:p w14:paraId="2BEA56E3" w14:textId="68125D23" w:rsidR="00691C8D" w:rsidRPr="0022080D" w:rsidRDefault="00691C8D" w:rsidP="00691C8D">
            <w:pPr>
              <w:rPr>
                <w:rFonts w:ascii="Arial" w:hAnsi="Arial" w:cs="Arial"/>
                <w:sz w:val="12"/>
                <w:szCs w:val="12"/>
              </w:rPr>
            </w:pPr>
            <w:r w:rsidRPr="008D1883">
              <w:rPr>
                <w:rFonts w:ascii="Arial" w:hAnsi="Arial" w:cs="Arial"/>
                <w:sz w:val="12"/>
                <w:szCs w:val="12"/>
                <w:highlight w:val="green"/>
              </w:rPr>
              <w:t>Sin</w:t>
            </w:r>
            <w:r w:rsidRPr="00962A25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Con</w:t>
            </w:r>
            <w:r w:rsidRPr="00962A25">
              <w:rPr>
                <w:rFonts w:ascii="Arial" w:hAnsi="Arial" w:cs="Arial"/>
                <w:sz w:val="12"/>
                <w:szCs w:val="12"/>
              </w:rPr>
              <w:t xml:space="preserve"> </w:t>
            </w:r>
            <w:r w:rsidRPr="004429E6">
              <w:rPr>
                <w:rFonts w:ascii="Arial" w:hAnsi="Arial" w:cs="Arial"/>
                <w:sz w:val="12"/>
                <w:szCs w:val="12"/>
              </w:rPr>
              <w:t>manchas y/o suciedad</w:t>
            </w:r>
          </w:p>
        </w:tc>
        <w:tc>
          <w:tcPr>
            <w:tcW w:w="1280" w:type="dxa"/>
            <w:vMerge w:val="restart"/>
            <w:shd w:val="clear" w:color="auto" w:fill="F2F2F2" w:themeFill="background1" w:themeFillShade="F2"/>
            <w:vAlign w:val="center"/>
          </w:tcPr>
          <w:p w14:paraId="58141389" w14:textId="71DEE5BF" w:rsidR="00691C8D" w:rsidRPr="0022080D" w:rsidRDefault="00691C8D" w:rsidP="00691C8D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A16CB9">
              <w:rPr>
                <w:rFonts w:ascii="Arial" w:hAnsi="Arial" w:cs="Arial"/>
                <w:sz w:val="12"/>
                <w:szCs w:val="12"/>
                <w:highlight w:val="green"/>
              </w:rPr>
              <w:t>Cumple</w:t>
            </w:r>
            <w:r w:rsidRPr="00B00B69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No cumple</w:t>
            </w:r>
          </w:p>
        </w:tc>
      </w:tr>
      <w:tr w:rsidR="00691C8D" w:rsidRPr="0022080D" w14:paraId="0C013E73" w14:textId="77777777" w:rsidTr="00FB7FD6">
        <w:tc>
          <w:tcPr>
            <w:tcW w:w="1325" w:type="dxa"/>
            <w:vMerge/>
            <w:shd w:val="clear" w:color="auto" w:fill="F2F2F2" w:themeFill="background1" w:themeFillShade="F2"/>
          </w:tcPr>
          <w:p w14:paraId="699BE30E" w14:textId="77777777" w:rsidR="00691C8D" w:rsidRPr="0022080D" w:rsidRDefault="00691C8D" w:rsidP="00691C8D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54" w:type="dxa"/>
            <w:vMerge/>
            <w:shd w:val="clear" w:color="auto" w:fill="F2F2F2" w:themeFill="background1" w:themeFillShade="F2"/>
          </w:tcPr>
          <w:p w14:paraId="1C6270BF" w14:textId="77777777" w:rsidR="00691C8D" w:rsidRPr="0022080D" w:rsidRDefault="00691C8D" w:rsidP="00691C8D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114" w:type="dxa"/>
            <w:gridSpan w:val="2"/>
            <w:shd w:val="clear" w:color="auto" w:fill="F2F2F2" w:themeFill="background1" w:themeFillShade="F2"/>
          </w:tcPr>
          <w:p w14:paraId="078C0F01" w14:textId="238BE826" w:rsidR="00691C8D" w:rsidRPr="0022080D" w:rsidRDefault="00691C8D" w:rsidP="00691C8D">
            <w:pPr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 xml:space="preserve">3.- </w:t>
            </w:r>
            <w:r>
              <w:rPr>
                <w:rFonts w:ascii="Arial" w:hAnsi="Arial" w:cs="Arial"/>
                <w:sz w:val="12"/>
                <w:szCs w:val="12"/>
              </w:rPr>
              <w:t>R</w:t>
            </w:r>
            <w:r w:rsidRPr="0022080D">
              <w:rPr>
                <w:rFonts w:ascii="Arial" w:hAnsi="Arial" w:cs="Arial"/>
                <w:sz w:val="12"/>
                <w:szCs w:val="12"/>
              </w:rPr>
              <w:t>asgaduras</w:t>
            </w:r>
          </w:p>
        </w:tc>
        <w:tc>
          <w:tcPr>
            <w:tcW w:w="2043" w:type="dxa"/>
            <w:shd w:val="clear" w:color="auto" w:fill="F2F2F2" w:themeFill="background1" w:themeFillShade="F2"/>
          </w:tcPr>
          <w:p w14:paraId="23285502" w14:textId="4955CAE0" w:rsidR="00691C8D" w:rsidRPr="0022080D" w:rsidRDefault="00691C8D" w:rsidP="00691C8D">
            <w:pPr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>3.- Sin rasgaduras</w:t>
            </w:r>
          </w:p>
        </w:tc>
        <w:tc>
          <w:tcPr>
            <w:tcW w:w="2142" w:type="dxa"/>
            <w:shd w:val="clear" w:color="auto" w:fill="F2F2F2" w:themeFill="background1" w:themeFillShade="F2"/>
          </w:tcPr>
          <w:p w14:paraId="5D51F7AE" w14:textId="7B54E1BE" w:rsidR="00691C8D" w:rsidRPr="000D6CAC" w:rsidRDefault="00691C8D" w:rsidP="00691C8D">
            <w:pPr>
              <w:jc w:val="center"/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Selección Sin/Con</w:t>
            </w:r>
          </w:p>
        </w:tc>
        <w:tc>
          <w:tcPr>
            <w:tcW w:w="1904" w:type="dxa"/>
            <w:shd w:val="clear" w:color="auto" w:fill="F2F2F2" w:themeFill="background1" w:themeFillShade="F2"/>
            <w:vAlign w:val="center"/>
          </w:tcPr>
          <w:p w14:paraId="2C97B2C4" w14:textId="2FC32C92" w:rsidR="00691C8D" w:rsidRPr="0022080D" w:rsidRDefault="00691C8D" w:rsidP="00691C8D">
            <w:pPr>
              <w:rPr>
                <w:rFonts w:ascii="Arial" w:hAnsi="Arial" w:cs="Arial"/>
                <w:sz w:val="12"/>
                <w:szCs w:val="12"/>
              </w:rPr>
            </w:pPr>
            <w:r w:rsidRPr="008D1883">
              <w:rPr>
                <w:rFonts w:ascii="Arial" w:hAnsi="Arial" w:cs="Arial"/>
                <w:sz w:val="12"/>
                <w:szCs w:val="12"/>
                <w:highlight w:val="green"/>
              </w:rPr>
              <w:t>Sin</w:t>
            </w:r>
            <w:r w:rsidRPr="00962A25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Con</w:t>
            </w:r>
            <w:r w:rsidRPr="00962A25">
              <w:rPr>
                <w:rFonts w:ascii="Arial" w:hAnsi="Arial" w:cs="Arial"/>
                <w:sz w:val="12"/>
                <w:szCs w:val="12"/>
              </w:rPr>
              <w:t xml:space="preserve"> </w:t>
            </w:r>
            <w:r w:rsidRPr="004429E6">
              <w:rPr>
                <w:rFonts w:ascii="Arial" w:hAnsi="Arial" w:cs="Arial"/>
                <w:sz w:val="12"/>
                <w:szCs w:val="12"/>
              </w:rPr>
              <w:t>rasgaduras</w:t>
            </w:r>
          </w:p>
        </w:tc>
        <w:tc>
          <w:tcPr>
            <w:tcW w:w="1280" w:type="dxa"/>
            <w:vMerge/>
            <w:shd w:val="clear" w:color="auto" w:fill="F2F2F2" w:themeFill="background1" w:themeFillShade="F2"/>
            <w:vAlign w:val="center"/>
          </w:tcPr>
          <w:p w14:paraId="52B1D9E6" w14:textId="704AECD8" w:rsidR="00691C8D" w:rsidRPr="0022080D" w:rsidRDefault="00691C8D" w:rsidP="00691C8D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691C8D" w:rsidRPr="0022080D" w14:paraId="02E00FF1" w14:textId="77777777" w:rsidTr="00FB7FD6">
        <w:tc>
          <w:tcPr>
            <w:tcW w:w="1325" w:type="dxa"/>
            <w:vMerge/>
            <w:shd w:val="clear" w:color="auto" w:fill="F2F2F2" w:themeFill="background1" w:themeFillShade="F2"/>
          </w:tcPr>
          <w:p w14:paraId="0FAA8647" w14:textId="77777777" w:rsidR="00691C8D" w:rsidRPr="0022080D" w:rsidRDefault="00691C8D" w:rsidP="00691C8D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54" w:type="dxa"/>
            <w:vMerge/>
            <w:shd w:val="clear" w:color="auto" w:fill="F2F2F2" w:themeFill="background1" w:themeFillShade="F2"/>
          </w:tcPr>
          <w:p w14:paraId="1BEDFF6D" w14:textId="77777777" w:rsidR="00691C8D" w:rsidRPr="0022080D" w:rsidRDefault="00691C8D" w:rsidP="00691C8D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114" w:type="dxa"/>
            <w:gridSpan w:val="2"/>
            <w:shd w:val="clear" w:color="auto" w:fill="F2F2F2" w:themeFill="background1" w:themeFillShade="F2"/>
          </w:tcPr>
          <w:p w14:paraId="146CC3D4" w14:textId="43F63C1C" w:rsidR="00691C8D" w:rsidRPr="0022080D" w:rsidRDefault="00691C8D" w:rsidP="00691C8D">
            <w:pPr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5.- Deformidad o deterioro.</w:t>
            </w:r>
          </w:p>
        </w:tc>
        <w:tc>
          <w:tcPr>
            <w:tcW w:w="2043" w:type="dxa"/>
            <w:shd w:val="clear" w:color="auto" w:fill="F2F2F2" w:themeFill="background1" w:themeFillShade="F2"/>
          </w:tcPr>
          <w:p w14:paraId="2BA15D94" w14:textId="39E2BE84" w:rsidR="00691C8D" w:rsidRPr="0022080D" w:rsidRDefault="00691C8D" w:rsidP="00691C8D">
            <w:pPr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5.- Sin deformidad o deterioro</w:t>
            </w:r>
          </w:p>
        </w:tc>
        <w:tc>
          <w:tcPr>
            <w:tcW w:w="2142" w:type="dxa"/>
            <w:shd w:val="clear" w:color="auto" w:fill="F2F2F2" w:themeFill="background1" w:themeFillShade="F2"/>
          </w:tcPr>
          <w:p w14:paraId="688FCE21" w14:textId="678DA817" w:rsidR="00691C8D" w:rsidRPr="000D6CAC" w:rsidRDefault="00691C8D" w:rsidP="00691C8D">
            <w:pPr>
              <w:jc w:val="center"/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Selección Sin/Con</w:t>
            </w:r>
          </w:p>
        </w:tc>
        <w:tc>
          <w:tcPr>
            <w:tcW w:w="1904" w:type="dxa"/>
            <w:shd w:val="clear" w:color="auto" w:fill="F2F2F2" w:themeFill="background1" w:themeFillShade="F2"/>
            <w:vAlign w:val="center"/>
          </w:tcPr>
          <w:p w14:paraId="6FE3C03F" w14:textId="65FA2779" w:rsidR="00691C8D" w:rsidRPr="0022080D" w:rsidRDefault="00691C8D" w:rsidP="00691C8D">
            <w:pPr>
              <w:rPr>
                <w:rFonts w:ascii="Arial" w:hAnsi="Arial" w:cs="Arial"/>
                <w:sz w:val="12"/>
                <w:szCs w:val="12"/>
              </w:rPr>
            </w:pPr>
            <w:r w:rsidRPr="008D1883">
              <w:rPr>
                <w:rFonts w:ascii="Arial" w:hAnsi="Arial" w:cs="Arial"/>
                <w:sz w:val="12"/>
                <w:szCs w:val="12"/>
                <w:highlight w:val="green"/>
              </w:rPr>
              <w:t>Sin</w:t>
            </w:r>
            <w:r w:rsidRPr="00962A25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Con</w:t>
            </w:r>
            <w:r w:rsidRPr="00962A25">
              <w:rPr>
                <w:rFonts w:ascii="Arial" w:hAnsi="Arial" w:cs="Arial"/>
                <w:sz w:val="12"/>
                <w:szCs w:val="12"/>
              </w:rPr>
              <w:t xml:space="preserve"> </w:t>
            </w:r>
            <w:r w:rsidRPr="00691C8D">
              <w:rPr>
                <w:rFonts w:ascii="Arial" w:hAnsi="Arial" w:cs="Arial"/>
                <w:sz w:val="12"/>
                <w:szCs w:val="12"/>
              </w:rPr>
              <w:t>deformidad o deterioro</w:t>
            </w:r>
          </w:p>
        </w:tc>
        <w:tc>
          <w:tcPr>
            <w:tcW w:w="1280" w:type="dxa"/>
            <w:vMerge/>
            <w:shd w:val="clear" w:color="auto" w:fill="F2F2F2" w:themeFill="background1" w:themeFillShade="F2"/>
            <w:vAlign w:val="center"/>
          </w:tcPr>
          <w:p w14:paraId="0F531F2F" w14:textId="056D0013" w:rsidR="00691C8D" w:rsidRPr="0022080D" w:rsidRDefault="00691C8D" w:rsidP="00691C8D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691C8D" w:rsidRPr="0022080D" w14:paraId="1BDB67F3" w14:textId="77777777" w:rsidTr="00FB7FD6">
        <w:trPr>
          <w:trHeight w:val="966"/>
        </w:trPr>
        <w:tc>
          <w:tcPr>
            <w:tcW w:w="1325" w:type="dxa"/>
            <w:vAlign w:val="center"/>
          </w:tcPr>
          <w:p w14:paraId="1788A03C" w14:textId="77777777" w:rsidR="00691C8D" w:rsidRDefault="00691C8D" w:rsidP="00691C8D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01421F">
              <w:rPr>
                <w:rFonts w:ascii="Arial" w:hAnsi="Arial" w:cs="Arial"/>
                <w:sz w:val="12"/>
                <w:szCs w:val="12"/>
              </w:rPr>
              <w:t xml:space="preserve">Dimensiones </w:t>
            </w:r>
          </w:p>
          <w:p w14:paraId="0E337129" w14:textId="21A379E9" w:rsidR="00691C8D" w:rsidRPr="0022080D" w:rsidRDefault="00691C8D" w:rsidP="00691C8D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01421F">
              <w:rPr>
                <w:rFonts w:ascii="Arial" w:hAnsi="Arial" w:cs="Arial"/>
                <w:sz w:val="12"/>
                <w:szCs w:val="12"/>
              </w:rPr>
              <w:t>(Longitud y/o grosor)</w:t>
            </w:r>
          </w:p>
        </w:tc>
        <w:tc>
          <w:tcPr>
            <w:tcW w:w="854" w:type="dxa"/>
            <w:vAlign w:val="center"/>
          </w:tcPr>
          <w:p w14:paraId="6688E9F0" w14:textId="149D4EE4" w:rsidR="00691C8D" w:rsidRPr="0022080D" w:rsidRDefault="00691C8D" w:rsidP="00691C8D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2A6444">
              <w:rPr>
                <w:rFonts w:ascii="Arial" w:hAnsi="Arial" w:cs="Arial"/>
                <w:sz w:val="12"/>
                <w:szCs w:val="12"/>
              </w:rPr>
              <w:t>MAVI-11</w:t>
            </w:r>
          </w:p>
        </w:tc>
        <w:tc>
          <w:tcPr>
            <w:tcW w:w="2114" w:type="dxa"/>
            <w:gridSpan w:val="2"/>
            <w:vAlign w:val="center"/>
          </w:tcPr>
          <w:p w14:paraId="2D83974C" w14:textId="47109374" w:rsidR="00691C8D" w:rsidRPr="0022080D" w:rsidRDefault="00691C8D" w:rsidP="00691C8D">
            <w:pPr>
              <w:rPr>
                <w:rFonts w:ascii="Arial" w:hAnsi="Arial" w:cs="Arial"/>
                <w:sz w:val="12"/>
                <w:szCs w:val="12"/>
              </w:rPr>
            </w:pPr>
            <w:r w:rsidRPr="00691C8D">
              <w:rPr>
                <w:rFonts w:ascii="Arial" w:hAnsi="Arial" w:cs="Arial"/>
                <w:sz w:val="12"/>
                <w:szCs w:val="12"/>
              </w:rPr>
              <w:t>Altura 6 u 8 cm (según aplique)</w:t>
            </w:r>
          </w:p>
        </w:tc>
        <w:tc>
          <w:tcPr>
            <w:tcW w:w="2043" w:type="dxa"/>
            <w:vAlign w:val="center"/>
          </w:tcPr>
          <w:p w14:paraId="2C5002CC" w14:textId="5F5489D1" w:rsidR="00691C8D" w:rsidRPr="00FE283F" w:rsidRDefault="00691C8D" w:rsidP="00691C8D">
            <w:pPr>
              <w:jc w:val="center"/>
              <w:rPr>
                <w:rFonts w:ascii="Arial" w:hAnsi="Arial" w:cs="Arial"/>
                <w:sz w:val="12"/>
                <w:szCs w:val="12"/>
                <w:highlight w:val="yellow"/>
              </w:rPr>
            </w:pPr>
            <w:r w:rsidRPr="00691C8D">
              <w:rPr>
                <w:rFonts w:ascii="Arial" w:hAnsi="Arial" w:cs="Arial"/>
                <w:sz w:val="12"/>
                <w:szCs w:val="12"/>
              </w:rPr>
              <w:t>6 u 8</w:t>
            </w:r>
            <w:r>
              <w:rPr>
                <w:rFonts w:ascii="Arial" w:hAnsi="Arial" w:cs="Arial"/>
                <w:sz w:val="12"/>
                <w:szCs w:val="12"/>
              </w:rPr>
              <w:t xml:space="preserve"> cm</w:t>
            </w:r>
            <w:r w:rsidRPr="00691C8D">
              <w:rPr>
                <w:rFonts w:ascii="Arial" w:hAnsi="Arial" w:cs="Arial"/>
                <w:sz w:val="12"/>
                <w:szCs w:val="12"/>
              </w:rPr>
              <w:t xml:space="preserve"> ±0.5 cm</w:t>
            </w:r>
          </w:p>
        </w:tc>
        <w:tc>
          <w:tcPr>
            <w:tcW w:w="2142" w:type="dxa"/>
          </w:tcPr>
          <w:p w14:paraId="036F919E" w14:textId="02E526DD" w:rsidR="00691C8D" w:rsidRPr="00691C8D" w:rsidRDefault="00691C8D" w:rsidP="00691C8D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691C8D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Seleccione</w:t>
            </w:r>
          </w:p>
          <w:p w14:paraId="74B48162" w14:textId="4B53CBAD" w:rsidR="00691C8D" w:rsidRDefault="00691C8D" w:rsidP="00691C8D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 w:rsidRPr="00107A8D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A: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 6 cm.</w:t>
            </w:r>
          </w:p>
          <w:p w14:paraId="16351D5A" w14:textId="006763C0" w:rsidR="00691C8D" w:rsidRDefault="00691C8D" w:rsidP="00691C8D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 w:rsidRPr="00107A8D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B: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 8 cm.</w:t>
            </w:r>
          </w:p>
          <w:p w14:paraId="1F17075B" w14:textId="77777777" w:rsidR="00691C8D" w:rsidRDefault="00691C8D" w:rsidP="00691C8D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</w:p>
          <w:p w14:paraId="3E8A76F6" w14:textId="51820041" w:rsidR="00691C8D" w:rsidRDefault="00691C8D" w:rsidP="00691C8D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Campo numérico decimal</w:t>
            </w:r>
          </w:p>
          <w:p w14:paraId="69FAB7B8" w14:textId="0C869143" w:rsidR="00691C8D" w:rsidRPr="00691C8D" w:rsidRDefault="00691C8D" w:rsidP="00691C8D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691C8D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Ingrese la altura medida</w:t>
            </w:r>
          </w:p>
          <w:p w14:paraId="14880AD4" w14:textId="4C3009F4" w:rsidR="00691C8D" w:rsidRPr="000D6CAC" w:rsidRDefault="00691C8D" w:rsidP="00691C8D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Altura</w:t>
            </w:r>
            <w:r w:rsidRPr="000D6CAC">
              <w:rPr>
                <w:rFonts w:ascii="Arial" w:hAnsi="Arial" w:cs="Arial"/>
                <w:sz w:val="12"/>
                <w:szCs w:val="12"/>
                <w:highlight w:val="cyan"/>
              </w:rPr>
              <w:t xml:space="preserve"> 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>[    ]</w:t>
            </w:r>
            <w:r w:rsidRPr="000D6CAC">
              <w:rPr>
                <w:rFonts w:ascii="Arial" w:hAnsi="Arial" w:cs="Arial"/>
                <w:sz w:val="12"/>
                <w:szCs w:val="12"/>
                <w:highlight w:val="cyan"/>
              </w:rPr>
              <w:t xml:space="preserve"> 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>c</w:t>
            </w:r>
            <w:r w:rsidRPr="000D6CAC">
              <w:rPr>
                <w:rFonts w:ascii="Arial" w:hAnsi="Arial" w:cs="Arial"/>
                <w:sz w:val="12"/>
                <w:szCs w:val="12"/>
                <w:highlight w:val="cyan"/>
              </w:rPr>
              <w:t>m</w:t>
            </w:r>
          </w:p>
        </w:tc>
        <w:tc>
          <w:tcPr>
            <w:tcW w:w="1904" w:type="dxa"/>
            <w:vAlign w:val="center"/>
          </w:tcPr>
          <w:p w14:paraId="42141BC4" w14:textId="371359FD" w:rsidR="00691C8D" w:rsidRPr="0022080D" w:rsidRDefault="00691C8D" w:rsidP="00691C8D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 xml:space="preserve">Altura </w:t>
            </w:r>
            <w:r w:rsidRPr="00DB344F">
              <w:rPr>
                <w:rFonts w:ascii="Arial" w:hAnsi="Arial" w:cs="Arial"/>
                <w:sz w:val="12"/>
                <w:szCs w:val="12"/>
                <w:highlight w:val="cyan"/>
              </w:rPr>
              <w:t>XX</w:t>
            </w:r>
            <w:r>
              <w:rPr>
                <w:rFonts w:ascii="Arial" w:hAnsi="Arial" w:cs="Arial"/>
                <w:sz w:val="12"/>
                <w:szCs w:val="12"/>
              </w:rPr>
              <w:t xml:space="preserve"> cm</w:t>
            </w:r>
          </w:p>
        </w:tc>
        <w:tc>
          <w:tcPr>
            <w:tcW w:w="1280" w:type="dxa"/>
            <w:vAlign w:val="center"/>
          </w:tcPr>
          <w:p w14:paraId="187A0340" w14:textId="7A061CBE" w:rsidR="00691C8D" w:rsidRPr="0022080D" w:rsidRDefault="00691C8D" w:rsidP="00691C8D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C1538">
              <w:rPr>
                <w:rFonts w:ascii="Arial" w:hAnsi="Arial" w:cs="Arial"/>
                <w:sz w:val="12"/>
                <w:szCs w:val="12"/>
              </w:rPr>
              <w:t>Cumple/No cumple</w:t>
            </w:r>
          </w:p>
        </w:tc>
      </w:tr>
      <w:tr w:rsidR="00432457" w:rsidRPr="0022080D" w14:paraId="11B4E583" w14:textId="77777777" w:rsidTr="00FB7FD6">
        <w:trPr>
          <w:trHeight w:val="202"/>
        </w:trPr>
        <w:tc>
          <w:tcPr>
            <w:tcW w:w="1325" w:type="dxa"/>
            <w:vMerge w:val="restart"/>
            <w:shd w:val="clear" w:color="auto" w:fill="F2F2F2" w:themeFill="background1" w:themeFillShade="F2"/>
            <w:vAlign w:val="center"/>
          </w:tcPr>
          <w:p w14:paraId="4F2B88A9" w14:textId="77777777" w:rsidR="00432457" w:rsidRDefault="00432457" w:rsidP="00B545D4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4B3133">
              <w:rPr>
                <w:rFonts w:ascii="Arial" w:hAnsi="Arial" w:cs="Arial"/>
                <w:sz w:val="12"/>
                <w:szCs w:val="12"/>
              </w:rPr>
              <w:t xml:space="preserve">Desempeño </w:t>
            </w:r>
          </w:p>
          <w:p w14:paraId="73938A5B" w14:textId="4EEC0292" w:rsidR="00432457" w:rsidRPr="0022080D" w:rsidRDefault="00432457" w:rsidP="00B545D4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4B3133">
              <w:rPr>
                <w:rFonts w:ascii="Arial" w:hAnsi="Arial" w:cs="Arial"/>
                <w:sz w:val="12"/>
                <w:szCs w:val="12"/>
              </w:rPr>
              <w:t>del tiempo de flujo capilar</w:t>
            </w:r>
          </w:p>
        </w:tc>
        <w:tc>
          <w:tcPr>
            <w:tcW w:w="854" w:type="dxa"/>
            <w:vMerge w:val="restart"/>
            <w:shd w:val="clear" w:color="auto" w:fill="F2F2F2" w:themeFill="background1" w:themeFillShade="F2"/>
            <w:vAlign w:val="center"/>
          </w:tcPr>
          <w:p w14:paraId="7E2FCCC0" w14:textId="4058DF4D" w:rsidR="00432457" w:rsidRPr="0022080D" w:rsidRDefault="00432457" w:rsidP="00B545D4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D083F">
              <w:rPr>
                <w:rFonts w:ascii="Arial" w:hAnsi="Arial" w:cs="Arial"/>
                <w:sz w:val="12"/>
                <w:szCs w:val="12"/>
              </w:rPr>
              <w:t>MAVI-09</w:t>
            </w:r>
          </w:p>
        </w:tc>
        <w:tc>
          <w:tcPr>
            <w:tcW w:w="2114" w:type="dxa"/>
            <w:gridSpan w:val="2"/>
            <w:shd w:val="clear" w:color="auto" w:fill="F2F2F2" w:themeFill="background1" w:themeFillShade="F2"/>
            <w:vAlign w:val="center"/>
          </w:tcPr>
          <w:p w14:paraId="0ACEE028" w14:textId="09072139" w:rsidR="00432457" w:rsidRPr="008D083F" w:rsidRDefault="00432457" w:rsidP="00B545D4">
            <w:pPr>
              <w:rPr>
                <w:rFonts w:ascii="Arial" w:hAnsi="Arial" w:cs="Arial"/>
                <w:sz w:val="12"/>
                <w:szCs w:val="12"/>
              </w:rPr>
            </w:pPr>
            <w:r w:rsidRPr="008D083F">
              <w:rPr>
                <w:rFonts w:ascii="Arial" w:hAnsi="Arial" w:cs="Arial"/>
                <w:sz w:val="12"/>
                <w:szCs w:val="12"/>
              </w:rPr>
              <w:t>Tiempo de liberación</w:t>
            </w:r>
          </w:p>
        </w:tc>
        <w:tc>
          <w:tcPr>
            <w:tcW w:w="2043" w:type="dxa"/>
            <w:shd w:val="clear" w:color="auto" w:fill="F2F2F2" w:themeFill="background1" w:themeFillShade="F2"/>
            <w:vAlign w:val="center"/>
          </w:tcPr>
          <w:p w14:paraId="3D7A227E" w14:textId="6A3FC9F6" w:rsidR="00432457" w:rsidRPr="00F3380E" w:rsidRDefault="00432457" w:rsidP="00B545D4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F3380E">
              <w:rPr>
                <w:rFonts w:ascii="Arial" w:hAnsi="Arial" w:cs="Arial"/>
                <w:sz w:val="12"/>
                <w:szCs w:val="12"/>
              </w:rPr>
              <w:t>1 a 30 segundos</w:t>
            </w:r>
          </w:p>
        </w:tc>
        <w:tc>
          <w:tcPr>
            <w:tcW w:w="2142" w:type="dxa"/>
            <w:shd w:val="clear" w:color="auto" w:fill="F2F2F2" w:themeFill="background1" w:themeFillShade="F2"/>
            <w:vAlign w:val="center"/>
          </w:tcPr>
          <w:p w14:paraId="118A0BF3" w14:textId="07E866F1" w:rsidR="00432457" w:rsidRPr="00B545D4" w:rsidRDefault="00432457" w:rsidP="00B545D4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Captura [  </w:t>
            </w:r>
            <w:proofErr w:type="gramStart"/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  ]</w:t>
            </w:r>
            <w:proofErr w:type="gramEnd"/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 segundos</w:t>
            </w:r>
          </w:p>
        </w:tc>
        <w:tc>
          <w:tcPr>
            <w:tcW w:w="1904" w:type="dxa"/>
            <w:shd w:val="clear" w:color="auto" w:fill="F2F2F2" w:themeFill="background1" w:themeFillShade="F2"/>
            <w:vAlign w:val="center"/>
          </w:tcPr>
          <w:p w14:paraId="77F92A63" w14:textId="79C1CF97" w:rsidR="00432457" w:rsidRPr="00B545D4" w:rsidRDefault="00432457" w:rsidP="00B545D4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B545D4">
              <w:rPr>
                <w:rFonts w:ascii="Arial" w:hAnsi="Arial" w:cs="Arial"/>
                <w:sz w:val="12"/>
                <w:szCs w:val="12"/>
              </w:rPr>
              <w:t xml:space="preserve">Tiempo de liberación </w:t>
            </w:r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>XX</w:t>
            </w:r>
            <w:r w:rsidRPr="00B545D4">
              <w:rPr>
                <w:rFonts w:ascii="Arial" w:hAnsi="Arial" w:cs="Arial"/>
                <w:sz w:val="12"/>
                <w:szCs w:val="12"/>
              </w:rPr>
              <w:t xml:space="preserve"> segundos</w:t>
            </w:r>
          </w:p>
        </w:tc>
        <w:tc>
          <w:tcPr>
            <w:tcW w:w="1280" w:type="dxa"/>
            <w:vMerge w:val="restart"/>
            <w:shd w:val="clear" w:color="auto" w:fill="F2F2F2" w:themeFill="background1" w:themeFillShade="F2"/>
            <w:vAlign w:val="center"/>
          </w:tcPr>
          <w:p w14:paraId="2CDC1240" w14:textId="191A18A5" w:rsidR="00432457" w:rsidRPr="009C1538" w:rsidRDefault="00432457" w:rsidP="00B545D4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C1538">
              <w:rPr>
                <w:rFonts w:ascii="Arial" w:hAnsi="Arial" w:cs="Arial"/>
                <w:sz w:val="12"/>
                <w:szCs w:val="12"/>
              </w:rPr>
              <w:t>Cumple/No cumple</w:t>
            </w:r>
          </w:p>
        </w:tc>
      </w:tr>
      <w:tr w:rsidR="00432457" w:rsidRPr="0022080D" w14:paraId="4371194C" w14:textId="77777777" w:rsidTr="00FB7FD6">
        <w:trPr>
          <w:trHeight w:val="202"/>
        </w:trPr>
        <w:tc>
          <w:tcPr>
            <w:tcW w:w="1325" w:type="dxa"/>
            <w:vMerge/>
            <w:vAlign w:val="center"/>
          </w:tcPr>
          <w:p w14:paraId="6403188E" w14:textId="77777777" w:rsidR="00432457" w:rsidRPr="004B3133" w:rsidRDefault="00432457" w:rsidP="00B545D4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54" w:type="dxa"/>
            <w:vMerge/>
            <w:vAlign w:val="center"/>
          </w:tcPr>
          <w:p w14:paraId="65D1DC0C" w14:textId="77777777" w:rsidR="00432457" w:rsidRPr="0022080D" w:rsidRDefault="00432457" w:rsidP="00B545D4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114" w:type="dxa"/>
            <w:gridSpan w:val="2"/>
            <w:shd w:val="clear" w:color="auto" w:fill="F2F2F2" w:themeFill="background1" w:themeFillShade="F2"/>
            <w:vAlign w:val="center"/>
          </w:tcPr>
          <w:p w14:paraId="3EF397BE" w14:textId="719244C5" w:rsidR="00432457" w:rsidRPr="008D083F" w:rsidRDefault="00432457" w:rsidP="00B545D4">
            <w:pPr>
              <w:rPr>
                <w:rFonts w:ascii="Arial" w:hAnsi="Arial" w:cs="Arial"/>
                <w:sz w:val="12"/>
                <w:szCs w:val="12"/>
              </w:rPr>
            </w:pPr>
            <w:r w:rsidRPr="008D083F">
              <w:rPr>
                <w:rFonts w:ascii="Arial" w:hAnsi="Arial" w:cs="Arial"/>
                <w:sz w:val="12"/>
                <w:szCs w:val="12"/>
              </w:rPr>
              <w:t>Tiempo de migración</w:t>
            </w:r>
          </w:p>
        </w:tc>
        <w:tc>
          <w:tcPr>
            <w:tcW w:w="2043" w:type="dxa"/>
            <w:shd w:val="clear" w:color="auto" w:fill="F2F2F2" w:themeFill="background1" w:themeFillShade="F2"/>
            <w:vAlign w:val="center"/>
          </w:tcPr>
          <w:p w14:paraId="221136A2" w14:textId="2C33CE0A" w:rsidR="00432457" w:rsidRPr="00F3380E" w:rsidRDefault="00432457" w:rsidP="00B545D4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F3380E">
              <w:rPr>
                <w:rFonts w:ascii="Arial" w:hAnsi="Arial" w:cs="Arial"/>
                <w:sz w:val="12"/>
                <w:szCs w:val="12"/>
              </w:rPr>
              <w:t>30 a 180 segundos</w:t>
            </w:r>
          </w:p>
        </w:tc>
        <w:tc>
          <w:tcPr>
            <w:tcW w:w="2142" w:type="dxa"/>
            <w:shd w:val="clear" w:color="auto" w:fill="F2F2F2" w:themeFill="background1" w:themeFillShade="F2"/>
            <w:vAlign w:val="center"/>
          </w:tcPr>
          <w:p w14:paraId="096999D4" w14:textId="1B45D2DA" w:rsidR="00432457" w:rsidRPr="00B545D4" w:rsidRDefault="00432457" w:rsidP="00B545D4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Captura [  </w:t>
            </w:r>
            <w:proofErr w:type="gramStart"/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  ]</w:t>
            </w:r>
            <w:proofErr w:type="gramEnd"/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 segundos</w:t>
            </w:r>
          </w:p>
        </w:tc>
        <w:tc>
          <w:tcPr>
            <w:tcW w:w="1904" w:type="dxa"/>
            <w:shd w:val="clear" w:color="auto" w:fill="F2F2F2" w:themeFill="background1" w:themeFillShade="F2"/>
            <w:vAlign w:val="center"/>
          </w:tcPr>
          <w:p w14:paraId="333F1D9A" w14:textId="60B6BB40" w:rsidR="00432457" w:rsidRPr="00B545D4" w:rsidRDefault="00432457" w:rsidP="00B545D4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B545D4">
              <w:rPr>
                <w:rFonts w:ascii="Arial" w:hAnsi="Arial" w:cs="Arial"/>
                <w:sz w:val="12"/>
                <w:szCs w:val="12"/>
              </w:rPr>
              <w:t xml:space="preserve">Tiempo de migración </w:t>
            </w:r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>XX</w:t>
            </w:r>
            <w:r w:rsidRPr="00B545D4">
              <w:rPr>
                <w:rFonts w:ascii="Arial" w:hAnsi="Arial" w:cs="Arial"/>
                <w:sz w:val="12"/>
                <w:szCs w:val="12"/>
              </w:rPr>
              <w:t xml:space="preserve"> segundos</w:t>
            </w:r>
          </w:p>
        </w:tc>
        <w:tc>
          <w:tcPr>
            <w:tcW w:w="1280" w:type="dxa"/>
            <w:vMerge/>
            <w:shd w:val="clear" w:color="auto" w:fill="F2F2F2" w:themeFill="background1" w:themeFillShade="F2"/>
            <w:vAlign w:val="center"/>
          </w:tcPr>
          <w:p w14:paraId="175F70A5" w14:textId="77777777" w:rsidR="00432457" w:rsidRPr="009C1538" w:rsidRDefault="00432457" w:rsidP="00B545D4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8E4A0E" w:rsidRPr="0022080D" w14:paraId="48036883" w14:textId="77777777" w:rsidTr="00FB7FD6">
        <w:tc>
          <w:tcPr>
            <w:tcW w:w="1325" w:type="dxa"/>
            <w:vMerge w:val="restart"/>
            <w:vAlign w:val="center"/>
          </w:tcPr>
          <w:p w14:paraId="63D76CFD" w14:textId="77777777" w:rsidR="008E4A0E" w:rsidRDefault="008E4A0E" w:rsidP="00271CE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E4A0E">
              <w:rPr>
                <w:rFonts w:ascii="Arial" w:hAnsi="Arial" w:cs="Arial"/>
                <w:sz w:val="12"/>
                <w:szCs w:val="12"/>
              </w:rPr>
              <w:t xml:space="preserve">Visualización </w:t>
            </w:r>
          </w:p>
          <w:p w14:paraId="68333965" w14:textId="286FCB4F" w:rsidR="008E4A0E" w:rsidRPr="004B3133" w:rsidRDefault="008E4A0E" w:rsidP="00271CE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E4A0E">
              <w:rPr>
                <w:rFonts w:ascii="Arial" w:hAnsi="Arial" w:cs="Arial"/>
                <w:sz w:val="12"/>
                <w:szCs w:val="12"/>
              </w:rPr>
              <w:t>de líneas resultado base’’</w:t>
            </w:r>
          </w:p>
        </w:tc>
        <w:tc>
          <w:tcPr>
            <w:tcW w:w="854" w:type="dxa"/>
            <w:vMerge w:val="restart"/>
            <w:vAlign w:val="center"/>
          </w:tcPr>
          <w:p w14:paraId="102DD56D" w14:textId="3D717697" w:rsidR="008E4A0E" w:rsidRPr="0022080D" w:rsidRDefault="008E4A0E" w:rsidP="00271CE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E4A0E">
              <w:rPr>
                <w:rFonts w:ascii="Arial" w:hAnsi="Arial" w:cs="Arial"/>
                <w:sz w:val="12"/>
                <w:szCs w:val="12"/>
              </w:rPr>
              <w:t>MAVI-07</w:t>
            </w:r>
          </w:p>
        </w:tc>
        <w:tc>
          <w:tcPr>
            <w:tcW w:w="1169" w:type="dxa"/>
            <w:vMerge w:val="restart"/>
            <w:vAlign w:val="center"/>
          </w:tcPr>
          <w:p w14:paraId="7AA20BE0" w14:textId="7CAB8C25" w:rsidR="008E4A0E" w:rsidRDefault="008E4A0E" w:rsidP="00271CEA">
            <w:pPr>
              <w:rPr>
                <w:rFonts w:ascii="Arial" w:hAnsi="Arial" w:cs="Arial"/>
                <w:sz w:val="12"/>
                <w:szCs w:val="12"/>
              </w:rPr>
            </w:pPr>
            <w:r w:rsidRPr="008E4A0E">
              <w:rPr>
                <w:rFonts w:ascii="Arial" w:hAnsi="Arial" w:cs="Arial"/>
                <w:sz w:val="12"/>
                <w:szCs w:val="12"/>
              </w:rPr>
              <w:t>Ubicación en el patrón (PRB-01)</w:t>
            </w:r>
          </w:p>
        </w:tc>
        <w:tc>
          <w:tcPr>
            <w:tcW w:w="945" w:type="dxa"/>
            <w:vAlign w:val="center"/>
          </w:tcPr>
          <w:p w14:paraId="49616221" w14:textId="09E6ED60" w:rsidR="008E4A0E" w:rsidRDefault="008E4A0E" w:rsidP="0037354E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E4A0E">
              <w:rPr>
                <w:rFonts w:ascii="Arial" w:hAnsi="Arial" w:cs="Arial"/>
                <w:sz w:val="12"/>
                <w:szCs w:val="12"/>
              </w:rPr>
              <w:t>Muestra positiva</w:t>
            </w:r>
          </w:p>
        </w:tc>
        <w:tc>
          <w:tcPr>
            <w:tcW w:w="2043" w:type="dxa"/>
            <w:vAlign w:val="center"/>
          </w:tcPr>
          <w:p w14:paraId="2366B865" w14:textId="77777777" w:rsidR="008E4A0E" w:rsidRDefault="008E4A0E" w:rsidP="00271CE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E4A0E">
              <w:rPr>
                <w:rFonts w:ascii="Arial" w:hAnsi="Arial" w:cs="Arial"/>
                <w:sz w:val="12"/>
                <w:szCs w:val="12"/>
              </w:rPr>
              <w:t xml:space="preserve">Visualización </w:t>
            </w:r>
          </w:p>
          <w:p w14:paraId="37FE7A49" w14:textId="7F5B7A53" w:rsidR="008E4A0E" w:rsidRPr="00691C8D" w:rsidRDefault="008E4A0E" w:rsidP="00271CE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 xml:space="preserve">de la </w:t>
            </w:r>
            <w:r w:rsidRPr="008E4A0E">
              <w:rPr>
                <w:rFonts w:ascii="Arial" w:hAnsi="Arial" w:cs="Arial"/>
                <w:sz w:val="12"/>
                <w:szCs w:val="12"/>
              </w:rPr>
              <w:t xml:space="preserve">línea control y </w:t>
            </w:r>
            <w:r>
              <w:rPr>
                <w:rFonts w:ascii="Arial" w:hAnsi="Arial" w:cs="Arial"/>
                <w:sz w:val="12"/>
                <w:szCs w:val="12"/>
              </w:rPr>
              <w:t xml:space="preserve">de la </w:t>
            </w:r>
            <w:r w:rsidRPr="008E4A0E">
              <w:rPr>
                <w:rFonts w:ascii="Arial" w:hAnsi="Arial" w:cs="Arial"/>
                <w:sz w:val="12"/>
                <w:szCs w:val="12"/>
              </w:rPr>
              <w:t>línea de prueba dentro del patrón #4 al #1</w:t>
            </w:r>
          </w:p>
        </w:tc>
        <w:tc>
          <w:tcPr>
            <w:tcW w:w="2142" w:type="dxa"/>
          </w:tcPr>
          <w:p w14:paraId="76F4BD69" w14:textId="2F8DA5C9" w:rsidR="00B54AB3" w:rsidRDefault="00B54AB3" w:rsidP="00271CEA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1. Seleccione el tipo de prueba</w:t>
            </w:r>
          </w:p>
          <w:p w14:paraId="0608D7F2" w14:textId="77777777" w:rsidR="00B54AB3" w:rsidRDefault="00B54AB3" w:rsidP="00271CEA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5ED80C23" w14:textId="0BACFA3E" w:rsidR="00B54AB3" w:rsidRDefault="00B54AB3" w:rsidP="00271CEA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 xml:space="preserve">Opción A: </w:t>
            </w:r>
            <w:r w:rsidRPr="00B54AB3">
              <w:rPr>
                <w:rFonts w:ascii="Arial" w:hAnsi="Arial" w:cs="Arial"/>
                <w:sz w:val="12"/>
                <w:szCs w:val="12"/>
                <w:highlight w:val="green"/>
              </w:rPr>
              <w:t>Positiva.</w:t>
            </w:r>
          </w:p>
          <w:p w14:paraId="6C5A1C93" w14:textId="6BF86942" w:rsidR="00B54AB3" w:rsidRDefault="00B54AB3" w:rsidP="00271CEA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54AB3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B: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 </w:t>
            </w:r>
            <w:r w:rsidRPr="00B54AB3">
              <w:rPr>
                <w:rFonts w:ascii="Arial" w:hAnsi="Arial" w:cs="Arial"/>
                <w:sz w:val="12"/>
                <w:szCs w:val="12"/>
                <w:highlight w:val="yellow"/>
              </w:rPr>
              <w:t>Negativa.</w:t>
            </w:r>
          </w:p>
          <w:p w14:paraId="4F356F52" w14:textId="77777777" w:rsidR="00B54AB3" w:rsidRDefault="00B54AB3" w:rsidP="00271CEA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62BEFD10" w14:textId="77777777" w:rsidR="009B186E" w:rsidRDefault="009B186E" w:rsidP="00271CEA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2717455B" w14:textId="75EC7763" w:rsidR="00B54AB3" w:rsidRDefault="00B54AB3" w:rsidP="00271CEA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2. Seleccione el resultado mostrado:</w:t>
            </w:r>
          </w:p>
          <w:p w14:paraId="392807DC" w14:textId="77777777" w:rsidR="00B54AB3" w:rsidRDefault="00B54AB3" w:rsidP="00271CEA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3443C49C" w14:textId="77777777" w:rsidR="002C49BD" w:rsidRDefault="002C49BD" w:rsidP="00271CEA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A:</w:t>
            </w:r>
          </w:p>
          <w:p w14:paraId="257521C3" w14:textId="2671591F" w:rsidR="002C49BD" w:rsidRPr="00B54AB3" w:rsidRDefault="002C49BD" w:rsidP="002C49BD">
            <w:pPr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  <w:r w:rsidRPr="00B54AB3">
              <w:rPr>
                <w:rFonts w:ascii="Arial" w:hAnsi="Arial" w:cs="Arial"/>
                <w:sz w:val="12"/>
                <w:szCs w:val="12"/>
                <w:highlight w:val="green"/>
              </w:rPr>
              <w:t>Visualización de la línea control y de la línea de prueba dentro del patrón #4 al #1</w:t>
            </w:r>
          </w:p>
          <w:p w14:paraId="44D19A1D" w14:textId="77777777" w:rsidR="007B6C56" w:rsidRDefault="007B6C56" w:rsidP="002C49BD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58789ECF" w14:textId="746E4172" w:rsidR="002C49BD" w:rsidRDefault="002C49BD" w:rsidP="002C49BD">
            <w:pPr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B:</w:t>
            </w:r>
          </w:p>
          <w:p w14:paraId="333178AE" w14:textId="77777777" w:rsidR="002C49BD" w:rsidRDefault="002C49BD" w:rsidP="002C49BD">
            <w:pPr>
              <w:rPr>
                <w:rFonts w:ascii="Arial" w:hAnsi="Arial" w:cs="Arial"/>
                <w:sz w:val="12"/>
                <w:szCs w:val="12"/>
                <w:highlight w:val="yellow"/>
              </w:rPr>
            </w:pPr>
            <w:r w:rsidRPr="00B54AB3">
              <w:rPr>
                <w:rFonts w:ascii="Arial" w:hAnsi="Arial" w:cs="Arial"/>
                <w:sz w:val="12"/>
                <w:szCs w:val="12"/>
                <w:highlight w:val="yellow"/>
              </w:rPr>
              <w:t>Visualización sólo de la línea control patrón</w:t>
            </w:r>
            <w:r w:rsidR="00452831">
              <w:rPr>
                <w:rFonts w:ascii="Arial" w:hAnsi="Arial" w:cs="Arial"/>
                <w:sz w:val="12"/>
                <w:szCs w:val="12"/>
                <w:highlight w:val="yellow"/>
              </w:rPr>
              <w:t xml:space="preserve"> </w:t>
            </w:r>
            <w:r w:rsidRPr="00B54AB3">
              <w:rPr>
                <w:rFonts w:ascii="Arial" w:hAnsi="Arial" w:cs="Arial"/>
                <w:sz w:val="12"/>
                <w:szCs w:val="12"/>
                <w:highlight w:val="yellow"/>
              </w:rPr>
              <w:t>#5</w:t>
            </w:r>
          </w:p>
          <w:p w14:paraId="2D492EAF" w14:textId="77777777" w:rsidR="007B6C56" w:rsidRDefault="007B6C56" w:rsidP="002C49BD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530EA8CA" w14:textId="3812335C" w:rsidR="007B6C56" w:rsidRPr="00B21E5A" w:rsidRDefault="007B6C56" w:rsidP="002C49BD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21E5A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C:</w:t>
            </w:r>
          </w:p>
          <w:p w14:paraId="38A60462" w14:textId="5E099F69" w:rsidR="007B6C56" w:rsidRPr="007B6C56" w:rsidRDefault="007B6C56" w:rsidP="002C49BD">
            <w:pPr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  <w:r w:rsidRPr="00B21E5A">
              <w:rPr>
                <w:rFonts w:ascii="Arial" w:hAnsi="Arial" w:cs="Arial"/>
                <w:sz w:val="12"/>
                <w:szCs w:val="12"/>
                <w:highlight w:val="yellow"/>
              </w:rPr>
              <w:t xml:space="preserve">Sin visualización de la línea control </w:t>
            </w:r>
            <w:r w:rsidR="00430340" w:rsidRPr="00B21E5A">
              <w:rPr>
                <w:rFonts w:ascii="Arial" w:hAnsi="Arial" w:cs="Arial"/>
                <w:sz w:val="12"/>
                <w:szCs w:val="12"/>
                <w:highlight w:val="yellow"/>
              </w:rPr>
              <w:t>pese a la presencia de líneas de prueba</w:t>
            </w:r>
            <w:r w:rsidR="00B21E5A" w:rsidRPr="00B21E5A">
              <w:rPr>
                <w:rFonts w:ascii="Arial" w:hAnsi="Arial" w:cs="Arial"/>
                <w:sz w:val="12"/>
                <w:szCs w:val="12"/>
                <w:highlight w:val="yellow"/>
              </w:rPr>
              <w:t>.</w:t>
            </w:r>
          </w:p>
        </w:tc>
        <w:tc>
          <w:tcPr>
            <w:tcW w:w="1904" w:type="dxa"/>
            <w:vAlign w:val="center"/>
          </w:tcPr>
          <w:p w14:paraId="1021A2CD" w14:textId="7DDB0DE7" w:rsidR="000B31A9" w:rsidRPr="000B31A9" w:rsidRDefault="000B31A9" w:rsidP="002C49BD">
            <w:pPr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  <w:r w:rsidRPr="000B31A9"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  <w:t>Muestra positiva</w:t>
            </w:r>
          </w:p>
          <w:p w14:paraId="5F9A5EEA" w14:textId="5B1357F1" w:rsidR="002C49BD" w:rsidRDefault="002C49BD" w:rsidP="002C49BD">
            <w:pPr>
              <w:rPr>
                <w:rFonts w:ascii="Arial" w:hAnsi="Arial" w:cs="Arial"/>
                <w:sz w:val="12"/>
                <w:szCs w:val="12"/>
              </w:rPr>
            </w:pPr>
            <w:r w:rsidRPr="002C49BD">
              <w:rPr>
                <w:rFonts w:ascii="Arial" w:hAnsi="Arial" w:cs="Arial"/>
                <w:sz w:val="12"/>
                <w:szCs w:val="12"/>
                <w:highlight w:val="green"/>
              </w:rPr>
              <w:t>Visualización de la línea control y de la línea de prueba dentro del patrón #4 al #1</w:t>
            </w:r>
          </w:p>
          <w:p w14:paraId="435DF5D2" w14:textId="77777777" w:rsidR="002C49BD" w:rsidRDefault="002C49BD" w:rsidP="002C49BD">
            <w:pPr>
              <w:rPr>
                <w:rFonts w:ascii="Arial" w:hAnsi="Arial" w:cs="Arial"/>
                <w:sz w:val="12"/>
                <w:szCs w:val="12"/>
              </w:rPr>
            </w:pPr>
          </w:p>
          <w:p w14:paraId="4B8FF92D" w14:textId="231037D6" w:rsidR="000B31A9" w:rsidRPr="000B31A9" w:rsidRDefault="000B31A9" w:rsidP="002C49BD">
            <w:pP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</w:pPr>
            <w:r w:rsidRPr="000B31A9"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  <w:t>Muestra positiva</w:t>
            </w:r>
          </w:p>
          <w:p w14:paraId="087AF8BB" w14:textId="77777777" w:rsidR="008E4A0E" w:rsidRDefault="002C49BD" w:rsidP="002C49BD">
            <w:pPr>
              <w:rPr>
                <w:rFonts w:ascii="Arial" w:hAnsi="Arial" w:cs="Arial"/>
                <w:sz w:val="12"/>
                <w:szCs w:val="12"/>
              </w:rPr>
            </w:pPr>
            <w:r w:rsidRPr="002C49BD">
              <w:rPr>
                <w:rFonts w:ascii="Arial" w:hAnsi="Arial" w:cs="Arial"/>
                <w:sz w:val="12"/>
                <w:szCs w:val="12"/>
                <w:highlight w:val="yellow"/>
              </w:rPr>
              <w:t>Visualización sólo de la línea control patrón #5</w:t>
            </w:r>
          </w:p>
          <w:p w14:paraId="4881B068" w14:textId="77777777" w:rsidR="007B6C56" w:rsidRDefault="007B6C56" w:rsidP="007B6C56">
            <w:pP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</w:pPr>
          </w:p>
          <w:p w14:paraId="159AFCA5" w14:textId="2EFE0571" w:rsidR="00430340" w:rsidRPr="00B21E5A" w:rsidRDefault="00430340" w:rsidP="00430340">
            <w:pP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</w:pPr>
            <w:r w:rsidRPr="00B21E5A"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  <w:t>Muestra positiva</w:t>
            </w:r>
          </w:p>
          <w:p w14:paraId="5402F07A" w14:textId="75DB0F25" w:rsidR="007B6C56" w:rsidRPr="007B6C56" w:rsidRDefault="00430340" w:rsidP="00430340">
            <w:pPr>
              <w:rPr>
                <w:rFonts w:ascii="Arial" w:hAnsi="Arial" w:cs="Arial"/>
                <w:sz w:val="12"/>
                <w:szCs w:val="12"/>
              </w:rPr>
            </w:pPr>
            <w:r w:rsidRPr="00B21E5A">
              <w:rPr>
                <w:rFonts w:ascii="Arial" w:hAnsi="Arial" w:cs="Arial"/>
                <w:sz w:val="12"/>
                <w:szCs w:val="12"/>
                <w:highlight w:val="yellow"/>
              </w:rPr>
              <w:t>Sin visualización de la línea control pese a la presencia de líneas de prueba</w:t>
            </w:r>
          </w:p>
        </w:tc>
        <w:tc>
          <w:tcPr>
            <w:tcW w:w="1280" w:type="dxa"/>
            <w:vAlign w:val="center"/>
          </w:tcPr>
          <w:p w14:paraId="0FD06019" w14:textId="1C3628C1" w:rsidR="008E4A0E" w:rsidRPr="009C1538" w:rsidRDefault="002C49BD" w:rsidP="00271CE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A16CB9">
              <w:rPr>
                <w:rFonts w:ascii="Arial" w:hAnsi="Arial" w:cs="Arial"/>
                <w:sz w:val="12"/>
                <w:szCs w:val="12"/>
                <w:highlight w:val="green"/>
              </w:rPr>
              <w:t>Cumple</w:t>
            </w:r>
            <w:r w:rsidRPr="00B00B69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No cumple</w:t>
            </w:r>
          </w:p>
        </w:tc>
      </w:tr>
      <w:tr w:rsidR="008E4A0E" w:rsidRPr="0022080D" w14:paraId="0F097930" w14:textId="77777777" w:rsidTr="00FB7FD6">
        <w:tc>
          <w:tcPr>
            <w:tcW w:w="1325" w:type="dxa"/>
            <w:vMerge/>
            <w:vAlign w:val="center"/>
          </w:tcPr>
          <w:p w14:paraId="5AD393AF" w14:textId="77777777" w:rsidR="008E4A0E" w:rsidRPr="004B3133" w:rsidRDefault="008E4A0E" w:rsidP="00271CE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54" w:type="dxa"/>
            <w:vMerge/>
            <w:vAlign w:val="center"/>
          </w:tcPr>
          <w:p w14:paraId="01D590E5" w14:textId="77777777" w:rsidR="008E4A0E" w:rsidRPr="0022080D" w:rsidRDefault="008E4A0E" w:rsidP="00271CE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169" w:type="dxa"/>
            <w:vMerge/>
            <w:vAlign w:val="center"/>
          </w:tcPr>
          <w:p w14:paraId="19289D1C" w14:textId="77777777" w:rsidR="008E4A0E" w:rsidRDefault="008E4A0E" w:rsidP="00271CEA">
            <w:pPr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945" w:type="dxa"/>
            <w:vAlign w:val="center"/>
          </w:tcPr>
          <w:p w14:paraId="79245F61" w14:textId="6E3ADFB0" w:rsidR="008E4A0E" w:rsidRDefault="008E4A0E" w:rsidP="0037354E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E4A0E">
              <w:rPr>
                <w:rFonts w:ascii="Arial" w:hAnsi="Arial" w:cs="Arial"/>
                <w:sz w:val="12"/>
                <w:szCs w:val="12"/>
              </w:rPr>
              <w:t>Muestra negativa</w:t>
            </w:r>
          </w:p>
        </w:tc>
        <w:tc>
          <w:tcPr>
            <w:tcW w:w="2043" w:type="dxa"/>
            <w:vAlign w:val="center"/>
          </w:tcPr>
          <w:p w14:paraId="33A16F92" w14:textId="77777777" w:rsidR="0037354E" w:rsidRDefault="0037354E" w:rsidP="00271CE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37354E">
              <w:rPr>
                <w:rFonts w:ascii="Arial" w:hAnsi="Arial" w:cs="Arial"/>
                <w:sz w:val="12"/>
                <w:szCs w:val="12"/>
              </w:rPr>
              <w:t xml:space="preserve">Visualización </w:t>
            </w:r>
          </w:p>
          <w:p w14:paraId="036C034E" w14:textId="0927EFF6" w:rsidR="008E4A0E" w:rsidRPr="00691C8D" w:rsidRDefault="0037354E" w:rsidP="00271CE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37354E">
              <w:rPr>
                <w:rFonts w:ascii="Arial" w:hAnsi="Arial" w:cs="Arial"/>
                <w:sz w:val="12"/>
                <w:szCs w:val="12"/>
              </w:rPr>
              <w:t>s</w:t>
            </w:r>
            <w:r>
              <w:rPr>
                <w:rFonts w:ascii="Arial" w:hAnsi="Arial" w:cs="Arial"/>
                <w:sz w:val="12"/>
                <w:szCs w:val="12"/>
              </w:rPr>
              <w:t>ó</w:t>
            </w:r>
            <w:r w:rsidRPr="0037354E">
              <w:rPr>
                <w:rFonts w:ascii="Arial" w:hAnsi="Arial" w:cs="Arial"/>
                <w:sz w:val="12"/>
                <w:szCs w:val="12"/>
              </w:rPr>
              <w:t>lo</w:t>
            </w:r>
            <w:r>
              <w:rPr>
                <w:rFonts w:ascii="Arial" w:hAnsi="Arial" w:cs="Arial"/>
                <w:sz w:val="12"/>
                <w:szCs w:val="12"/>
              </w:rPr>
              <w:t xml:space="preserve"> de la</w:t>
            </w:r>
            <w:r w:rsidRPr="0037354E">
              <w:rPr>
                <w:rFonts w:ascii="Arial" w:hAnsi="Arial" w:cs="Arial"/>
                <w:sz w:val="12"/>
                <w:szCs w:val="12"/>
              </w:rPr>
              <w:t xml:space="preserve"> l</w:t>
            </w:r>
            <w:r>
              <w:rPr>
                <w:rFonts w:ascii="Arial" w:hAnsi="Arial" w:cs="Arial"/>
                <w:sz w:val="12"/>
                <w:szCs w:val="12"/>
              </w:rPr>
              <w:t>í</w:t>
            </w:r>
            <w:r w:rsidRPr="0037354E">
              <w:rPr>
                <w:rFonts w:ascii="Arial" w:hAnsi="Arial" w:cs="Arial"/>
                <w:sz w:val="12"/>
                <w:szCs w:val="12"/>
              </w:rPr>
              <w:t>nea control patrón</w:t>
            </w:r>
            <w:r w:rsidR="00F24737">
              <w:rPr>
                <w:rFonts w:ascii="Arial" w:hAnsi="Arial" w:cs="Arial"/>
                <w:sz w:val="12"/>
                <w:szCs w:val="12"/>
              </w:rPr>
              <w:t xml:space="preserve"> </w:t>
            </w:r>
            <w:r w:rsidRPr="0037354E">
              <w:rPr>
                <w:rFonts w:ascii="Arial" w:hAnsi="Arial" w:cs="Arial"/>
                <w:sz w:val="12"/>
                <w:szCs w:val="12"/>
              </w:rPr>
              <w:t>#5</w:t>
            </w:r>
          </w:p>
        </w:tc>
        <w:tc>
          <w:tcPr>
            <w:tcW w:w="2142" w:type="dxa"/>
          </w:tcPr>
          <w:p w14:paraId="45210822" w14:textId="77777777" w:rsidR="00B54AB3" w:rsidRDefault="00B54AB3" w:rsidP="00B54AB3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1. Seleccione el tipo de prueba</w:t>
            </w:r>
          </w:p>
          <w:p w14:paraId="1F41DA1E" w14:textId="77777777" w:rsidR="00B54AB3" w:rsidRDefault="00B54AB3" w:rsidP="00B54AB3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3C597B9A" w14:textId="77777777" w:rsidR="00B54AB3" w:rsidRDefault="00B54AB3" w:rsidP="00B54AB3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 xml:space="preserve">Opción A: </w:t>
            </w:r>
            <w:r w:rsidRPr="00B54AB3">
              <w:rPr>
                <w:rFonts w:ascii="Arial" w:hAnsi="Arial" w:cs="Arial"/>
                <w:sz w:val="12"/>
                <w:szCs w:val="12"/>
                <w:highlight w:val="yellow"/>
              </w:rPr>
              <w:t>Positiva.</w:t>
            </w:r>
          </w:p>
          <w:p w14:paraId="4FE7A075" w14:textId="77777777" w:rsidR="00B54AB3" w:rsidRDefault="00B54AB3" w:rsidP="00B54AB3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54AB3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B: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 </w:t>
            </w:r>
            <w:r w:rsidRPr="00B54AB3">
              <w:rPr>
                <w:rFonts w:ascii="Arial" w:hAnsi="Arial" w:cs="Arial"/>
                <w:sz w:val="12"/>
                <w:szCs w:val="12"/>
                <w:highlight w:val="green"/>
              </w:rPr>
              <w:t>Negativa.</w:t>
            </w:r>
          </w:p>
          <w:p w14:paraId="0403765C" w14:textId="77777777" w:rsidR="00B54AB3" w:rsidRDefault="00B54AB3" w:rsidP="00B54AB3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03C966AA" w14:textId="77777777" w:rsidR="009B186E" w:rsidRDefault="009B186E" w:rsidP="00B54AB3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13E05056" w14:textId="77777777" w:rsidR="00B54AB3" w:rsidRDefault="00B54AB3" w:rsidP="00B54AB3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2. Seleccione el resultado mostrado:</w:t>
            </w:r>
          </w:p>
          <w:p w14:paraId="1F76AD77" w14:textId="77777777" w:rsidR="00B54AB3" w:rsidRDefault="00B54AB3" w:rsidP="00B54AB3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26E966E1" w14:textId="77777777" w:rsidR="00B54AB3" w:rsidRDefault="00B54AB3" w:rsidP="00B54AB3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A:</w:t>
            </w:r>
          </w:p>
          <w:p w14:paraId="631C8580" w14:textId="77777777" w:rsidR="00B54AB3" w:rsidRPr="00B54AB3" w:rsidRDefault="00B54AB3" w:rsidP="00B54AB3">
            <w:pP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</w:pPr>
            <w:r w:rsidRPr="00B54AB3">
              <w:rPr>
                <w:rFonts w:ascii="Arial" w:hAnsi="Arial" w:cs="Arial"/>
                <w:sz w:val="12"/>
                <w:szCs w:val="12"/>
                <w:highlight w:val="yellow"/>
              </w:rPr>
              <w:t>Visualización de la línea control y de la línea de prueba dentro del patrón #4 al #1</w:t>
            </w:r>
          </w:p>
          <w:p w14:paraId="6122418D" w14:textId="77777777" w:rsidR="00F75C54" w:rsidRDefault="00F75C54" w:rsidP="00B54AB3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54D22A20" w14:textId="69AE5C92" w:rsidR="00B54AB3" w:rsidRDefault="00B54AB3" w:rsidP="00B54AB3">
            <w:pPr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B:</w:t>
            </w:r>
            <w:r w:rsidRPr="0037354E">
              <w:rPr>
                <w:rFonts w:ascii="Arial" w:hAnsi="Arial" w:cs="Arial"/>
                <w:sz w:val="12"/>
                <w:szCs w:val="12"/>
              </w:rPr>
              <w:t xml:space="preserve"> </w:t>
            </w:r>
          </w:p>
          <w:p w14:paraId="717936C2" w14:textId="77777777" w:rsidR="008E4A0E" w:rsidRDefault="00B54AB3" w:rsidP="00B54AB3">
            <w:pPr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B54AB3">
              <w:rPr>
                <w:rFonts w:ascii="Arial" w:hAnsi="Arial" w:cs="Arial"/>
                <w:sz w:val="12"/>
                <w:szCs w:val="12"/>
                <w:highlight w:val="green"/>
              </w:rPr>
              <w:t>Visualización sólo de la línea control patrón</w:t>
            </w:r>
            <w:r w:rsidR="00452831">
              <w:rPr>
                <w:rFonts w:ascii="Arial" w:hAnsi="Arial" w:cs="Arial"/>
                <w:sz w:val="12"/>
                <w:szCs w:val="12"/>
                <w:highlight w:val="green"/>
              </w:rPr>
              <w:t xml:space="preserve"> </w:t>
            </w:r>
            <w:r w:rsidRPr="00B54AB3">
              <w:rPr>
                <w:rFonts w:ascii="Arial" w:hAnsi="Arial" w:cs="Arial"/>
                <w:sz w:val="12"/>
                <w:szCs w:val="12"/>
                <w:highlight w:val="green"/>
              </w:rPr>
              <w:t>#5</w:t>
            </w:r>
          </w:p>
          <w:p w14:paraId="14F72E0D" w14:textId="77777777" w:rsidR="00F75C54" w:rsidRDefault="00F75C54" w:rsidP="00B54AB3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</w:p>
          <w:p w14:paraId="085A25CF" w14:textId="77777777" w:rsidR="000E744A" w:rsidRPr="00B21E5A" w:rsidRDefault="000E744A" w:rsidP="000E744A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21E5A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C:</w:t>
            </w:r>
          </w:p>
          <w:p w14:paraId="61C78380" w14:textId="05692F13" w:rsidR="00F75C54" w:rsidRPr="00DD3871" w:rsidRDefault="000E744A" w:rsidP="000E744A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21E5A">
              <w:rPr>
                <w:rFonts w:ascii="Arial" w:hAnsi="Arial" w:cs="Arial"/>
                <w:sz w:val="12"/>
                <w:szCs w:val="12"/>
                <w:highlight w:val="yellow"/>
              </w:rPr>
              <w:t>Sin visualización de la línea control pese a la presencia de líneas de prueba.</w:t>
            </w:r>
          </w:p>
        </w:tc>
        <w:tc>
          <w:tcPr>
            <w:tcW w:w="1904" w:type="dxa"/>
            <w:vAlign w:val="center"/>
          </w:tcPr>
          <w:p w14:paraId="2976EFCF" w14:textId="5A05BC7D" w:rsidR="000B31A9" w:rsidRPr="000B31A9" w:rsidRDefault="000B31A9" w:rsidP="00B54AB3">
            <w:pP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</w:pPr>
            <w:r w:rsidRPr="000B31A9"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  <w:t>Muestra negativa</w:t>
            </w:r>
          </w:p>
          <w:p w14:paraId="5EE637B7" w14:textId="291CE17A" w:rsidR="00B54AB3" w:rsidRDefault="00B54AB3" w:rsidP="00B54AB3">
            <w:pPr>
              <w:rPr>
                <w:rFonts w:ascii="Arial" w:hAnsi="Arial" w:cs="Arial"/>
                <w:sz w:val="12"/>
                <w:szCs w:val="12"/>
              </w:rPr>
            </w:pPr>
            <w:r w:rsidRPr="00B54AB3">
              <w:rPr>
                <w:rFonts w:ascii="Arial" w:hAnsi="Arial" w:cs="Arial"/>
                <w:sz w:val="12"/>
                <w:szCs w:val="12"/>
                <w:highlight w:val="yellow"/>
              </w:rPr>
              <w:t>Visualización de la línea control y de la línea de prueba dentro del patrón #4 al #1</w:t>
            </w:r>
          </w:p>
          <w:p w14:paraId="40F4606A" w14:textId="77777777" w:rsidR="00B54AB3" w:rsidRDefault="00B54AB3" w:rsidP="00B54AB3">
            <w:pPr>
              <w:rPr>
                <w:rFonts w:ascii="Arial" w:hAnsi="Arial" w:cs="Arial"/>
                <w:sz w:val="12"/>
                <w:szCs w:val="12"/>
              </w:rPr>
            </w:pPr>
          </w:p>
          <w:p w14:paraId="2B6B7A0E" w14:textId="2679FAD9" w:rsidR="000B31A9" w:rsidRPr="000B31A9" w:rsidRDefault="000B31A9" w:rsidP="00B54AB3">
            <w:pPr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  <w:r w:rsidRPr="000B31A9"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  <w:t>Muestra negativa</w:t>
            </w:r>
          </w:p>
          <w:p w14:paraId="63006E05" w14:textId="77777777" w:rsidR="008E4A0E" w:rsidRDefault="00B54AB3" w:rsidP="00B54AB3">
            <w:pPr>
              <w:rPr>
                <w:rFonts w:ascii="Arial" w:hAnsi="Arial" w:cs="Arial"/>
                <w:sz w:val="12"/>
                <w:szCs w:val="12"/>
              </w:rPr>
            </w:pPr>
            <w:r w:rsidRPr="00B54AB3">
              <w:rPr>
                <w:rFonts w:ascii="Arial" w:hAnsi="Arial" w:cs="Arial"/>
                <w:sz w:val="12"/>
                <w:szCs w:val="12"/>
                <w:highlight w:val="green"/>
              </w:rPr>
              <w:t>Visualización sólo de la línea control patrón #5</w:t>
            </w:r>
          </w:p>
          <w:p w14:paraId="70C0AF7A" w14:textId="77777777" w:rsidR="00B307A1" w:rsidRDefault="00B307A1" w:rsidP="00B307A1">
            <w:pPr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</w:p>
          <w:p w14:paraId="0955A86C" w14:textId="2A3A2B9A" w:rsidR="000E744A" w:rsidRPr="00B21E5A" w:rsidRDefault="000E744A" w:rsidP="000E744A">
            <w:pP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</w:pPr>
            <w:r w:rsidRPr="00B21E5A"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  <w:t xml:space="preserve">Muestra </w:t>
            </w:r>
            <w:r w:rsidR="00165921"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  <w:t>negativa</w:t>
            </w:r>
          </w:p>
          <w:p w14:paraId="3E0CC03C" w14:textId="362AF7C0" w:rsidR="00B307A1" w:rsidRPr="005B4286" w:rsidRDefault="000E744A" w:rsidP="000E744A">
            <w:pPr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B21E5A">
              <w:rPr>
                <w:rFonts w:ascii="Arial" w:hAnsi="Arial" w:cs="Arial"/>
                <w:sz w:val="12"/>
                <w:szCs w:val="12"/>
                <w:highlight w:val="yellow"/>
              </w:rPr>
              <w:t>Sin visualización de la línea control pese a la presencia de líneas de prueba</w:t>
            </w:r>
          </w:p>
        </w:tc>
        <w:tc>
          <w:tcPr>
            <w:tcW w:w="1280" w:type="dxa"/>
            <w:vAlign w:val="center"/>
          </w:tcPr>
          <w:p w14:paraId="0A378582" w14:textId="448906F2" w:rsidR="008E4A0E" w:rsidRPr="009C1538" w:rsidRDefault="00B54AB3" w:rsidP="00271CE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A16CB9">
              <w:rPr>
                <w:rFonts w:ascii="Arial" w:hAnsi="Arial" w:cs="Arial"/>
                <w:sz w:val="12"/>
                <w:szCs w:val="12"/>
                <w:highlight w:val="green"/>
              </w:rPr>
              <w:t>Cumple</w:t>
            </w:r>
            <w:r w:rsidRPr="00B00B69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No cumple</w:t>
            </w:r>
          </w:p>
        </w:tc>
      </w:tr>
      <w:tr w:rsidR="008E62B1" w:rsidRPr="0022080D" w14:paraId="4CBEC715" w14:textId="77777777" w:rsidTr="008E62B1">
        <w:tc>
          <w:tcPr>
            <w:tcW w:w="11662" w:type="dxa"/>
            <w:gridSpan w:val="8"/>
            <w:shd w:val="clear" w:color="auto" w:fill="F2F2F2" w:themeFill="background1" w:themeFillShade="F2"/>
            <w:vAlign w:val="center"/>
          </w:tcPr>
          <w:p w14:paraId="21C990A5" w14:textId="0F865149" w:rsidR="008E62B1" w:rsidRPr="001D4F9F" w:rsidRDefault="008E62B1" w:rsidP="008E62B1">
            <w:pPr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1D4F9F">
              <w:rPr>
                <w:rFonts w:ascii="Arial" w:hAnsi="Arial" w:cs="Arial"/>
                <w:b/>
                <w:bCs/>
                <w:sz w:val="12"/>
                <w:szCs w:val="12"/>
              </w:rPr>
              <w:t>Información adicional</w:t>
            </w:r>
          </w:p>
        </w:tc>
      </w:tr>
      <w:tr w:rsidR="008E62B1" w:rsidRPr="0022080D" w14:paraId="773AA117" w14:textId="77777777" w:rsidTr="006F37D4">
        <w:tc>
          <w:tcPr>
            <w:tcW w:w="11662" w:type="dxa"/>
            <w:gridSpan w:val="8"/>
            <w:vAlign w:val="center"/>
          </w:tcPr>
          <w:p w14:paraId="3EF5D008" w14:textId="5A113D2B" w:rsidR="008E62B1" w:rsidRPr="001D4F9F" w:rsidRDefault="008E62B1" w:rsidP="008E62B1">
            <w:pPr>
              <w:rPr>
                <w:rFonts w:ascii="Arial" w:hAnsi="Arial" w:cs="Arial"/>
                <w:sz w:val="12"/>
                <w:szCs w:val="12"/>
              </w:rPr>
            </w:pPr>
            <w:r w:rsidRPr="001D4F9F">
              <w:rPr>
                <w:rFonts w:ascii="Arial" w:hAnsi="Arial" w:cs="Arial"/>
                <w:sz w:val="12"/>
                <w:szCs w:val="12"/>
              </w:rPr>
              <w:t>Promedio de largo de las hojas:</w:t>
            </w:r>
            <w:r w:rsidR="001D4F9F" w:rsidRPr="001D4F9F">
              <w:rPr>
                <w:rFonts w:ascii="Arial" w:hAnsi="Arial" w:cs="Arial"/>
                <w:sz w:val="12"/>
                <w:szCs w:val="12"/>
              </w:rPr>
              <w:t xml:space="preserve"> [Campo numérico decimal] cm</w:t>
            </w:r>
          </w:p>
        </w:tc>
      </w:tr>
      <w:tr w:rsidR="008E62B1" w:rsidRPr="0022080D" w14:paraId="597EAF17" w14:textId="77777777" w:rsidTr="006F37D4">
        <w:tc>
          <w:tcPr>
            <w:tcW w:w="11662" w:type="dxa"/>
            <w:gridSpan w:val="8"/>
            <w:vAlign w:val="center"/>
          </w:tcPr>
          <w:p w14:paraId="62079F7F" w14:textId="27798A8D" w:rsidR="008E62B1" w:rsidRPr="001D4F9F" w:rsidRDefault="008E62B1" w:rsidP="008E62B1">
            <w:pPr>
              <w:rPr>
                <w:rFonts w:ascii="Arial" w:hAnsi="Arial" w:cs="Arial"/>
                <w:sz w:val="12"/>
                <w:szCs w:val="12"/>
              </w:rPr>
            </w:pPr>
            <w:r w:rsidRPr="001D4F9F">
              <w:rPr>
                <w:rFonts w:ascii="Arial" w:hAnsi="Arial" w:cs="Arial"/>
                <w:sz w:val="12"/>
                <w:szCs w:val="12"/>
              </w:rPr>
              <w:t>Coeficiente de variación:</w:t>
            </w:r>
            <w:r w:rsidR="001D4F9F" w:rsidRPr="001D4F9F">
              <w:rPr>
                <w:rFonts w:ascii="Arial" w:hAnsi="Arial" w:cs="Arial"/>
                <w:sz w:val="12"/>
                <w:szCs w:val="12"/>
              </w:rPr>
              <w:t xml:space="preserve"> [Campo de porcentaje] %</w:t>
            </w:r>
          </w:p>
        </w:tc>
      </w:tr>
      <w:tr w:rsidR="008E62B1" w:rsidRPr="0022080D" w14:paraId="232BE8C9" w14:textId="77777777" w:rsidTr="006F37D4">
        <w:tc>
          <w:tcPr>
            <w:tcW w:w="11662" w:type="dxa"/>
            <w:gridSpan w:val="8"/>
            <w:vAlign w:val="center"/>
          </w:tcPr>
          <w:p w14:paraId="32D7FDAF" w14:textId="2430307B" w:rsidR="008E62B1" w:rsidRPr="001D4F9F" w:rsidRDefault="008E62B1" w:rsidP="008E62B1">
            <w:pPr>
              <w:rPr>
                <w:rFonts w:ascii="Arial" w:hAnsi="Arial" w:cs="Arial"/>
                <w:sz w:val="12"/>
                <w:szCs w:val="12"/>
              </w:rPr>
            </w:pPr>
            <w:r w:rsidRPr="001D4F9F">
              <w:rPr>
                <w:rFonts w:ascii="Arial" w:hAnsi="Arial" w:cs="Arial"/>
                <w:sz w:val="12"/>
                <w:szCs w:val="12"/>
              </w:rPr>
              <w:t>Observaciones generales:</w:t>
            </w:r>
            <w:r w:rsidR="001D4F9F" w:rsidRPr="001D4F9F">
              <w:rPr>
                <w:rFonts w:ascii="Arial" w:hAnsi="Arial" w:cs="Arial"/>
                <w:sz w:val="12"/>
                <w:szCs w:val="12"/>
              </w:rPr>
              <w:t xml:space="preserve"> [Campo de párrafo, se podrán agregar imágenes]</w:t>
            </w:r>
          </w:p>
        </w:tc>
      </w:tr>
    </w:tbl>
    <w:p w14:paraId="34143BB5" w14:textId="77777777" w:rsidR="00771FA7" w:rsidRDefault="00771FA7" w:rsidP="003E7512">
      <w:pPr>
        <w:spacing w:after="0" w:line="240" w:lineRule="auto"/>
        <w:rPr>
          <w:sz w:val="10"/>
          <w:szCs w:val="10"/>
        </w:rPr>
      </w:pPr>
    </w:p>
    <w:p w14:paraId="2890EA82" w14:textId="77777777" w:rsidR="00A12331" w:rsidRDefault="00A12331" w:rsidP="003E7512">
      <w:pPr>
        <w:spacing w:after="0" w:line="240" w:lineRule="auto"/>
        <w:rPr>
          <w:sz w:val="10"/>
          <w:szCs w:val="10"/>
        </w:rPr>
      </w:pPr>
    </w:p>
    <w:p w14:paraId="29CBB457" w14:textId="77777777" w:rsidR="00A12331" w:rsidRDefault="00A12331" w:rsidP="003E7512">
      <w:pPr>
        <w:spacing w:after="0" w:line="240" w:lineRule="auto"/>
        <w:rPr>
          <w:sz w:val="10"/>
          <w:szCs w:val="1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25"/>
        <w:gridCol w:w="854"/>
        <w:gridCol w:w="1169"/>
        <w:gridCol w:w="945"/>
        <w:gridCol w:w="2043"/>
        <w:gridCol w:w="2142"/>
        <w:gridCol w:w="1904"/>
        <w:gridCol w:w="1280"/>
      </w:tblGrid>
      <w:tr w:rsidR="00F24737" w:rsidRPr="0022080D" w14:paraId="0B3AD9E2" w14:textId="77777777" w:rsidTr="009D2C0C">
        <w:trPr>
          <w:trHeight w:val="37"/>
        </w:trPr>
        <w:tc>
          <w:tcPr>
            <w:tcW w:w="1325" w:type="dxa"/>
            <w:shd w:val="clear" w:color="auto" w:fill="E59EDC" w:themeFill="accent5" w:themeFillTint="66"/>
            <w:vAlign w:val="center"/>
          </w:tcPr>
          <w:p w14:paraId="53A8E062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</w:rPr>
              <w:t>Aplica para:</w:t>
            </w:r>
          </w:p>
        </w:tc>
        <w:tc>
          <w:tcPr>
            <w:tcW w:w="10337" w:type="dxa"/>
            <w:gridSpan w:val="7"/>
            <w:shd w:val="clear" w:color="auto" w:fill="FFFFFF" w:themeFill="background1"/>
            <w:vAlign w:val="center"/>
          </w:tcPr>
          <w:p w14:paraId="10B502D8" w14:textId="75305455" w:rsidR="00F24737" w:rsidRPr="006926BF" w:rsidRDefault="00775A35" w:rsidP="009D2C0C">
            <w:pPr>
              <w:jc w:val="both"/>
              <w:rPr>
                <w:rFonts w:ascii="Arial" w:hAnsi="Arial" w:cs="Arial"/>
                <w:sz w:val="12"/>
                <w:szCs w:val="12"/>
              </w:rPr>
            </w:pPr>
            <w:r w:rsidRPr="00775A35">
              <w:rPr>
                <w:rFonts w:ascii="Arial" w:hAnsi="Arial" w:cs="Arial"/>
                <w:sz w:val="12"/>
                <w:szCs w:val="12"/>
              </w:rPr>
              <w:t>SPHMC18 y SPHMC19</w:t>
            </w:r>
            <w:r>
              <w:rPr>
                <w:rFonts w:ascii="Arial" w:hAnsi="Arial" w:cs="Arial"/>
                <w:sz w:val="12"/>
                <w:szCs w:val="12"/>
              </w:rPr>
              <w:t>.</w:t>
            </w:r>
          </w:p>
        </w:tc>
      </w:tr>
      <w:tr w:rsidR="00F24737" w:rsidRPr="0022080D" w14:paraId="3966DAD0" w14:textId="77777777" w:rsidTr="009D2C0C">
        <w:tc>
          <w:tcPr>
            <w:tcW w:w="1325" w:type="dxa"/>
            <w:shd w:val="clear" w:color="auto" w:fill="FFC000"/>
            <w:vAlign w:val="center"/>
          </w:tcPr>
          <w:p w14:paraId="6BC57C87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Determinación</w:t>
            </w:r>
          </w:p>
        </w:tc>
        <w:tc>
          <w:tcPr>
            <w:tcW w:w="854" w:type="dxa"/>
            <w:shd w:val="clear" w:color="auto" w:fill="FFC000"/>
            <w:vAlign w:val="center"/>
          </w:tcPr>
          <w:p w14:paraId="1247478C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Código</w:t>
            </w:r>
          </w:p>
        </w:tc>
        <w:tc>
          <w:tcPr>
            <w:tcW w:w="2114" w:type="dxa"/>
            <w:gridSpan w:val="2"/>
            <w:shd w:val="clear" w:color="auto" w:fill="FFC000"/>
            <w:vAlign w:val="center"/>
          </w:tcPr>
          <w:p w14:paraId="53908D1E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Especificación</w:t>
            </w:r>
          </w:p>
        </w:tc>
        <w:tc>
          <w:tcPr>
            <w:tcW w:w="2043" w:type="dxa"/>
            <w:shd w:val="clear" w:color="auto" w:fill="FFC000"/>
            <w:vAlign w:val="center"/>
          </w:tcPr>
          <w:p w14:paraId="6B8287C5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Criterio de aceptación</w:t>
            </w:r>
          </w:p>
        </w:tc>
        <w:tc>
          <w:tcPr>
            <w:tcW w:w="2142" w:type="dxa"/>
            <w:shd w:val="clear" w:color="auto" w:fill="FFC000"/>
            <w:vAlign w:val="center"/>
          </w:tcPr>
          <w:p w14:paraId="099F8289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Sistema</w:t>
            </w:r>
          </w:p>
        </w:tc>
        <w:tc>
          <w:tcPr>
            <w:tcW w:w="1904" w:type="dxa"/>
            <w:shd w:val="clear" w:color="auto" w:fill="FFC000"/>
            <w:vAlign w:val="center"/>
          </w:tcPr>
          <w:p w14:paraId="475F7FE3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Resultado obtenido</w:t>
            </w:r>
          </w:p>
        </w:tc>
        <w:tc>
          <w:tcPr>
            <w:tcW w:w="1280" w:type="dxa"/>
            <w:shd w:val="clear" w:color="auto" w:fill="FFC000"/>
            <w:vAlign w:val="center"/>
          </w:tcPr>
          <w:p w14:paraId="35B9F132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Dictamen</w:t>
            </w:r>
          </w:p>
        </w:tc>
      </w:tr>
      <w:tr w:rsidR="00F24737" w:rsidRPr="0022080D" w14:paraId="23F8A48E" w14:textId="77777777" w:rsidTr="009D2C0C">
        <w:trPr>
          <w:trHeight w:val="45"/>
        </w:trPr>
        <w:tc>
          <w:tcPr>
            <w:tcW w:w="1325" w:type="dxa"/>
            <w:vMerge w:val="restart"/>
            <w:shd w:val="clear" w:color="auto" w:fill="F2F2F2" w:themeFill="background1" w:themeFillShade="F2"/>
            <w:vAlign w:val="center"/>
          </w:tcPr>
          <w:p w14:paraId="39E53AA0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>Aspectos</w:t>
            </w:r>
          </w:p>
        </w:tc>
        <w:tc>
          <w:tcPr>
            <w:tcW w:w="854" w:type="dxa"/>
            <w:vMerge w:val="restart"/>
            <w:shd w:val="clear" w:color="auto" w:fill="F2F2F2" w:themeFill="background1" w:themeFillShade="F2"/>
            <w:vAlign w:val="center"/>
          </w:tcPr>
          <w:p w14:paraId="2A06D688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>MAVI-04</w:t>
            </w:r>
          </w:p>
        </w:tc>
        <w:tc>
          <w:tcPr>
            <w:tcW w:w="2114" w:type="dxa"/>
            <w:gridSpan w:val="2"/>
            <w:shd w:val="clear" w:color="auto" w:fill="F2F2F2" w:themeFill="background1" w:themeFillShade="F2"/>
          </w:tcPr>
          <w:p w14:paraId="6360E10B" w14:textId="77777777" w:rsidR="00F24737" w:rsidRPr="0022080D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 xml:space="preserve">2.- </w:t>
            </w:r>
            <w:r>
              <w:rPr>
                <w:rFonts w:ascii="Arial" w:hAnsi="Arial" w:cs="Arial"/>
                <w:sz w:val="12"/>
                <w:szCs w:val="12"/>
              </w:rPr>
              <w:t>M</w:t>
            </w:r>
            <w:r w:rsidRPr="0022080D">
              <w:rPr>
                <w:rFonts w:ascii="Arial" w:hAnsi="Arial" w:cs="Arial"/>
                <w:sz w:val="12"/>
                <w:szCs w:val="12"/>
              </w:rPr>
              <w:t>anchas y/o suciedad</w:t>
            </w:r>
          </w:p>
        </w:tc>
        <w:tc>
          <w:tcPr>
            <w:tcW w:w="2043" w:type="dxa"/>
            <w:shd w:val="clear" w:color="auto" w:fill="F2F2F2" w:themeFill="background1" w:themeFillShade="F2"/>
          </w:tcPr>
          <w:p w14:paraId="16A64155" w14:textId="77777777" w:rsidR="00F24737" w:rsidRPr="0022080D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>2.- Sin manchas y/o suciedad</w:t>
            </w:r>
          </w:p>
        </w:tc>
        <w:tc>
          <w:tcPr>
            <w:tcW w:w="2142" w:type="dxa"/>
            <w:shd w:val="clear" w:color="auto" w:fill="F2F2F2" w:themeFill="background1" w:themeFillShade="F2"/>
          </w:tcPr>
          <w:p w14:paraId="032527A9" w14:textId="77777777" w:rsidR="00F24737" w:rsidRPr="000D6CAC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Selección Sin/Con</w:t>
            </w:r>
          </w:p>
        </w:tc>
        <w:tc>
          <w:tcPr>
            <w:tcW w:w="1904" w:type="dxa"/>
            <w:shd w:val="clear" w:color="auto" w:fill="F2F2F2" w:themeFill="background1" w:themeFillShade="F2"/>
            <w:vAlign w:val="center"/>
          </w:tcPr>
          <w:p w14:paraId="436F2056" w14:textId="77777777" w:rsidR="00F24737" w:rsidRPr="0022080D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8D1883">
              <w:rPr>
                <w:rFonts w:ascii="Arial" w:hAnsi="Arial" w:cs="Arial"/>
                <w:sz w:val="12"/>
                <w:szCs w:val="12"/>
                <w:highlight w:val="green"/>
              </w:rPr>
              <w:t>Sin</w:t>
            </w:r>
            <w:r w:rsidRPr="00962A25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Con</w:t>
            </w:r>
            <w:r w:rsidRPr="00962A25">
              <w:rPr>
                <w:rFonts w:ascii="Arial" w:hAnsi="Arial" w:cs="Arial"/>
                <w:sz w:val="12"/>
                <w:szCs w:val="12"/>
              </w:rPr>
              <w:t xml:space="preserve"> </w:t>
            </w:r>
            <w:r w:rsidRPr="004429E6">
              <w:rPr>
                <w:rFonts w:ascii="Arial" w:hAnsi="Arial" w:cs="Arial"/>
                <w:sz w:val="12"/>
                <w:szCs w:val="12"/>
              </w:rPr>
              <w:t>manchas y/o suciedad</w:t>
            </w:r>
          </w:p>
        </w:tc>
        <w:tc>
          <w:tcPr>
            <w:tcW w:w="1280" w:type="dxa"/>
            <w:vMerge w:val="restart"/>
            <w:shd w:val="clear" w:color="auto" w:fill="F2F2F2" w:themeFill="background1" w:themeFillShade="F2"/>
            <w:vAlign w:val="center"/>
          </w:tcPr>
          <w:p w14:paraId="193867F3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A16CB9">
              <w:rPr>
                <w:rFonts w:ascii="Arial" w:hAnsi="Arial" w:cs="Arial"/>
                <w:sz w:val="12"/>
                <w:szCs w:val="12"/>
                <w:highlight w:val="green"/>
              </w:rPr>
              <w:t>Cumple</w:t>
            </w:r>
            <w:r w:rsidRPr="00B00B69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No cumple</w:t>
            </w:r>
          </w:p>
        </w:tc>
      </w:tr>
      <w:tr w:rsidR="00F24737" w:rsidRPr="0022080D" w14:paraId="7975A4CB" w14:textId="77777777" w:rsidTr="009D2C0C">
        <w:tc>
          <w:tcPr>
            <w:tcW w:w="1325" w:type="dxa"/>
            <w:vMerge/>
            <w:shd w:val="clear" w:color="auto" w:fill="F2F2F2" w:themeFill="background1" w:themeFillShade="F2"/>
          </w:tcPr>
          <w:p w14:paraId="14CD95CF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54" w:type="dxa"/>
            <w:vMerge/>
            <w:shd w:val="clear" w:color="auto" w:fill="F2F2F2" w:themeFill="background1" w:themeFillShade="F2"/>
          </w:tcPr>
          <w:p w14:paraId="2DF8DED9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114" w:type="dxa"/>
            <w:gridSpan w:val="2"/>
            <w:shd w:val="clear" w:color="auto" w:fill="F2F2F2" w:themeFill="background1" w:themeFillShade="F2"/>
          </w:tcPr>
          <w:p w14:paraId="3F89EA99" w14:textId="77777777" w:rsidR="00F24737" w:rsidRPr="0022080D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 xml:space="preserve">3.- </w:t>
            </w:r>
            <w:r>
              <w:rPr>
                <w:rFonts w:ascii="Arial" w:hAnsi="Arial" w:cs="Arial"/>
                <w:sz w:val="12"/>
                <w:szCs w:val="12"/>
              </w:rPr>
              <w:t>R</w:t>
            </w:r>
            <w:r w:rsidRPr="0022080D">
              <w:rPr>
                <w:rFonts w:ascii="Arial" w:hAnsi="Arial" w:cs="Arial"/>
                <w:sz w:val="12"/>
                <w:szCs w:val="12"/>
              </w:rPr>
              <w:t>asgaduras</w:t>
            </w:r>
          </w:p>
        </w:tc>
        <w:tc>
          <w:tcPr>
            <w:tcW w:w="2043" w:type="dxa"/>
            <w:shd w:val="clear" w:color="auto" w:fill="F2F2F2" w:themeFill="background1" w:themeFillShade="F2"/>
          </w:tcPr>
          <w:p w14:paraId="28F9B92A" w14:textId="77777777" w:rsidR="00F24737" w:rsidRPr="0022080D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>3.- Sin rasgaduras</w:t>
            </w:r>
          </w:p>
        </w:tc>
        <w:tc>
          <w:tcPr>
            <w:tcW w:w="2142" w:type="dxa"/>
            <w:shd w:val="clear" w:color="auto" w:fill="F2F2F2" w:themeFill="background1" w:themeFillShade="F2"/>
          </w:tcPr>
          <w:p w14:paraId="0F4141F9" w14:textId="77777777" w:rsidR="00F24737" w:rsidRPr="000D6CAC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Selección Sin/Con</w:t>
            </w:r>
          </w:p>
        </w:tc>
        <w:tc>
          <w:tcPr>
            <w:tcW w:w="1904" w:type="dxa"/>
            <w:shd w:val="clear" w:color="auto" w:fill="F2F2F2" w:themeFill="background1" w:themeFillShade="F2"/>
            <w:vAlign w:val="center"/>
          </w:tcPr>
          <w:p w14:paraId="558CAC65" w14:textId="77777777" w:rsidR="00F24737" w:rsidRPr="0022080D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8D1883">
              <w:rPr>
                <w:rFonts w:ascii="Arial" w:hAnsi="Arial" w:cs="Arial"/>
                <w:sz w:val="12"/>
                <w:szCs w:val="12"/>
                <w:highlight w:val="green"/>
              </w:rPr>
              <w:t>Sin</w:t>
            </w:r>
            <w:r w:rsidRPr="00962A25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Con</w:t>
            </w:r>
            <w:r w:rsidRPr="00962A25">
              <w:rPr>
                <w:rFonts w:ascii="Arial" w:hAnsi="Arial" w:cs="Arial"/>
                <w:sz w:val="12"/>
                <w:szCs w:val="12"/>
              </w:rPr>
              <w:t xml:space="preserve"> </w:t>
            </w:r>
            <w:r w:rsidRPr="004429E6">
              <w:rPr>
                <w:rFonts w:ascii="Arial" w:hAnsi="Arial" w:cs="Arial"/>
                <w:sz w:val="12"/>
                <w:szCs w:val="12"/>
              </w:rPr>
              <w:t>rasgaduras</w:t>
            </w:r>
          </w:p>
        </w:tc>
        <w:tc>
          <w:tcPr>
            <w:tcW w:w="1280" w:type="dxa"/>
            <w:vMerge/>
            <w:shd w:val="clear" w:color="auto" w:fill="F2F2F2" w:themeFill="background1" w:themeFillShade="F2"/>
            <w:vAlign w:val="center"/>
          </w:tcPr>
          <w:p w14:paraId="10BE8EB6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F24737" w:rsidRPr="0022080D" w14:paraId="38FD42E4" w14:textId="77777777" w:rsidTr="009D2C0C">
        <w:tc>
          <w:tcPr>
            <w:tcW w:w="1325" w:type="dxa"/>
            <w:vMerge/>
            <w:shd w:val="clear" w:color="auto" w:fill="F2F2F2" w:themeFill="background1" w:themeFillShade="F2"/>
          </w:tcPr>
          <w:p w14:paraId="3140074B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54" w:type="dxa"/>
            <w:vMerge/>
            <w:shd w:val="clear" w:color="auto" w:fill="F2F2F2" w:themeFill="background1" w:themeFillShade="F2"/>
          </w:tcPr>
          <w:p w14:paraId="0064925B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114" w:type="dxa"/>
            <w:gridSpan w:val="2"/>
            <w:shd w:val="clear" w:color="auto" w:fill="F2F2F2" w:themeFill="background1" w:themeFillShade="F2"/>
          </w:tcPr>
          <w:p w14:paraId="2D4F52D3" w14:textId="77777777" w:rsidR="00F24737" w:rsidRPr="0022080D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5.- Deformidad o deterioro.</w:t>
            </w:r>
          </w:p>
        </w:tc>
        <w:tc>
          <w:tcPr>
            <w:tcW w:w="2043" w:type="dxa"/>
            <w:shd w:val="clear" w:color="auto" w:fill="F2F2F2" w:themeFill="background1" w:themeFillShade="F2"/>
          </w:tcPr>
          <w:p w14:paraId="5729311C" w14:textId="77777777" w:rsidR="00F24737" w:rsidRPr="0022080D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5.- Sin deformidad o deterioro</w:t>
            </w:r>
          </w:p>
        </w:tc>
        <w:tc>
          <w:tcPr>
            <w:tcW w:w="2142" w:type="dxa"/>
            <w:shd w:val="clear" w:color="auto" w:fill="F2F2F2" w:themeFill="background1" w:themeFillShade="F2"/>
          </w:tcPr>
          <w:p w14:paraId="624DD9D5" w14:textId="77777777" w:rsidR="00F24737" w:rsidRPr="000D6CAC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Selección Sin/Con</w:t>
            </w:r>
          </w:p>
        </w:tc>
        <w:tc>
          <w:tcPr>
            <w:tcW w:w="1904" w:type="dxa"/>
            <w:shd w:val="clear" w:color="auto" w:fill="F2F2F2" w:themeFill="background1" w:themeFillShade="F2"/>
            <w:vAlign w:val="center"/>
          </w:tcPr>
          <w:p w14:paraId="5FAAB856" w14:textId="77777777" w:rsidR="00F24737" w:rsidRPr="0022080D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8D1883">
              <w:rPr>
                <w:rFonts w:ascii="Arial" w:hAnsi="Arial" w:cs="Arial"/>
                <w:sz w:val="12"/>
                <w:szCs w:val="12"/>
                <w:highlight w:val="green"/>
              </w:rPr>
              <w:t>Sin</w:t>
            </w:r>
            <w:r w:rsidRPr="00962A25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Con</w:t>
            </w:r>
            <w:r w:rsidRPr="00962A25">
              <w:rPr>
                <w:rFonts w:ascii="Arial" w:hAnsi="Arial" w:cs="Arial"/>
                <w:sz w:val="12"/>
                <w:szCs w:val="12"/>
              </w:rPr>
              <w:t xml:space="preserve"> </w:t>
            </w:r>
            <w:r w:rsidRPr="00691C8D">
              <w:rPr>
                <w:rFonts w:ascii="Arial" w:hAnsi="Arial" w:cs="Arial"/>
                <w:sz w:val="12"/>
                <w:szCs w:val="12"/>
              </w:rPr>
              <w:t>deformidad o deterioro</w:t>
            </w:r>
          </w:p>
        </w:tc>
        <w:tc>
          <w:tcPr>
            <w:tcW w:w="1280" w:type="dxa"/>
            <w:vMerge/>
            <w:shd w:val="clear" w:color="auto" w:fill="F2F2F2" w:themeFill="background1" w:themeFillShade="F2"/>
            <w:vAlign w:val="center"/>
          </w:tcPr>
          <w:p w14:paraId="336EB407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F24737" w:rsidRPr="0022080D" w14:paraId="72EF1EE5" w14:textId="77777777" w:rsidTr="009D2C0C">
        <w:trPr>
          <w:trHeight w:val="966"/>
        </w:trPr>
        <w:tc>
          <w:tcPr>
            <w:tcW w:w="1325" w:type="dxa"/>
            <w:vAlign w:val="center"/>
          </w:tcPr>
          <w:p w14:paraId="66FBF034" w14:textId="77777777" w:rsidR="00F24737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01421F">
              <w:rPr>
                <w:rFonts w:ascii="Arial" w:hAnsi="Arial" w:cs="Arial"/>
                <w:sz w:val="12"/>
                <w:szCs w:val="12"/>
              </w:rPr>
              <w:t xml:space="preserve">Dimensiones </w:t>
            </w:r>
          </w:p>
          <w:p w14:paraId="6A3AF0C0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01421F">
              <w:rPr>
                <w:rFonts w:ascii="Arial" w:hAnsi="Arial" w:cs="Arial"/>
                <w:sz w:val="12"/>
                <w:szCs w:val="12"/>
              </w:rPr>
              <w:t>(Longitud y/o grosor)</w:t>
            </w:r>
          </w:p>
        </w:tc>
        <w:tc>
          <w:tcPr>
            <w:tcW w:w="854" w:type="dxa"/>
            <w:vAlign w:val="center"/>
          </w:tcPr>
          <w:p w14:paraId="7232EB3C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2A6444">
              <w:rPr>
                <w:rFonts w:ascii="Arial" w:hAnsi="Arial" w:cs="Arial"/>
                <w:sz w:val="12"/>
                <w:szCs w:val="12"/>
              </w:rPr>
              <w:t>MAVI-11</w:t>
            </w:r>
          </w:p>
        </w:tc>
        <w:tc>
          <w:tcPr>
            <w:tcW w:w="2114" w:type="dxa"/>
            <w:gridSpan w:val="2"/>
            <w:vAlign w:val="center"/>
          </w:tcPr>
          <w:p w14:paraId="267755CF" w14:textId="77777777" w:rsidR="00F24737" w:rsidRPr="0022080D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691C8D">
              <w:rPr>
                <w:rFonts w:ascii="Arial" w:hAnsi="Arial" w:cs="Arial"/>
                <w:sz w:val="12"/>
                <w:szCs w:val="12"/>
              </w:rPr>
              <w:t>Altura 6 u 8 cm (según aplique)</w:t>
            </w:r>
          </w:p>
        </w:tc>
        <w:tc>
          <w:tcPr>
            <w:tcW w:w="2043" w:type="dxa"/>
            <w:vAlign w:val="center"/>
          </w:tcPr>
          <w:p w14:paraId="4B23A729" w14:textId="77777777" w:rsidR="00F24737" w:rsidRPr="00FE283F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  <w:highlight w:val="yellow"/>
              </w:rPr>
            </w:pPr>
            <w:r w:rsidRPr="00691C8D">
              <w:rPr>
                <w:rFonts w:ascii="Arial" w:hAnsi="Arial" w:cs="Arial"/>
                <w:sz w:val="12"/>
                <w:szCs w:val="12"/>
              </w:rPr>
              <w:t>6 u 8</w:t>
            </w:r>
            <w:r>
              <w:rPr>
                <w:rFonts w:ascii="Arial" w:hAnsi="Arial" w:cs="Arial"/>
                <w:sz w:val="12"/>
                <w:szCs w:val="12"/>
              </w:rPr>
              <w:t xml:space="preserve"> cm</w:t>
            </w:r>
            <w:r w:rsidRPr="00691C8D">
              <w:rPr>
                <w:rFonts w:ascii="Arial" w:hAnsi="Arial" w:cs="Arial"/>
                <w:sz w:val="12"/>
                <w:szCs w:val="12"/>
              </w:rPr>
              <w:t xml:space="preserve"> ±0.5 cm</w:t>
            </w:r>
          </w:p>
        </w:tc>
        <w:tc>
          <w:tcPr>
            <w:tcW w:w="2142" w:type="dxa"/>
          </w:tcPr>
          <w:p w14:paraId="31D0BC3E" w14:textId="77777777" w:rsidR="00F24737" w:rsidRPr="00691C8D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691C8D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Seleccione</w:t>
            </w:r>
          </w:p>
          <w:p w14:paraId="2FD26307" w14:textId="77777777" w:rsidR="00F24737" w:rsidRDefault="00F24737" w:rsidP="009D2C0C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 w:rsidRPr="00107A8D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A: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 6 cm.</w:t>
            </w:r>
          </w:p>
          <w:p w14:paraId="352DC87A" w14:textId="77777777" w:rsidR="00F24737" w:rsidRDefault="00F24737" w:rsidP="009D2C0C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 w:rsidRPr="00107A8D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B: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 8 cm.</w:t>
            </w:r>
          </w:p>
          <w:p w14:paraId="3870CE5B" w14:textId="77777777" w:rsidR="00F24737" w:rsidRDefault="00F24737" w:rsidP="009D2C0C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</w:p>
          <w:p w14:paraId="5AA95153" w14:textId="77777777" w:rsidR="00F24737" w:rsidRDefault="00F24737" w:rsidP="009D2C0C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Campo numérico decimal</w:t>
            </w:r>
          </w:p>
          <w:p w14:paraId="2CA1B5F2" w14:textId="77777777" w:rsidR="00F24737" w:rsidRPr="00691C8D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691C8D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Ingrese la altura medida</w:t>
            </w:r>
          </w:p>
          <w:p w14:paraId="52CDC1C1" w14:textId="77777777" w:rsidR="00F24737" w:rsidRPr="000D6CAC" w:rsidRDefault="00F24737" w:rsidP="009D2C0C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Altura</w:t>
            </w:r>
            <w:r w:rsidRPr="000D6CAC">
              <w:rPr>
                <w:rFonts w:ascii="Arial" w:hAnsi="Arial" w:cs="Arial"/>
                <w:sz w:val="12"/>
                <w:szCs w:val="12"/>
                <w:highlight w:val="cyan"/>
              </w:rPr>
              <w:t xml:space="preserve"> 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[  </w:t>
            </w:r>
            <w:proofErr w:type="gramStart"/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  ]</w:t>
            </w:r>
            <w:proofErr w:type="gramEnd"/>
            <w:r w:rsidRPr="000D6CAC">
              <w:rPr>
                <w:rFonts w:ascii="Arial" w:hAnsi="Arial" w:cs="Arial"/>
                <w:sz w:val="12"/>
                <w:szCs w:val="12"/>
                <w:highlight w:val="cyan"/>
              </w:rPr>
              <w:t xml:space="preserve"> 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>c</w:t>
            </w:r>
            <w:r w:rsidRPr="000D6CAC">
              <w:rPr>
                <w:rFonts w:ascii="Arial" w:hAnsi="Arial" w:cs="Arial"/>
                <w:sz w:val="12"/>
                <w:szCs w:val="12"/>
                <w:highlight w:val="cyan"/>
              </w:rPr>
              <w:t>m</w:t>
            </w:r>
          </w:p>
        </w:tc>
        <w:tc>
          <w:tcPr>
            <w:tcW w:w="1904" w:type="dxa"/>
            <w:vAlign w:val="center"/>
          </w:tcPr>
          <w:p w14:paraId="3A8EF5D6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 xml:space="preserve">Altura </w:t>
            </w:r>
            <w:r w:rsidRPr="00DB344F">
              <w:rPr>
                <w:rFonts w:ascii="Arial" w:hAnsi="Arial" w:cs="Arial"/>
                <w:sz w:val="12"/>
                <w:szCs w:val="12"/>
                <w:highlight w:val="cyan"/>
              </w:rPr>
              <w:t>XX</w:t>
            </w:r>
            <w:r>
              <w:rPr>
                <w:rFonts w:ascii="Arial" w:hAnsi="Arial" w:cs="Arial"/>
                <w:sz w:val="12"/>
                <w:szCs w:val="12"/>
              </w:rPr>
              <w:t xml:space="preserve"> cm</w:t>
            </w:r>
          </w:p>
        </w:tc>
        <w:tc>
          <w:tcPr>
            <w:tcW w:w="1280" w:type="dxa"/>
            <w:vAlign w:val="center"/>
          </w:tcPr>
          <w:p w14:paraId="1979DBBA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C1538">
              <w:rPr>
                <w:rFonts w:ascii="Arial" w:hAnsi="Arial" w:cs="Arial"/>
                <w:sz w:val="12"/>
                <w:szCs w:val="12"/>
              </w:rPr>
              <w:t>Cumple/No cumple</w:t>
            </w:r>
          </w:p>
        </w:tc>
      </w:tr>
      <w:tr w:rsidR="00F24737" w:rsidRPr="0022080D" w14:paraId="67CC529F" w14:textId="77777777" w:rsidTr="009D2C0C">
        <w:trPr>
          <w:trHeight w:val="202"/>
        </w:trPr>
        <w:tc>
          <w:tcPr>
            <w:tcW w:w="1325" w:type="dxa"/>
            <w:vMerge w:val="restart"/>
            <w:shd w:val="clear" w:color="auto" w:fill="F2F2F2" w:themeFill="background1" w:themeFillShade="F2"/>
            <w:vAlign w:val="center"/>
          </w:tcPr>
          <w:p w14:paraId="02476BBB" w14:textId="77777777" w:rsidR="00F24737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4B3133">
              <w:rPr>
                <w:rFonts w:ascii="Arial" w:hAnsi="Arial" w:cs="Arial"/>
                <w:sz w:val="12"/>
                <w:szCs w:val="12"/>
              </w:rPr>
              <w:t xml:space="preserve">Desempeño </w:t>
            </w:r>
          </w:p>
          <w:p w14:paraId="08FC8575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4B3133">
              <w:rPr>
                <w:rFonts w:ascii="Arial" w:hAnsi="Arial" w:cs="Arial"/>
                <w:sz w:val="12"/>
                <w:szCs w:val="12"/>
              </w:rPr>
              <w:t>del tiempo de flujo capilar</w:t>
            </w:r>
          </w:p>
        </w:tc>
        <w:tc>
          <w:tcPr>
            <w:tcW w:w="854" w:type="dxa"/>
            <w:vMerge w:val="restart"/>
            <w:shd w:val="clear" w:color="auto" w:fill="F2F2F2" w:themeFill="background1" w:themeFillShade="F2"/>
            <w:vAlign w:val="center"/>
          </w:tcPr>
          <w:p w14:paraId="5A988689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D083F">
              <w:rPr>
                <w:rFonts w:ascii="Arial" w:hAnsi="Arial" w:cs="Arial"/>
                <w:sz w:val="12"/>
                <w:szCs w:val="12"/>
              </w:rPr>
              <w:t>MAVI-09</w:t>
            </w:r>
          </w:p>
        </w:tc>
        <w:tc>
          <w:tcPr>
            <w:tcW w:w="2114" w:type="dxa"/>
            <w:gridSpan w:val="2"/>
            <w:shd w:val="clear" w:color="auto" w:fill="F2F2F2" w:themeFill="background1" w:themeFillShade="F2"/>
            <w:vAlign w:val="center"/>
          </w:tcPr>
          <w:p w14:paraId="286E2CF9" w14:textId="77777777" w:rsidR="00F24737" w:rsidRPr="008D083F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8D083F">
              <w:rPr>
                <w:rFonts w:ascii="Arial" w:hAnsi="Arial" w:cs="Arial"/>
                <w:sz w:val="12"/>
                <w:szCs w:val="12"/>
              </w:rPr>
              <w:t>Tiempo de liberación</w:t>
            </w:r>
          </w:p>
        </w:tc>
        <w:tc>
          <w:tcPr>
            <w:tcW w:w="2043" w:type="dxa"/>
            <w:shd w:val="clear" w:color="auto" w:fill="F2F2F2" w:themeFill="background1" w:themeFillShade="F2"/>
            <w:vAlign w:val="center"/>
          </w:tcPr>
          <w:p w14:paraId="25C016A3" w14:textId="77777777" w:rsidR="00F24737" w:rsidRPr="00F3380E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F3380E">
              <w:rPr>
                <w:rFonts w:ascii="Arial" w:hAnsi="Arial" w:cs="Arial"/>
                <w:sz w:val="12"/>
                <w:szCs w:val="12"/>
              </w:rPr>
              <w:t>1 a 30 segundos</w:t>
            </w:r>
          </w:p>
        </w:tc>
        <w:tc>
          <w:tcPr>
            <w:tcW w:w="2142" w:type="dxa"/>
            <w:shd w:val="clear" w:color="auto" w:fill="F2F2F2" w:themeFill="background1" w:themeFillShade="F2"/>
            <w:vAlign w:val="center"/>
          </w:tcPr>
          <w:p w14:paraId="55313E4F" w14:textId="77777777" w:rsidR="00F24737" w:rsidRPr="00B545D4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Captura [  </w:t>
            </w:r>
            <w:proofErr w:type="gramStart"/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  ]</w:t>
            </w:r>
            <w:proofErr w:type="gramEnd"/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 segundos</w:t>
            </w:r>
          </w:p>
        </w:tc>
        <w:tc>
          <w:tcPr>
            <w:tcW w:w="1904" w:type="dxa"/>
            <w:shd w:val="clear" w:color="auto" w:fill="F2F2F2" w:themeFill="background1" w:themeFillShade="F2"/>
            <w:vAlign w:val="center"/>
          </w:tcPr>
          <w:p w14:paraId="5D304765" w14:textId="77777777" w:rsidR="00F24737" w:rsidRPr="00B545D4" w:rsidRDefault="00F24737" w:rsidP="009D2C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B545D4">
              <w:rPr>
                <w:rFonts w:ascii="Arial" w:hAnsi="Arial" w:cs="Arial"/>
                <w:sz w:val="12"/>
                <w:szCs w:val="12"/>
              </w:rPr>
              <w:t xml:space="preserve">Tiempo de liberación </w:t>
            </w:r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>XX</w:t>
            </w:r>
            <w:r w:rsidRPr="00B545D4">
              <w:rPr>
                <w:rFonts w:ascii="Arial" w:hAnsi="Arial" w:cs="Arial"/>
                <w:sz w:val="12"/>
                <w:szCs w:val="12"/>
              </w:rPr>
              <w:t xml:space="preserve"> segundos</w:t>
            </w:r>
          </w:p>
        </w:tc>
        <w:tc>
          <w:tcPr>
            <w:tcW w:w="1280" w:type="dxa"/>
            <w:vMerge w:val="restart"/>
            <w:shd w:val="clear" w:color="auto" w:fill="F2F2F2" w:themeFill="background1" w:themeFillShade="F2"/>
            <w:vAlign w:val="center"/>
          </w:tcPr>
          <w:p w14:paraId="202FE0B5" w14:textId="77777777" w:rsidR="00F24737" w:rsidRPr="009C1538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C1538">
              <w:rPr>
                <w:rFonts w:ascii="Arial" w:hAnsi="Arial" w:cs="Arial"/>
                <w:sz w:val="12"/>
                <w:szCs w:val="12"/>
              </w:rPr>
              <w:t>Cumple/No cumple</w:t>
            </w:r>
          </w:p>
        </w:tc>
      </w:tr>
      <w:tr w:rsidR="00F24737" w:rsidRPr="0022080D" w14:paraId="386D8CF9" w14:textId="77777777" w:rsidTr="009D2C0C">
        <w:trPr>
          <w:trHeight w:val="202"/>
        </w:trPr>
        <w:tc>
          <w:tcPr>
            <w:tcW w:w="1325" w:type="dxa"/>
            <w:vMerge/>
            <w:vAlign w:val="center"/>
          </w:tcPr>
          <w:p w14:paraId="248A99EB" w14:textId="77777777" w:rsidR="00F24737" w:rsidRPr="004B3133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54" w:type="dxa"/>
            <w:vMerge/>
            <w:vAlign w:val="center"/>
          </w:tcPr>
          <w:p w14:paraId="743FA562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114" w:type="dxa"/>
            <w:gridSpan w:val="2"/>
            <w:shd w:val="clear" w:color="auto" w:fill="F2F2F2" w:themeFill="background1" w:themeFillShade="F2"/>
            <w:vAlign w:val="center"/>
          </w:tcPr>
          <w:p w14:paraId="48B898B6" w14:textId="77777777" w:rsidR="00F24737" w:rsidRPr="008D083F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8D083F">
              <w:rPr>
                <w:rFonts w:ascii="Arial" w:hAnsi="Arial" w:cs="Arial"/>
                <w:sz w:val="12"/>
                <w:szCs w:val="12"/>
              </w:rPr>
              <w:t>Tiempo de migración</w:t>
            </w:r>
          </w:p>
        </w:tc>
        <w:tc>
          <w:tcPr>
            <w:tcW w:w="2043" w:type="dxa"/>
            <w:shd w:val="clear" w:color="auto" w:fill="F2F2F2" w:themeFill="background1" w:themeFillShade="F2"/>
            <w:vAlign w:val="center"/>
          </w:tcPr>
          <w:p w14:paraId="6CC75E8C" w14:textId="1D6F8DDF" w:rsidR="00F24737" w:rsidRPr="00F3380E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F3380E">
              <w:rPr>
                <w:rFonts w:ascii="Arial" w:hAnsi="Arial" w:cs="Arial"/>
                <w:sz w:val="12"/>
                <w:szCs w:val="12"/>
              </w:rPr>
              <w:t xml:space="preserve">30 a </w:t>
            </w:r>
            <w:r>
              <w:rPr>
                <w:rFonts w:ascii="Arial" w:hAnsi="Arial" w:cs="Arial"/>
                <w:sz w:val="12"/>
                <w:szCs w:val="12"/>
              </w:rPr>
              <w:t>240</w:t>
            </w:r>
            <w:r w:rsidRPr="00F3380E">
              <w:rPr>
                <w:rFonts w:ascii="Arial" w:hAnsi="Arial" w:cs="Arial"/>
                <w:sz w:val="12"/>
                <w:szCs w:val="12"/>
              </w:rPr>
              <w:t xml:space="preserve"> segundos</w:t>
            </w:r>
          </w:p>
        </w:tc>
        <w:tc>
          <w:tcPr>
            <w:tcW w:w="2142" w:type="dxa"/>
            <w:shd w:val="clear" w:color="auto" w:fill="F2F2F2" w:themeFill="background1" w:themeFillShade="F2"/>
            <w:vAlign w:val="center"/>
          </w:tcPr>
          <w:p w14:paraId="3783184C" w14:textId="77777777" w:rsidR="00F24737" w:rsidRPr="00B545D4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Captura [  </w:t>
            </w:r>
            <w:proofErr w:type="gramStart"/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  ]</w:t>
            </w:r>
            <w:proofErr w:type="gramEnd"/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 segundos</w:t>
            </w:r>
          </w:p>
        </w:tc>
        <w:tc>
          <w:tcPr>
            <w:tcW w:w="1904" w:type="dxa"/>
            <w:shd w:val="clear" w:color="auto" w:fill="F2F2F2" w:themeFill="background1" w:themeFillShade="F2"/>
            <w:vAlign w:val="center"/>
          </w:tcPr>
          <w:p w14:paraId="3B47E3C4" w14:textId="77777777" w:rsidR="00F24737" w:rsidRPr="00B545D4" w:rsidRDefault="00F24737" w:rsidP="009D2C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B545D4">
              <w:rPr>
                <w:rFonts w:ascii="Arial" w:hAnsi="Arial" w:cs="Arial"/>
                <w:sz w:val="12"/>
                <w:szCs w:val="12"/>
              </w:rPr>
              <w:t xml:space="preserve">Tiempo de migración </w:t>
            </w:r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>XX</w:t>
            </w:r>
            <w:r w:rsidRPr="00B545D4">
              <w:rPr>
                <w:rFonts w:ascii="Arial" w:hAnsi="Arial" w:cs="Arial"/>
                <w:sz w:val="12"/>
                <w:szCs w:val="12"/>
              </w:rPr>
              <w:t xml:space="preserve"> segundos</w:t>
            </w:r>
          </w:p>
        </w:tc>
        <w:tc>
          <w:tcPr>
            <w:tcW w:w="1280" w:type="dxa"/>
            <w:vMerge/>
            <w:shd w:val="clear" w:color="auto" w:fill="F2F2F2" w:themeFill="background1" w:themeFillShade="F2"/>
            <w:vAlign w:val="center"/>
          </w:tcPr>
          <w:p w14:paraId="4FF9ACF8" w14:textId="77777777" w:rsidR="00F24737" w:rsidRPr="009C1538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F24737" w:rsidRPr="0022080D" w14:paraId="6D2D9E27" w14:textId="77777777" w:rsidTr="009D2C0C">
        <w:tc>
          <w:tcPr>
            <w:tcW w:w="1325" w:type="dxa"/>
            <w:vMerge w:val="restart"/>
            <w:vAlign w:val="center"/>
          </w:tcPr>
          <w:p w14:paraId="5DC5EEFE" w14:textId="77777777" w:rsidR="00F24737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E4A0E">
              <w:rPr>
                <w:rFonts w:ascii="Arial" w:hAnsi="Arial" w:cs="Arial"/>
                <w:sz w:val="12"/>
                <w:szCs w:val="12"/>
              </w:rPr>
              <w:t xml:space="preserve">Visualización </w:t>
            </w:r>
          </w:p>
          <w:p w14:paraId="0D6E6B81" w14:textId="77777777" w:rsidR="00F24737" w:rsidRPr="004B3133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E4A0E">
              <w:rPr>
                <w:rFonts w:ascii="Arial" w:hAnsi="Arial" w:cs="Arial"/>
                <w:sz w:val="12"/>
                <w:szCs w:val="12"/>
              </w:rPr>
              <w:t>de líneas resultado base’’</w:t>
            </w:r>
          </w:p>
        </w:tc>
        <w:tc>
          <w:tcPr>
            <w:tcW w:w="854" w:type="dxa"/>
            <w:vMerge w:val="restart"/>
            <w:vAlign w:val="center"/>
          </w:tcPr>
          <w:p w14:paraId="601EF68C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E4A0E">
              <w:rPr>
                <w:rFonts w:ascii="Arial" w:hAnsi="Arial" w:cs="Arial"/>
                <w:sz w:val="12"/>
                <w:szCs w:val="12"/>
              </w:rPr>
              <w:t>MAVI-07</w:t>
            </w:r>
          </w:p>
        </w:tc>
        <w:tc>
          <w:tcPr>
            <w:tcW w:w="1169" w:type="dxa"/>
            <w:vMerge w:val="restart"/>
            <w:vAlign w:val="center"/>
          </w:tcPr>
          <w:p w14:paraId="1EE54C07" w14:textId="77777777" w:rsidR="00F24737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8E4A0E">
              <w:rPr>
                <w:rFonts w:ascii="Arial" w:hAnsi="Arial" w:cs="Arial"/>
                <w:sz w:val="12"/>
                <w:szCs w:val="12"/>
              </w:rPr>
              <w:t>Ubicación en el patrón (PRB-01)</w:t>
            </w:r>
          </w:p>
        </w:tc>
        <w:tc>
          <w:tcPr>
            <w:tcW w:w="945" w:type="dxa"/>
            <w:vAlign w:val="center"/>
          </w:tcPr>
          <w:p w14:paraId="5DA262FC" w14:textId="77777777" w:rsidR="00F24737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E4A0E">
              <w:rPr>
                <w:rFonts w:ascii="Arial" w:hAnsi="Arial" w:cs="Arial"/>
                <w:sz w:val="12"/>
                <w:szCs w:val="12"/>
              </w:rPr>
              <w:t>Muestra positiva</w:t>
            </w:r>
          </w:p>
        </w:tc>
        <w:tc>
          <w:tcPr>
            <w:tcW w:w="2043" w:type="dxa"/>
            <w:vAlign w:val="center"/>
          </w:tcPr>
          <w:p w14:paraId="39BC5176" w14:textId="77777777" w:rsidR="00F24737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E4A0E">
              <w:rPr>
                <w:rFonts w:ascii="Arial" w:hAnsi="Arial" w:cs="Arial"/>
                <w:sz w:val="12"/>
                <w:szCs w:val="12"/>
              </w:rPr>
              <w:t xml:space="preserve">Visualización </w:t>
            </w:r>
          </w:p>
          <w:p w14:paraId="088DF5A3" w14:textId="77777777" w:rsidR="00F24737" w:rsidRPr="00691C8D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 xml:space="preserve">de la </w:t>
            </w:r>
            <w:r w:rsidRPr="008E4A0E">
              <w:rPr>
                <w:rFonts w:ascii="Arial" w:hAnsi="Arial" w:cs="Arial"/>
                <w:sz w:val="12"/>
                <w:szCs w:val="12"/>
              </w:rPr>
              <w:t xml:space="preserve">línea control y </w:t>
            </w:r>
            <w:r>
              <w:rPr>
                <w:rFonts w:ascii="Arial" w:hAnsi="Arial" w:cs="Arial"/>
                <w:sz w:val="12"/>
                <w:szCs w:val="12"/>
              </w:rPr>
              <w:t xml:space="preserve">de la </w:t>
            </w:r>
            <w:r w:rsidRPr="008E4A0E">
              <w:rPr>
                <w:rFonts w:ascii="Arial" w:hAnsi="Arial" w:cs="Arial"/>
                <w:sz w:val="12"/>
                <w:szCs w:val="12"/>
              </w:rPr>
              <w:t>línea de prueba dentro del patrón #4 al #1</w:t>
            </w:r>
          </w:p>
        </w:tc>
        <w:tc>
          <w:tcPr>
            <w:tcW w:w="2142" w:type="dxa"/>
          </w:tcPr>
          <w:p w14:paraId="4915128E" w14:textId="77777777" w:rsidR="00F24737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1. Seleccione el tipo de prueba</w:t>
            </w:r>
          </w:p>
          <w:p w14:paraId="4875AF19" w14:textId="77777777" w:rsidR="00F24737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65CB1FEE" w14:textId="77777777" w:rsidR="00F24737" w:rsidRDefault="00F24737" w:rsidP="009D2C0C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 xml:space="preserve">Opción A: </w:t>
            </w:r>
            <w:r w:rsidRPr="00B54AB3">
              <w:rPr>
                <w:rFonts w:ascii="Arial" w:hAnsi="Arial" w:cs="Arial"/>
                <w:sz w:val="12"/>
                <w:szCs w:val="12"/>
                <w:highlight w:val="green"/>
              </w:rPr>
              <w:t>Positiva.</w:t>
            </w:r>
          </w:p>
          <w:p w14:paraId="3C94E319" w14:textId="77777777" w:rsidR="00F24737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54AB3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B: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 </w:t>
            </w:r>
            <w:r w:rsidRPr="00B54AB3">
              <w:rPr>
                <w:rFonts w:ascii="Arial" w:hAnsi="Arial" w:cs="Arial"/>
                <w:sz w:val="12"/>
                <w:szCs w:val="12"/>
                <w:highlight w:val="yellow"/>
              </w:rPr>
              <w:t>Negativa.</w:t>
            </w:r>
          </w:p>
          <w:p w14:paraId="36D916AA" w14:textId="77777777" w:rsidR="00F24737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06542DF1" w14:textId="77777777" w:rsidR="00165921" w:rsidRDefault="00165921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414756C4" w14:textId="77777777" w:rsidR="00F24737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2. Seleccione el resultado mostrado:</w:t>
            </w:r>
          </w:p>
          <w:p w14:paraId="68D88354" w14:textId="77777777" w:rsidR="00F24737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55331D75" w14:textId="77777777" w:rsidR="00F24737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A:</w:t>
            </w:r>
          </w:p>
          <w:p w14:paraId="24FDF995" w14:textId="77777777" w:rsidR="00F24737" w:rsidRPr="00B54AB3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  <w:r w:rsidRPr="00B54AB3">
              <w:rPr>
                <w:rFonts w:ascii="Arial" w:hAnsi="Arial" w:cs="Arial"/>
                <w:sz w:val="12"/>
                <w:szCs w:val="12"/>
                <w:highlight w:val="green"/>
              </w:rPr>
              <w:t>Visualización de la línea control y de la línea de prueba dentro del patrón #4 al #1</w:t>
            </w:r>
          </w:p>
          <w:p w14:paraId="3390FEF5" w14:textId="77777777" w:rsidR="002964C1" w:rsidRDefault="002964C1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3E5C8812" w14:textId="194CD4EB" w:rsidR="00F24737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B:</w:t>
            </w:r>
            <w:r w:rsidRPr="0037354E">
              <w:rPr>
                <w:rFonts w:ascii="Arial" w:hAnsi="Arial" w:cs="Arial"/>
                <w:sz w:val="12"/>
                <w:szCs w:val="12"/>
              </w:rPr>
              <w:t xml:space="preserve"> </w:t>
            </w:r>
          </w:p>
          <w:p w14:paraId="6B315F70" w14:textId="77777777" w:rsidR="00F24737" w:rsidRDefault="00F24737" w:rsidP="009D2C0C">
            <w:pPr>
              <w:rPr>
                <w:rFonts w:ascii="Arial" w:hAnsi="Arial" w:cs="Arial"/>
                <w:sz w:val="12"/>
                <w:szCs w:val="12"/>
                <w:highlight w:val="yellow"/>
              </w:rPr>
            </w:pPr>
            <w:r w:rsidRPr="00B54AB3">
              <w:rPr>
                <w:rFonts w:ascii="Arial" w:hAnsi="Arial" w:cs="Arial"/>
                <w:sz w:val="12"/>
                <w:szCs w:val="12"/>
                <w:highlight w:val="yellow"/>
              </w:rPr>
              <w:t>Visualización sólo de la línea control patrón</w:t>
            </w:r>
            <w:r w:rsidR="00F63CD9">
              <w:rPr>
                <w:rFonts w:ascii="Arial" w:hAnsi="Arial" w:cs="Arial"/>
                <w:sz w:val="12"/>
                <w:szCs w:val="12"/>
                <w:highlight w:val="yellow"/>
              </w:rPr>
              <w:t xml:space="preserve"> </w:t>
            </w:r>
            <w:r w:rsidRPr="00B54AB3">
              <w:rPr>
                <w:rFonts w:ascii="Arial" w:hAnsi="Arial" w:cs="Arial"/>
                <w:sz w:val="12"/>
                <w:szCs w:val="12"/>
                <w:highlight w:val="yellow"/>
              </w:rPr>
              <w:t>#5</w:t>
            </w:r>
          </w:p>
          <w:p w14:paraId="5AD16707" w14:textId="77777777" w:rsidR="00165921" w:rsidRDefault="00165921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</w:pPr>
          </w:p>
          <w:p w14:paraId="2E6A5B80" w14:textId="77777777" w:rsidR="00165921" w:rsidRPr="00B21E5A" w:rsidRDefault="00165921" w:rsidP="00165921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21E5A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C:</w:t>
            </w:r>
          </w:p>
          <w:p w14:paraId="7EDCE431" w14:textId="4144FCD1" w:rsidR="00165921" w:rsidRPr="00DD3871" w:rsidRDefault="00165921" w:rsidP="00165921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21E5A">
              <w:rPr>
                <w:rFonts w:ascii="Arial" w:hAnsi="Arial" w:cs="Arial"/>
                <w:sz w:val="12"/>
                <w:szCs w:val="12"/>
                <w:highlight w:val="yellow"/>
              </w:rPr>
              <w:t>Sin visualización de la línea control pese a la presencia de líneas de prueba.</w:t>
            </w:r>
          </w:p>
        </w:tc>
        <w:tc>
          <w:tcPr>
            <w:tcW w:w="1904" w:type="dxa"/>
            <w:vAlign w:val="center"/>
          </w:tcPr>
          <w:p w14:paraId="7B2B1AD7" w14:textId="77777777" w:rsidR="00F24737" w:rsidRPr="000B31A9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  <w:r w:rsidRPr="000B31A9"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  <w:t>Muestra positiva</w:t>
            </w:r>
          </w:p>
          <w:p w14:paraId="3FB1B1CD" w14:textId="77777777" w:rsidR="00F24737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2C49BD">
              <w:rPr>
                <w:rFonts w:ascii="Arial" w:hAnsi="Arial" w:cs="Arial"/>
                <w:sz w:val="12"/>
                <w:szCs w:val="12"/>
                <w:highlight w:val="green"/>
              </w:rPr>
              <w:t>Visualización de la línea control y de la línea de prueba dentro del patrón #4 al #1</w:t>
            </w:r>
          </w:p>
          <w:p w14:paraId="1EFEDD84" w14:textId="77777777" w:rsidR="00F24737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</w:p>
          <w:p w14:paraId="3284D4D7" w14:textId="77777777" w:rsidR="00F24737" w:rsidRPr="000B31A9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</w:pPr>
            <w:r w:rsidRPr="000B31A9"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  <w:t>Muestra positiva</w:t>
            </w:r>
          </w:p>
          <w:p w14:paraId="5A9897B8" w14:textId="77777777" w:rsidR="00F24737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2C49BD">
              <w:rPr>
                <w:rFonts w:ascii="Arial" w:hAnsi="Arial" w:cs="Arial"/>
                <w:sz w:val="12"/>
                <w:szCs w:val="12"/>
                <w:highlight w:val="yellow"/>
              </w:rPr>
              <w:t>Visualización sólo de la línea control patrón #5</w:t>
            </w:r>
          </w:p>
          <w:p w14:paraId="6AD759DD" w14:textId="77777777" w:rsidR="00165921" w:rsidRDefault="00165921" w:rsidP="009D2C0C">
            <w:pPr>
              <w:rPr>
                <w:rFonts w:ascii="Arial" w:hAnsi="Arial" w:cs="Arial"/>
                <w:b/>
                <w:bCs/>
                <w:sz w:val="12"/>
                <w:szCs w:val="12"/>
              </w:rPr>
            </w:pPr>
          </w:p>
          <w:p w14:paraId="629F7356" w14:textId="77777777" w:rsidR="00165921" w:rsidRPr="00B21E5A" w:rsidRDefault="00165921" w:rsidP="00165921">
            <w:pP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</w:pPr>
            <w:r w:rsidRPr="00B21E5A"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  <w:t>Muestra positiva</w:t>
            </w:r>
          </w:p>
          <w:p w14:paraId="2CE60550" w14:textId="1A18946B" w:rsidR="00165921" w:rsidRPr="005B4286" w:rsidRDefault="00165921" w:rsidP="00165921">
            <w:pPr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B21E5A">
              <w:rPr>
                <w:rFonts w:ascii="Arial" w:hAnsi="Arial" w:cs="Arial"/>
                <w:sz w:val="12"/>
                <w:szCs w:val="12"/>
                <w:highlight w:val="yellow"/>
              </w:rPr>
              <w:t>Sin visualización de la línea control pese a la presencia de líneas de prueba</w:t>
            </w:r>
          </w:p>
        </w:tc>
        <w:tc>
          <w:tcPr>
            <w:tcW w:w="1280" w:type="dxa"/>
            <w:vAlign w:val="center"/>
          </w:tcPr>
          <w:p w14:paraId="0F66934D" w14:textId="77777777" w:rsidR="00F24737" w:rsidRPr="009C1538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A16CB9">
              <w:rPr>
                <w:rFonts w:ascii="Arial" w:hAnsi="Arial" w:cs="Arial"/>
                <w:sz w:val="12"/>
                <w:szCs w:val="12"/>
                <w:highlight w:val="green"/>
              </w:rPr>
              <w:t>Cumple</w:t>
            </w:r>
            <w:r w:rsidRPr="00B00B69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No cumple</w:t>
            </w:r>
          </w:p>
        </w:tc>
      </w:tr>
      <w:tr w:rsidR="00F24737" w:rsidRPr="0022080D" w14:paraId="515815DA" w14:textId="77777777" w:rsidTr="009D2C0C">
        <w:tc>
          <w:tcPr>
            <w:tcW w:w="1325" w:type="dxa"/>
            <w:vMerge/>
            <w:vAlign w:val="center"/>
          </w:tcPr>
          <w:p w14:paraId="0A192C51" w14:textId="77777777" w:rsidR="00F24737" w:rsidRPr="004B3133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54" w:type="dxa"/>
            <w:vMerge/>
            <w:vAlign w:val="center"/>
          </w:tcPr>
          <w:p w14:paraId="02C5D381" w14:textId="77777777" w:rsidR="00F24737" w:rsidRPr="0022080D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169" w:type="dxa"/>
            <w:vMerge/>
            <w:vAlign w:val="center"/>
          </w:tcPr>
          <w:p w14:paraId="7A4FB88D" w14:textId="77777777" w:rsidR="00F24737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945" w:type="dxa"/>
            <w:vAlign w:val="center"/>
          </w:tcPr>
          <w:p w14:paraId="5F67FE5F" w14:textId="77777777" w:rsidR="00F24737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E4A0E">
              <w:rPr>
                <w:rFonts w:ascii="Arial" w:hAnsi="Arial" w:cs="Arial"/>
                <w:sz w:val="12"/>
                <w:szCs w:val="12"/>
              </w:rPr>
              <w:t>Muestra negativa</w:t>
            </w:r>
          </w:p>
        </w:tc>
        <w:tc>
          <w:tcPr>
            <w:tcW w:w="2043" w:type="dxa"/>
            <w:vAlign w:val="center"/>
          </w:tcPr>
          <w:p w14:paraId="33966ABD" w14:textId="77777777" w:rsidR="00F24737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37354E">
              <w:rPr>
                <w:rFonts w:ascii="Arial" w:hAnsi="Arial" w:cs="Arial"/>
                <w:sz w:val="12"/>
                <w:szCs w:val="12"/>
              </w:rPr>
              <w:t xml:space="preserve">Visualización </w:t>
            </w:r>
          </w:p>
          <w:p w14:paraId="2C89A18A" w14:textId="77777777" w:rsidR="00F24737" w:rsidRPr="00691C8D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37354E">
              <w:rPr>
                <w:rFonts w:ascii="Arial" w:hAnsi="Arial" w:cs="Arial"/>
                <w:sz w:val="12"/>
                <w:szCs w:val="12"/>
              </w:rPr>
              <w:t>s</w:t>
            </w:r>
            <w:r>
              <w:rPr>
                <w:rFonts w:ascii="Arial" w:hAnsi="Arial" w:cs="Arial"/>
                <w:sz w:val="12"/>
                <w:szCs w:val="12"/>
              </w:rPr>
              <w:t>ó</w:t>
            </w:r>
            <w:r w:rsidRPr="0037354E">
              <w:rPr>
                <w:rFonts w:ascii="Arial" w:hAnsi="Arial" w:cs="Arial"/>
                <w:sz w:val="12"/>
                <w:szCs w:val="12"/>
              </w:rPr>
              <w:t>lo</w:t>
            </w:r>
            <w:r>
              <w:rPr>
                <w:rFonts w:ascii="Arial" w:hAnsi="Arial" w:cs="Arial"/>
                <w:sz w:val="12"/>
                <w:szCs w:val="12"/>
              </w:rPr>
              <w:t xml:space="preserve"> de la</w:t>
            </w:r>
            <w:r w:rsidRPr="0037354E">
              <w:rPr>
                <w:rFonts w:ascii="Arial" w:hAnsi="Arial" w:cs="Arial"/>
                <w:sz w:val="12"/>
                <w:szCs w:val="12"/>
              </w:rPr>
              <w:t xml:space="preserve"> l</w:t>
            </w:r>
            <w:r>
              <w:rPr>
                <w:rFonts w:ascii="Arial" w:hAnsi="Arial" w:cs="Arial"/>
                <w:sz w:val="12"/>
                <w:szCs w:val="12"/>
              </w:rPr>
              <w:t>í</w:t>
            </w:r>
            <w:r w:rsidRPr="0037354E">
              <w:rPr>
                <w:rFonts w:ascii="Arial" w:hAnsi="Arial" w:cs="Arial"/>
                <w:sz w:val="12"/>
                <w:szCs w:val="12"/>
              </w:rPr>
              <w:t>nea control patrón</w:t>
            </w:r>
            <w:r>
              <w:rPr>
                <w:rFonts w:ascii="Arial" w:hAnsi="Arial" w:cs="Arial"/>
                <w:sz w:val="12"/>
                <w:szCs w:val="12"/>
              </w:rPr>
              <w:t xml:space="preserve"> </w:t>
            </w:r>
            <w:r w:rsidRPr="0037354E">
              <w:rPr>
                <w:rFonts w:ascii="Arial" w:hAnsi="Arial" w:cs="Arial"/>
                <w:sz w:val="12"/>
                <w:szCs w:val="12"/>
              </w:rPr>
              <w:t>#5</w:t>
            </w:r>
          </w:p>
        </w:tc>
        <w:tc>
          <w:tcPr>
            <w:tcW w:w="2142" w:type="dxa"/>
          </w:tcPr>
          <w:p w14:paraId="3706EC8C" w14:textId="77777777" w:rsidR="00F24737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1. Seleccione el tipo de prueba</w:t>
            </w:r>
          </w:p>
          <w:p w14:paraId="1FAD804B" w14:textId="77777777" w:rsidR="00F24737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5E1F7105" w14:textId="77777777" w:rsidR="00F24737" w:rsidRDefault="00F24737" w:rsidP="009D2C0C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 xml:space="preserve">Opción A: </w:t>
            </w:r>
            <w:r w:rsidRPr="00B54AB3">
              <w:rPr>
                <w:rFonts w:ascii="Arial" w:hAnsi="Arial" w:cs="Arial"/>
                <w:sz w:val="12"/>
                <w:szCs w:val="12"/>
                <w:highlight w:val="yellow"/>
              </w:rPr>
              <w:t>Positiva.</w:t>
            </w:r>
          </w:p>
          <w:p w14:paraId="773FBA5C" w14:textId="77777777" w:rsidR="00F24737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54AB3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B: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 </w:t>
            </w:r>
            <w:r w:rsidRPr="00B54AB3">
              <w:rPr>
                <w:rFonts w:ascii="Arial" w:hAnsi="Arial" w:cs="Arial"/>
                <w:sz w:val="12"/>
                <w:szCs w:val="12"/>
                <w:highlight w:val="green"/>
              </w:rPr>
              <w:t>Negativa.</w:t>
            </w:r>
          </w:p>
          <w:p w14:paraId="62DD4AB0" w14:textId="77777777" w:rsidR="00F24737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680005C7" w14:textId="77777777" w:rsidR="00165921" w:rsidRDefault="00165921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5E873819" w14:textId="77777777" w:rsidR="00F24737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2. Seleccione el resultado mostrado:</w:t>
            </w:r>
          </w:p>
          <w:p w14:paraId="04800215" w14:textId="77777777" w:rsidR="00F24737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3DDCA1CB" w14:textId="77777777" w:rsidR="00F24737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A:</w:t>
            </w:r>
          </w:p>
          <w:p w14:paraId="5437AB22" w14:textId="77777777" w:rsidR="00F24737" w:rsidRPr="00B54AB3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</w:pPr>
            <w:r w:rsidRPr="00B54AB3">
              <w:rPr>
                <w:rFonts w:ascii="Arial" w:hAnsi="Arial" w:cs="Arial"/>
                <w:sz w:val="12"/>
                <w:szCs w:val="12"/>
                <w:highlight w:val="yellow"/>
              </w:rPr>
              <w:t>Visualización de la línea control y de la línea de prueba dentro del patrón #4 al #1</w:t>
            </w:r>
          </w:p>
          <w:p w14:paraId="610038BE" w14:textId="77777777" w:rsidR="002964C1" w:rsidRDefault="002964C1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76AD0EA4" w14:textId="5C91D0B3" w:rsidR="00F24737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B:</w:t>
            </w:r>
            <w:r w:rsidRPr="0037354E">
              <w:rPr>
                <w:rFonts w:ascii="Arial" w:hAnsi="Arial" w:cs="Arial"/>
                <w:sz w:val="12"/>
                <w:szCs w:val="12"/>
              </w:rPr>
              <w:t xml:space="preserve"> </w:t>
            </w:r>
          </w:p>
          <w:p w14:paraId="3A475F8D" w14:textId="77777777" w:rsidR="00F24737" w:rsidRDefault="00F24737" w:rsidP="009D2C0C">
            <w:pPr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B54AB3">
              <w:rPr>
                <w:rFonts w:ascii="Arial" w:hAnsi="Arial" w:cs="Arial"/>
                <w:sz w:val="12"/>
                <w:szCs w:val="12"/>
                <w:highlight w:val="green"/>
              </w:rPr>
              <w:t>Visualización sólo de la línea control patrón</w:t>
            </w:r>
            <w:r w:rsidR="00D5443D">
              <w:rPr>
                <w:rFonts w:ascii="Arial" w:hAnsi="Arial" w:cs="Arial"/>
                <w:sz w:val="12"/>
                <w:szCs w:val="12"/>
                <w:highlight w:val="green"/>
              </w:rPr>
              <w:t xml:space="preserve"> </w:t>
            </w:r>
            <w:r w:rsidRPr="00B54AB3">
              <w:rPr>
                <w:rFonts w:ascii="Arial" w:hAnsi="Arial" w:cs="Arial"/>
                <w:sz w:val="12"/>
                <w:szCs w:val="12"/>
                <w:highlight w:val="green"/>
              </w:rPr>
              <w:t>#5</w:t>
            </w:r>
          </w:p>
          <w:p w14:paraId="572EEDF7" w14:textId="77777777" w:rsidR="00165921" w:rsidRDefault="00165921" w:rsidP="009D2C0C">
            <w:pPr>
              <w:rPr>
                <w:rFonts w:ascii="Arial" w:hAnsi="Arial" w:cs="Arial"/>
                <w:sz w:val="12"/>
                <w:szCs w:val="12"/>
                <w:highlight w:val="green"/>
              </w:rPr>
            </w:pPr>
          </w:p>
          <w:p w14:paraId="3E6BFA51" w14:textId="77777777" w:rsidR="00165921" w:rsidRPr="00B21E5A" w:rsidRDefault="00165921" w:rsidP="00165921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21E5A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C:</w:t>
            </w:r>
          </w:p>
          <w:p w14:paraId="68179ADE" w14:textId="4F6ECA3E" w:rsidR="00165921" w:rsidRPr="00DD3871" w:rsidRDefault="00165921" w:rsidP="00165921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21E5A">
              <w:rPr>
                <w:rFonts w:ascii="Arial" w:hAnsi="Arial" w:cs="Arial"/>
                <w:sz w:val="12"/>
                <w:szCs w:val="12"/>
                <w:highlight w:val="yellow"/>
              </w:rPr>
              <w:t>Sin visualización de la línea control pese a la presencia de líneas de prueba.</w:t>
            </w:r>
          </w:p>
        </w:tc>
        <w:tc>
          <w:tcPr>
            <w:tcW w:w="1904" w:type="dxa"/>
            <w:vAlign w:val="center"/>
          </w:tcPr>
          <w:p w14:paraId="6C9D2910" w14:textId="77777777" w:rsidR="00F24737" w:rsidRPr="000B31A9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</w:pPr>
            <w:r w:rsidRPr="000B31A9"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  <w:t>Muestra negativa</w:t>
            </w:r>
          </w:p>
          <w:p w14:paraId="643D32A9" w14:textId="77777777" w:rsidR="00F24737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B54AB3">
              <w:rPr>
                <w:rFonts w:ascii="Arial" w:hAnsi="Arial" w:cs="Arial"/>
                <w:sz w:val="12"/>
                <w:szCs w:val="12"/>
                <w:highlight w:val="yellow"/>
              </w:rPr>
              <w:t>Visualización de la línea control y de la línea de prueba dentro del patrón #4 al #1</w:t>
            </w:r>
          </w:p>
          <w:p w14:paraId="1ACD744F" w14:textId="77777777" w:rsidR="00F24737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</w:p>
          <w:p w14:paraId="56F3B84A" w14:textId="77777777" w:rsidR="00F24737" w:rsidRPr="000B31A9" w:rsidRDefault="00F24737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  <w:r w:rsidRPr="000B31A9"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  <w:t>Muestra negativa</w:t>
            </w:r>
          </w:p>
          <w:p w14:paraId="3D103BF9" w14:textId="77777777" w:rsidR="00F24737" w:rsidRDefault="00F24737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B54AB3">
              <w:rPr>
                <w:rFonts w:ascii="Arial" w:hAnsi="Arial" w:cs="Arial"/>
                <w:sz w:val="12"/>
                <w:szCs w:val="12"/>
                <w:highlight w:val="green"/>
              </w:rPr>
              <w:t>Visualización sólo de la línea control patrón #5</w:t>
            </w:r>
          </w:p>
          <w:p w14:paraId="5D799135" w14:textId="77777777" w:rsidR="00165921" w:rsidRDefault="00165921" w:rsidP="009D2C0C">
            <w:pPr>
              <w:rPr>
                <w:rFonts w:ascii="Arial" w:hAnsi="Arial" w:cs="Arial"/>
                <w:b/>
                <w:bCs/>
                <w:sz w:val="12"/>
                <w:szCs w:val="12"/>
              </w:rPr>
            </w:pPr>
          </w:p>
          <w:p w14:paraId="1BC48475" w14:textId="329379A6" w:rsidR="00165921" w:rsidRPr="00B21E5A" w:rsidRDefault="00165921" w:rsidP="00165921">
            <w:pP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</w:pPr>
            <w:r w:rsidRPr="00B21E5A"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  <w:t xml:space="preserve">Muestra </w:t>
            </w:r>
            <w: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  <w:t>negativa</w:t>
            </w:r>
          </w:p>
          <w:p w14:paraId="5EF1D48F" w14:textId="5D1A4D0D" w:rsidR="00165921" w:rsidRPr="005B4286" w:rsidRDefault="00165921" w:rsidP="00165921">
            <w:pPr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B21E5A">
              <w:rPr>
                <w:rFonts w:ascii="Arial" w:hAnsi="Arial" w:cs="Arial"/>
                <w:sz w:val="12"/>
                <w:szCs w:val="12"/>
                <w:highlight w:val="yellow"/>
              </w:rPr>
              <w:t>Sin visualización de la línea control pese a la presencia de líneas de prueba</w:t>
            </w:r>
          </w:p>
        </w:tc>
        <w:tc>
          <w:tcPr>
            <w:tcW w:w="1280" w:type="dxa"/>
            <w:vAlign w:val="center"/>
          </w:tcPr>
          <w:p w14:paraId="7E745E71" w14:textId="77777777" w:rsidR="00F24737" w:rsidRPr="009C1538" w:rsidRDefault="00F24737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A16CB9">
              <w:rPr>
                <w:rFonts w:ascii="Arial" w:hAnsi="Arial" w:cs="Arial"/>
                <w:sz w:val="12"/>
                <w:szCs w:val="12"/>
                <w:highlight w:val="green"/>
              </w:rPr>
              <w:t>Cumple</w:t>
            </w:r>
            <w:r w:rsidRPr="00B00B69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No cumple</w:t>
            </w:r>
          </w:p>
        </w:tc>
      </w:tr>
      <w:tr w:rsidR="00B92AAE" w:rsidRPr="0022080D" w14:paraId="555DF89F" w14:textId="77777777" w:rsidTr="0063189F">
        <w:tc>
          <w:tcPr>
            <w:tcW w:w="11662" w:type="dxa"/>
            <w:gridSpan w:val="8"/>
            <w:shd w:val="clear" w:color="auto" w:fill="F2F2F2" w:themeFill="background1" w:themeFillShade="F2"/>
            <w:vAlign w:val="center"/>
          </w:tcPr>
          <w:p w14:paraId="29484A7A" w14:textId="7ECE7620" w:rsidR="00B92AAE" w:rsidRPr="00A16CB9" w:rsidRDefault="00B92AAE" w:rsidP="00B92AAE">
            <w:pPr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D4F9F">
              <w:rPr>
                <w:rFonts w:ascii="Arial" w:hAnsi="Arial" w:cs="Arial"/>
                <w:b/>
                <w:bCs/>
                <w:sz w:val="12"/>
                <w:szCs w:val="12"/>
              </w:rPr>
              <w:t>Información adicional</w:t>
            </w:r>
          </w:p>
        </w:tc>
      </w:tr>
      <w:tr w:rsidR="00B92AAE" w:rsidRPr="0022080D" w14:paraId="707DD036" w14:textId="77777777" w:rsidTr="00732FE6">
        <w:tc>
          <w:tcPr>
            <w:tcW w:w="11662" w:type="dxa"/>
            <w:gridSpan w:val="8"/>
            <w:vAlign w:val="center"/>
          </w:tcPr>
          <w:p w14:paraId="6BDBF61E" w14:textId="51969752" w:rsidR="00B92AAE" w:rsidRPr="00A16CB9" w:rsidRDefault="00B92AAE" w:rsidP="00B92AAE">
            <w:pPr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D4F9F">
              <w:rPr>
                <w:rFonts w:ascii="Arial" w:hAnsi="Arial" w:cs="Arial"/>
                <w:sz w:val="12"/>
                <w:szCs w:val="12"/>
              </w:rPr>
              <w:t>Promedio de largo de las hojas: [Campo numérico decimal] cm</w:t>
            </w:r>
          </w:p>
        </w:tc>
      </w:tr>
      <w:tr w:rsidR="00B92AAE" w:rsidRPr="0022080D" w14:paraId="49506DED" w14:textId="77777777" w:rsidTr="00732FE6">
        <w:tc>
          <w:tcPr>
            <w:tcW w:w="11662" w:type="dxa"/>
            <w:gridSpan w:val="8"/>
            <w:vAlign w:val="center"/>
          </w:tcPr>
          <w:p w14:paraId="2A603EA8" w14:textId="193812B6" w:rsidR="00B92AAE" w:rsidRPr="00A16CB9" w:rsidRDefault="00B92AAE" w:rsidP="00B92AAE">
            <w:pPr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D4F9F">
              <w:rPr>
                <w:rFonts w:ascii="Arial" w:hAnsi="Arial" w:cs="Arial"/>
                <w:sz w:val="12"/>
                <w:szCs w:val="12"/>
              </w:rPr>
              <w:t>Coeficiente de variación: [Campo de porcentaje] %</w:t>
            </w:r>
          </w:p>
        </w:tc>
      </w:tr>
      <w:tr w:rsidR="00B92AAE" w:rsidRPr="0022080D" w14:paraId="08D043FF" w14:textId="77777777" w:rsidTr="00732FE6">
        <w:tc>
          <w:tcPr>
            <w:tcW w:w="11662" w:type="dxa"/>
            <w:gridSpan w:val="8"/>
            <w:vAlign w:val="center"/>
          </w:tcPr>
          <w:p w14:paraId="75FD1309" w14:textId="17329581" w:rsidR="00B92AAE" w:rsidRPr="00A16CB9" w:rsidRDefault="00B92AAE" w:rsidP="00B92AAE">
            <w:pPr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D4F9F">
              <w:rPr>
                <w:rFonts w:ascii="Arial" w:hAnsi="Arial" w:cs="Arial"/>
                <w:sz w:val="12"/>
                <w:szCs w:val="12"/>
              </w:rPr>
              <w:t>Observaciones generales: [Campo de párrafo, se podrán agregar imágenes]</w:t>
            </w:r>
          </w:p>
        </w:tc>
      </w:tr>
    </w:tbl>
    <w:p w14:paraId="60B25C0F" w14:textId="1723D514" w:rsidR="00796B1C" w:rsidRDefault="00796B1C" w:rsidP="003E7512">
      <w:pPr>
        <w:spacing w:after="0" w:line="240" w:lineRule="auto"/>
        <w:rPr>
          <w:sz w:val="10"/>
          <w:szCs w:val="10"/>
        </w:rPr>
      </w:pPr>
    </w:p>
    <w:p w14:paraId="35277577" w14:textId="77777777" w:rsidR="00796B1C" w:rsidRDefault="00796B1C" w:rsidP="003E7512">
      <w:pPr>
        <w:spacing w:after="0" w:line="240" w:lineRule="auto"/>
        <w:rPr>
          <w:sz w:val="10"/>
          <w:szCs w:val="10"/>
        </w:rPr>
      </w:pPr>
    </w:p>
    <w:p w14:paraId="4E86F7BB" w14:textId="77777777" w:rsidR="001B4C1F" w:rsidRDefault="001B4C1F" w:rsidP="003E7512">
      <w:pPr>
        <w:spacing w:after="0" w:line="240" w:lineRule="auto"/>
        <w:rPr>
          <w:sz w:val="10"/>
          <w:szCs w:val="1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25"/>
        <w:gridCol w:w="854"/>
        <w:gridCol w:w="1169"/>
        <w:gridCol w:w="945"/>
        <w:gridCol w:w="2043"/>
        <w:gridCol w:w="2142"/>
        <w:gridCol w:w="1904"/>
        <w:gridCol w:w="1280"/>
      </w:tblGrid>
      <w:tr w:rsidR="00C333D5" w:rsidRPr="0022080D" w14:paraId="77118CEA" w14:textId="77777777" w:rsidTr="009D2C0C">
        <w:trPr>
          <w:trHeight w:val="37"/>
        </w:trPr>
        <w:tc>
          <w:tcPr>
            <w:tcW w:w="1325" w:type="dxa"/>
            <w:shd w:val="clear" w:color="auto" w:fill="E59EDC" w:themeFill="accent5" w:themeFillTint="66"/>
            <w:vAlign w:val="center"/>
          </w:tcPr>
          <w:p w14:paraId="3E8AC87F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</w:rPr>
              <w:t>Aplica para:</w:t>
            </w:r>
          </w:p>
        </w:tc>
        <w:tc>
          <w:tcPr>
            <w:tcW w:w="10337" w:type="dxa"/>
            <w:gridSpan w:val="7"/>
            <w:shd w:val="clear" w:color="auto" w:fill="FFFFFF" w:themeFill="background1"/>
            <w:vAlign w:val="center"/>
          </w:tcPr>
          <w:p w14:paraId="6D3A77C4" w14:textId="46EB3461" w:rsidR="00C333D5" w:rsidRPr="006926BF" w:rsidRDefault="00C333D5" w:rsidP="009D2C0C">
            <w:pPr>
              <w:jc w:val="both"/>
              <w:rPr>
                <w:rFonts w:ascii="Arial" w:hAnsi="Arial" w:cs="Arial"/>
                <w:sz w:val="12"/>
                <w:szCs w:val="12"/>
              </w:rPr>
            </w:pPr>
            <w:r w:rsidRPr="00C333D5">
              <w:rPr>
                <w:rFonts w:ascii="Arial" w:hAnsi="Arial" w:cs="Arial"/>
                <w:sz w:val="12"/>
                <w:szCs w:val="12"/>
              </w:rPr>
              <w:t>SPHMC04, SPHMC10, SPHMC11, SPHMC12, SPHMC13, SPHMC14, SPHMC53, SPHMC54</w:t>
            </w:r>
            <w:r>
              <w:rPr>
                <w:rFonts w:ascii="Arial" w:hAnsi="Arial" w:cs="Arial"/>
                <w:sz w:val="12"/>
                <w:szCs w:val="12"/>
              </w:rPr>
              <w:t xml:space="preserve"> y</w:t>
            </w:r>
            <w:r w:rsidRPr="00C333D5">
              <w:rPr>
                <w:rFonts w:ascii="Arial" w:hAnsi="Arial" w:cs="Arial"/>
                <w:sz w:val="12"/>
                <w:szCs w:val="12"/>
              </w:rPr>
              <w:t xml:space="preserve"> SPHMC63.</w:t>
            </w:r>
          </w:p>
        </w:tc>
      </w:tr>
      <w:tr w:rsidR="00C333D5" w:rsidRPr="0022080D" w14:paraId="4C0F060B" w14:textId="77777777" w:rsidTr="009D2C0C">
        <w:tc>
          <w:tcPr>
            <w:tcW w:w="1325" w:type="dxa"/>
            <w:shd w:val="clear" w:color="auto" w:fill="FFC000"/>
            <w:vAlign w:val="center"/>
          </w:tcPr>
          <w:p w14:paraId="7757F0CE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Determinación</w:t>
            </w:r>
          </w:p>
        </w:tc>
        <w:tc>
          <w:tcPr>
            <w:tcW w:w="854" w:type="dxa"/>
            <w:shd w:val="clear" w:color="auto" w:fill="FFC000"/>
            <w:vAlign w:val="center"/>
          </w:tcPr>
          <w:p w14:paraId="03BDFC29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Código</w:t>
            </w:r>
          </w:p>
        </w:tc>
        <w:tc>
          <w:tcPr>
            <w:tcW w:w="2114" w:type="dxa"/>
            <w:gridSpan w:val="2"/>
            <w:shd w:val="clear" w:color="auto" w:fill="FFC000"/>
            <w:vAlign w:val="center"/>
          </w:tcPr>
          <w:p w14:paraId="2A7F64F9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Especificación</w:t>
            </w:r>
          </w:p>
        </w:tc>
        <w:tc>
          <w:tcPr>
            <w:tcW w:w="2043" w:type="dxa"/>
            <w:shd w:val="clear" w:color="auto" w:fill="FFC000"/>
            <w:vAlign w:val="center"/>
          </w:tcPr>
          <w:p w14:paraId="74516125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Criterio de aceptación</w:t>
            </w:r>
          </w:p>
        </w:tc>
        <w:tc>
          <w:tcPr>
            <w:tcW w:w="2142" w:type="dxa"/>
            <w:shd w:val="clear" w:color="auto" w:fill="FFC000"/>
            <w:vAlign w:val="center"/>
          </w:tcPr>
          <w:p w14:paraId="7108CD96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Sistema</w:t>
            </w:r>
          </w:p>
        </w:tc>
        <w:tc>
          <w:tcPr>
            <w:tcW w:w="1904" w:type="dxa"/>
            <w:shd w:val="clear" w:color="auto" w:fill="FFC000"/>
            <w:vAlign w:val="center"/>
          </w:tcPr>
          <w:p w14:paraId="79C3EB26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Resultado obtenido</w:t>
            </w:r>
          </w:p>
        </w:tc>
        <w:tc>
          <w:tcPr>
            <w:tcW w:w="1280" w:type="dxa"/>
            <w:shd w:val="clear" w:color="auto" w:fill="FFC000"/>
            <w:vAlign w:val="center"/>
          </w:tcPr>
          <w:p w14:paraId="6C211427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Dictamen</w:t>
            </w:r>
          </w:p>
        </w:tc>
      </w:tr>
      <w:tr w:rsidR="00C333D5" w:rsidRPr="0022080D" w14:paraId="506EF157" w14:textId="77777777" w:rsidTr="009D2C0C">
        <w:trPr>
          <w:trHeight w:val="45"/>
        </w:trPr>
        <w:tc>
          <w:tcPr>
            <w:tcW w:w="1325" w:type="dxa"/>
            <w:vMerge w:val="restart"/>
            <w:shd w:val="clear" w:color="auto" w:fill="F2F2F2" w:themeFill="background1" w:themeFillShade="F2"/>
            <w:vAlign w:val="center"/>
          </w:tcPr>
          <w:p w14:paraId="7767A0CB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>Aspectos</w:t>
            </w:r>
          </w:p>
        </w:tc>
        <w:tc>
          <w:tcPr>
            <w:tcW w:w="854" w:type="dxa"/>
            <w:vMerge w:val="restart"/>
            <w:shd w:val="clear" w:color="auto" w:fill="F2F2F2" w:themeFill="background1" w:themeFillShade="F2"/>
            <w:vAlign w:val="center"/>
          </w:tcPr>
          <w:p w14:paraId="5D9092EA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>MAVI-04</w:t>
            </w:r>
          </w:p>
        </w:tc>
        <w:tc>
          <w:tcPr>
            <w:tcW w:w="2114" w:type="dxa"/>
            <w:gridSpan w:val="2"/>
            <w:shd w:val="clear" w:color="auto" w:fill="F2F2F2" w:themeFill="background1" w:themeFillShade="F2"/>
          </w:tcPr>
          <w:p w14:paraId="0E610EED" w14:textId="77777777" w:rsidR="00C333D5" w:rsidRPr="0022080D" w:rsidRDefault="00C333D5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 xml:space="preserve">2.- </w:t>
            </w:r>
            <w:r>
              <w:rPr>
                <w:rFonts w:ascii="Arial" w:hAnsi="Arial" w:cs="Arial"/>
                <w:sz w:val="12"/>
                <w:szCs w:val="12"/>
              </w:rPr>
              <w:t>M</w:t>
            </w:r>
            <w:r w:rsidRPr="0022080D">
              <w:rPr>
                <w:rFonts w:ascii="Arial" w:hAnsi="Arial" w:cs="Arial"/>
                <w:sz w:val="12"/>
                <w:szCs w:val="12"/>
              </w:rPr>
              <w:t>anchas y/o suciedad</w:t>
            </w:r>
          </w:p>
        </w:tc>
        <w:tc>
          <w:tcPr>
            <w:tcW w:w="2043" w:type="dxa"/>
            <w:shd w:val="clear" w:color="auto" w:fill="F2F2F2" w:themeFill="background1" w:themeFillShade="F2"/>
          </w:tcPr>
          <w:p w14:paraId="3C864D80" w14:textId="77777777" w:rsidR="00C333D5" w:rsidRPr="0022080D" w:rsidRDefault="00C333D5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>2.- Sin manchas y/o suciedad</w:t>
            </w:r>
          </w:p>
        </w:tc>
        <w:tc>
          <w:tcPr>
            <w:tcW w:w="2142" w:type="dxa"/>
            <w:shd w:val="clear" w:color="auto" w:fill="F2F2F2" w:themeFill="background1" w:themeFillShade="F2"/>
          </w:tcPr>
          <w:p w14:paraId="0757F235" w14:textId="77777777" w:rsidR="00C333D5" w:rsidRPr="000D6CAC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Selección Sin/Con</w:t>
            </w:r>
          </w:p>
        </w:tc>
        <w:tc>
          <w:tcPr>
            <w:tcW w:w="1904" w:type="dxa"/>
            <w:shd w:val="clear" w:color="auto" w:fill="F2F2F2" w:themeFill="background1" w:themeFillShade="F2"/>
            <w:vAlign w:val="center"/>
          </w:tcPr>
          <w:p w14:paraId="53F39266" w14:textId="77777777" w:rsidR="00C333D5" w:rsidRPr="0022080D" w:rsidRDefault="00C333D5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8D1883">
              <w:rPr>
                <w:rFonts w:ascii="Arial" w:hAnsi="Arial" w:cs="Arial"/>
                <w:sz w:val="12"/>
                <w:szCs w:val="12"/>
                <w:highlight w:val="green"/>
              </w:rPr>
              <w:t>Sin</w:t>
            </w:r>
            <w:r w:rsidRPr="00962A25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Con</w:t>
            </w:r>
            <w:r w:rsidRPr="00962A25">
              <w:rPr>
                <w:rFonts w:ascii="Arial" w:hAnsi="Arial" w:cs="Arial"/>
                <w:sz w:val="12"/>
                <w:szCs w:val="12"/>
              </w:rPr>
              <w:t xml:space="preserve"> </w:t>
            </w:r>
            <w:r w:rsidRPr="004429E6">
              <w:rPr>
                <w:rFonts w:ascii="Arial" w:hAnsi="Arial" w:cs="Arial"/>
                <w:sz w:val="12"/>
                <w:szCs w:val="12"/>
              </w:rPr>
              <w:t>manchas y/o suciedad</w:t>
            </w:r>
          </w:p>
        </w:tc>
        <w:tc>
          <w:tcPr>
            <w:tcW w:w="1280" w:type="dxa"/>
            <w:vMerge w:val="restart"/>
            <w:shd w:val="clear" w:color="auto" w:fill="F2F2F2" w:themeFill="background1" w:themeFillShade="F2"/>
            <w:vAlign w:val="center"/>
          </w:tcPr>
          <w:p w14:paraId="42444745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A16CB9">
              <w:rPr>
                <w:rFonts w:ascii="Arial" w:hAnsi="Arial" w:cs="Arial"/>
                <w:sz w:val="12"/>
                <w:szCs w:val="12"/>
                <w:highlight w:val="green"/>
              </w:rPr>
              <w:t>Cumple</w:t>
            </w:r>
            <w:r w:rsidRPr="00B00B69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No cumple</w:t>
            </w:r>
          </w:p>
        </w:tc>
      </w:tr>
      <w:tr w:rsidR="00C333D5" w:rsidRPr="0022080D" w14:paraId="5726C9BA" w14:textId="77777777" w:rsidTr="009D2C0C">
        <w:tc>
          <w:tcPr>
            <w:tcW w:w="1325" w:type="dxa"/>
            <w:vMerge/>
            <w:shd w:val="clear" w:color="auto" w:fill="F2F2F2" w:themeFill="background1" w:themeFillShade="F2"/>
          </w:tcPr>
          <w:p w14:paraId="4B2D7730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54" w:type="dxa"/>
            <w:vMerge/>
            <w:shd w:val="clear" w:color="auto" w:fill="F2F2F2" w:themeFill="background1" w:themeFillShade="F2"/>
          </w:tcPr>
          <w:p w14:paraId="2A424B73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114" w:type="dxa"/>
            <w:gridSpan w:val="2"/>
            <w:shd w:val="clear" w:color="auto" w:fill="F2F2F2" w:themeFill="background1" w:themeFillShade="F2"/>
          </w:tcPr>
          <w:p w14:paraId="4C553A8A" w14:textId="77777777" w:rsidR="00C333D5" w:rsidRPr="0022080D" w:rsidRDefault="00C333D5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 xml:space="preserve">3.- </w:t>
            </w:r>
            <w:r>
              <w:rPr>
                <w:rFonts w:ascii="Arial" w:hAnsi="Arial" w:cs="Arial"/>
                <w:sz w:val="12"/>
                <w:szCs w:val="12"/>
              </w:rPr>
              <w:t>R</w:t>
            </w:r>
            <w:r w:rsidRPr="0022080D">
              <w:rPr>
                <w:rFonts w:ascii="Arial" w:hAnsi="Arial" w:cs="Arial"/>
                <w:sz w:val="12"/>
                <w:szCs w:val="12"/>
              </w:rPr>
              <w:t>asgaduras</w:t>
            </w:r>
          </w:p>
        </w:tc>
        <w:tc>
          <w:tcPr>
            <w:tcW w:w="2043" w:type="dxa"/>
            <w:shd w:val="clear" w:color="auto" w:fill="F2F2F2" w:themeFill="background1" w:themeFillShade="F2"/>
          </w:tcPr>
          <w:p w14:paraId="7CB3B013" w14:textId="77777777" w:rsidR="00C333D5" w:rsidRPr="0022080D" w:rsidRDefault="00C333D5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>3.- Sin rasgaduras</w:t>
            </w:r>
          </w:p>
        </w:tc>
        <w:tc>
          <w:tcPr>
            <w:tcW w:w="2142" w:type="dxa"/>
            <w:shd w:val="clear" w:color="auto" w:fill="F2F2F2" w:themeFill="background1" w:themeFillShade="F2"/>
          </w:tcPr>
          <w:p w14:paraId="1476B0FB" w14:textId="77777777" w:rsidR="00C333D5" w:rsidRPr="000D6CAC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Selección Sin/Con</w:t>
            </w:r>
          </w:p>
        </w:tc>
        <w:tc>
          <w:tcPr>
            <w:tcW w:w="1904" w:type="dxa"/>
            <w:shd w:val="clear" w:color="auto" w:fill="F2F2F2" w:themeFill="background1" w:themeFillShade="F2"/>
            <w:vAlign w:val="center"/>
          </w:tcPr>
          <w:p w14:paraId="28704C33" w14:textId="77777777" w:rsidR="00C333D5" w:rsidRPr="0022080D" w:rsidRDefault="00C333D5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8D1883">
              <w:rPr>
                <w:rFonts w:ascii="Arial" w:hAnsi="Arial" w:cs="Arial"/>
                <w:sz w:val="12"/>
                <w:szCs w:val="12"/>
                <w:highlight w:val="green"/>
              </w:rPr>
              <w:t>Sin</w:t>
            </w:r>
            <w:r w:rsidRPr="00962A25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Con</w:t>
            </w:r>
            <w:r w:rsidRPr="00962A25">
              <w:rPr>
                <w:rFonts w:ascii="Arial" w:hAnsi="Arial" w:cs="Arial"/>
                <w:sz w:val="12"/>
                <w:szCs w:val="12"/>
              </w:rPr>
              <w:t xml:space="preserve"> </w:t>
            </w:r>
            <w:r w:rsidRPr="004429E6">
              <w:rPr>
                <w:rFonts w:ascii="Arial" w:hAnsi="Arial" w:cs="Arial"/>
                <w:sz w:val="12"/>
                <w:szCs w:val="12"/>
              </w:rPr>
              <w:t>rasgaduras</w:t>
            </w:r>
          </w:p>
        </w:tc>
        <w:tc>
          <w:tcPr>
            <w:tcW w:w="1280" w:type="dxa"/>
            <w:vMerge/>
            <w:shd w:val="clear" w:color="auto" w:fill="F2F2F2" w:themeFill="background1" w:themeFillShade="F2"/>
            <w:vAlign w:val="center"/>
          </w:tcPr>
          <w:p w14:paraId="77281126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C333D5" w:rsidRPr="0022080D" w14:paraId="1359731A" w14:textId="77777777" w:rsidTr="009D2C0C">
        <w:tc>
          <w:tcPr>
            <w:tcW w:w="1325" w:type="dxa"/>
            <w:vMerge/>
            <w:shd w:val="clear" w:color="auto" w:fill="F2F2F2" w:themeFill="background1" w:themeFillShade="F2"/>
          </w:tcPr>
          <w:p w14:paraId="0615C635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54" w:type="dxa"/>
            <w:vMerge/>
            <w:shd w:val="clear" w:color="auto" w:fill="F2F2F2" w:themeFill="background1" w:themeFillShade="F2"/>
          </w:tcPr>
          <w:p w14:paraId="0C61865F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114" w:type="dxa"/>
            <w:gridSpan w:val="2"/>
            <w:shd w:val="clear" w:color="auto" w:fill="F2F2F2" w:themeFill="background1" w:themeFillShade="F2"/>
          </w:tcPr>
          <w:p w14:paraId="146C96F2" w14:textId="77777777" w:rsidR="00C333D5" w:rsidRPr="0022080D" w:rsidRDefault="00C333D5" w:rsidP="009D2C0C">
            <w:pPr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5.- Deformidad o deterioro.</w:t>
            </w:r>
          </w:p>
        </w:tc>
        <w:tc>
          <w:tcPr>
            <w:tcW w:w="2043" w:type="dxa"/>
            <w:shd w:val="clear" w:color="auto" w:fill="F2F2F2" w:themeFill="background1" w:themeFillShade="F2"/>
          </w:tcPr>
          <w:p w14:paraId="24E790BE" w14:textId="77777777" w:rsidR="00C333D5" w:rsidRPr="0022080D" w:rsidRDefault="00C333D5" w:rsidP="009D2C0C">
            <w:pPr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5.- Sin deformidad o deterioro</w:t>
            </w:r>
          </w:p>
        </w:tc>
        <w:tc>
          <w:tcPr>
            <w:tcW w:w="2142" w:type="dxa"/>
            <w:shd w:val="clear" w:color="auto" w:fill="F2F2F2" w:themeFill="background1" w:themeFillShade="F2"/>
          </w:tcPr>
          <w:p w14:paraId="62A87FCB" w14:textId="77777777" w:rsidR="00C333D5" w:rsidRPr="000D6CAC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Selección Sin/Con</w:t>
            </w:r>
          </w:p>
        </w:tc>
        <w:tc>
          <w:tcPr>
            <w:tcW w:w="1904" w:type="dxa"/>
            <w:shd w:val="clear" w:color="auto" w:fill="F2F2F2" w:themeFill="background1" w:themeFillShade="F2"/>
            <w:vAlign w:val="center"/>
          </w:tcPr>
          <w:p w14:paraId="753B867B" w14:textId="77777777" w:rsidR="00C333D5" w:rsidRPr="0022080D" w:rsidRDefault="00C333D5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8D1883">
              <w:rPr>
                <w:rFonts w:ascii="Arial" w:hAnsi="Arial" w:cs="Arial"/>
                <w:sz w:val="12"/>
                <w:szCs w:val="12"/>
                <w:highlight w:val="green"/>
              </w:rPr>
              <w:t>Sin</w:t>
            </w:r>
            <w:r w:rsidRPr="00962A25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Con</w:t>
            </w:r>
            <w:r w:rsidRPr="00962A25">
              <w:rPr>
                <w:rFonts w:ascii="Arial" w:hAnsi="Arial" w:cs="Arial"/>
                <w:sz w:val="12"/>
                <w:szCs w:val="12"/>
              </w:rPr>
              <w:t xml:space="preserve"> </w:t>
            </w:r>
            <w:r w:rsidRPr="00691C8D">
              <w:rPr>
                <w:rFonts w:ascii="Arial" w:hAnsi="Arial" w:cs="Arial"/>
                <w:sz w:val="12"/>
                <w:szCs w:val="12"/>
              </w:rPr>
              <w:t>deformidad o deterioro</w:t>
            </w:r>
          </w:p>
        </w:tc>
        <w:tc>
          <w:tcPr>
            <w:tcW w:w="1280" w:type="dxa"/>
            <w:vMerge/>
            <w:shd w:val="clear" w:color="auto" w:fill="F2F2F2" w:themeFill="background1" w:themeFillShade="F2"/>
            <w:vAlign w:val="center"/>
          </w:tcPr>
          <w:p w14:paraId="07A30091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C333D5" w:rsidRPr="0022080D" w14:paraId="780729AA" w14:textId="77777777" w:rsidTr="009D2C0C">
        <w:trPr>
          <w:trHeight w:val="966"/>
        </w:trPr>
        <w:tc>
          <w:tcPr>
            <w:tcW w:w="1325" w:type="dxa"/>
            <w:vAlign w:val="center"/>
          </w:tcPr>
          <w:p w14:paraId="69A1574D" w14:textId="77777777" w:rsidR="00C333D5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01421F">
              <w:rPr>
                <w:rFonts w:ascii="Arial" w:hAnsi="Arial" w:cs="Arial"/>
                <w:sz w:val="12"/>
                <w:szCs w:val="12"/>
              </w:rPr>
              <w:t xml:space="preserve">Dimensiones </w:t>
            </w:r>
          </w:p>
          <w:p w14:paraId="6D9F2147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01421F">
              <w:rPr>
                <w:rFonts w:ascii="Arial" w:hAnsi="Arial" w:cs="Arial"/>
                <w:sz w:val="12"/>
                <w:szCs w:val="12"/>
              </w:rPr>
              <w:t>(Longitud y/o grosor)</w:t>
            </w:r>
          </w:p>
        </w:tc>
        <w:tc>
          <w:tcPr>
            <w:tcW w:w="854" w:type="dxa"/>
            <w:vAlign w:val="center"/>
          </w:tcPr>
          <w:p w14:paraId="0CCC87BF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2A6444">
              <w:rPr>
                <w:rFonts w:ascii="Arial" w:hAnsi="Arial" w:cs="Arial"/>
                <w:sz w:val="12"/>
                <w:szCs w:val="12"/>
              </w:rPr>
              <w:t>MAVI-11</w:t>
            </w:r>
          </w:p>
        </w:tc>
        <w:tc>
          <w:tcPr>
            <w:tcW w:w="2114" w:type="dxa"/>
            <w:gridSpan w:val="2"/>
            <w:vAlign w:val="center"/>
          </w:tcPr>
          <w:p w14:paraId="1D80740B" w14:textId="77777777" w:rsidR="00C333D5" w:rsidRPr="0022080D" w:rsidRDefault="00C333D5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691C8D">
              <w:rPr>
                <w:rFonts w:ascii="Arial" w:hAnsi="Arial" w:cs="Arial"/>
                <w:sz w:val="12"/>
                <w:szCs w:val="12"/>
              </w:rPr>
              <w:t>Altura 6 u 8 cm (según aplique)</w:t>
            </w:r>
          </w:p>
        </w:tc>
        <w:tc>
          <w:tcPr>
            <w:tcW w:w="2043" w:type="dxa"/>
            <w:vAlign w:val="center"/>
          </w:tcPr>
          <w:p w14:paraId="63F092AD" w14:textId="77777777" w:rsidR="00C333D5" w:rsidRPr="00FE283F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  <w:highlight w:val="yellow"/>
              </w:rPr>
            </w:pPr>
            <w:r w:rsidRPr="00691C8D">
              <w:rPr>
                <w:rFonts w:ascii="Arial" w:hAnsi="Arial" w:cs="Arial"/>
                <w:sz w:val="12"/>
                <w:szCs w:val="12"/>
              </w:rPr>
              <w:t>6 u 8</w:t>
            </w:r>
            <w:r>
              <w:rPr>
                <w:rFonts w:ascii="Arial" w:hAnsi="Arial" w:cs="Arial"/>
                <w:sz w:val="12"/>
                <w:szCs w:val="12"/>
              </w:rPr>
              <w:t xml:space="preserve"> cm</w:t>
            </w:r>
            <w:r w:rsidRPr="00691C8D">
              <w:rPr>
                <w:rFonts w:ascii="Arial" w:hAnsi="Arial" w:cs="Arial"/>
                <w:sz w:val="12"/>
                <w:szCs w:val="12"/>
              </w:rPr>
              <w:t xml:space="preserve"> ±0.5 cm</w:t>
            </w:r>
          </w:p>
        </w:tc>
        <w:tc>
          <w:tcPr>
            <w:tcW w:w="2142" w:type="dxa"/>
          </w:tcPr>
          <w:p w14:paraId="1F37D808" w14:textId="77777777" w:rsidR="00C333D5" w:rsidRPr="00691C8D" w:rsidRDefault="00C333D5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691C8D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Seleccione</w:t>
            </w:r>
          </w:p>
          <w:p w14:paraId="3C6774F0" w14:textId="77777777" w:rsidR="00C333D5" w:rsidRDefault="00C333D5" w:rsidP="009D2C0C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 w:rsidRPr="00107A8D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A: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 6 cm.</w:t>
            </w:r>
          </w:p>
          <w:p w14:paraId="67FDE058" w14:textId="77777777" w:rsidR="00C333D5" w:rsidRDefault="00C333D5" w:rsidP="009D2C0C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 w:rsidRPr="00107A8D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B: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 8 cm.</w:t>
            </w:r>
          </w:p>
          <w:p w14:paraId="119482E9" w14:textId="77777777" w:rsidR="00C333D5" w:rsidRDefault="00C333D5" w:rsidP="009D2C0C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</w:p>
          <w:p w14:paraId="096EF08D" w14:textId="77777777" w:rsidR="00C333D5" w:rsidRDefault="00C333D5" w:rsidP="009D2C0C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Campo numérico decimal</w:t>
            </w:r>
          </w:p>
          <w:p w14:paraId="000F04C7" w14:textId="77777777" w:rsidR="00C333D5" w:rsidRPr="00691C8D" w:rsidRDefault="00C333D5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691C8D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Ingrese la altura medida</w:t>
            </w:r>
          </w:p>
          <w:p w14:paraId="5B36F892" w14:textId="77777777" w:rsidR="00C333D5" w:rsidRPr="000D6CAC" w:rsidRDefault="00C333D5" w:rsidP="009D2C0C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Altura</w:t>
            </w:r>
            <w:r w:rsidRPr="000D6CAC">
              <w:rPr>
                <w:rFonts w:ascii="Arial" w:hAnsi="Arial" w:cs="Arial"/>
                <w:sz w:val="12"/>
                <w:szCs w:val="12"/>
                <w:highlight w:val="cyan"/>
              </w:rPr>
              <w:t xml:space="preserve"> 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[  </w:t>
            </w:r>
            <w:proofErr w:type="gramStart"/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  ]</w:t>
            </w:r>
            <w:proofErr w:type="gramEnd"/>
            <w:r w:rsidRPr="000D6CAC">
              <w:rPr>
                <w:rFonts w:ascii="Arial" w:hAnsi="Arial" w:cs="Arial"/>
                <w:sz w:val="12"/>
                <w:szCs w:val="12"/>
                <w:highlight w:val="cyan"/>
              </w:rPr>
              <w:t xml:space="preserve"> 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>c</w:t>
            </w:r>
            <w:r w:rsidRPr="000D6CAC">
              <w:rPr>
                <w:rFonts w:ascii="Arial" w:hAnsi="Arial" w:cs="Arial"/>
                <w:sz w:val="12"/>
                <w:szCs w:val="12"/>
                <w:highlight w:val="cyan"/>
              </w:rPr>
              <w:t>m</w:t>
            </w:r>
          </w:p>
        </w:tc>
        <w:tc>
          <w:tcPr>
            <w:tcW w:w="1904" w:type="dxa"/>
            <w:vAlign w:val="center"/>
          </w:tcPr>
          <w:p w14:paraId="66EACE4F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 xml:space="preserve">Altura </w:t>
            </w:r>
            <w:r w:rsidRPr="00DB344F">
              <w:rPr>
                <w:rFonts w:ascii="Arial" w:hAnsi="Arial" w:cs="Arial"/>
                <w:sz w:val="12"/>
                <w:szCs w:val="12"/>
                <w:highlight w:val="cyan"/>
              </w:rPr>
              <w:t>XX</w:t>
            </w:r>
            <w:r>
              <w:rPr>
                <w:rFonts w:ascii="Arial" w:hAnsi="Arial" w:cs="Arial"/>
                <w:sz w:val="12"/>
                <w:szCs w:val="12"/>
              </w:rPr>
              <w:t xml:space="preserve"> cm</w:t>
            </w:r>
          </w:p>
        </w:tc>
        <w:tc>
          <w:tcPr>
            <w:tcW w:w="1280" w:type="dxa"/>
            <w:vAlign w:val="center"/>
          </w:tcPr>
          <w:p w14:paraId="58F988EF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C1538">
              <w:rPr>
                <w:rFonts w:ascii="Arial" w:hAnsi="Arial" w:cs="Arial"/>
                <w:sz w:val="12"/>
                <w:szCs w:val="12"/>
              </w:rPr>
              <w:t>Cumple/No cumple</w:t>
            </w:r>
          </w:p>
        </w:tc>
      </w:tr>
      <w:tr w:rsidR="00C333D5" w:rsidRPr="0022080D" w14:paraId="0F64C881" w14:textId="77777777" w:rsidTr="009D2C0C">
        <w:trPr>
          <w:trHeight w:val="202"/>
        </w:trPr>
        <w:tc>
          <w:tcPr>
            <w:tcW w:w="1325" w:type="dxa"/>
            <w:vMerge w:val="restart"/>
            <w:shd w:val="clear" w:color="auto" w:fill="F2F2F2" w:themeFill="background1" w:themeFillShade="F2"/>
            <w:vAlign w:val="center"/>
          </w:tcPr>
          <w:p w14:paraId="613047EE" w14:textId="77777777" w:rsidR="00C333D5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4B3133">
              <w:rPr>
                <w:rFonts w:ascii="Arial" w:hAnsi="Arial" w:cs="Arial"/>
                <w:sz w:val="12"/>
                <w:szCs w:val="12"/>
              </w:rPr>
              <w:t xml:space="preserve">Desempeño </w:t>
            </w:r>
          </w:p>
          <w:p w14:paraId="144468DA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4B3133">
              <w:rPr>
                <w:rFonts w:ascii="Arial" w:hAnsi="Arial" w:cs="Arial"/>
                <w:sz w:val="12"/>
                <w:szCs w:val="12"/>
              </w:rPr>
              <w:t>del tiempo de flujo capilar</w:t>
            </w:r>
          </w:p>
        </w:tc>
        <w:tc>
          <w:tcPr>
            <w:tcW w:w="854" w:type="dxa"/>
            <w:vMerge w:val="restart"/>
            <w:shd w:val="clear" w:color="auto" w:fill="F2F2F2" w:themeFill="background1" w:themeFillShade="F2"/>
            <w:vAlign w:val="center"/>
          </w:tcPr>
          <w:p w14:paraId="1F77428C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D083F">
              <w:rPr>
                <w:rFonts w:ascii="Arial" w:hAnsi="Arial" w:cs="Arial"/>
                <w:sz w:val="12"/>
                <w:szCs w:val="12"/>
              </w:rPr>
              <w:t>MAVI-09</w:t>
            </w:r>
          </w:p>
        </w:tc>
        <w:tc>
          <w:tcPr>
            <w:tcW w:w="2114" w:type="dxa"/>
            <w:gridSpan w:val="2"/>
            <w:shd w:val="clear" w:color="auto" w:fill="F2F2F2" w:themeFill="background1" w:themeFillShade="F2"/>
            <w:vAlign w:val="center"/>
          </w:tcPr>
          <w:p w14:paraId="3D40B60C" w14:textId="77777777" w:rsidR="00C333D5" w:rsidRPr="008D083F" w:rsidRDefault="00C333D5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8D083F">
              <w:rPr>
                <w:rFonts w:ascii="Arial" w:hAnsi="Arial" w:cs="Arial"/>
                <w:sz w:val="12"/>
                <w:szCs w:val="12"/>
              </w:rPr>
              <w:t>Tiempo de liberación</w:t>
            </w:r>
          </w:p>
        </w:tc>
        <w:tc>
          <w:tcPr>
            <w:tcW w:w="2043" w:type="dxa"/>
            <w:shd w:val="clear" w:color="auto" w:fill="F2F2F2" w:themeFill="background1" w:themeFillShade="F2"/>
            <w:vAlign w:val="center"/>
          </w:tcPr>
          <w:p w14:paraId="7694C53F" w14:textId="77777777" w:rsidR="00C333D5" w:rsidRPr="00F3380E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F3380E">
              <w:rPr>
                <w:rFonts w:ascii="Arial" w:hAnsi="Arial" w:cs="Arial"/>
                <w:sz w:val="12"/>
                <w:szCs w:val="12"/>
              </w:rPr>
              <w:t>1 a 30 segundos</w:t>
            </w:r>
          </w:p>
        </w:tc>
        <w:tc>
          <w:tcPr>
            <w:tcW w:w="2142" w:type="dxa"/>
            <w:shd w:val="clear" w:color="auto" w:fill="F2F2F2" w:themeFill="background1" w:themeFillShade="F2"/>
            <w:vAlign w:val="center"/>
          </w:tcPr>
          <w:p w14:paraId="445FE864" w14:textId="77777777" w:rsidR="00C333D5" w:rsidRPr="00B545D4" w:rsidRDefault="00C333D5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Captura [  </w:t>
            </w:r>
            <w:proofErr w:type="gramStart"/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  ]</w:t>
            </w:r>
            <w:proofErr w:type="gramEnd"/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 segundos</w:t>
            </w:r>
          </w:p>
        </w:tc>
        <w:tc>
          <w:tcPr>
            <w:tcW w:w="1904" w:type="dxa"/>
            <w:shd w:val="clear" w:color="auto" w:fill="F2F2F2" w:themeFill="background1" w:themeFillShade="F2"/>
            <w:vAlign w:val="center"/>
          </w:tcPr>
          <w:p w14:paraId="2E630A63" w14:textId="77777777" w:rsidR="00C333D5" w:rsidRPr="00B545D4" w:rsidRDefault="00C333D5" w:rsidP="009D2C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B545D4">
              <w:rPr>
                <w:rFonts w:ascii="Arial" w:hAnsi="Arial" w:cs="Arial"/>
                <w:sz w:val="12"/>
                <w:szCs w:val="12"/>
              </w:rPr>
              <w:t xml:space="preserve">Tiempo de liberación </w:t>
            </w:r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>XX</w:t>
            </w:r>
            <w:r w:rsidRPr="00B545D4">
              <w:rPr>
                <w:rFonts w:ascii="Arial" w:hAnsi="Arial" w:cs="Arial"/>
                <w:sz w:val="12"/>
                <w:szCs w:val="12"/>
              </w:rPr>
              <w:t xml:space="preserve"> segundos</w:t>
            </w:r>
          </w:p>
        </w:tc>
        <w:tc>
          <w:tcPr>
            <w:tcW w:w="1280" w:type="dxa"/>
            <w:vMerge w:val="restart"/>
            <w:shd w:val="clear" w:color="auto" w:fill="F2F2F2" w:themeFill="background1" w:themeFillShade="F2"/>
            <w:vAlign w:val="center"/>
          </w:tcPr>
          <w:p w14:paraId="28924B70" w14:textId="77777777" w:rsidR="00C333D5" w:rsidRPr="009C1538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C1538">
              <w:rPr>
                <w:rFonts w:ascii="Arial" w:hAnsi="Arial" w:cs="Arial"/>
                <w:sz w:val="12"/>
                <w:szCs w:val="12"/>
              </w:rPr>
              <w:t>Cumple/No cumple</w:t>
            </w:r>
          </w:p>
        </w:tc>
      </w:tr>
      <w:tr w:rsidR="00C333D5" w:rsidRPr="0022080D" w14:paraId="3FC36097" w14:textId="77777777" w:rsidTr="009D2C0C">
        <w:trPr>
          <w:trHeight w:val="202"/>
        </w:trPr>
        <w:tc>
          <w:tcPr>
            <w:tcW w:w="1325" w:type="dxa"/>
            <w:vMerge/>
            <w:vAlign w:val="center"/>
          </w:tcPr>
          <w:p w14:paraId="286CB4E9" w14:textId="77777777" w:rsidR="00C333D5" w:rsidRPr="004B3133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54" w:type="dxa"/>
            <w:vMerge/>
            <w:vAlign w:val="center"/>
          </w:tcPr>
          <w:p w14:paraId="6D652363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114" w:type="dxa"/>
            <w:gridSpan w:val="2"/>
            <w:shd w:val="clear" w:color="auto" w:fill="F2F2F2" w:themeFill="background1" w:themeFillShade="F2"/>
            <w:vAlign w:val="center"/>
          </w:tcPr>
          <w:p w14:paraId="5C0B7783" w14:textId="77777777" w:rsidR="00C333D5" w:rsidRPr="008D083F" w:rsidRDefault="00C333D5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8D083F">
              <w:rPr>
                <w:rFonts w:ascii="Arial" w:hAnsi="Arial" w:cs="Arial"/>
                <w:sz w:val="12"/>
                <w:szCs w:val="12"/>
              </w:rPr>
              <w:t>Tiempo de migración</w:t>
            </w:r>
          </w:p>
        </w:tc>
        <w:tc>
          <w:tcPr>
            <w:tcW w:w="2043" w:type="dxa"/>
            <w:shd w:val="clear" w:color="auto" w:fill="F2F2F2" w:themeFill="background1" w:themeFillShade="F2"/>
            <w:vAlign w:val="center"/>
          </w:tcPr>
          <w:p w14:paraId="3EF4C1D1" w14:textId="65506132" w:rsidR="00C333D5" w:rsidRPr="00F3380E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F3380E">
              <w:rPr>
                <w:rFonts w:ascii="Arial" w:hAnsi="Arial" w:cs="Arial"/>
                <w:sz w:val="12"/>
                <w:szCs w:val="12"/>
              </w:rPr>
              <w:t xml:space="preserve">30 a </w:t>
            </w:r>
            <w:r>
              <w:rPr>
                <w:rFonts w:ascii="Arial" w:hAnsi="Arial" w:cs="Arial"/>
                <w:sz w:val="12"/>
                <w:szCs w:val="12"/>
              </w:rPr>
              <w:t>180</w:t>
            </w:r>
            <w:r w:rsidRPr="00F3380E">
              <w:rPr>
                <w:rFonts w:ascii="Arial" w:hAnsi="Arial" w:cs="Arial"/>
                <w:sz w:val="12"/>
                <w:szCs w:val="12"/>
              </w:rPr>
              <w:t xml:space="preserve"> segundos</w:t>
            </w:r>
          </w:p>
        </w:tc>
        <w:tc>
          <w:tcPr>
            <w:tcW w:w="2142" w:type="dxa"/>
            <w:shd w:val="clear" w:color="auto" w:fill="F2F2F2" w:themeFill="background1" w:themeFillShade="F2"/>
            <w:vAlign w:val="center"/>
          </w:tcPr>
          <w:p w14:paraId="4EBC57FA" w14:textId="77777777" w:rsidR="00C333D5" w:rsidRPr="00B545D4" w:rsidRDefault="00C333D5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Captura [  </w:t>
            </w:r>
            <w:proofErr w:type="gramStart"/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  ]</w:t>
            </w:r>
            <w:proofErr w:type="gramEnd"/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 segundos</w:t>
            </w:r>
          </w:p>
        </w:tc>
        <w:tc>
          <w:tcPr>
            <w:tcW w:w="1904" w:type="dxa"/>
            <w:shd w:val="clear" w:color="auto" w:fill="F2F2F2" w:themeFill="background1" w:themeFillShade="F2"/>
            <w:vAlign w:val="center"/>
          </w:tcPr>
          <w:p w14:paraId="2A87DEA0" w14:textId="77777777" w:rsidR="00C333D5" w:rsidRPr="00B545D4" w:rsidRDefault="00C333D5" w:rsidP="009D2C0C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B545D4">
              <w:rPr>
                <w:rFonts w:ascii="Arial" w:hAnsi="Arial" w:cs="Arial"/>
                <w:sz w:val="12"/>
                <w:szCs w:val="12"/>
              </w:rPr>
              <w:t xml:space="preserve">Tiempo de migración </w:t>
            </w:r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>XX</w:t>
            </w:r>
            <w:r w:rsidRPr="00B545D4">
              <w:rPr>
                <w:rFonts w:ascii="Arial" w:hAnsi="Arial" w:cs="Arial"/>
                <w:sz w:val="12"/>
                <w:szCs w:val="12"/>
              </w:rPr>
              <w:t xml:space="preserve"> segundos</w:t>
            </w:r>
          </w:p>
        </w:tc>
        <w:tc>
          <w:tcPr>
            <w:tcW w:w="1280" w:type="dxa"/>
            <w:vMerge/>
            <w:shd w:val="clear" w:color="auto" w:fill="F2F2F2" w:themeFill="background1" w:themeFillShade="F2"/>
            <w:vAlign w:val="center"/>
          </w:tcPr>
          <w:p w14:paraId="39745A92" w14:textId="77777777" w:rsidR="00C333D5" w:rsidRPr="009C1538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C333D5" w:rsidRPr="0022080D" w14:paraId="121E668C" w14:textId="77777777" w:rsidTr="009D2C0C">
        <w:tc>
          <w:tcPr>
            <w:tcW w:w="1325" w:type="dxa"/>
            <w:vMerge w:val="restart"/>
            <w:vAlign w:val="center"/>
          </w:tcPr>
          <w:p w14:paraId="455D5A9F" w14:textId="77777777" w:rsidR="00C333D5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E4A0E">
              <w:rPr>
                <w:rFonts w:ascii="Arial" w:hAnsi="Arial" w:cs="Arial"/>
                <w:sz w:val="12"/>
                <w:szCs w:val="12"/>
              </w:rPr>
              <w:t xml:space="preserve">Visualización </w:t>
            </w:r>
          </w:p>
          <w:p w14:paraId="296A5078" w14:textId="77777777" w:rsidR="00C333D5" w:rsidRPr="004B3133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E4A0E">
              <w:rPr>
                <w:rFonts w:ascii="Arial" w:hAnsi="Arial" w:cs="Arial"/>
                <w:sz w:val="12"/>
                <w:szCs w:val="12"/>
              </w:rPr>
              <w:t>de líneas resultado base’’</w:t>
            </w:r>
          </w:p>
        </w:tc>
        <w:tc>
          <w:tcPr>
            <w:tcW w:w="854" w:type="dxa"/>
            <w:vMerge w:val="restart"/>
            <w:vAlign w:val="center"/>
          </w:tcPr>
          <w:p w14:paraId="6E9DC2BD" w14:textId="77777777" w:rsidR="00C333D5" w:rsidRPr="0022080D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E4A0E">
              <w:rPr>
                <w:rFonts w:ascii="Arial" w:hAnsi="Arial" w:cs="Arial"/>
                <w:sz w:val="12"/>
                <w:szCs w:val="12"/>
              </w:rPr>
              <w:t>MAVI-07</w:t>
            </w:r>
          </w:p>
        </w:tc>
        <w:tc>
          <w:tcPr>
            <w:tcW w:w="1169" w:type="dxa"/>
            <w:vMerge w:val="restart"/>
            <w:vAlign w:val="center"/>
          </w:tcPr>
          <w:p w14:paraId="3544C0E0" w14:textId="77777777" w:rsidR="00C333D5" w:rsidRDefault="00C333D5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8E4A0E">
              <w:rPr>
                <w:rFonts w:ascii="Arial" w:hAnsi="Arial" w:cs="Arial"/>
                <w:sz w:val="12"/>
                <w:szCs w:val="12"/>
              </w:rPr>
              <w:t>Ubicación en el patrón (PRB-01)</w:t>
            </w:r>
          </w:p>
        </w:tc>
        <w:tc>
          <w:tcPr>
            <w:tcW w:w="945" w:type="dxa"/>
            <w:vAlign w:val="center"/>
          </w:tcPr>
          <w:p w14:paraId="29A820BA" w14:textId="77777777" w:rsidR="00C333D5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E4A0E">
              <w:rPr>
                <w:rFonts w:ascii="Arial" w:hAnsi="Arial" w:cs="Arial"/>
                <w:sz w:val="12"/>
                <w:szCs w:val="12"/>
              </w:rPr>
              <w:t>Muestra positiva</w:t>
            </w:r>
          </w:p>
        </w:tc>
        <w:tc>
          <w:tcPr>
            <w:tcW w:w="2043" w:type="dxa"/>
            <w:vAlign w:val="center"/>
          </w:tcPr>
          <w:p w14:paraId="6322F46A" w14:textId="77777777" w:rsidR="004732FC" w:rsidRDefault="004732FC" w:rsidP="004732F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37354E">
              <w:rPr>
                <w:rFonts w:ascii="Arial" w:hAnsi="Arial" w:cs="Arial"/>
                <w:sz w:val="12"/>
                <w:szCs w:val="12"/>
              </w:rPr>
              <w:t xml:space="preserve">Visualización </w:t>
            </w:r>
          </w:p>
          <w:p w14:paraId="78533A1C" w14:textId="4F075F99" w:rsidR="004732FC" w:rsidRDefault="004732FC" w:rsidP="004732F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37354E">
              <w:rPr>
                <w:rFonts w:ascii="Arial" w:hAnsi="Arial" w:cs="Arial"/>
                <w:sz w:val="12"/>
                <w:szCs w:val="12"/>
              </w:rPr>
              <w:t>s</w:t>
            </w:r>
            <w:r>
              <w:rPr>
                <w:rFonts w:ascii="Arial" w:hAnsi="Arial" w:cs="Arial"/>
                <w:sz w:val="12"/>
                <w:szCs w:val="12"/>
              </w:rPr>
              <w:t>ó</w:t>
            </w:r>
            <w:r w:rsidRPr="0037354E">
              <w:rPr>
                <w:rFonts w:ascii="Arial" w:hAnsi="Arial" w:cs="Arial"/>
                <w:sz w:val="12"/>
                <w:szCs w:val="12"/>
              </w:rPr>
              <w:t>lo</w:t>
            </w:r>
            <w:r>
              <w:rPr>
                <w:rFonts w:ascii="Arial" w:hAnsi="Arial" w:cs="Arial"/>
                <w:sz w:val="12"/>
                <w:szCs w:val="12"/>
              </w:rPr>
              <w:t xml:space="preserve"> de la</w:t>
            </w:r>
            <w:r w:rsidRPr="0037354E">
              <w:rPr>
                <w:rFonts w:ascii="Arial" w:hAnsi="Arial" w:cs="Arial"/>
                <w:sz w:val="12"/>
                <w:szCs w:val="12"/>
              </w:rPr>
              <w:t xml:space="preserve"> l</w:t>
            </w:r>
            <w:r>
              <w:rPr>
                <w:rFonts w:ascii="Arial" w:hAnsi="Arial" w:cs="Arial"/>
                <w:sz w:val="12"/>
                <w:szCs w:val="12"/>
              </w:rPr>
              <w:t>í</w:t>
            </w:r>
            <w:r w:rsidRPr="0037354E">
              <w:rPr>
                <w:rFonts w:ascii="Arial" w:hAnsi="Arial" w:cs="Arial"/>
                <w:sz w:val="12"/>
                <w:szCs w:val="12"/>
              </w:rPr>
              <w:t>nea control patrón</w:t>
            </w:r>
            <w:r>
              <w:rPr>
                <w:rFonts w:ascii="Arial" w:hAnsi="Arial" w:cs="Arial"/>
                <w:sz w:val="12"/>
                <w:szCs w:val="12"/>
              </w:rPr>
              <w:t xml:space="preserve"> </w:t>
            </w:r>
            <w:r w:rsidRPr="0037354E">
              <w:rPr>
                <w:rFonts w:ascii="Arial" w:hAnsi="Arial" w:cs="Arial"/>
                <w:sz w:val="12"/>
                <w:szCs w:val="12"/>
              </w:rPr>
              <w:t>#5</w:t>
            </w:r>
          </w:p>
          <w:p w14:paraId="2F83821A" w14:textId="77777777" w:rsidR="004732FC" w:rsidRDefault="004732FC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  <w:p w14:paraId="354D2D5E" w14:textId="684CAFE8" w:rsidR="00C333D5" w:rsidRPr="00691C8D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142" w:type="dxa"/>
          </w:tcPr>
          <w:p w14:paraId="6CD22F49" w14:textId="77777777" w:rsidR="00C333D5" w:rsidRDefault="00C333D5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1. Seleccione el tipo de prueba</w:t>
            </w:r>
          </w:p>
          <w:p w14:paraId="566CEFF1" w14:textId="77777777" w:rsidR="00C333D5" w:rsidRDefault="00C333D5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2C3DC419" w14:textId="77777777" w:rsidR="00C333D5" w:rsidRDefault="00C333D5" w:rsidP="009D2C0C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 xml:space="preserve">Opción A: </w:t>
            </w:r>
            <w:r w:rsidRPr="00B54AB3">
              <w:rPr>
                <w:rFonts w:ascii="Arial" w:hAnsi="Arial" w:cs="Arial"/>
                <w:sz w:val="12"/>
                <w:szCs w:val="12"/>
                <w:highlight w:val="green"/>
              </w:rPr>
              <w:t>Positiva.</w:t>
            </w:r>
          </w:p>
          <w:p w14:paraId="5898BADD" w14:textId="77777777" w:rsidR="00C333D5" w:rsidRDefault="00C333D5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54AB3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B: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 </w:t>
            </w:r>
            <w:r w:rsidRPr="00B54AB3">
              <w:rPr>
                <w:rFonts w:ascii="Arial" w:hAnsi="Arial" w:cs="Arial"/>
                <w:sz w:val="12"/>
                <w:szCs w:val="12"/>
                <w:highlight w:val="yellow"/>
              </w:rPr>
              <w:t>Negativa.</w:t>
            </w:r>
          </w:p>
          <w:p w14:paraId="76458A92" w14:textId="77777777" w:rsidR="00C333D5" w:rsidRDefault="00C333D5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4A410C21" w14:textId="77777777" w:rsidR="001E6D4E" w:rsidRDefault="001E6D4E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64E1FE85" w14:textId="77777777" w:rsidR="00C333D5" w:rsidRDefault="00C333D5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2. Seleccione el resultado mostrado:</w:t>
            </w:r>
          </w:p>
          <w:p w14:paraId="4CEE1B58" w14:textId="77777777" w:rsidR="00C333D5" w:rsidRDefault="00C333D5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659BCF71" w14:textId="77777777" w:rsidR="00C333D5" w:rsidRDefault="00C333D5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A:</w:t>
            </w:r>
          </w:p>
          <w:p w14:paraId="0158386B" w14:textId="6263C876" w:rsidR="004732FC" w:rsidRPr="004732FC" w:rsidRDefault="004732FC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  <w:r w:rsidRPr="004732FC">
              <w:rPr>
                <w:rFonts w:ascii="Arial" w:hAnsi="Arial" w:cs="Arial"/>
                <w:sz w:val="12"/>
                <w:szCs w:val="12"/>
                <w:highlight w:val="green"/>
              </w:rPr>
              <w:t>Visualización sólo de la línea control patrón</w:t>
            </w:r>
            <w:r w:rsidR="00BF2112">
              <w:rPr>
                <w:rFonts w:ascii="Arial" w:hAnsi="Arial" w:cs="Arial"/>
                <w:sz w:val="12"/>
                <w:szCs w:val="12"/>
                <w:highlight w:val="green"/>
              </w:rPr>
              <w:t xml:space="preserve"> </w:t>
            </w:r>
            <w:r w:rsidRPr="004732FC">
              <w:rPr>
                <w:rFonts w:ascii="Arial" w:hAnsi="Arial" w:cs="Arial"/>
                <w:sz w:val="12"/>
                <w:szCs w:val="12"/>
                <w:highlight w:val="green"/>
              </w:rPr>
              <w:t>#5</w:t>
            </w:r>
          </w:p>
          <w:p w14:paraId="5DC1CA05" w14:textId="77777777" w:rsidR="001E6D4E" w:rsidRDefault="001E6D4E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2151E612" w14:textId="3C7B358A" w:rsidR="00C333D5" w:rsidRDefault="00C333D5" w:rsidP="009D2C0C">
            <w:pPr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B:</w:t>
            </w:r>
            <w:r w:rsidRPr="0037354E">
              <w:rPr>
                <w:rFonts w:ascii="Arial" w:hAnsi="Arial" w:cs="Arial"/>
                <w:sz w:val="12"/>
                <w:szCs w:val="12"/>
              </w:rPr>
              <w:t xml:space="preserve"> </w:t>
            </w:r>
          </w:p>
          <w:p w14:paraId="5AFBF7D9" w14:textId="77777777" w:rsidR="00C333D5" w:rsidRDefault="004732FC" w:rsidP="009D2C0C">
            <w:pPr>
              <w:rPr>
                <w:rFonts w:ascii="Arial" w:hAnsi="Arial" w:cs="Arial"/>
                <w:sz w:val="12"/>
                <w:szCs w:val="12"/>
                <w:highlight w:val="yellow"/>
              </w:rPr>
            </w:pPr>
            <w:r w:rsidRPr="004732FC">
              <w:rPr>
                <w:rFonts w:ascii="Arial" w:hAnsi="Arial" w:cs="Arial"/>
                <w:sz w:val="12"/>
                <w:szCs w:val="12"/>
                <w:highlight w:val="yellow"/>
              </w:rPr>
              <w:t>Visualización de la línea control y de la línea de prueba dentro del patrón #4 al #1</w:t>
            </w:r>
          </w:p>
          <w:p w14:paraId="73D43804" w14:textId="77777777" w:rsidR="001E6D4E" w:rsidRDefault="001E6D4E" w:rsidP="009D2C0C">
            <w:pPr>
              <w:rPr>
                <w:rFonts w:ascii="Arial" w:hAnsi="Arial" w:cs="Arial"/>
                <w:sz w:val="12"/>
                <w:szCs w:val="12"/>
                <w:highlight w:val="green"/>
              </w:rPr>
            </w:pPr>
          </w:p>
          <w:p w14:paraId="0C2949A6" w14:textId="77777777" w:rsidR="001B4C1F" w:rsidRPr="00B21E5A" w:rsidRDefault="001B4C1F" w:rsidP="001B4C1F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21E5A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C:</w:t>
            </w:r>
          </w:p>
          <w:p w14:paraId="5DF4064C" w14:textId="26FB2F09" w:rsidR="001E6D4E" w:rsidRPr="004732FC" w:rsidRDefault="001B4C1F" w:rsidP="001B4C1F">
            <w:pPr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  <w:r w:rsidRPr="00B21E5A">
              <w:rPr>
                <w:rFonts w:ascii="Arial" w:hAnsi="Arial" w:cs="Arial"/>
                <w:sz w:val="12"/>
                <w:szCs w:val="12"/>
                <w:highlight w:val="yellow"/>
              </w:rPr>
              <w:t>Sin visualización de la línea control pese a la presencia de líneas de prueba.</w:t>
            </w:r>
          </w:p>
        </w:tc>
        <w:tc>
          <w:tcPr>
            <w:tcW w:w="1904" w:type="dxa"/>
            <w:vAlign w:val="center"/>
          </w:tcPr>
          <w:p w14:paraId="75A26F91" w14:textId="77777777" w:rsidR="00C333D5" w:rsidRDefault="00C333D5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  <w:r w:rsidRPr="000B31A9"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  <w:t>Muestra positiva</w:t>
            </w:r>
          </w:p>
          <w:p w14:paraId="79BA49CD" w14:textId="60338AB7" w:rsidR="00210A5D" w:rsidRPr="00210A5D" w:rsidRDefault="00210A5D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  <w:r w:rsidRPr="00210A5D">
              <w:rPr>
                <w:rFonts w:ascii="Arial" w:hAnsi="Arial" w:cs="Arial"/>
                <w:sz w:val="12"/>
                <w:szCs w:val="12"/>
                <w:highlight w:val="green"/>
              </w:rPr>
              <w:t>Visualización sólo de la línea control patrón #5</w:t>
            </w:r>
          </w:p>
          <w:p w14:paraId="0702C44F" w14:textId="77777777" w:rsidR="00210A5D" w:rsidRPr="000B31A9" w:rsidRDefault="00210A5D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</w:p>
          <w:p w14:paraId="2F7C47F2" w14:textId="77777777" w:rsidR="00C333D5" w:rsidRPr="000B31A9" w:rsidRDefault="00C333D5" w:rsidP="009D2C0C">
            <w:pP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</w:pPr>
            <w:r w:rsidRPr="000B31A9"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  <w:t>Muestra positiva</w:t>
            </w:r>
          </w:p>
          <w:p w14:paraId="75213B1E" w14:textId="77777777" w:rsidR="00C333D5" w:rsidRDefault="00210A5D" w:rsidP="009D2C0C">
            <w:pPr>
              <w:rPr>
                <w:rFonts w:ascii="Arial" w:hAnsi="Arial" w:cs="Arial"/>
                <w:sz w:val="12"/>
                <w:szCs w:val="12"/>
              </w:rPr>
            </w:pPr>
            <w:r w:rsidRPr="00210A5D">
              <w:rPr>
                <w:rFonts w:ascii="Arial" w:hAnsi="Arial" w:cs="Arial"/>
                <w:sz w:val="12"/>
                <w:szCs w:val="12"/>
                <w:highlight w:val="yellow"/>
              </w:rPr>
              <w:t>Visualización de la línea control y de la línea de prueba dentro del patrón #4 al #1</w:t>
            </w:r>
          </w:p>
          <w:p w14:paraId="0F257F06" w14:textId="77777777" w:rsidR="00375385" w:rsidRDefault="00375385" w:rsidP="009D2C0C">
            <w:pPr>
              <w:rPr>
                <w:rFonts w:ascii="Arial" w:hAnsi="Arial" w:cs="Arial"/>
                <w:sz w:val="12"/>
                <w:szCs w:val="12"/>
              </w:rPr>
            </w:pPr>
          </w:p>
          <w:p w14:paraId="2C86C75F" w14:textId="77777777" w:rsidR="00375385" w:rsidRPr="00B21E5A" w:rsidRDefault="00375385" w:rsidP="00375385">
            <w:pP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</w:pPr>
            <w:r w:rsidRPr="00B21E5A"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  <w:t>Muestra positiva</w:t>
            </w:r>
          </w:p>
          <w:p w14:paraId="4DE0DBA4" w14:textId="499B5836" w:rsidR="00375385" w:rsidRPr="00B87DCA" w:rsidRDefault="00375385" w:rsidP="00375385">
            <w:pPr>
              <w:rPr>
                <w:rFonts w:ascii="Arial" w:hAnsi="Arial" w:cs="Arial"/>
                <w:sz w:val="12"/>
                <w:szCs w:val="12"/>
              </w:rPr>
            </w:pPr>
            <w:r w:rsidRPr="00B21E5A">
              <w:rPr>
                <w:rFonts w:ascii="Arial" w:hAnsi="Arial" w:cs="Arial"/>
                <w:sz w:val="12"/>
                <w:szCs w:val="12"/>
                <w:highlight w:val="yellow"/>
              </w:rPr>
              <w:t>Sin visualización de la línea control pese a la presencia de líneas de prueba</w:t>
            </w:r>
          </w:p>
        </w:tc>
        <w:tc>
          <w:tcPr>
            <w:tcW w:w="1280" w:type="dxa"/>
            <w:vAlign w:val="center"/>
          </w:tcPr>
          <w:p w14:paraId="4656FC6B" w14:textId="77777777" w:rsidR="00C333D5" w:rsidRPr="009C1538" w:rsidRDefault="00C333D5" w:rsidP="009D2C0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A16CB9">
              <w:rPr>
                <w:rFonts w:ascii="Arial" w:hAnsi="Arial" w:cs="Arial"/>
                <w:sz w:val="12"/>
                <w:szCs w:val="12"/>
                <w:highlight w:val="green"/>
              </w:rPr>
              <w:t>Cumple</w:t>
            </w:r>
            <w:r w:rsidRPr="00B00B69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No cumple</w:t>
            </w:r>
          </w:p>
        </w:tc>
      </w:tr>
      <w:tr w:rsidR="00B87DCA" w:rsidRPr="0022080D" w14:paraId="34ABEE3A" w14:textId="77777777" w:rsidTr="009D2C0C">
        <w:tc>
          <w:tcPr>
            <w:tcW w:w="1325" w:type="dxa"/>
            <w:vMerge/>
            <w:vAlign w:val="center"/>
          </w:tcPr>
          <w:p w14:paraId="3350BBE3" w14:textId="77777777" w:rsidR="00B87DCA" w:rsidRPr="004B3133" w:rsidRDefault="00B87DCA" w:rsidP="00B87DC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54" w:type="dxa"/>
            <w:vMerge/>
            <w:vAlign w:val="center"/>
          </w:tcPr>
          <w:p w14:paraId="3B44C1B1" w14:textId="77777777" w:rsidR="00B87DCA" w:rsidRPr="0022080D" w:rsidRDefault="00B87DCA" w:rsidP="00B87DC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169" w:type="dxa"/>
            <w:vMerge/>
            <w:vAlign w:val="center"/>
          </w:tcPr>
          <w:p w14:paraId="57C76F0D" w14:textId="77777777" w:rsidR="00B87DCA" w:rsidRDefault="00B87DCA" w:rsidP="00B87DCA">
            <w:pPr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945" w:type="dxa"/>
            <w:vAlign w:val="center"/>
          </w:tcPr>
          <w:p w14:paraId="18FC3811" w14:textId="77777777" w:rsidR="00B87DCA" w:rsidRDefault="00B87DCA" w:rsidP="00B87DC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E4A0E">
              <w:rPr>
                <w:rFonts w:ascii="Arial" w:hAnsi="Arial" w:cs="Arial"/>
                <w:sz w:val="12"/>
                <w:szCs w:val="12"/>
              </w:rPr>
              <w:t>Muestra negativa</w:t>
            </w:r>
          </w:p>
        </w:tc>
        <w:tc>
          <w:tcPr>
            <w:tcW w:w="2043" w:type="dxa"/>
            <w:vAlign w:val="center"/>
          </w:tcPr>
          <w:p w14:paraId="2489E6C4" w14:textId="77777777" w:rsidR="00B87DCA" w:rsidRDefault="00B87DCA" w:rsidP="00B87DC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E4A0E">
              <w:rPr>
                <w:rFonts w:ascii="Arial" w:hAnsi="Arial" w:cs="Arial"/>
                <w:sz w:val="12"/>
                <w:szCs w:val="12"/>
              </w:rPr>
              <w:t xml:space="preserve">Visualización </w:t>
            </w:r>
          </w:p>
          <w:p w14:paraId="4F77E72F" w14:textId="5966A77F" w:rsidR="00B87DCA" w:rsidRPr="00691C8D" w:rsidRDefault="00B87DCA" w:rsidP="00B87DC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 xml:space="preserve">de la </w:t>
            </w:r>
            <w:r w:rsidRPr="008E4A0E">
              <w:rPr>
                <w:rFonts w:ascii="Arial" w:hAnsi="Arial" w:cs="Arial"/>
                <w:sz w:val="12"/>
                <w:szCs w:val="12"/>
              </w:rPr>
              <w:t xml:space="preserve">línea control y </w:t>
            </w:r>
            <w:r>
              <w:rPr>
                <w:rFonts w:ascii="Arial" w:hAnsi="Arial" w:cs="Arial"/>
                <w:sz w:val="12"/>
                <w:szCs w:val="12"/>
              </w:rPr>
              <w:t xml:space="preserve">de la </w:t>
            </w:r>
            <w:r w:rsidRPr="008E4A0E">
              <w:rPr>
                <w:rFonts w:ascii="Arial" w:hAnsi="Arial" w:cs="Arial"/>
                <w:sz w:val="12"/>
                <w:szCs w:val="12"/>
              </w:rPr>
              <w:t>línea de prueba dentro del patrón #4 al #1</w:t>
            </w:r>
          </w:p>
        </w:tc>
        <w:tc>
          <w:tcPr>
            <w:tcW w:w="2142" w:type="dxa"/>
          </w:tcPr>
          <w:p w14:paraId="2E7345BD" w14:textId="77777777" w:rsidR="00B87DCA" w:rsidRDefault="00B87DCA" w:rsidP="00B87DCA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1. Seleccione el tipo de prueba</w:t>
            </w:r>
          </w:p>
          <w:p w14:paraId="174721A1" w14:textId="77777777" w:rsidR="00B87DCA" w:rsidRDefault="00B87DCA" w:rsidP="00B87DCA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1EE1D949" w14:textId="77777777" w:rsidR="00B87DCA" w:rsidRDefault="00B87DCA" w:rsidP="00B87DCA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 xml:space="preserve">Opción A: </w:t>
            </w:r>
            <w:r w:rsidRPr="00B87DCA">
              <w:rPr>
                <w:rFonts w:ascii="Arial" w:hAnsi="Arial" w:cs="Arial"/>
                <w:sz w:val="12"/>
                <w:szCs w:val="12"/>
                <w:highlight w:val="yellow"/>
              </w:rPr>
              <w:t>Positiva.</w:t>
            </w:r>
          </w:p>
          <w:p w14:paraId="5959770C" w14:textId="77777777" w:rsidR="00B87DCA" w:rsidRDefault="00B87DCA" w:rsidP="00B87DCA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54AB3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B: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 </w:t>
            </w:r>
            <w:r w:rsidRPr="00B87DCA">
              <w:rPr>
                <w:rFonts w:ascii="Arial" w:hAnsi="Arial" w:cs="Arial"/>
                <w:sz w:val="12"/>
                <w:szCs w:val="12"/>
                <w:highlight w:val="green"/>
              </w:rPr>
              <w:t>Negativa.</w:t>
            </w:r>
          </w:p>
          <w:p w14:paraId="5838E3AB" w14:textId="77777777" w:rsidR="00B87DCA" w:rsidRDefault="00B87DCA" w:rsidP="00B87DCA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5AD5CB00" w14:textId="77777777" w:rsidR="001E6D4E" w:rsidRDefault="001E6D4E" w:rsidP="00B87DCA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19830EEF" w14:textId="77777777" w:rsidR="00B87DCA" w:rsidRDefault="00B87DCA" w:rsidP="00B87DCA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2. Seleccione el resultado mostrado:</w:t>
            </w:r>
          </w:p>
          <w:p w14:paraId="53E0AB4F" w14:textId="77777777" w:rsidR="00B87DCA" w:rsidRDefault="00B87DCA" w:rsidP="00B87DCA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6D18D049" w14:textId="77777777" w:rsidR="00B87DCA" w:rsidRDefault="00B87DCA" w:rsidP="00B87DCA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A:</w:t>
            </w:r>
          </w:p>
          <w:p w14:paraId="6BFB7182" w14:textId="77777777" w:rsidR="00B87DCA" w:rsidRPr="00B87DCA" w:rsidRDefault="00B87DCA" w:rsidP="00B87DCA">
            <w:pP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</w:pPr>
            <w:r w:rsidRPr="00B87DCA">
              <w:rPr>
                <w:rFonts w:ascii="Arial" w:hAnsi="Arial" w:cs="Arial"/>
                <w:sz w:val="12"/>
                <w:szCs w:val="12"/>
                <w:highlight w:val="yellow"/>
              </w:rPr>
              <w:t>Visualización sólo de la línea control patrón #5</w:t>
            </w:r>
          </w:p>
          <w:p w14:paraId="77CE7EFC" w14:textId="77777777" w:rsidR="001E6D4E" w:rsidRDefault="001E6D4E" w:rsidP="00B87DCA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</w:p>
          <w:p w14:paraId="283E8522" w14:textId="56D9ACFE" w:rsidR="00B87DCA" w:rsidRDefault="00B87DCA" w:rsidP="00B87DCA">
            <w:pPr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B:</w:t>
            </w:r>
            <w:r w:rsidRPr="0037354E">
              <w:rPr>
                <w:rFonts w:ascii="Arial" w:hAnsi="Arial" w:cs="Arial"/>
                <w:sz w:val="12"/>
                <w:szCs w:val="12"/>
              </w:rPr>
              <w:t xml:space="preserve"> </w:t>
            </w:r>
          </w:p>
          <w:p w14:paraId="7770A1C8" w14:textId="77777777" w:rsidR="00B87DCA" w:rsidRDefault="00B87DCA" w:rsidP="00B87DCA">
            <w:pPr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B87DCA">
              <w:rPr>
                <w:rFonts w:ascii="Arial" w:hAnsi="Arial" w:cs="Arial"/>
                <w:sz w:val="12"/>
                <w:szCs w:val="12"/>
                <w:highlight w:val="green"/>
              </w:rPr>
              <w:t>Visualización de la línea control y de la línea de prueba dentro del patrón #4 al #1</w:t>
            </w:r>
          </w:p>
          <w:p w14:paraId="6949BAA1" w14:textId="77777777" w:rsidR="001B4C1F" w:rsidRDefault="001B4C1F" w:rsidP="00B87DCA">
            <w:pPr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</w:p>
          <w:p w14:paraId="4C89ACEC" w14:textId="77777777" w:rsidR="001B4C1F" w:rsidRPr="00B21E5A" w:rsidRDefault="001B4C1F" w:rsidP="001B4C1F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21E5A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C:</w:t>
            </w:r>
          </w:p>
          <w:p w14:paraId="63A2B9FD" w14:textId="58BBABEE" w:rsidR="001B4C1F" w:rsidRPr="00DD3871" w:rsidRDefault="001B4C1F" w:rsidP="001B4C1F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21E5A">
              <w:rPr>
                <w:rFonts w:ascii="Arial" w:hAnsi="Arial" w:cs="Arial"/>
                <w:sz w:val="12"/>
                <w:szCs w:val="12"/>
                <w:highlight w:val="yellow"/>
              </w:rPr>
              <w:t>Sin visualización de la línea control pese a la presencia de líneas de prueba.</w:t>
            </w:r>
          </w:p>
        </w:tc>
        <w:tc>
          <w:tcPr>
            <w:tcW w:w="1904" w:type="dxa"/>
            <w:vAlign w:val="center"/>
          </w:tcPr>
          <w:p w14:paraId="71CE76B7" w14:textId="77777777" w:rsidR="00B87DCA" w:rsidRPr="00B87DCA" w:rsidRDefault="00B87DCA" w:rsidP="00B87DCA">
            <w:pP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</w:pPr>
            <w:r w:rsidRPr="00B87DCA"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  <w:t>Muestra positiva</w:t>
            </w:r>
          </w:p>
          <w:p w14:paraId="18AD49F9" w14:textId="77777777" w:rsidR="00B87DCA" w:rsidRPr="00B87DCA" w:rsidRDefault="00B87DCA" w:rsidP="00B87DCA">
            <w:pP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</w:pPr>
            <w:r w:rsidRPr="00B87DCA">
              <w:rPr>
                <w:rFonts w:ascii="Arial" w:hAnsi="Arial" w:cs="Arial"/>
                <w:sz w:val="12"/>
                <w:szCs w:val="12"/>
                <w:highlight w:val="yellow"/>
              </w:rPr>
              <w:t>Visualización sólo de la línea control patrón #5</w:t>
            </w:r>
          </w:p>
          <w:p w14:paraId="4AFB9E83" w14:textId="77777777" w:rsidR="00B87DCA" w:rsidRPr="000B31A9" w:rsidRDefault="00B87DCA" w:rsidP="00B87DCA">
            <w:pPr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</w:p>
          <w:p w14:paraId="31FCE540" w14:textId="77777777" w:rsidR="00B87DCA" w:rsidRPr="00B87DCA" w:rsidRDefault="00B87DCA" w:rsidP="00B87DCA">
            <w:pPr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  <w:r w:rsidRPr="00B87DCA"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  <w:t>Muestra positiva</w:t>
            </w:r>
          </w:p>
          <w:p w14:paraId="0250F473" w14:textId="77777777" w:rsidR="00B87DCA" w:rsidRDefault="00B87DCA" w:rsidP="00B87DCA">
            <w:pPr>
              <w:rPr>
                <w:rFonts w:ascii="Arial" w:hAnsi="Arial" w:cs="Arial"/>
                <w:sz w:val="12"/>
                <w:szCs w:val="12"/>
              </w:rPr>
            </w:pPr>
            <w:r w:rsidRPr="00B87DCA">
              <w:rPr>
                <w:rFonts w:ascii="Arial" w:hAnsi="Arial" w:cs="Arial"/>
                <w:sz w:val="12"/>
                <w:szCs w:val="12"/>
                <w:highlight w:val="green"/>
              </w:rPr>
              <w:t>Visualización de la línea control y de la línea de prueba dentro del patrón #4 al #1</w:t>
            </w:r>
          </w:p>
          <w:p w14:paraId="056695D9" w14:textId="77777777" w:rsidR="00B00DB8" w:rsidRDefault="00B00DB8" w:rsidP="00B87DCA">
            <w:pPr>
              <w:rPr>
                <w:rFonts w:ascii="Arial" w:hAnsi="Arial" w:cs="Arial"/>
                <w:b/>
                <w:bCs/>
                <w:sz w:val="12"/>
                <w:szCs w:val="12"/>
              </w:rPr>
            </w:pPr>
          </w:p>
          <w:p w14:paraId="4B8F51AA" w14:textId="77777777" w:rsidR="00B00DB8" w:rsidRPr="00B21E5A" w:rsidRDefault="00B00DB8" w:rsidP="00B00DB8">
            <w:pP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</w:pPr>
            <w:r w:rsidRPr="00B21E5A"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  <w:t xml:space="preserve">Muestra </w:t>
            </w:r>
            <w: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  <w:t>negativa</w:t>
            </w:r>
          </w:p>
          <w:p w14:paraId="29051591" w14:textId="543CCA90" w:rsidR="00B00DB8" w:rsidRPr="005B4286" w:rsidRDefault="00B00DB8" w:rsidP="00B00DB8">
            <w:pPr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B21E5A">
              <w:rPr>
                <w:rFonts w:ascii="Arial" w:hAnsi="Arial" w:cs="Arial"/>
                <w:sz w:val="12"/>
                <w:szCs w:val="12"/>
                <w:highlight w:val="yellow"/>
              </w:rPr>
              <w:t>Sin visualización de la línea control pese a la presencia de líneas de prueba</w:t>
            </w:r>
          </w:p>
        </w:tc>
        <w:tc>
          <w:tcPr>
            <w:tcW w:w="1280" w:type="dxa"/>
            <w:vAlign w:val="center"/>
          </w:tcPr>
          <w:p w14:paraId="4319179E" w14:textId="77777777" w:rsidR="00B87DCA" w:rsidRPr="009C1538" w:rsidRDefault="00B87DCA" w:rsidP="00B87DC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A16CB9">
              <w:rPr>
                <w:rFonts w:ascii="Arial" w:hAnsi="Arial" w:cs="Arial"/>
                <w:sz w:val="12"/>
                <w:szCs w:val="12"/>
                <w:highlight w:val="green"/>
              </w:rPr>
              <w:t>Cumple</w:t>
            </w:r>
            <w:r w:rsidRPr="00B00B69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No cumple</w:t>
            </w:r>
          </w:p>
        </w:tc>
      </w:tr>
      <w:tr w:rsidR="00FB398B" w:rsidRPr="0022080D" w14:paraId="25233F09" w14:textId="77777777" w:rsidTr="00FB398B">
        <w:tc>
          <w:tcPr>
            <w:tcW w:w="11662" w:type="dxa"/>
            <w:gridSpan w:val="8"/>
            <w:shd w:val="clear" w:color="auto" w:fill="F2F2F2" w:themeFill="background1" w:themeFillShade="F2"/>
            <w:vAlign w:val="center"/>
          </w:tcPr>
          <w:p w14:paraId="64A4E648" w14:textId="64F80632" w:rsidR="00FB398B" w:rsidRPr="00A16CB9" w:rsidRDefault="00FB398B" w:rsidP="00FB398B">
            <w:pPr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D4F9F">
              <w:rPr>
                <w:rFonts w:ascii="Arial" w:hAnsi="Arial" w:cs="Arial"/>
                <w:b/>
                <w:bCs/>
                <w:sz w:val="12"/>
                <w:szCs w:val="12"/>
              </w:rPr>
              <w:t>Información adicional</w:t>
            </w:r>
          </w:p>
        </w:tc>
      </w:tr>
      <w:tr w:rsidR="00FB398B" w:rsidRPr="0022080D" w14:paraId="5F3FA66D" w14:textId="77777777" w:rsidTr="00BC2B9F">
        <w:tc>
          <w:tcPr>
            <w:tcW w:w="11662" w:type="dxa"/>
            <w:gridSpan w:val="8"/>
            <w:vAlign w:val="center"/>
          </w:tcPr>
          <w:p w14:paraId="77C1C215" w14:textId="1A129F7B" w:rsidR="00FB398B" w:rsidRPr="00A16CB9" w:rsidRDefault="00FB398B" w:rsidP="00FB398B">
            <w:pPr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D4F9F">
              <w:rPr>
                <w:rFonts w:ascii="Arial" w:hAnsi="Arial" w:cs="Arial"/>
                <w:sz w:val="12"/>
                <w:szCs w:val="12"/>
              </w:rPr>
              <w:t>Promedio de largo de las hojas: [Campo numérico decimal] cm</w:t>
            </w:r>
          </w:p>
        </w:tc>
      </w:tr>
      <w:tr w:rsidR="00FB398B" w:rsidRPr="0022080D" w14:paraId="3E2735C1" w14:textId="77777777" w:rsidTr="00BC2B9F">
        <w:tc>
          <w:tcPr>
            <w:tcW w:w="11662" w:type="dxa"/>
            <w:gridSpan w:val="8"/>
            <w:vAlign w:val="center"/>
          </w:tcPr>
          <w:p w14:paraId="151E1563" w14:textId="577CFA10" w:rsidR="00FB398B" w:rsidRPr="00A16CB9" w:rsidRDefault="00FB398B" w:rsidP="00FB398B">
            <w:pPr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D4F9F">
              <w:rPr>
                <w:rFonts w:ascii="Arial" w:hAnsi="Arial" w:cs="Arial"/>
                <w:sz w:val="12"/>
                <w:szCs w:val="12"/>
              </w:rPr>
              <w:t>Coeficiente de variación: [Campo de porcentaje] %</w:t>
            </w:r>
          </w:p>
        </w:tc>
      </w:tr>
      <w:tr w:rsidR="00FB398B" w:rsidRPr="0022080D" w14:paraId="45CC74C6" w14:textId="77777777" w:rsidTr="00BC2B9F">
        <w:tc>
          <w:tcPr>
            <w:tcW w:w="11662" w:type="dxa"/>
            <w:gridSpan w:val="8"/>
            <w:vAlign w:val="center"/>
          </w:tcPr>
          <w:p w14:paraId="3BB910F6" w14:textId="7092237B" w:rsidR="00FB398B" w:rsidRPr="00A16CB9" w:rsidRDefault="00FB398B" w:rsidP="00FB398B">
            <w:pPr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D4F9F">
              <w:rPr>
                <w:rFonts w:ascii="Arial" w:hAnsi="Arial" w:cs="Arial"/>
                <w:sz w:val="12"/>
                <w:szCs w:val="12"/>
              </w:rPr>
              <w:t>Observaciones generales: [Campo de párrafo, se podrán agregar imágenes]</w:t>
            </w:r>
          </w:p>
        </w:tc>
      </w:tr>
    </w:tbl>
    <w:p w14:paraId="703F6001" w14:textId="3EA78A00" w:rsidR="004D759D" w:rsidRDefault="004D759D" w:rsidP="003E7512">
      <w:pPr>
        <w:spacing w:after="0" w:line="240" w:lineRule="auto"/>
        <w:rPr>
          <w:sz w:val="10"/>
          <w:szCs w:val="10"/>
        </w:rPr>
      </w:pPr>
    </w:p>
    <w:p w14:paraId="3C660967" w14:textId="77777777" w:rsidR="004D759D" w:rsidRDefault="004D759D">
      <w:pPr>
        <w:rPr>
          <w:sz w:val="10"/>
          <w:szCs w:val="10"/>
        </w:rPr>
      </w:pPr>
      <w:r>
        <w:rPr>
          <w:sz w:val="10"/>
          <w:szCs w:val="10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25"/>
        <w:gridCol w:w="854"/>
        <w:gridCol w:w="2114"/>
        <w:gridCol w:w="2043"/>
        <w:gridCol w:w="2142"/>
        <w:gridCol w:w="2142"/>
        <w:gridCol w:w="1042"/>
      </w:tblGrid>
      <w:tr w:rsidR="004D759D" w:rsidRPr="0022080D" w14:paraId="341ACEF3" w14:textId="77777777" w:rsidTr="00C71F75">
        <w:trPr>
          <w:trHeight w:val="37"/>
        </w:trPr>
        <w:tc>
          <w:tcPr>
            <w:tcW w:w="1325" w:type="dxa"/>
            <w:shd w:val="clear" w:color="auto" w:fill="E59EDC" w:themeFill="accent5" w:themeFillTint="66"/>
            <w:vAlign w:val="center"/>
          </w:tcPr>
          <w:p w14:paraId="7971A821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</w:rPr>
              <w:lastRenderedPageBreak/>
              <w:t>Aplica para:</w:t>
            </w:r>
          </w:p>
        </w:tc>
        <w:tc>
          <w:tcPr>
            <w:tcW w:w="10337" w:type="dxa"/>
            <w:gridSpan w:val="6"/>
            <w:shd w:val="clear" w:color="auto" w:fill="FFFFFF" w:themeFill="background1"/>
            <w:vAlign w:val="center"/>
          </w:tcPr>
          <w:p w14:paraId="184BEEF4" w14:textId="3BAA22AD" w:rsidR="004D759D" w:rsidRPr="006926BF" w:rsidRDefault="004D759D" w:rsidP="00C71F75">
            <w:pPr>
              <w:jc w:val="both"/>
              <w:rPr>
                <w:rFonts w:ascii="Arial" w:hAnsi="Arial" w:cs="Arial"/>
                <w:sz w:val="12"/>
                <w:szCs w:val="12"/>
              </w:rPr>
            </w:pPr>
            <w:r w:rsidRPr="004D759D">
              <w:rPr>
                <w:rFonts w:ascii="Arial" w:hAnsi="Arial" w:cs="Arial"/>
                <w:sz w:val="12"/>
                <w:szCs w:val="12"/>
              </w:rPr>
              <w:t>SPHMC07, SPHMC09, SPHMC16, SPHMC67, SPHMC68, SPHMT02</w:t>
            </w:r>
            <w:r>
              <w:rPr>
                <w:rFonts w:ascii="Arial" w:hAnsi="Arial" w:cs="Arial"/>
                <w:sz w:val="12"/>
                <w:szCs w:val="12"/>
              </w:rPr>
              <w:t xml:space="preserve"> y </w:t>
            </w:r>
            <w:r w:rsidRPr="004D759D">
              <w:rPr>
                <w:rFonts w:ascii="Arial" w:hAnsi="Arial" w:cs="Arial"/>
                <w:sz w:val="12"/>
                <w:szCs w:val="12"/>
              </w:rPr>
              <w:t>SPHMC26.</w:t>
            </w:r>
          </w:p>
        </w:tc>
      </w:tr>
      <w:tr w:rsidR="004D759D" w:rsidRPr="0022080D" w14:paraId="0B358CF6" w14:textId="77777777" w:rsidTr="00313AE2">
        <w:tc>
          <w:tcPr>
            <w:tcW w:w="1325" w:type="dxa"/>
            <w:shd w:val="clear" w:color="auto" w:fill="FFC000"/>
            <w:vAlign w:val="center"/>
          </w:tcPr>
          <w:p w14:paraId="0381FE9F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Determinación</w:t>
            </w:r>
          </w:p>
        </w:tc>
        <w:tc>
          <w:tcPr>
            <w:tcW w:w="854" w:type="dxa"/>
            <w:shd w:val="clear" w:color="auto" w:fill="FFC000"/>
            <w:vAlign w:val="center"/>
          </w:tcPr>
          <w:p w14:paraId="2D11D209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Código</w:t>
            </w:r>
          </w:p>
        </w:tc>
        <w:tc>
          <w:tcPr>
            <w:tcW w:w="2114" w:type="dxa"/>
            <w:shd w:val="clear" w:color="auto" w:fill="FFC000"/>
            <w:vAlign w:val="center"/>
          </w:tcPr>
          <w:p w14:paraId="1FB3668F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Especificación</w:t>
            </w:r>
          </w:p>
        </w:tc>
        <w:tc>
          <w:tcPr>
            <w:tcW w:w="2043" w:type="dxa"/>
            <w:shd w:val="clear" w:color="auto" w:fill="FFC000"/>
            <w:vAlign w:val="center"/>
          </w:tcPr>
          <w:p w14:paraId="407233C5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Criterio de aceptación</w:t>
            </w:r>
          </w:p>
        </w:tc>
        <w:tc>
          <w:tcPr>
            <w:tcW w:w="2142" w:type="dxa"/>
            <w:shd w:val="clear" w:color="auto" w:fill="FFC000"/>
            <w:vAlign w:val="center"/>
          </w:tcPr>
          <w:p w14:paraId="7838F2C4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Sistema</w:t>
            </w:r>
          </w:p>
        </w:tc>
        <w:tc>
          <w:tcPr>
            <w:tcW w:w="2142" w:type="dxa"/>
            <w:shd w:val="clear" w:color="auto" w:fill="FFC000"/>
            <w:vAlign w:val="center"/>
          </w:tcPr>
          <w:p w14:paraId="3BC6401D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Resultado obtenido</w:t>
            </w:r>
          </w:p>
        </w:tc>
        <w:tc>
          <w:tcPr>
            <w:tcW w:w="1042" w:type="dxa"/>
            <w:shd w:val="clear" w:color="auto" w:fill="FFC000"/>
            <w:vAlign w:val="center"/>
          </w:tcPr>
          <w:p w14:paraId="3F967C91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Dictamen</w:t>
            </w:r>
          </w:p>
        </w:tc>
      </w:tr>
      <w:tr w:rsidR="004D759D" w:rsidRPr="0022080D" w14:paraId="2D61CE48" w14:textId="77777777" w:rsidTr="00313AE2">
        <w:trPr>
          <w:trHeight w:val="45"/>
        </w:trPr>
        <w:tc>
          <w:tcPr>
            <w:tcW w:w="1325" w:type="dxa"/>
            <w:vMerge w:val="restart"/>
            <w:shd w:val="clear" w:color="auto" w:fill="F2F2F2" w:themeFill="background1" w:themeFillShade="F2"/>
            <w:vAlign w:val="center"/>
          </w:tcPr>
          <w:p w14:paraId="206D7B62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>Aspectos</w:t>
            </w:r>
          </w:p>
        </w:tc>
        <w:tc>
          <w:tcPr>
            <w:tcW w:w="854" w:type="dxa"/>
            <w:vMerge w:val="restart"/>
            <w:shd w:val="clear" w:color="auto" w:fill="F2F2F2" w:themeFill="background1" w:themeFillShade="F2"/>
            <w:vAlign w:val="center"/>
          </w:tcPr>
          <w:p w14:paraId="2323130E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>MAVI-04</w:t>
            </w:r>
          </w:p>
        </w:tc>
        <w:tc>
          <w:tcPr>
            <w:tcW w:w="2114" w:type="dxa"/>
            <w:shd w:val="clear" w:color="auto" w:fill="F2F2F2" w:themeFill="background1" w:themeFillShade="F2"/>
          </w:tcPr>
          <w:p w14:paraId="139EB942" w14:textId="77777777" w:rsidR="004D759D" w:rsidRPr="0022080D" w:rsidRDefault="004D759D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 xml:space="preserve">2.- </w:t>
            </w:r>
            <w:r>
              <w:rPr>
                <w:rFonts w:ascii="Arial" w:hAnsi="Arial" w:cs="Arial"/>
                <w:sz w:val="12"/>
                <w:szCs w:val="12"/>
              </w:rPr>
              <w:t>M</w:t>
            </w:r>
            <w:r w:rsidRPr="0022080D">
              <w:rPr>
                <w:rFonts w:ascii="Arial" w:hAnsi="Arial" w:cs="Arial"/>
                <w:sz w:val="12"/>
                <w:szCs w:val="12"/>
              </w:rPr>
              <w:t>anchas y/o suciedad</w:t>
            </w:r>
          </w:p>
        </w:tc>
        <w:tc>
          <w:tcPr>
            <w:tcW w:w="2043" w:type="dxa"/>
            <w:shd w:val="clear" w:color="auto" w:fill="F2F2F2" w:themeFill="background1" w:themeFillShade="F2"/>
          </w:tcPr>
          <w:p w14:paraId="4B35E328" w14:textId="77777777" w:rsidR="004D759D" w:rsidRPr="0022080D" w:rsidRDefault="004D759D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>2.- Sin manchas y/o suciedad</w:t>
            </w:r>
          </w:p>
        </w:tc>
        <w:tc>
          <w:tcPr>
            <w:tcW w:w="2142" w:type="dxa"/>
            <w:shd w:val="clear" w:color="auto" w:fill="F2F2F2" w:themeFill="background1" w:themeFillShade="F2"/>
          </w:tcPr>
          <w:p w14:paraId="6D5848A0" w14:textId="77777777" w:rsidR="004D759D" w:rsidRPr="000D6CAC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Selección Sin/Con</w:t>
            </w:r>
          </w:p>
        </w:tc>
        <w:tc>
          <w:tcPr>
            <w:tcW w:w="2142" w:type="dxa"/>
            <w:shd w:val="clear" w:color="auto" w:fill="F2F2F2" w:themeFill="background1" w:themeFillShade="F2"/>
            <w:vAlign w:val="center"/>
          </w:tcPr>
          <w:p w14:paraId="6EE70CD2" w14:textId="77777777" w:rsidR="004D759D" w:rsidRPr="0022080D" w:rsidRDefault="004D759D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8D1883">
              <w:rPr>
                <w:rFonts w:ascii="Arial" w:hAnsi="Arial" w:cs="Arial"/>
                <w:sz w:val="12"/>
                <w:szCs w:val="12"/>
                <w:highlight w:val="green"/>
              </w:rPr>
              <w:t>Sin</w:t>
            </w:r>
            <w:r w:rsidRPr="00962A25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Con</w:t>
            </w:r>
            <w:r w:rsidRPr="00962A25">
              <w:rPr>
                <w:rFonts w:ascii="Arial" w:hAnsi="Arial" w:cs="Arial"/>
                <w:sz w:val="12"/>
                <w:szCs w:val="12"/>
              </w:rPr>
              <w:t xml:space="preserve"> </w:t>
            </w:r>
            <w:r w:rsidRPr="004429E6">
              <w:rPr>
                <w:rFonts w:ascii="Arial" w:hAnsi="Arial" w:cs="Arial"/>
                <w:sz w:val="12"/>
                <w:szCs w:val="12"/>
              </w:rPr>
              <w:t>manchas y/o suciedad</w:t>
            </w:r>
          </w:p>
        </w:tc>
        <w:tc>
          <w:tcPr>
            <w:tcW w:w="1042" w:type="dxa"/>
            <w:vMerge w:val="restart"/>
            <w:shd w:val="clear" w:color="auto" w:fill="F2F2F2" w:themeFill="background1" w:themeFillShade="F2"/>
            <w:vAlign w:val="center"/>
          </w:tcPr>
          <w:p w14:paraId="3EC58F36" w14:textId="77777777" w:rsidR="00313AE2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A16CB9">
              <w:rPr>
                <w:rFonts w:ascii="Arial" w:hAnsi="Arial" w:cs="Arial"/>
                <w:sz w:val="12"/>
                <w:szCs w:val="12"/>
                <w:highlight w:val="green"/>
              </w:rPr>
              <w:t>Cumple</w:t>
            </w:r>
            <w:r w:rsidRPr="00B00B69">
              <w:rPr>
                <w:rFonts w:ascii="Arial" w:hAnsi="Arial" w:cs="Arial"/>
                <w:sz w:val="12"/>
                <w:szCs w:val="12"/>
              </w:rPr>
              <w:t>/</w:t>
            </w:r>
          </w:p>
          <w:p w14:paraId="30E3C74E" w14:textId="1D8CD49F" w:rsidR="004D759D" w:rsidRPr="0022080D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No cumple</w:t>
            </w:r>
          </w:p>
        </w:tc>
      </w:tr>
      <w:tr w:rsidR="004D759D" w:rsidRPr="0022080D" w14:paraId="52B23853" w14:textId="77777777" w:rsidTr="00313AE2">
        <w:tc>
          <w:tcPr>
            <w:tcW w:w="1325" w:type="dxa"/>
            <w:vMerge/>
            <w:shd w:val="clear" w:color="auto" w:fill="F2F2F2" w:themeFill="background1" w:themeFillShade="F2"/>
          </w:tcPr>
          <w:p w14:paraId="1C337CEC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54" w:type="dxa"/>
            <w:vMerge/>
            <w:shd w:val="clear" w:color="auto" w:fill="F2F2F2" w:themeFill="background1" w:themeFillShade="F2"/>
          </w:tcPr>
          <w:p w14:paraId="7E4C1843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114" w:type="dxa"/>
            <w:shd w:val="clear" w:color="auto" w:fill="F2F2F2" w:themeFill="background1" w:themeFillShade="F2"/>
          </w:tcPr>
          <w:p w14:paraId="484BBAD3" w14:textId="77777777" w:rsidR="004D759D" w:rsidRPr="0022080D" w:rsidRDefault="004D759D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 xml:space="preserve">3.- </w:t>
            </w:r>
            <w:r>
              <w:rPr>
                <w:rFonts w:ascii="Arial" w:hAnsi="Arial" w:cs="Arial"/>
                <w:sz w:val="12"/>
                <w:szCs w:val="12"/>
              </w:rPr>
              <w:t>R</w:t>
            </w:r>
            <w:r w:rsidRPr="0022080D">
              <w:rPr>
                <w:rFonts w:ascii="Arial" w:hAnsi="Arial" w:cs="Arial"/>
                <w:sz w:val="12"/>
                <w:szCs w:val="12"/>
              </w:rPr>
              <w:t>asgaduras</w:t>
            </w:r>
          </w:p>
        </w:tc>
        <w:tc>
          <w:tcPr>
            <w:tcW w:w="2043" w:type="dxa"/>
            <w:shd w:val="clear" w:color="auto" w:fill="F2F2F2" w:themeFill="background1" w:themeFillShade="F2"/>
          </w:tcPr>
          <w:p w14:paraId="1C4B0D7E" w14:textId="77777777" w:rsidR="004D759D" w:rsidRPr="0022080D" w:rsidRDefault="004D759D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>3.- Sin rasgaduras</w:t>
            </w:r>
          </w:p>
        </w:tc>
        <w:tc>
          <w:tcPr>
            <w:tcW w:w="2142" w:type="dxa"/>
            <w:shd w:val="clear" w:color="auto" w:fill="F2F2F2" w:themeFill="background1" w:themeFillShade="F2"/>
          </w:tcPr>
          <w:p w14:paraId="06515047" w14:textId="77777777" w:rsidR="004D759D" w:rsidRPr="000D6CAC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Selección Sin/Con</w:t>
            </w:r>
          </w:p>
        </w:tc>
        <w:tc>
          <w:tcPr>
            <w:tcW w:w="2142" w:type="dxa"/>
            <w:shd w:val="clear" w:color="auto" w:fill="F2F2F2" w:themeFill="background1" w:themeFillShade="F2"/>
            <w:vAlign w:val="center"/>
          </w:tcPr>
          <w:p w14:paraId="78815B6D" w14:textId="77777777" w:rsidR="004D759D" w:rsidRPr="0022080D" w:rsidRDefault="004D759D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8D1883">
              <w:rPr>
                <w:rFonts w:ascii="Arial" w:hAnsi="Arial" w:cs="Arial"/>
                <w:sz w:val="12"/>
                <w:szCs w:val="12"/>
                <w:highlight w:val="green"/>
              </w:rPr>
              <w:t>Sin</w:t>
            </w:r>
            <w:r w:rsidRPr="00962A25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Con</w:t>
            </w:r>
            <w:r w:rsidRPr="00962A25">
              <w:rPr>
                <w:rFonts w:ascii="Arial" w:hAnsi="Arial" w:cs="Arial"/>
                <w:sz w:val="12"/>
                <w:szCs w:val="12"/>
              </w:rPr>
              <w:t xml:space="preserve"> </w:t>
            </w:r>
            <w:r w:rsidRPr="004429E6">
              <w:rPr>
                <w:rFonts w:ascii="Arial" w:hAnsi="Arial" w:cs="Arial"/>
                <w:sz w:val="12"/>
                <w:szCs w:val="12"/>
              </w:rPr>
              <w:t>rasgaduras</w:t>
            </w:r>
          </w:p>
        </w:tc>
        <w:tc>
          <w:tcPr>
            <w:tcW w:w="1042" w:type="dxa"/>
            <w:vMerge/>
            <w:shd w:val="clear" w:color="auto" w:fill="F2F2F2" w:themeFill="background1" w:themeFillShade="F2"/>
            <w:vAlign w:val="center"/>
          </w:tcPr>
          <w:p w14:paraId="159D682D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4D759D" w:rsidRPr="0022080D" w14:paraId="1450865F" w14:textId="77777777" w:rsidTr="00313AE2">
        <w:tc>
          <w:tcPr>
            <w:tcW w:w="1325" w:type="dxa"/>
            <w:vMerge/>
            <w:shd w:val="clear" w:color="auto" w:fill="F2F2F2" w:themeFill="background1" w:themeFillShade="F2"/>
          </w:tcPr>
          <w:p w14:paraId="1A27A7EA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54" w:type="dxa"/>
            <w:vMerge/>
            <w:shd w:val="clear" w:color="auto" w:fill="F2F2F2" w:themeFill="background1" w:themeFillShade="F2"/>
          </w:tcPr>
          <w:p w14:paraId="7E6174BA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114" w:type="dxa"/>
            <w:shd w:val="clear" w:color="auto" w:fill="F2F2F2" w:themeFill="background1" w:themeFillShade="F2"/>
          </w:tcPr>
          <w:p w14:paraId="7BC7F0AA" w14:textId="77777777" w:rsidR="004D759D" w:rsidRPr="0022080D" w:rsidRDefault="004D759D" w:rsidP="00C71F75">
            <w:pPr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5.- Deformidad o deterioro.</w:t>
            </w:r>
          </w:p>
        </w:tc>
        <w:tc>
          <w:tcPr>
            <w:tcW w:w="2043" w:type="dxa"/>
            <w:shd w:val="clear" w:color="auto" w:fill="F2F2F2" w:themeFill="background1" w:themeFillShade="F2"/>
          </w:tcPr>
          <w:p w14:paraId="40689594" w14:textId="77777777" w:rsidR="004D759D" w:rsidRPr="0022080D" w:rsidRDefault="004D759D" w:rsidP="00C71F75">
            <w:pPr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5.- Sin deformidad o deterioro</w:t>
            </w:r>
          </w:p>
        </w:tc>
        <w:tc>
          <w:tcPr>
            <w:tcW w:w="2142" w:type="dxa"/>
            <w:shd w:val="clear" w:color="auto" w:fill="F2F2F2" w:themeFill="background1" w:themeFillShade="F2"/>
          </w:tcPr>
          <w:p w14:paraId="073F374B" w14:textId="77777777" w:rsidR="004D759D" w:rsidRPr="000D6CAC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Selección Sin/Con</w:t>
            </w:r>
          </w:p>
        </w:tc>
        <w:tc>
          <w:tcPr>
            <w:tcW w:w="2142" w:type="dxa"/>
            <w:shd w:val="clear" w:color="auto" w:fill="F2F2F2" w:themeFill="background1" w:themeFillShade="F2"/>
            <w:vAlign w:val="center"/>
          </w:tcPr>
          <w:p w14:paraId="1F38FAA3" w14:textId="77777777" w:rsidR="004D759D" w:rsidRPr="0022080D" w:rsidRDefault="004D759D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8D1883">
              <w:rPr>
                <w:rFonts w:ascii="Arial" w:hAnsi="Arial" w:cs="Arial"/>
                <w:sz w:val="12"/>
                <w:szCs w:val="12"/>
                <w:highlight w:val="green"/>
              </w:rPr>
              <w:t>Sin</w:t>
            </w:r>
            <w:r w:rsidRPr="00962A25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Con</w:t>
            </w:r>
            <w:r w:rsidRPr="00962A25">
              <w:rPr>
                <w:rFonts w:ascii="Arial" w:hAnsi="Arial" w:cs="Arial"/>
                <w:sz w:val="12"/>
                <w:szCs w:val="12"/>
              </w:rPr>
              <w:t xml:space="preserve"> </w:t>
            </w:r>
            <w:r w:rsidRPr="00691C8D">
              <w:rPr>
                <w:rFonts w:ascii="Arial" w:hAnsi="Arial" w:cs="Arial"/>
                <w:sz w:val="12"/>
                <w:szCs w:val="12"/>
              </w:rPr>
              <w:t>deformidad o deterioro</w:t>
            </w:r>
          </w:p>
        </w:tc>
        <w:tc>
          <w:tcPr>
            <w:tcW w:w="1042" w:type="dxa"/>
            <w:vMerge/>
            <w:shd w:val="clear" w:color="auto" w:fill="F2F2F2" w:themeFill="background1" w:themeFillShade="F2"/>
            <w:vAlign w:val="center"/>
          </w:tcPr>
          <w:p w14:paraId="67F3F024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4D759D" w:rsidRPr="0022080D" w14:paraId="73650475" w14:textId="77777777" w:rsidTr="00313AE2">
        <w:trPr>
          <w:trHeight w:val="966"/>
        </w:trPr>
        <w:tc>
          <w:tcPr>
            <w:tcW w:w="1325" w:type="dxa"/>
            <w:vAlign w:val="center"/>
          </w:tcPr>
          <w:p w14:paraId="703FB690" w14:textId="77777777" w:rsidR="004D759D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01421F">
              <w:rPr>
                <w:rFonts w:ascii="Arial" w:hAnsi="Arial" w:cs="Arial"/>
                <w:sz w:val="12"/>
                <w:szCs w:val="12"/>
              </w:rPr>
              <w:t xml:space="preserve">Dimensiones </w:t>
            </w:r>
          </w:p>
          <w:p w14:paraId="574B9A29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01421F">
              <w:rPr>
                <w:rFonts w:ascii="Arial" w:hAnsi="Arial" w:cs="Arial"/>
                <w:sz w:val="12"/>
                <w:szCs w:val="12"/>
              </w:rPr>
              <w:t>(Longitud y/o grosor)</w:t>
            </w:r>
          </w:p>
        </w:tc>
        <w:tc>
          <w:tcPr>
            <w:tcW w:w="854" w:type="dxa"/>
            <w:vAlign w:val="center"/>
          </w:tcPr>
          <w:p w14:paraId="0A660DCF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2A6444">
              <w:rPr>
                <w:rFonts w:ascii="Arial" w:hAnsi="Arial" w:cs="Arial"/>
                <w:sz w:val="12"/>
                <w:szCs w:val="12"/>
              </w:rPr>
              <w:t>MAVI-11</w:t>
            </w:r>
          </w:p>
        </w:tc>
        <w:tc>
          <w:tcPr>
            <w:tcW w:w="2114" w:type="dxa"/>
            <w:vAlign w:val="center"/>
          </w:tcPr>
          <w:p w14:paraId="082C7BCB" w14:textId="77777777" w:rsidR="004D759D" w:rsidRPr="0022080D" w:rsidRDefault="004D759D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691C8D">
              <w:rPr>
                <w:rFonts w:ascii="Arial" w:hAnsi="Arial" w:cs="Arial"/>
                <w:sz w:val="12"/>
                <w:szCs w:val="12"/>
              </w:rPr>
              <w:t>Altura 6 u 8 cm (según aplique)</w:t>
            </w:r>
          </w:p>
        </w:tc>
        <w:tc>
          <w:tcPr>
            <w:tcW w:w="2043" w:type="dxa"/>
            <w:vAlign w:val="center"/>
          </w:tcPr>
          <w:p w14:paraId="2D95DA10" w14:textId="77777777" w:rsidR="004D759D" w:rsidRPr="00FE283F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  <w:highlight w:val="yellow"/>
              </w:rPr>
            </w:pPr>
            <w:r w:rsidRPr="00691C8D">
              <w:rPr>
                <w:rFonts w:ascii="Arial" w:hAnsi="Arial" w:cs="Arial"/>
                <w:sz w:val="12"/>
                <w:szCs w:val="12"/>
              </w:rPr>
              <w:t>6 u 8</w:t>
            </w:r>
            <w:r>
              <w:rPr>
                <w:rFonts w:ascii="Arial" w:hAnsi="Arial" w:cs="Arial"/>
                <w:sz w:val="12"/>
                <w:szCs w:val="12"/>
              </w:rPr>
              <w:t xml:space="preserve"> cm</w:t>
            </w:r>
            <w:r w:rsidRPr="00691C8D">
              <w:rPr>
                <w:rFonts w:ascii="Arial" w:hAnsi="Arial" w:cs="Arial"/>
                <w:sz w:val="12"/>
                <w:szCs w:val="12"/>
              </w:rPr>
              <w:t xml:space="preserve"> ±0.5 cm</w:t>
            </w:r>
          </w:p>
        </w:tc>
        <w:tc>
          <w:tcPr>
            <w:tcW w:w="2142" w:type="dxa"/>
          </w:tcPr>
          <w:p w14:paraId="68DB5DF1" w14:textId="77777777" w:rsidR="004D759D" w:rsidRPr="00691C8D" w:rsidRDefault="004D759D" w:rsidP="00C71F75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691C8D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Seleccione</w:t>
            </w:r>
          </w:p>
          <w:p w14:paraId="42AFE75A" w14:textId="77777777" w:rsidR="004D759D" w:rsidRDefault="004D759D" w:rsidP="00C71F75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 w:rsidRPr="00107A8D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A: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 6 cm.</w:t>
            </w:r>
          </w:p>
          <w:p w14:paraId="714B4ABF" w14:textId="77777777" w:rsidR="004D759D" w:rsidRDefault="004D759D" w:rsidP="00C71F75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 w:rsidRPr="00107A8D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B: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 8 cm.</w:t>
            </w:r>
          </w:p>
          <w:p w14:paraId="707F8688" w14:textId="77777777" w:rsidR="004D759D" w:rsidRDefault="004D759D" w:rsidP="00C71F75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</w:p>
          <w:p w14:paraId="67590711" w14:textId="77777777" w:rsidR="004D759D" w:rsidRDefault="004D759D" w:rsidP="00C71F75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Campo numérico decimal</w:t>
            </w:r>
          </w:p>
          <w:p w14:paraId="5D70F429" w14:textId="77777777" w:rsidR="004D759D" w:rsidRPr="00691C8D" w:rsidRDefault="004D759D" w:rsidP="00C71F75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691C8D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Ingrese la altura medida</w:t>
            </w:r>
          </w:p>
          <w:p w14:paraId="5153B2B1" w14:textId="77777777" w:rsidR="004D759D" w:rsidRPr="000D6CAC" w:rsidRDefault="004D759D" w:rsidP="00C71F75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Altura</w:t>
            </w:r>
            <w:r w:rsidRPr="000D6CAC">
              <w:rPr>
                <w:rFonts w:ascii="Arial" w:hAnsi="Arial" w:cs="Arial"/>
                <w:sz w:val="12"/>
                <w:szCs w:val="12"/>
                <w:highlight w:val="cyan"/>
              </w:rPr>
              <w:t xml:space="preserve"> 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[  </w:t>
            </w:r>
            <w:proofErr w:type="gramStart"/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  ]</w:t>
            </w:r>
            <w:proofErr w:type="gramEnd"/>
            <w:r w:rsidRPr="000D6CAC">
              <w:rPr>
                <w:rFonts w:ascii="Arial" w:hAnsi="Arial" w:cs="Arial"/>
                <w:sz w:val="12"/>
                <w:szCs w:val="12"/>
                <w:highlight w:val="cyan"/>
              </w:rPr>
              <w:t xml:space="preserve"> 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>c</w:t>
            </w:r>
            <w:r w:rsidRPr="000D6CAC">
              <w:rPr>
                <w:rFonts w:ascii="Arial" w:hAnsi="Arial" w:cs="Arial"/>
                <w:sz w:val="12"/>
                <w:szCs w:val="12"/>
                <w:highlight w:val="cyan"/>
              </w:rPr>
              <w:t>m</w:t>
            </w:r>
          </w:p>
        </w:tc>
        <w:tc>
          <w:tcPr>
            <w:tcW w:w="2142" w:type="dxa"/>
            <w:vAlign w:val="center"/>
          </w:tcPr>
          <w:p w14:paraId="12FB1C6D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 xml:space="preserve">Altura </w:t>
            </w:r>
            <w:r w:rsidRPr="00DB344F">
              <w:rPr>
                <w:rFonts w:ascii="Arial" w:hAnsi="Arial" w:cs="Arial"/>
                <w:sz w:val="12"/>
                <w:szCs w:val="12"/>
                <w:highlight w:val="cyan"/>
              </w:rPr>
              <w:t>XX</w:t>
            </w:r>
            <w:r>
              <w:rPr>
                <w:rFonts w:ascii="Arial" w:hAnsi="Arial" w:cs="Arial"/>
                <w:sz w:val="12"/>
                <w:szCs w:val="12"/>
              </w:rPr>
              <w:t xml:space="preserve"> cm</w:t>
            </w:r>
          </w:p>
        </w:tc>
        <w:tc>
          <w:tcPr>
            <w:tcW w:w="1042" w:type="dxa"/>
            <w:vAlign w:val="center"/>
          </w:tcPr>
          <w:p w14:paraId="5ED1D4F9" w14:textId="77777777" w:rsidR="00313AE2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C1538">
              <w:rPr>
                <w:rFonts w:ascii="Arial" w:hAnsi="Arial" w:cs="Arial"/>
                <w:sz w:val="12"/>
                <w:szCs w:val="12"/>
              </w:rPr>
              <w:t>Cumple/</w:t>
            </w:r>
          </w:p>
          <w:p w14:paraId="467E3932" w14:textId="3C13CDFA" w:rsidR="004D759D" w:rsidRPr="0022080D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C1538">
              <w:rPr>
                <w:rFonts w:ascii="Arial" w:hAnsi="Arial" w:cs="Arial"/>
                <w:sz w:val="12"/>
                <w:szCs w:val="12"/>
              </w:rPr>
              <w:t>No cumple</w:t>
            </w:r>
          </w:p>
        </w:tc>
      </w:tr>
      <w:tr w:rsidR="004D759D" w:rsidRPr="0022080D" w14:paraId="6E7CA39B" w14:textId="77777777" w:rsidTr="00313AE2">
        <w:trPr>
          <w:trHeight w:val="202"/>
        </w:trPr>
        <w:tc>
          <w:tcPr>
            <w:tcW w:w="1325" w:type="dxa"/>
            <w:vMerge w:val="restart"/>
            <w:shd w:val="clear" w:color="auto" w:fill="F2F2F2" w:themeFill="background1" w:themeFillShade="F2"/>
            <w:vAlign w:val="center"/>
          </w:tcPr>
          <w:p w14:paraId="35F3BE85" w14:textId="77777777" w:rsidR="004D759D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4B3133">
              <w:rPr>
                <w:rFonts w:ascii="Arial" w:hAnsi="Arial" w:cs="Arial"/>
                <w:sz w:val="12"/>
                <w:szCs w:val="12"/>
              </w:rPr>
              <w:t xml:space="preserve">Desempeño </w:t>
            </w:r>
          </w:p>
          <w:p w14:paraId="62E0C769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4B3133">
              <w:rPr>
                <w:rFonts w:ascii="Arial" w:hAnsi="Arial" w:cs="Arial"/>
                <w:sz w:val="12"/>
                <w:szCs w:val="12"/>
              </w:rPr>
              <w:t>del tiempo de flujo capilar</w:t>
            </w:r>
          </w:p>
        </w:tc>
        <w:tc>
          <w:tcPr>
            <w:tcW w:w="854" w:type="dxa"/>
            <w:vMerge w:val="restart"/>
            <w:shd w:val="clear" w:color="auto" w:fill="F2F2F2" w:themeFill="background1" w:themeFillShade="F2"/>
            <w:vAlign w:val="center"/>
          </w:tcPr>
          <w:p w14:paraId="644EF1D7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D083F">
              <w:rPr>
                <w:rFonts w:ascii="Arial" w:hAnsi="Arial" w:cs="Arial"/>
                <w:sz w:val="12"/>
                <w:szCs w:val="12"/>
              </w:rPr>
              <w:t>MAVI-09</w:t>
            </w:r>
          </w:p>
        </w:tc>
        <w:tc>
          <w:tcPr>
            <w:tcW w:w="2114" w:type="dxa"/>
            <w:shd w:val="clear" w:color="auto" w:fill="F2F2F2" w:themeFill="background1" w:themeFillShade="F2"/>
            <w:vAlign w:val="center"/>
          </w:tcPr>
          <w:p w14:paraId="43A0B81F" w14:textId="77777777" w:rsidR="004D759D" w:rsidRPr="008D083F" w:rsidRDefault="004D759D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8D083F">
              <w:rPr>
                <w:rFonts w:ascii="Arial" w:hAnsi="Arial" w:cs="Arial"/>
                <w:sz w:val="12"/>
                <w:szCs w:val="12"/>
              </w:rPr>
              <w:t>Tiempo de liberación</w:t>
            </w:r>
          </w:p>
        </w:tc>
        <w:tc>
          <w:tcPr>
            <w:tcW w:w="2043" w:type="dxa"/>
            <w:shd w:val="clear" w:color="auto" w:fill="F2F2F2" w:themeFill="background1" w:themeFillShade="F2"/>
            <w:vAlign w:val="center"/>
          </w:tcPr>
          <w:p w14:paraId="07C45023" w14:textId="77777777" w:rsidR="004D759D" w:rsidRPr="00F3380E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F3380E">
              <w:rPr>
                <w:rFonts w:ascii="Arial" w:hAnsi="Arial" w:cs="Arial"/>
                <w:sz w:val="12"/>
                <w:szCs w:val="12"/>
              </w:rPr>
              <w:t>1 a 30 segundos</w:t>
            </w:r>
          </w:p>
        </w:tc>
        <w:tc>
          <w:tcPr>
            <w:tcW w:w="2142" w:type="dxa"/>
            <w:shd w:val="clear" w:color="auto" w:fill="F2F2F2" w:themeFill="background1" w:themeFillShade="F2"/>
            <w:vAlign w:val="center"/>
          </w:tcPr>
          <w:p w14:paraId="1142FE26" w14:textId="77777777" w:rsidR="004D759D" w:rsidRPr="00B545D4" w:rsidRDefault="004D759D" w:rsidP="00C71F75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Captura [  </w:t>
            </w:r>
            <w:proofErr w:type="gramStart"/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  ]</w:t>
            </w:r>
            <w:proofErr w:type="gramEnd"/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 segundos</w:t>
            </w:r>
          </w:p>
        </w:tc>
        <w:tc>
          <w:tcPr>
            <w:tcW w:w="2142" w:type="dxa"/>
            <w:shd w:val="clear" w:color="auto" w:fill="F2F2F2" w:themeFill="background1" w:themeFillShade="F2"/>
            <w:vAlign w:val="center"/>
          </w:tcPr>
          <w:p w14:paraId="521CAA75" w14:textId="77777777" w:rsidR="004D759D" w:rsidRPr="00B545D4" w:rsidRDefault="004D759D" w:rsidP="00C71F75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B545D4">
              <w:rPr>
                <w:rFonts w:ascii="Arial" w:hAnsi="Arial" w:cs="Arial"/>
                <w:sz w:val="12"/>
                <w:szCs w:val="12"/>
              </w:rPr>
              <w:t xml:space="preserve">Tiempo de liberación </w:t>
            </w:r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>XX</w:t>
            </w:r>
            <w:r w:rsidRPr="00B545D4">
              <w:rPr>
                <w:rFonts w:ascii="Arial" w:hAnsi="Arial" w:cs="Arial"/>
                <w:sz w:val="12"/>
                <w:szCs w:val="12"/>
              </w:rPr>
              <w:t xml:space="preserve"> segundos</w:t>
            </w:r>
          </w:p>
        </w:tc>
        <w:tc>
          <w:tcPr>
            <w:tcW w:w="1042" w:type="dxa"/>
            <w:vMerge w:val="restart"/>
            <w:shd w:val="clear" w:color="auto" w:fill="F2F2F2" w:themeFill="background1" w:themeFillShade="F2"/>
            <w:vAlign w:val="center"/>
          </w:tcPr>
          <w:p w14:paraId="3C3BF977" w14:textId="77777777" w:rsidR="00313AE2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C1538">
              <w:rPr>
                <w:rFonts w:ascii="Arial" w:hAnsi="Arial" w:cs="Arial"/>
                <w:sz w:val="12"/>
                <w:szCs w:val="12"/>
              </w:rPr>
              <w:t>Cumple/</w:t>
            </w:r>
          </w:p>
          <w:p w14:paraId="30C41C40" w14:textId="2A208285" w:rsidR="004D759D" w:rsidRPr="009C1538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C1538">
              <w:rPr>
                <w:rFonts w:ascii="Arial" w:hAnsi="Arial" w:cs="Arial"/>
                <w:sz w:val="12"/>
                <w:szCs w:val="12"/>
              </w:rPr>
              <w:t>No cumple</w:t>
            </w:r>
          </w:p>
        </w:tc>
      </w:tr>
      <w:tr w:rsidR="004D759D" w:rsidRPr="0022080D" w14:paraId="1427A43D" w14:textId="77777777" w:rsidTr="00313AE2">
        <w:trPr>
          <w:trHeight w:val="202"/>
        </w:trPr>
        <w:tc>
          <w:tcPr>
            <w:tcW w:w="1325" w:type="dxa"/>
            <w:vMerge/>
            <w:vAlign w:val="center"/>
          </w:tcPr>
          <w:p w14:paraId="3E9D61C7" w14:textId="77777777" w:rsidR="004D759D" w:rsidRPr="004B3133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54" w:type="dxa"/>
            <w:vMerge/>
            <w:vAlign w:val="center"/>
          </w:tcPr>
          <w:p w14:paraId="36BCDB7F" w14:textId="77777777" w:rsidR="004D759D" w:rsidRPr="0022080D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114" w:type="dxa"/>
            <w:shd w:val="clear" w:color="auto" w:fill="F2F2F2" w:themeFill="background1" w:themeFillShade="F2"/>
            <w:vAlign w:val="center"/>
          </w:tcPr>
          <w:p w14:paraId="063D6691" w14:textId="77777777" w:rsidR="004D759D" w:rsidRPr="008D083F" w:rsidRDefault="004D759D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8D083F">
              <w:rPr>
                <w:rFonts w:ascii="Arial" w:hAnsi="Arial" w:cs="Arial"/>
                <w:sz w:val="12"/>
                <w:szCs w:val="12"/>
              </w:rPr>
              <w:t>Tiempo de migración</w:t>
            </w:r>
          </w:p>
        </w:tc>
        <w:tc>
          <w:tcPr>
            <w:tcW w:w="2043" w:type="dxa"/>
            <w:shd w:val="clear" w:color="auto" w:fill="F2F2F2" w:themeFill="background1" w:themeFillShade="F2"/>
            <w:vAlign w:val="center"/>
          </w:tcPr>
          <w:p w14:paraId="7C946A77" w14:textId="77777777" w:rsidR="004D759D" w:rsidRPr="00F3380E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F3380E">
              <w:rPr>
                <w:rFonts w:ascii="Arial" w:hAnsi="Arial" w:cs="Arial"/>
                <w:sz w:val="12"/>
                <w:szCs w:val="12"/>
              </w:rPr>
              <w:t xml:space="preserve">30 a </w:t>
            </w:r>
            <w:r>
              <w:rPr>
                <w:rFonts w:ascii="Arial" w:hAnsi="Arial" w:cs="Arial"/>
                <w:sz w:val="12"/>
                <w:szCs w:val="12"/>
              </w:rPr>
              <w:t>180</w:t>
            </w:r>
            <w:r w:rsidRPr="00F3380E">
              <w:rPr>
                <w:rFonts w:ascii="Arial" w:hAnsi="Arial" w:cs="Arial"/>
                <w:sz w:val="12"/>
                <w:szCs w:val="12"/>
              </w:rPr>
              <w:t xml:space="preserve"> segundos</w:t>
            </w:r>
          </w:p>
        </w:tc>
        <w:tc>
          <w:tcPr>
            <w:tcW w:w="2142" w:type="dxa"/>
            <w:shd w:val="clear" w:color="auto" w:fill="F2F2F2" w:themeFill="background1" w:themeFillShade="F2"/>
            <w:vAlign w:val="center"/>
          </w:tcPr>
          <w:p w14:paraId="64C5545C" w14:textId="77777777" w:rsidR="004D759D" w:rsidRPr="00B545D4" w:rsidRDefault="004D759D" w:rsidP="00C71F75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Captura [  </w:t>
            </w:r>
            <w:proofErr w:type="gramStart"/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  ]</w:t>
            </w:r>
            <w:proofErr w:type="gramEnd"/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 segundos</w:t>
            </w:r>
          </w:p>
        </w:tc>
        <w:tc>
          <w:tcPr>
            <w:tcW w:w="2142" w:type="dxa"/>
            <w:shd w:val="clear" w:color="auto" w:fill="F2F2F2" w:themeFill="background1" w:themeFillShade="F2"/>
            <w:vAlign w:val="center"/>
          </w:tcPr>
          <w:p w14:paraId="01423474" w14:textId="77777777" w:rsidR="004D759D" w:rsidRPr="00B545D4" w:rsidRDefault="004D759D" w:rsidP="00C71F75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B545D4">
              <w:rPr>
                <w:rFonts w:ascii="Arial" w:hAnsi="Arial" w:cs="Arial"/>
                <w:sz w:val="12"/>
                <w:szCs w:val="12"/>
              </w:rPr>
              <w:t xml:space="preserve">Tiempo de migración </w:t>
            </w:r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>XX</w:t>
            </w:r>
            <w:r w:rsidRPr="00B545D4">
              <w:rPr>
                <w:rFonts w:ascii="Arial" w:hAnsi="Arial" w:cs="Arial"/>
                <w:sz w:val="12"/>
                <w:szCs w:val="12"/>
              </w:rPr>
              <w:t xml:space="preserve"> segundos</w:t>
            </w:r>
          </w:p>
        </w:tc>
        <w:tc>
          <w:tcPr>
            <w:tcW w:w="1042" w:type="dxa"/>
            <w:vMerge/>
            <w:shd w:val="clear" w:color="auto" w:fill="F2F2F2" w:themeFill="background1" w:themeFillShade="F2"/>
            <w:vAlign w:val="center"/>
          </w:tcPr>
          <w:p w14:paraId="63E2F040" w14:textId="77777777" w:rsidR="004D759D" w:rsidRPr="009C1538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4D759D" w:rsidRPr="0022080D" w14:paraId="0862C038" w14:textId="77777777" w:rsidTr="00313AE2">
        <w:trPr>
          <w:trHeight w:val="202"/>
        </w:trPr>
        <w:tc>
          <w:tcPr>
            <w:tcW w:w="1325" w:type="dxa"/>
            <w:shd w:val="clear" w:color="auto" w:fill="FFFFFF" w:themeFill="background1"/>
            <w:vAlign w:val="center"/>
          </w:tcPr>
          <w:p w14:paraId="4790EB62" w14:textId="77777777" w:rsidR="004D759D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4D759D">
              <w:rPr>
                <w:rFonts w:ascii="Arial" w:hAnsi="Arial" w:cs="Arial"/>
                <w:sz w:val="12"/>
                <w:szCs w:val="12"/>
              </w:rPr>
              <w:t xml:space="preserve">Visualización </w:t>
            </w:r>
          </w:p>
          <w:p w14:paraId="315BC3EE" w14:textId="0E1524B8" w:rsidR="004D759D" w:rsidRPr="004B3133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4D759D">
              <w:rPr>
                <w:rFonts w:ascii="Arial" w:hAnsi="Arial" w:cs="Arial"/>
                <w:sz w:val="12"/>
                <w:szCs w:val="12"/>
              </w:rPr>
              <w:t>de líneas resultado en rango</w:t>
            </w:r>
          </w:p>
        </w:tc>
        <w:tc>
          <w:tcPr>
            <w:tcW w:w="854" w:type="dxa"/>
            <w:shd w:val="clear" w:color="auto" w:fill="FFFFFF" w:themeFill="background1"/>
            <w:vAlign w:val="center"/>
          </w:tcPr>
          <w:p w14:paraId="28785A07" w14:textId="66D4C2EA" w:rsidR="004D759D" w:rsidRPr="0022080D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4D759D">
              <w:rPr>
                <w:rFonts w:ascii="Arial" w:hAnsi="Arial" w:cs="Arial"/>
                <w:sz w:val="12"/>
                <w:szCs w:val="12"/>
              </w:rPr>
              <w:t>MAVI-15</w:t>
            </w:r>
          </w:p>
        </w:tc>
        <w:tc>
          <w:tcPr>
            <w:tcW w:w="2114" w:type="dxa"/>
            <w:shd w:val="clear" w:color="auto" w:fill="FFFFFF" w:themeFill="background1"/>
            <w:vAlign w:val="center"/>
          </w:tcPr>
          <w:p w14:paraId="2C228CD8" w14:textId="26912564" w:rsidR="004D759D" w:rsidRPr="008D083F" w:rsidRDefault="004D759D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4D759D">
              <w:rPr>
                <w:rFonts w:ascii="Arial" w:hAnsi="Arial" w:cs="Arial"/>
                <w:sz w:val="12"/>
                <w:szCs w:val="12"/>
              </w:rPr>
              <w:t xml:space="preserve">El color </w:t>
            </w:r>
            <w:r w:rsidR="00FD400C" w:rsidRPr="004D759D">
              <w:rPr>
                <w:rFonts w:ascii="Arial" w:hAnsi="Arial" w:cs="Arial"/>
                <w:sz w:val="12"/>
                <w:szCs w:val="12"/>
              </w:rPr>
              <w:t xml:space="preserve">proporcionado </w:t>
            </w:r>
            <w:r w:rsidR="00FD400C">
              <w:rPr>
                <w:rFonts w:ascii="Arial" w:hAnsi="Arial" w:cs="Arial"/>
                <w:sz w:val="12"/>
                <w:szCs w:val="12"/>
              </w:rPr>
              <w:t>corresponde</w:t>
            </w:r>
            <w:r w:rsidRPr="004D759D">
              <w:rPr>
                <w:rFonts w:ascii="Arial" w:hAnsi="Arial" w:cs="Arial"/>
                <w:sz w:val="12"/>
                <w:szCs w:val="12"/>
              </w:rPr>
              <w:t xml:space="preserve"> al señalado por el patrón.</w:t>
            </w:r>
          </w:p>
        </w:tc>
        <w:tc>
          <w:tcPr>
            <w:tcW w:w="2043" w:type="dxa"/>
            <w:shd w:val="clear" w:color="auto" w:fill="FFFFFF" w:themeFill="background1"/>
            <w:vAlign w:val="center"/>
          </w:tcPr>
          <w:p w14:paraId="44820D31" w14:textId="1A89E009" w:rsidR="004D759D" w:rsidRPr="00F3380E" w:rsidRDefault="004D759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4D759D">
              <w:rPr>
                <w:rFonts w:ascii="Arial" w:hAnsi="Arial" w:cs="Arial"/>
                <w:sz w:val="12"/>
                <w:szCs w:val="12"/>
              </w:rPr>
              <w:t xml:space="preserve">El color (resultado) </w:t>
            </w:r>
            <w:r>
              <w:rPr>
                <w:rFonts w:ascii="Arial" w:hAnsi="Arial" w:cs="Arial"/>
                <w:sz w:val="12"/>
                <w:szCs w:val="12"/>
              </w:rPr>
              <w:t xml:space="preserve">SI </w:t>
            </w:r>
            <w:r w:rsidRPr="004D759D">
              <w:rPr>
                <w:rFonts w:ascii="Arial" w:hAnsi="Arial" w:cs="Arial"/>
                <w:sz w:val="12"/>
                <w:szCs w:val="12"/>
              </w:rPr>
              <w:t>coincide con el patrón colorimétrico</w:t>
            </w:r>
          </w:p>
        </w:tc>
        <w:tc>
          <w:tcPr>
            <w:tcW w:w="2142" w:type="dxa"/>
            <w:shd w:val="clear" w:color="auto" w:fill="FFFFFF" w:themeFill="background1"/>
            <w:vAlign w:val="center"/>
          </w:tcPr>
          <w:p w14:paraId="2B982A21" w14:textId="031897FC" w:rsidR="004D759D" w:rsidRPr="004D759D" w:rsidRDefault="004D759D" w:rsidP="00C71F75">
            <w:pPr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4D759D">
              <w:rPr>
                <w:rFonts w:ascii="Arial" w:hAnsi="Arial" w:cs="Arial"/>
                <w:b/>
                <w:bCs/>
                <w:sz w:val="12"/>
                <w:szCs w:val="12"/>
              </w:rPr>
              <w:t>1. ¿El color (resultado) coincide con el patrón colorimétrico?</w:t>
            </w:r>
          </w:p>
          <w:p w14:paraId="094DF624" w14:textId="77777777" w:rsidR="00B14FE4" w:rsidRDefault="00B14FE4" w:rsidP="00C71F75">
            <w:pPr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</w:p>
          <w:p w14:paraId="58E353E0" w14:textId="2D2BEDC9" w:rsidR="004D759D" w:rsidRPr="004D759D" w:rsidRDefault="004D759D" w:rsidP="00C71F75">
            <w:pPr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4D759D"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  <w:t>Opción A:</w:t>
            </w:r>
            <w:r w:rsidRPr="004D759D">
              <w:rPr>
                <w:rFonts w:ascii="Arial" w:hAnsi="Arial" w:cs="Arial"/>
                <w:sz w:val="12"/>
                <w:szCs w:val="12"/>
                <w:highlight w:val="green"/>
              </w:rPr>
              <w:t xml:space="preserve"> Si coincide.</w:t>
            </w:r>
          </w:p>
          <w:p w14:paraId="04AEF311" w14:textId="77777777" w:rsidR="00B14FE4" w:rsidRDefault="00B14FE4" w:rsidP="00C71F75">
            <w:pP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</w:pPr>
          </w:p>
          <w:p w14:paraId="574920C7" w14:textId="77777777" w:rsidR="004D759D" w:rsidRDefault="004D759D" w:rsidP="00C71F75">
            <w:pPr>
              <w:rPr>
                <w:rFonts w:ascii="Arial" w:hAnsi="Arial" w:cs="Arial"/>
                <w:sz w:val="12"/>
                <w:szCs w:val="12"/>
                <w:highlight w:val="yellow"/>
              </w:rPr>
            </w:pPr>
            <w:r w:rsidRPr="004D759D"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  <w:t>Opción B:</w:t>
            </w:r>
            <w:r w:rsidRPr="004D759D">
              <w:rPr>
                <w:rFonts w:ascii="Arial" w:hAnsi="Arial" w:cs="Arial"/>
                <w:sz w:val="12"/>
                <w:szCs w:val="12"/>
                <w:highlight w:val="yellow"/>
              </w:rPr>
              <w:t xml:space="preserve"> No coincide.</w:t>
            </w:r>
          </w:p>
          <w:p w14:paraId="3643CD95" w14:textId="77777777" w:rsidR="00B14FE4" w:rsidRDefault="00B14FE4" w:rsidP="00C71F75">
            <w:pPr>
              <w:rPr>
                <w:rFonts w:ascii="Arial" w:hAnsi="Arial" w:cs="Arial"/>
                <w:sz w:val="12"/>
                <w:szCs w:val="12"/>
                <w:highlight w:val="yellow"/>
              </w:rPr>
            </w:pPr>
          </w:p>
          <w:p w14:paraId="1CB4F4C3" w14:textId="77777777" w:rsidR="00B14FE4" w:rsidRPr="00B14FE4" w:rsidRDefault="00B14FE4" w:rsidP="00B14FE4">
            <w:pPr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</w:pPr>
            <w:r w:rsidRPr="00B14FE4"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  <w:t>Opción C:</w:t>
            </w:r>
          </w:p>
          <w:p w14:paraId="4C40D8A8" w14:textId="55ED988E" w:rsidR="00B14FE4" w:rsidRPr="00B14FE4" w:rsidRDefault="00B14FE4" w:rsidP="00C71F75">
            <w:pPr>
              <w:rPr>
                <w:rFonts w:ascii="Arial" w:hAnsi="Arial" w:cs="Arial"/>
                <w:sz w:val="12"/>
                <w:szCs w:val="12"/>
                <w:highlight w:val="yellow"/>
              </w:rPr>
            </w:pPr>
            <w:r w:rsidRPr="00B14FE4">
              <w:rPr>
                <w:rFonts w:ascii="Arial" w:hAnsi="Arial" w:cs="Arial"/>
                <w:sz w:val="12"/>
                <w:szCs w:val="12"/>
                <w:highlight w:val="yellow"/>
              </w:rPr>
              <w:t>Sin visualización de la línea control pese a la coincidencia con el patrón colorimétrico.</w:t>
            </w:r>
          </w:p>
        </w:tc>
        <w:tc>
          <w:tcPr>
            <w:tcW w:w="2142" w:type="dxa"/>
            <w:shd w:val="clear" w:color="auto" w:fill="FFFFFF" w:themeFill="background1"/>
            <w:vAlign w:val="center"/>
          </w:tcPr>
          <w:p w14:paraId="4C83A58F" w14:textId="77777777" w:rsidR="004D759D" w:rsidRDefault="00671D73" w:rsidP="00671D73">
            <w:pPr>
              <w:rPr>
                <w:rFonts w:ascii="Arial" w:hAnsi="Arial" w:cs="Arial"/>
                <w:sz w:val="12"/>
                <w:szCs w:val="12"/>
              </w:rPr>
            </w:pPr>
            <w:r w:rsidRPr="00313AE2">
              <w:rPr>
                <w:rFonts w:ascii="Arial" w:hAnsi="Arial" w:cs="Arial"/>
                <w:sz w:val="12"/>
                <w:szCs w:val="12"/>
                <w:highlight w:val="green"/>
              </w:rPr>
              <w:t xml:space="preserve">El color (resultado) </w:t>
            </w:r>
            <w:r w:rsidRPr="00313AE2"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  <w:t>SI</w:t>
            </w:r>
            <w:r w:rsidRPr="00313AE2">
              <w:rPr>
                <w:rFonts w:ascii="Arial" w:hAnsi="Arial" w:cs="Arial"/>
                <w:sz w:val="12"/>
                <w:szCs w:val="12"/>
                <w:highlight w:val="green"/>
              </w:rPr>
              <w:t xml:space="preserve"> coincide con el patrón colorimétrico</w:t>
            </w:r>
          </w:p>
          <w:p w14:paraId="6DFA1C2C" w14:textId="77777777" w:rsidR="00671D73" w:rsidRDefault="00671D73" w:rsidP="00671D73">
            <w:pPr>
              <w:rPr>
                <w:rFonts w:ascii="Arial" w:hAnsi="Arial" w:cs="Arial"/>
                <w:sz w:val="12"/>
                <w:szCs w:val="12"/>
              </w:rPr>
            </w:pPr>
          </w:p>
          <w:p w14:paraId="6BE04FBC" w14:textId="77777777" w:rsidR="00671D73" w:rsidRDefault="00671D73" w:rsidP="00671D73">
            <w:pPr>
              <w:rPr>
                <w:rFonts w:ascii="Arial" w:hAnsi="Arial" w:cs="Arial"/>
                <w:sz w:val="12"/>
                <w:szCs w:val="12"/>
              </w:rPr>
            </w:pPr>
            <w:r w:rsidRPr="00313AE2">
              <w:rPr>
                <w:rFonts w:ascii="Arial" w:hAnsi="Arial" w:cs="Arial"/>
                <w:sz w:val="12"/>
                <w:szCs w:val="12"/>
                <w:highlight w:val="yellow"/>
              </w:rPr>
              <w:t xml:space="preserve">El color (resultado) </w:t>
            </w:r>
            <w:r w:rsidRPr="00313AE2"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  <w:t>NO</w:t>
            </w:r>
            <w:r w:rsidRPr="00313AE2">
              <w:rPr>
                <w:rFonts w:ascii="Arial" w:hAnsi="Arial" w:cs="Arial"/>
                <w:sz w:val="12"/>
                <w:szCs w:val="12"/>
                <w:highlight w:val="yellow"/>
              </w:rPr>
              <w:t xml:space="preserve"> coincide con el patrón colorimétrico</w:t>
            </w:r>
          </w:p>
          <w:p w14:paraId="53F4247C" w14:textId="77777777" w:rsidR="0088497B" w:rsidRDefault="0088497B" w:rsidP="00671D73">
            <w:pPr>
              <w:rPr>
                <w:rFonts w:ascii="Arial" w:hAnsi="Arial" w:cs="Arial"/>
                <w:sz w:val="12"/>
                <w:szCs w:val="12"/>
              </w:rPr>
            </w:pPr>
          </w:p>
          <w:p w14:paraId="6EC48649" w14:textId="58288F19" w:rsidR="0088497B" w:rsidRPr="00B545D4" w:rsidRDefault="0088497B" w:rsidP="00671D73">
            <w:pPr>
              <w:rPr>
                <w:rFonts w:ascii="Arial" w:hAnsi="Arial" w:cs="Arial"/>
                <w:sz w:val="12"/>
                <w:szCs w:val="12"/>
              </w:rPr>
            </w:pPr>
            <w:r w:rsidRPr="00B14FE4">
              <w:rPr>
                <w:rFonts w:ascii="Arial" w:hAnsi="Arial" w:cs="Arial"/>
                <w:sz w:val="12"/>
                <w:szCs w:val="12"/>
                <w:highlight w:val="yellow"/>
              </w:rPr>
              <w:t>Sin visualización de la línea control pese a la coincidencia con el patrón colorimétrico.</w:t>
            </w:r>
          </w:p>
        </w:tc>
        <w:tc>
          <w:tcPr>
            <w:tcW w:w="1042" w:type="dxa"/>
            <w:shd w:val="clear" w:color="auto" w:fill="FFFFFF" w:themeFill="background1"/>
            <w:vAlign w:val="center"/>
          </w:tcPr>
          <w:p w14:paraId="5A79CAF6" w14:textId="77777777" w:rsidR="00313AE2" w:rsidRDefault="00671D73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671D73">
              <w:rPr>
                <w:rFonts w:ascii="Arial" w:hAnsi="Arial" w:cs="Arial"/>
                <w:sz w:val="12"/>
                <w:szCs w:val="12"/>
                <w:highlight w:val="green"/>
              </w:rPr>
              <w:t>Cumple</w:t>
            </w:r>
            <w:r w:rsidRPr="009C1538">
              <w:rPr>
                <w:rFonts w:ascii="Arial" w:hAnsi="Arial" w:cs="Arial"/>
                <w:sz w:val="12"/>
                <w:szCs w:val="12"/>
              </w:rPr>
              <w:t>/</w:t>
            </w:r>
          </w:p>
          <w:p w14:paraId="046095E2" w14:textId="63DE1934" w:rsidR="004D759D" w:rsidRPr="009C1538" w:rsidRDefault="00671D73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671D73">
              <w:rPr>
                <w:rFonts w:ascii="Arial" w:hAnsi="Arial" w:cs="Arial"/>
                <w:sz w:val="12"/>
                <w:szCs w:val="12"/>
                <w:highlight w:val="yellow"/>
              </w:rPr>
              <w:t>No cump</w:t>
            </w:r>
            <w:r w:rsidRPr="00313AE2">
              <w:rPr>
                <w:rFonts w:ascii="Arial" w:hAnsi="Arial" w:cs="Arial"/>
                <w:sz w:val="12"/>
                <w:szCs w:val="12"/>
                <w:highlight w:val="yellow"/>
              </w:rPr>
              <w:t>le</w:t>
            </w:r>
          </w:p>
        </w:tc>
      </w:tr>
      <w:tr w:rsidR="004C12BB" w:rsidRPr="0022080D" w14:paraId="1B0B9622" w14:textId="77777777" w:rsidTr="004C12BB">
        <w:trPr>
          <w:trHeight w:val="40"/>
        </w:trPr>
        <w:tc>
          <w:tcPr>
            <w:tcW w:w="11662" w:type="dxa"/>
            <w:gridSpan w:val="7"/>
            <w:shd w:val="clear" w:color="auto" w:fill="F2F2F2" w:themeFill="background1" w:themeFillShade="F2"/>
            <w:vAlign w:val="center"/>
          </w:tcPr>
          <w:p w14:paraId="489BC619" w14:textId="782C0279" w:rsidR="004C12BB" w:rsidRPr="00671D73" w:rsidRDefault="004C12BB" w:rsidP="004C12BB">
            <w:pPr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D4F9F">
              <w:rPr>
                <w:rFonts w:ascii="Arial" w:hAnsi="Arial" w:cs="Arial"/>
                <w:b/>
                <w:bCs/>
                <w:sz w:val="12"/>
                <w:szCs w:val="12"/>
              </w:rPr>
              <w:t>Información adicional</w:t>
            </w:r>
          </w:p>
        </w:tc>
      </w:tr>
      <w:tr w:rsidR="004C12BB" w:rsidRPr="0022080D" w14:paraId="1578EA9C" w14:textId="77777777" w:rsidTr="004C12BB">
        <w:trPr>
          <w:trHeight w:val="40"/>
        </w:trPr>
        <w:tc>
          <w:tcPr>
            <w:tcW w:w="11662" w:type="dxa"/>
            <w:gridSpan w:val="7"/>
            <w:shd w:val="clear" w:color="auto" w:fill="FFFFFF" w:themeFill="background1"/>
            <w:vAlign w:val="center"/>
          </w:tcPr>
          <w:p w14:paraId="08007AEF" w14:textId="4B67D497" w:rsidR="004C12BB" w:rsidRPr="00671D73" w:rsidRDefault="004C12BB" w:rsidP="004C12BB">
            <w:pPr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D4F9F">
              <w:rPr>
                <w:rFonts w:ascii="Arial" w:hAnsi="Arial" w:cs="Arial"/>
                <w:sz w:val="12"/>
                <w:szCs w:val="12"/>
              </w:rPr>
              <w:t>Promedio de largo de las hojas: [Campo numérico decimal] cm</w:t>
            </w:r>
          </w:p>
        </w:tc>
      </w:tr>
      <w:tr w:rsidR="004C12BB" w:rsidRPr="0022080D" w14:paraId="0F1C0CA4" w14:textId="77777777" w:rsidTr="004C12BB">
        <w:trPr>
          <w:trHeight w:val="40"/>
        </w:trPr>
        <w:tc>
          <w:tcPr>
            <w:tcW w:w="11662" w:type="dxa"/>
            <w:gridSpan w:val="7"/>
            <w:shd w:val="clear" w:color="auto" w:fill="FFFFFF" w:themeFill="background1"/>
            <w:vAlign w:val="center"/>
          </w:tcPr>
          <w:p w14:paraId="1C51F476" w14:textId="69538FC7" w:rsidR="004C12BB" w:rsidRPr="00671D73" w:rsidRDefault="004C12BB" w:rsidP="004C12BB">
            <w:pPr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D4F9F">
              <w:rPr>
                <w:rFonts w:ascii="Arial" w:hAnsi="Arial" w:cs="Arial"/>
                <w:sz w:val="12"/>
                <w:szCs w:val="12"/>
              </w:rPr>
              <w:t>Coeficiente de variación: [Campo de porcentaje] %</w:t>
            </w:r>
          </w:p>
        </w:tc>
      </w:tr>
      <w:tr w:rsidR="004C12BB" w:rsidRPr="0022080D" w14:paraId="09D662D0" w14:textId="77777777" w:rsidTr="004C12BB">
        <w:trPr>
          <w:trHeight w:val="40"/>
        </w:trPr>
        <w:tc>
          <w:tcPr>
            <w:tcW w:w="11662" w:type="dxa"/>
            <w:gridSpan w:val="7"/>
            <w:shd w:val="clear" w:color="auto" w:fill="FFFFFF" w:themeFill="background1"/>
            <w:vAlign w:val="center"/>
          </w:tcPr>
          <w:p w14:paraId="398DA3EC" w14:textId="45BFA6D9" w:rsidR="004C12BB" w:rsidRPr="00671D73" w:rsidRDefault="004C12BB" w:rsidP="004C12BB">
            <w:pPr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D4F9F">
              <w:rPr>
                <w:rFonts w:ascii="Arial" w:hAnsi="Arial" w:cs="Arial"/>
                <w:sz w:val="12"/>
                <w:szCs w:val="12"/>
              </w:rPr>
              <w:t>Observaciones generales: [Campo de párrafo, se podrán agregar imágenes]</w:t>
            </w:r>
          </w:p>
        </w:tc>
      </w:tr>
    </w:tbl>
    <w:p w14:paraId="6981106D" w14:textId="77777777" w:rsidR="00F24737" w:rsidRDefault="00F24737" w:rsidP="003E7512">
      <w:pPr>
        <w:spacing w:after="0" w:line="240" w:lineRule="auto"/>
        <w:rPr>
          <w:sz w:val="10"/>
          <w:szCs w:val="10"/>
        </w:rPr>
      </w:pPr>
    </w:p>
    <w:p w14:paraId="2C65CF9D" w14:textId="44A9BE7A" w:rsidR="00F13727" w:rsidRDefault="00F13727">
      <w:pPr>
        <w:rPr>
          <w:sz w:val="10"/>
          <w:szCs w:val="10"/>
        </w:rPr>
      </w:pPr>
      <w:r>
        <w:rPr>
          <w:sz w:val="10"/>
          <w:szCs w:val="10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99"/>
        <w:gridCol w:w="798"/>
        <w:gridCol w:w="1708"/>
        <w:gridCol w:w="1540"/>
        <w:gridCol w:w="1469"/>
        <w:gridCol w:w="2268"/>
        <w:gridCol w:w="1890"/>
        <w:gridCol w:w="790"/>
      </w:tblGrid>
      <w:tr w:rsidR="007845CD" w:rsidRPr="0022080D" w14:paraId="323B51BF" w14:textId="77777777" w:rsidTr="000D5F88">
        <w:trPr>
          <w:trHeight w:val="37"/>
        </w:trPr>
        <w:tc>
          <w:tcPr>
            <w:tcW w:w="1199" w:type="dxa"/>
            <w:shd w:val="clear" w:color="auto" w:fill="E59EDC" w:themeFill="accent5" w:themeFillTint="66"/>
            <w:vAlign w:val="center"/>
          </w:tcPr>
          <w:p w14:paraId="229A6C74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>
              <w:rPr>
                <w:rFonts w:ascii="Arial" w:hAnsi="Arial" w:cs="Arial"/>
                <w:b/>
                <w:bCs/>
                <w:sz w:val="12"/>
                <w:szCs w:val="12"/>
              </w:rPr>
              <w:lastRenderedPageBreak/>
              <w:t>Aplica para:</w:t>
            </w:r>
          </w:p>
        </w:tc>
        <w:tc>
          <w:tcPr>
            <w:tcW w:w="10463" w:type="dxa"/>
            <w:gridSpan w:val="7"/>
            <w:shd w:val="clear" w:color="auto" w:fill="FFFFFF" w:themeFill="background1"/>
            <w:vAlign w:val="center"/>
          </w:tcPr>
          <w:p w14:paraId="193F7369" w14:textId="3D721469" w:rsidR="007845CD" w:rsidRPr="006926BF" w:rsidRDefault="007845CD" w:rsidP="00C71F75">
            <w:pPr>
              <w:jc w:val="both"/>
              <w:rPr>
                <w:rFonts w:ascii="Arial" w:hAnsi="Arial" w:cs="Arial"/>
                <w:sz w:val="12"/>
                <w:szCs w:val="12"/>
              </w:rPr>
            </w:pPr>
            <w:r w:rsidRPr="007845CD">
              <w:rPr>
                <w:rFonts w:ascii="Arial" w:hAnsi="Arial" w:cs="Arial"/>
                <w:sz w:val="12"/>
                <w:szCs w:val="12"/>
              </w:rPr>
              <w:t>SPHMC25, SPHMC38</w:t>
            </w:r>
            <w:r>
              <w:rPr>
                <w:rFonts w:ascii="Arial" w:hAnsi="Arial" w:cs="Arial"/>
                <w:sz w:val="12"/>
                <w:szCs w:val="12"/>
              </w:rPr>
              <w:t xml:space="preserve"> Y</w:t>
            </w:r>
            <w:r w:rsidRPr="007845CD">
              <w:rPr>
                <w:rFonts w:ascii="Arial" w:hAnsi="Arial" w:cs="Arial"/>
                <w:sz w:val="12"/>
                <w:szCs w:val="12"/>
              </w:rPr>
              <w:t xml:space="preserve"> SPHMC52</w:t>
            </w:r>
            <w:r>
              <w:rPr>
                <w:rFonts w:ascii="Arial" w:hAnsi="Arial" w:cs="Arial"/>
                <w:sz w:val="12"/>
                <w:szCs w:val="12"/>
              </w:rPr>
              <w:t>.</w:t>
            </w:r>
          </w:p>
        </w:tc>
      </w:tr>
      <w:tr w:rsidR="007845CD" w:rsidRPr="0022080D" w14:paraId="2D02393C" w14:textId="77777777" w:rsidTr="003E1B7D">
        <w:tc>
          <w:tcPr>
            <w:tcW w:w="1199" w:type="dxa"/>
            <w:shd w:val="clear" w:color="auto" w:fill="FFC000"/>
            <w:vAlign w:val="center"/>
          </w:tcPr>
          <w:p w14:paraId="28BBD49F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Determinación</w:t>
            </w:r>
          </w:p>
        </w:tc>
        <w:tc>
          <w:tcPr>
            <w:tcW w:w="798" w:type="dxa"/>
            <w:shd w:val="clear" w:color="auto" w:fill="FFC000"/>
            <w:vAlign w:val="center"/>
          </w:tcPr>
          <w:p w14:paraId="48D88F22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Código</w:t>
            </w:r>
          </w:p>
        </w:tc>
        <w:tc>
          <w:tcPr>
            <w:tcW w:w="1708" w:type="dxa"/>
            <w:shd w:val="clear" w:color="auto" w:fill="FFC000"/>
            <w:vAlign w:val="center"/>
          </w:tcPr>
          <w:p w14:paraId="36F7EE1C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Especificación</w:t>
            </w:r>
          </w:p>
        </w:tc>
        <w:tc>
          <w:tcPr>
            <w:tcW w:w="3009" w:type="dxa"/>
            <w:gridSpan w:val="2"/>
            <w:shd w:val="clear" w:color="auto" w:fill="FFC000"/>
            <w:vAlign w:val="center"/>
          </w:tcPr>
          <w:p w14:paraId="60766B15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Criterio de aceptación</w:t>
            </w:r>
          </w:p>
        </w:tc>
        <w:tc>
          <w:tcPr>
            <w:tcW w:w="2268" w:type="dxa"/>
            <w:shd w:val="clear" w:color="auto" w:fill="FFC000"/>
            <w:vAlign w:val="center"/>
          </w:tcPr>
          <w:p w14:paraId="39F6E656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Sistema</w:t>
            </w:r>
          </w:p>
        </w:tc>
        <w:tc>
          <w:tcPr>
            <w:tcW w:w="1890" w:type="dxa"/>
            <w:shd w:val="clear" w:color="auto" w:fill="FFC000"/>
            <w:vAlign w:val="center"/>
          </w:tcPr>
          <w:p w14:paraId="4FEF45B0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Resultado obtenido</w:t>
            </w:r>
          </w:p>
        </w:tc>
        <w:tc>
          <w:tcPr>
            <w:tcW w:w="790" w:type="dxa"/>
            <w:shd w:val="clear" w:color="auto" w:fill="FFC000"/>
            <w:vAlign w:val="center"/>
          </w:tcPr>
          <w:p w14:paraId="29513F9D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2080D">
              <w:rPr>
                <w:rFonts w:ascii="Arial" w:hAnsi="Arial" w:cs="Arial"/>
                <w:b/>
                <w:bCs/>
                <w:sz w:val="12"/>
                <w:szCs w:val="12"/>
              </w:rPr>
              <w:t>Dictamen</w:t>
            </w:r>
          </w:p>
        </w:tc>
      </w:tr>
      <w:tr w:rsidR="007845CD" w:rsidRPr="0022080D" w14:paraId="4F3B0D9E" w14:textId="77777777" w:rsidTr="003E1B7D">
        <w:trPr>
          <w:trHeight w:val="45"/>
        </w:trPr>
        <w:tc>
          <w:tcPr>
            <w:tcW w:w="1199" w:type="dxa"/>
            <w:vMerge w:val="restart"/>
            <w:shd w:val="clear" w:color="auto" w:fill="F2F2F2" w:themeFill="background1" w:themeFillShade="F2"/>
            <w:vAlign w:val="center"/>
          </w:tcPr>
          <w:p w14:paraId="495A8C69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>Aspectos</w:t>
            </w:r>
          </w:p>
        </w:tc>
        <w:tc>
          <w:tcPr>
            <w:tcW w:w="798" w:type="dxa"/>
            <w:vMerge w:val="restart"/>
            <w:shd w:val="clear" w:color="auto" w:fill="F2F2F2" w:themeFill="background1" w:themeFillShade="F2"/>
            <w:vAlign w:val="center"/>
          </w:tcPr>
          <w:p w14:paraId="31C97B47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>MAVI-04</w:t>
            </w:r>
          </w:p>
        </w:tc>
        <w:tc>
          <w:tcPr>
            <w:tcW w:w="1708" w:type="dxa"/>
            <w:shd w:val="clear" w:color="auto" w:fill="F2F2F2" w:themeFill="background1" w:themeFillShade="F2"/>
          </w:tcPr>
          <w:p w14:paraId="198B122F" w14:textId="77777777" w:rsidR="007845CD" w:rsidRPr="0022080D" w:rsidRDefault="007845CD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 xml:space="preserve">2.- </w:t>
            </w:r>
            <w:r>
              <w:rPr>
                <w:rFonts w:ascii="Arial" w:hAnsi="Arial" w:cs="Arial"/>
                <w:sz w:val="12"/>
                <w:szCs w:val="12"/>
              </w:rPr>
              <w:t>M</w:t>
            </w:r>
            <w:r w:rsidRPr="0022080D">
              <w:rPr>
                <w:rFonts w:ascii="Arial" w:hAnsi="Arial" w:cs="Arial"/>
                <w:sz w:val="12"/>
                <w:szCs w:val="12"/>
              </w:rPr>
              <w:t>anchas y/o suciedad</w:t>
            </w:r>
          </w:p>
        </w:tc>
        <w:tc>
          <w:tcPr>
            <w:tcW w:w="3009" w:type="dxa"/>
            <w:gridSpan w:val="2"/>
            <w:shd w:val="clear" w:color="auto" w:fill="F2F2F2" w:themeFill="background1" w:themeFillShade="F2"/>
          </w:tcPr>
          <w:p w14:paraId="0745622E" w14:textId="77777777" w:rsidR="007845CD" w:rsidRPr="0022080D" w:rsidRDefault="007845CD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>2.- Sin manchas y/o suciedad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0BD42EAB" w14:textId="77777777" w:rsidR="007845CD" w:rsidRPr="000D6CAC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Selección Sin/Con</w:t>
            </w:r>
          </w:p>
        </w:tc>
        <w:tc>
          <w:tcPr>
            <w:tcW w:w="1890" w:type="dxa"/>
            <w:shd w:val="clear" w:color="auto" w:fill="F2F2F2" w:themeFill="background1" w:themeFillShade="F2"/>
            <w:vAlign w:val="center"/>
          </w:tcPr>
          <w:p w14:paraId="660F1330" w14:textId="77777777" w:rsidR="007845CD" w:rsidRPr="0022080D" w:rsidRDefault="007845CD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8D1883">
              <w:rPr>
                <w:rFonts w:ascii="Arial" w:hAnsi="Arial" w:cs="Arial"/>
                <w:sz w:val="12"/>
                <w:szCs w:val="12"/>
                <w:highlight w:val="green"/>
              </w:rPr>
              <w:t>Sin</w:t>
            </w:r>
            <w:r w:rsidRPr="00962A25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Con</w:t>
            </w:r>
            <w:r w:rsidRPr="00962A25">
              <w:rPr>
                <w:rFonts w:ascii="Arial" w:hAnsi="Arial" w:cs="Arial"/>
                <w:sz w:val="12"/>
                <w:szCs w:val="12"/>
              </w:rPr>
              <w:t xml:space="preserve"> </w:t>
            </w:r>
            <w:r w:rsidRPr="004429E6">
              <w:rPr>
                <w:rFonts w:ascii="Arial" w:hAnsi="Arial" w:cs="Arial"/>
                <w:sz w:val="12"/>
                <w:szCs w:val="12"/>
              </w:rPr>
              <w:t>manchas y/o suciedad</w:t>
            </w:r>
          </w:p>
        </w:tc>
        <w:tc>
          <w:tcPr>
            <w:tcW w:w="790" w:type="dxa"/>
            <w:vMerge w:val="restart"/>
            <w:shd w:val="clear" w:color="auto" w:fill="F2F2F2" w:themeFill="background1" w:themeFillShade="F2"/>
            <w:vAlign w:val="center"/>
          </w:tcPr>
          <w:p w14:paraId="6B5FF3B3" w14:textId="77777777" w:rsidR="007845CD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A16CB9">
              <w:rPr>
                <w:rFonts w:ascii="Arial" w:hAnsi="Arial" w:cs="Arial"/>
                <w:sz w:val="12"/>
                <w:szCs w:val="12"/>
                <w:highlight w:val="green"/>
              </w:rPr>
              <w:t>Cumple</w:t>
            </w:r>
            <w:r w:rsidRPr="00B00B69">
              <w:rPr>
                <w:rFonts w:ascii="Arial" w:hAnsi="Arial" w:cs="Arial"/>
                <w:sz w:val="12"/>
                <w:szCs w:val="12"/>
              </w:rPr>
              <w:t>/</w:t>
            </w:r>
          </w:p>
          <w:p w14:paraId="5B14FD02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No cumple</w:t>
            </w:r>
          </w:p>
        </w:tc>
      </w:tr>
      <w:tr w:rsidR="007845CD" w:rsidRPr="0022080D" w14:paraId="164B8FE0" w14:textId="77777777" w:rsidTr="003E1B7D">
        <w:tc>
          <w:tcPr>
            <w:tcW w:w="1199" w:type="dxa"/>
            <w:vMerge/>
            <w:shd w:val="clear" w:color="auto" w:fill="F2F2F2" w:themeFill="background1" w:themeFillShade="F2"/>
          </w:tcPr>
          <w:p w14:paraId="278642B6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98" w:type="dxa"/>
            <w:vMerge/>
            <w:shd w:val="clear" w:color="auto" w:fill="F2F2F2" w:themeFill="background1" w:themeFillShade="F2"/>
          </w:tcPr>
          <w:p w14:paraId="64BA1190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708" w:type="dxa"/>
            <w:shd w:val="clear" w:color="auto" w:fill="F2F2F2" w:themeFill="background1" w:themeFillShade="F2"/>
          </w:tcPr>
          <w:p w14:paraId="5140AC29" w14:textId="77777777" w:rsidR="007845CD" w:rsidRPr="0022080D" w:rsidRDefault="007845CD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 xml:space="preserve">3.- </w:t>
            </w:r>
            <w:r>
              <w:rPr>
                <w:rFonts w:ascii="Arial" w:hAnsi="Arial" w:cs="Arial"/>
                <w:sz w:val="12"/>
                <w:szCs w:val="12"/>
              </w:rPr>
              <w:t>R</w:t>
            </w:r>
            <w:r w:rsidRPr="0022080D">
              <w:rPr>
                <w:rFonts w:ascii="Arial" w:hAnsi="Arial" w:cs="Arial"/>
                <w:sz w:val="12"/>
                <w:szCs w:val="12"/>
              </w:rPr>
              <w:t>asgaduras</w:t>
            </w:r>
          </w:p>
        </w:tc>
        <w:tc>
          <w:tcPr>
            <w:tcW w:w="3009" w:type="dxa"/>
            <w:gridSpan w:val="2"/>
            <w:shd w:val="clear" w:color="auto" w:fill="F2F2F2" w:themeFill="background1" w:themeFillShade="F2"/>
          </w:tcPr>
          <w:p w14:paraId="39197B7C" w14:textId="77777777" w:rsidR="007845CD" w:rsidRPr="0022080D" w:rsidRDefault="007845CD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22080D">
              <w:rPr>
                <w:rFonts w:ascii="Arial" w:hAnsi="Arial" w:cs="Arial"/>
                <w:sz w:val="12"/>
                <w:szCs w:val="12"/>
              </w:rPr>
              <w:t>3.- Sin rasgaduras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21A30EAD" w14:textId="77777777" w:rsidR="007845CD" w:rsidRPr="000D6CAC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Selección Sin/Con</w:t>
            </w:r>
          </w:p>
        </w:tc>
        <w:tc>
          <w:tcPr>
            <w:tcW w:w="1890" w:type="dxa"/>
            <w:shd w:val="clear" w:color="auto" w:fill="F2F2F2" w:themeFill="background1" w:themeFillShade="F2"/>
            <w:vAlign w:val="center"/>
          </w:tcPr>
          <w:p w14:paraId="0776D965" w14:textId="77777777" w:rsidR="007845CD" w:rsidRPr="0022080D" w:rsidRDefault="007845CD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8D1883">
              <w:rPr>
                <w:rFonts w:ascii="Arial" w:hAnsi="Arial" w:cs="Arial"/>
                <w:sz w:val="12"/>
                <w:szCs w:val="12"/>
                <w:highlight w:val="green"/>
              </w:rPr>
              <w:t>Sin</w:t>
            </w:r>
            <w:r w:rsidRPr="00962A25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Con</w:t>
            </w:r>
            <w:r w:rsidRPr="00962A25">
              <w:rPr>
                <w:rFonts w:ascii="Arial" w:hAnsi="Arial" w:cs="Arial"/>
                <w:sz w:val="12"/>
                <w:szCs w:val="12"/>
              </w:rPr>
              <w:t xml:space="preserve"> </w:t>
            </w:r>
            <w:r w:rsidRPr="004429E6">
              <w:rPr>
                <w:rFonts w:ascii="Arial" w:hAnsi="Arial" w:cs="Arial"/>
                <w:sz w:val="12"/>
                <w:szCs w:val="12"/>
              </w:rPr>
              <w:t>rasgaduras</w:t>
            </w:r>
          </w:p>
        </w:tc>
        <w:tc>
          <w:tcPr>
            <w:tcW w:w="790" w:type="dxa"/>
            <w:vMerge/>
            <w:shd w:val="clear" w:color="auto" w:fill="F2F2F2" w:themeFill="background1" w:themeFillShade="F2"/>
            <w:vAlign w:val="center"/>
          </w:tcPr>
          <w:p w14:paraId="757EA34C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7845CD" w:rsidRPr="0022080D" w14:paraId="269B3FAE" w14:textId="77777777" w:rsidTr="003E1B7D">
        <w:tc>
          <w:tcPr>
            <w:tcW w:w="1199" w:type="dxa"/>
            <w:vMerge/>
            <w:shd w:val="clear" w:color="auto" w:fill="F2F2F2" w:themeFill="background1" w:themeFillShade="F2"/>
          </w:tcPr>
          <w:p w14:paraId="6BDB4230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98" w:type="dxa"/>
            <w:vMerge/>
            <w:shd w:val="clear" w:color="auto" w:fill="F2F2F2" w:themeFill="background1" w:themeFillShade="F2"/>
          </w:tcPr>
          <w:p w14:paraId="55872605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708" w:type="dxa"/>
            <w:shd w:val="clear" w:color="auto" w:fill="F2F2F2" w:themeFill="background1" w:themeFillShade="F2"/>
          </w:tcPr>
          <w:p w14:paraId="3CCA6DF3" w14:textId="77777777" w:rsidR="007845CD" w:rsidRPr="0022080D" w:rsidRDefault="007845CD" w:rsidP="00C71F75">
            <w:pPr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5.- Deformidad o deterioro.</w:t>
            </w:r>
          </w:p>
        </w:tc>
        <w:tc>
          <w:tcPr>
            <w:tcW w:w="3009" w:type="dxa"/>
            <w:gridSpan w:val="2"/>
            <w:shd w:val="clear" w:color="auto" w:fill="F2F2F2" w:themeFill="background1" w:themeFillShade="F2"/>
          </w:tcPr>
          <w:p w14:paraId="3CE8DED7" w14:textId="77777777" w:rsidR="007845CD" w:rsidRPr="0022080D" w:rsidRDefault="007845CD" w:rsidP="00C71F75">
            <w:pPr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5.- Sin deformidad o deterioro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4CB9B698" w14:textId="77777777" w:rsidR="007845CD" w:rsidRPr="000D6CAC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Selección Sin/Con</w:t>
            </w:r>
          </w:p>
        </w:tc>
        <w:tc>
          <w:tcPr>
            <w:tcW w:w="1890" w:type="dxa"/>
            <w:shd w:val="clear" w:color="auto" w:fill="F2F2F2" w:themeFill="background1" w:themeFillShade="F2"/>
            <w:vAlign w:val="center"/>
          </w:tcPr>
          <w:p w14:paraId="0B9ED2EB" w14:textId="77777777" w:rsidR="007845CD" w:rsidRPr="0022080D" w:rsidRDefault="007845CD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8D1883">
              <w:rPr>
                <w:rFonts w:ascii="Arial" w:hAnsi="Arial" w:cs="Arial"/>
                <w:sz w:val="12"/>
                <w:szCs w:val="12"/>
                <w:highlight w:val="green"/>
              </w:rPr>
              <w:t>Sin</w:t>
            </w:r>
            <w:r w:rsidRPr="00962A25">
              <w:rPr>
                <w:rFonts w:ascii="Arial" w:hAnsi="Arial" w:cs="Arial"/>
                <w:sz w:val="12"/>
                <w:szCs w:val="12"/>
              </w:rPr>
              <w:t>/</w:t>
            </w:r>
            <w:r w:rsidRPr="00A16CB9">
              <w:rPr>
                <w:rFonts w:ascii="Arial" w:hAnsi="Arial" w:cs="Arial"/>
                <w:sz w:val="12"/>
                <w:szCs w:val="12"/>
                <w:highlight w:val="yellow"/>
              </w:rPr>
              <w:t>Con</w:t>
            </w:r>
            <w:r w:rsidRPr="00962A25">
              <w:rPr>
                <w:rFonts w:ascii="Arial" w:hAnsi="Arial" w:cs="Arial"/>
                <w:sz w:val="12"/>
                <w:szCs w:val="12"/>
              </w:rPr>
              <w:t xml:space="preserve"> </w:t>
            </w:r>
            <w:r w:rsidRPr="00691C8D">
              <w:rPr>
                <w:rFonts w:ascii="Arial" w:hAnsi="Arial" w:cs="Arial"/>
                <w:sz w:val="12"/>
                <w:szCs w:val="12"/>
              </w:rPr>
              <w:t>deformidad o deterioro</w:t>
            </w:r>
          </w:p>
        </w:tc>
        <w:tc>
          <w:tcPr>
            <w:tcW w:w="790" w:type="dxa"/>
            <w:vMerge/>
            <w:shd w:val="clear" w:color="auto" w:fill="F2F2F2" w:themeFill="background1" w:themeFillShade="F2"/>
            <w:vAlign w:val="center"/>
          </w:tcPr>
          <w:p w14:paraId="670E31D9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7845CD" w:rsidRPr="0022080D" w14:paraId="22429941" w14:textId="77777777" w:rsidTr="003E1B7D">
        <w:trPr>
          <w:trHeight w:val="966"/>
        </w:trPr>
        <w:tc>
          <w:tcPr>
            <w:tcW w:w="1199" w:type="dxa"/>
            <w:vAlign w:val="center"/>
          </w:tcPr>
          <w:p w14:paraId="2CE6B4A1" w14:textId="77777777" w:rsidR="007845CD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01421F">
              <w:rPr>
                <w:rFonts w:ascii="Arial" w:hAnsi="Arial" w:cs="Arial"/>
                <w:sz w:val="12"/>
                <w:szCs w:val="12"/>
              </w:rPr>
              <w:t xml:space="preserve">Dimensiones </w:t>
            </w:r>
          </w:p>
          <w:p w14:paraId="2B58036A" w14:textId="77777777" w:rsidR="000D5F88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01421F">
              <w:rPr>
                <w:rFonts w:ascii="Arial" w:hAnsi="Arial" w:cs="Arial"/>
                <w:sz w:val="12"/>
                <w:szCs w:val="12"/>
              </w:rPr>
              <w:t xml:space="preserve">(Longitud </w:t>
            </w:r>
          </w:p>
          <w:p w14:paraId="29AC43BB" w14:textId="09C6D14C" w:rsidR="007845CD" w:rsidRPr="0022080D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01421F">
              <w:rPr>
                <w:rFonts w:ascii="Arial" w:hAnsi="Arial" w:cs="Arial"/>
                <w:sz w:val="12"/>
                <w:szCs w:val="12"/>
              </w:rPr>
              <w:t>y/o grosor)</w:t>
            </w:r>
          </w:p>
        </w:tc>
        <w:tc>
          <w:tcPr>
            <w:tcW w:w="798" w:type="dxa"/>
            <w:vAlign w:val="center"/>
          </w:tcPr>
          <w:p w14:paraId="50AF1C19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2A6444">
              <w:rPr>
                <w:rFonts w:ascii="Arial" w:hAnsi="Arial" w:cs="Arial"/>
                <w:sz w:val="12"/>
                <w:szCs w:val="12"/>
              </w:rPr>
              <w:t>MAVI-11</w:t>
            </w:r>
          </w:p>
        </w:tc>
        <w:tc>
          <w:tcPr>
            <w:tcW w:w="1708" w:type="dxa"/>
            <w:vAlign w:val="center"/>
          </w:tcPr>
          <w:p w14:paraId="68D5C9A4" w14:textId="77777777" w:rsidR="007845CD" w:rsidRPr="0022080D" w:rsidRDefault="007845CD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691C8D">
              <w:rPr>
                <w:rFonts w:ascii="Arial" w:hAnsi="Arial" w:cs="Arial"/>
                <w:sz w:val="12"/>
                <w:szCs w:val="12"/>
              </w:rPr>
              <w:t>Altura 6 u 8 cm (según aplique)</w:t>
            </w:r>
          </w:p>
        </w:tc>
        <w:tc>
          <w:tcPr>
            <w:tcW w:w="3009" w:type="dxa"/>
            <w:gridSpan w:val="2"/>
            <w:vAlign w:val="center"/>
          </w:tcPr>
          <w:p w14:paraId="6CA57B42" w14:textId="77777777" w:rsidR="007845CD" w:rsidRPr="00FE283F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  <w:highlight w:val="yellow"/>
              </w:rPr>
            </w:pPr>
            <w:r w:rsidRPr="00691C8D">
              <w:rPr>
                <w:rFonts w:ascii="Arial" w:hAnsi="Arial" w:cs="Arial"/>
                <w:sz w:val="12"/>
                <w:szCs w:val="12"/>
              </w:rPr>
              <w:t>6 u 8</w:t>
            </w:r>
            <w:r>
              <w:rPr>
                <w:rFonts w:ascii="Arial" w:hAnsi="Arial" w:cs="Arial"/>
                <w:sz w:val="12"/>
                <w:szCs w:val="12"/>
              </w:rPr>
              <w:t xml:space="preserve"> cm</w:t>
            </w:r>
            <w:r w:rsidRPr="00691C8D">
              <w:rPr>
                <w:rFonts w:ascii="Arial" w:hAnsi="Arial" w:cs="Arial"/>
                <w:sz w:val="12"/>
                <w:szCs w:val="12"/>
              </w:rPr>
              <w:t xml:space="preserve"> ±0.5 cm</w:t>
            </w:r>
          </w:p>
        </w:tc>
        <w:tc>
          <w:tcPr>
            <w:tcW w:w="2268" w:type="dxa"/>
          </w:tcPr>
          <w:p w14:paraId="23767549" w14:textId="77777777" w:rsidR="007845CD" w:rsidRPr="00691C8D" w:rsidRDefault="007845CD" w:rsidP="00C71F75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691C8D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Seleccione</w:t>
            </w:r>
          </w:p>
          <w:p w14:paraId="127E30FD" w14:textId="77777777" w:rsidR="007845CD" w:rsidRDefault="007845CD" w:rsidP="00C71F75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 w:rsidRPr="00107A8D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A: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 6 cm.</w:t>
            </w:r>
          </w:p>
          <w:p w14:paraId="0E2A079F" w14:textId="77777777" w:rsidR="007845CD" w:rsidRDefault="007845CD" w:rsidP="00C71F75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 w:rsidRPr="00107A8D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Opción B: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 8 cm.</w:t>
            </w:r>
          </w:p>
          <w:p w14:paraId="7D730A97" w14:textId="77777777" w:rsidR="007845CD" w:rsidRDefault="007845CD" w:rsidP="00C71F75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</w:p>
          <w:p w14:paraId="416A4D06" w14:textId="77777777" w:rsidR="007845CD" w:rsidRDefault="007845CD" w:rsidP="00C71F75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Campo numérico decimal</w:t>
            </w:r>
          </w:p>
          <w:p w14:paraId="2619B6EC" w14:textId="77777777" w:rsidR="007845CD" w:rsidRPr="00691C8D" w:rsidRDefault="007845CD" w:rsidP="00C71F75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691C8D"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  <w:t>Ingrese la altura medida</w:t>
            </w:r>
          </w:p>
          <w:p w14:paraId="438B4A1C" w14:textId="77777777" w:rsidR="007845CD" w:rsidRPr="000D6CAC" w:rsidRDefault="007845CD" w:rsidP="00C71F75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  <w:r>
              <w:rPr>
                <w:rFonts w:ascii="Arial" w:hAnsi="Arial" w:cs="Arial"/>
                <w:sz w:val="12"/>
                <w:szCs w:val="12"/>
                <w:highlight w:val="cyan"/>
              </w:rPr>
              <w:t>Altura</w:t>
            </w:r>
            <w:r w:rsidRPr="000D6CAC">
              <w:rPr>
                <w:rFonts w:ascii="Arial" w:hAnsi="Arial" w:cs="Arial"/>
                <w:sz w:val="12"/>
                <w:szCs w:val="12"/>
                <w:highlight w:val="cyan"/>
              </w:rPr>
              <w:t xml:space="preserve"> 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[  </w:t>
            </w:r>
            <w:proofErr w:type="gramStart"/>
            <w:r>
              <w:rPr>
                <w:rFonts w:ascii="Arial" w:hAnsi="Arial" w:cs="Arial"/>
                <w:sz w:val="12"/>
                <w:szCs w:val="12"/>
                <w:highlight w:val="cyan"/>
              </w:rPr>
              <w:t xml:space="preserve">  ]</w:t>
            </w:r>
            <w:proofErr w:type="gramEnd"/>
            <w:r w:rsidRPr="000D6CAC">
              <w:rPr>
                <w:rFonts w:ascii="Arial" w:hAnsi="Arial" w:cs="Arial"/>
                <w:sz w:val="12"/>
                <w:szCs w:val="12"/>
                <w:highlight w:val="cyan"/>
              </w:rPr>
              <w:t xml:space="preserve"> </w:t>
            </w:r>
            <w:r>
              <w:rPr>
                <w:rFonts w:ascii="Arial" w:hAnsi="Arial" w:cs="Arial"/>
                <w:sz w:val="12"/>
                <w:szCs w:val="12"/>
                <w:highlight w:val="cyan"/>
              </w:rPr>
              <w:t>c</w:t>
            </w:r>
            <w:r w:rsidRPr="000D6CAC">
              <w:rPr>
                <w:rFonts w:ascii="Arial" w:hAnsi="Arial" w:cs="Arial"/>
                <w:sz w:val="12"/>
                <w:szCs w:val="12"/>
                <w:highlight w:val="cyan"/>
              </w:rPr>
              <w:t>m</w:t>
            </w:r>
          </w:p>
        </w:tc>
        <w:tc>
          <w:tcPr>
            <w:tcW w:w="1890" w:type="dxa"/>
            <w:vAlign w:val="center"/>
          </w:tcPr>
          <w:p w14:paraId="51A6EDDC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 xml:space="preserve">Altura </w:t>
            </w:r>
            <w:r w:rsidRPr="00DB344F">
              <w:rPr>
                <w:rFonts w:ascii="Arial" w:hAnsi="Arial" w:cs="Arial"/>
                <w:sz w:val="12"/>
                <w:szCs w:val="12"/>
                <w:highlight w:val="cyan"/>
              </w:rPr>
              <w:t>XX</w:t>
            </w:r>
            <w:r>
              <w:rPr>
                <w:rFonts w:ascii="Arial" w:hAnsi="Arial" w:cs="Arial"/>
                <w:sz w:val="12"/>
                <w:szCs w:val="12"/>
              </w:rPr>
              <w:t xml:space="preserve"> cm</w:t>
            </w:r>
          </w:p>
        </w:tc>
        <w:tc>
          <w:tcPr>
            <w:tcW w:w="790" w:type="dxa"/>
            <w:vAlign w:val="center"/>
          </w:tcPr>
          <w:p w14:paraId="0BFFFB06" w14:textId="77777777" w:rsidR="007845CD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C1538">
              <w:rPr>
                <w:rFonts w:ascii="Arial" w:hAnsi="Arial" w:cs="Arial"/>
                <w:sz w:val="12"/>
                <w:szCs w:val="12"/>
              </w:rPr>
              <w:t>Cumple/</w:t>
            </w:r>
          </w:p>
          <w:p w14:paraId="764DD072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C1538">
              <w:rPr>
                <w:rFonts w:ascii="Arial" w:hAnsi="Arial" w:cs="Arial"/>
                <w:sz w:val="12"/>
                <w:szCs w:val="12"/>
              </w:rPr>
              <w:t>No cumple</w:t>
            </w:r>
          </w:p>
        </w:tc>
      </w:tr>
      <w:tr w:rsidR="007845CD" w:rsidRPr="0022080D" w14:paraId="213D228D" w14:textId="77777777" w:rsidTr="003E1B7D">
        <w:trPr>
          <w:trHeight w:val="202"/>
        </w:trPr>
        <w:tc>
          <w:tcPr>
            <w:tcW w:w="1199" w:type="dxa"/>
            <w:vMerge w:val="restart"/>
            <w:shd w:val="clear" w:color="auto" w:fill="F2F2F2" w:themeFill="background1" w:themeFillShade="F2"/>
            <w:vAlign w:val="center"/>
          </w:tcPr>
          <w:p w14:paraId="7C2BFCCA" w14:textId="77777777" w:rsidR="007845CD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4B3133">
              <w:rPr>
                <w:rFonts w:ascii="Arial" w:hAnsi="Arial" w:cs="Arial"/>
                <w:sz w:val="12"/>
                <w:szCs w:val="12"/>
              </w:rPr>
              <w:t xml:space="preserve">Desempeño </w:t>
            </w:r>
          </w:p>
          <w:p w14:paraId="3E8DBAA8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4B3133">
              <w:rPr>
                <w:rFonts w:ascii="Arial" w:hAnsi="Arial" w:cs="Arial"/>
                <w:sz w:val="12"/>
                <w:szCs w:val="12"/>
              </w:rPr>
              <w:t>del tiempo de flujo capilar</w:t>
            </w:r>
          </w:p>
        </w:tc>
        <w:tc>
          <w:tcPr>
            <w:tcW w:w="798" w:type="dxa"/>
            <w:vMerge w:val="restart"/>
            <w:shd w:val="clear" w:color="auto" w:fill="F2F2F2" w:themeFill="background1" w:themeFillShade="F2"/>
            <w:vAlign w:val="center"/>
          </w:tcPr>
          <w:p w14:paraId="5E3EA0D0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D083F">
              <w:rPr>
                <w:rFonts w:ascii="Arial" w:hAnsi="Arial" w:cs="Arial"/>
                <w:sz w:val="12"/>
                <w:szCs w:val="12"/>
              </w:rPr>
              <w:t>MAVI-09</w:t>
            </w:r>
          </w:p>
        </w:tc>
        <w:tc>
          <w:tcPr>
            <w:tcW w:w="1708" w:type="dxa"/>
            <w:shd w:val="clear" w:color="auto" w:fill="F2F2F2" w:themeFill="background1" w:themeFillShade="F2"/>
            <w:vAlign w:val="center"/>
          </w:tcPr>
          <w:p w14:paraId="23AC26FA" w14:textId="77777777" w:rsidR="007845CD" w:rsidRPr="008D083F" w:rsidRDefault="007845CD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8D083F">
              <w:rPr>
                <w:rFonts w:ascii="Arial" w:hAnsi="Arial" w:cs="Arial"/>
                <w:sz w:val="12"/>
                <w:szCs w:val="12"/>
              </w:rPr>
              <w:t>Tiempo de liberación</w:t>
            </w:r>
          </w:p>
        </w:tc>
        <w:tc>
          <w:tcPr>
            <w:tcW w:w="3009" w:type="dxa"/>
            <w:gridSpan w:val="2"/>
            <w:shd w:val="clear" w:color="auto" w:fill="F2F2F2" w:themeFill="background1" w:themeFillShade="F2"/>
            <w:vAlign w:val="center"/>
          </w:tcPr>
          <w:p w14:paraId="1E600F60" w14:textId="77777777" w:rsidR="007845CD" w:rsidRPr="00F3380E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F3380E">
              <w:rPr>
                <w:rFonts w:ascii="Arial" w:hAnsi="Arial" w:cs="Arial"/>
                <w:sz w:val="12"/>
                <w:szCs w:val="12"/>
              </w:rPr>
              <w:t>1 a 30 segundos</w:t>
            </w:r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663AA572" w14:textId="77777777" w:rsidR="007845CD" w:rsidRPr="00B545D4" w:rsidRDefault="007845CD" w:rsidP="00C71F75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Captura [  </w:t>
            </w:r>
            <w:proofErr w:type="gramStart"/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  ]</w:t>
            </w:r>
            <w:proofErr w:type="gramEnd"/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 segundos</w:t>
            </w:r>
          </w:p>
        </w:tc>
        <w:tc>
          <w:tcPr>
            <w:tcW w:w="1890" w:type="dxa"/>
            <w:shd w:val="clear" w:color="auto" w:fill="F2F2F2" w:themeFill="background1" w:themeFillShade="F2"/>
            <w:vAlign w:val="center"/>
          </w:tcPr>
          <w:p w14:paraId="0FE32436" w14:textId="77777777" w:rsidR="00DA7AB2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B545D4">
              <w:rPr>
                <w:rFonts w:ascii="Arial" w:hAnsi="Arial" w:cs="Arial"/>
                <w:sz w:val="12"/>
                <w:szCs w:val="12"/>
              </w:rPr>
              <w:t xml:space="preserve">Tiempo de liberación </w:t>
            </w:r>
          </w:p>
          <w:p w14:paraId="72EA02DE" w14:textId="7B6940AD" w:rsidR="007845CD" w:rsidRPr="00B545D4" w:rsidRDefault="007845CD" w:rsidP="00C71F75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>XX</w:t>
            </w:r>
            <w:r w:rsidRPr="00B545D4">
              <w:rPr>
                <w:rFonts w:ascii="Arial" w:hAnsi="Arial" w:cs="Arial"/>
                <w:sz w:val="12"/>
                <w:szCs w:val="12"/>
              </w:rPr>
              <w:t xml:space="preserve"> segundos</w:t>
            </w:r>
          </w:p>
        </w:tc>
        <w:tc>
          <w:tcPr>
            <w:tcW w:w="790" w:type="dxa"/>
            <w:vMerge w:val="restart"/>
            <w:shd w:val="clear" w:color="auto" w:fill="F2F2F2" w:themeFill="background1" w:themeFillShade="F2"/>
            <w:vAlign w:val="center"/>
          </w:tcPr>
          <w:p w14:paraId="167CF38A" w14:textId="77777777" w:rsidR="007845CD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C1538">
              <w:rPr>
                <w:rFonts w:ascii="Arial" w:hAnsi="Arial" w:cs="Arial"/>
                <w:sz w:val="12"/>
                <w:szCs w:val="12"/>
              </w:rPr>
              <w:t>Cumple/</w:t>
            </w:r>
          </w:p>
          <w:p w14:paraId="5297B665" w14:textId="77777777" w:rsidR="007845CD" w:rsidRPr="009C1538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C1538">
              <w:rPr>
                <w:rFonts w:ascii="Arial" w:hAnsi="Arial" w:cs="Arial"/>
                <w:sz w:val="12"/>
                <w:szCs w:val="12"/>
              </w:rPr>
              <w:t>No cumple</w:t>
            </w:r>
          </w:p>
        </w:tc>
      </w:tr>
      <w:tr w:rsidR="007845CD" w:rsidRPr="0022080D" w14:paraId="323DAA37" w14:textId="77777777" w:rsidTr="003E1B7D">
        <w:trPr>
          <w:trHeight w:val="202"/>
        </w:trPr>
        <w:tc>
          <w:tcPr>
            <w:tcW w:w="1199" w:type="dxa"/>
            <w:vMerge/>
            <w:vAlign w:val="center"/>
          </w:tcPr>
          <w:p w14:paraId="4163373E" w14:textId="77777777" w:rsidR="007845CD" w:rsidRPr="004B3133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98" w:type="dxa"/>
            <w:vMerge/>
            <w:vAlign w:val="center"/>
          </w:tcPr>
          <w:p w14:paraId="164B0BF5" w14:textId="77777777" w:rsidR="007845CD" w:rsidRPr="0022080D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708" w:type="dxa"/>
            <w:shd w:val="clear" w:color="auto" w:fill="F2F2F2" w:themeFill="background1" w:themeFillShade="F2"/>
            <w:vAlign w:val="center"/>
          </w:tcPr>
          <w:p w14:paraId="581685F4" w14:textId="77777777" w:rsidR="007845CD" w:rsidRPr="008D083F" w:rsidRDefault="007845CD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8D083F">
              <w:rPr>
                <w:rFonts w:ascii="Arial" w:hAnsi="Arial" w:cs="Arial"/>
                <w:sz w:val="12"/>
                <w:szCs w:val="12"/>
              </w:rPr>
              <w:t>Tiempo de migración</w:t>
            </w:r>
          </w:p>
        </w:tc>
        <w:tc>
          <w:tcPr>
            <w:tcW w:w="3009" w:type="dxa"/>
            <w:gridSpan w:val="2"/>
            <w:shd w:val="clear" w:color="auto" w:fill="F2F2F2" w:themeFill="background1" w:themeFillShade="F2"/>
            <w:vAlign w:val="center"/>
          </w:tcPr>
          <w:p w14:paraId="731DB435" w14:textId="77777777" w:rsidR="007845CD" w:rsidRPr="00F3380E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F3380E">
              <w:rPr>
                <w:rFonts w:ascii="Arial" w:hAnsi="Arial" w:cs="Arial"/>
                <w:sz w:val="12"/>
                <w:szCs w:val="12"/>
              </w:rPr>
              <w:t xml:space="preserve">30 a </w:t>
            </w:r>
            <w:r>
              <w:rPr>
                <w:rFonts w:ascii="Arial" w:hAnsi="Arial" w:cs="Arial"/>
                <w:sz w:val="12"/>
                <w:szCs w:val="12"/>
              </w:rPr>
              <w:t>180</w:t>
            </w:r>
            <w:r w:rsidRPr="00F3380E">
              <w:rPr>
                <w:rFonts w:ascii="Arial" w:hAnsi="Arial" w:cs="Arial"/>
                <w:sz w:val="12"/>
                <w:szCs w:val="12"/>
              </w:rPr>
              <w:t xml:space="preserve"> segundos</w:t>
            </w:r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55975BE6" w14:textId="77777777" w:rsidR="007845CD" w:rsidRPr="00B545D4" w:rsidRDefault="007845CD" w:rsidP="00C71F75">
            <w:pPr>
              <w:rPr>
                <w:rFonts w:ascii="Arial" w:hAnsi="Arial" w:cs="Arial"/>
                <w:b/>
                <w:bCs/>
                <w:sz w:val="12"/>
                <w:szCs w:val="12"/>
                <w:highlight w:val="cyan"/>
              </w:rPr>
            </w:pPr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Captura [  </w:t>
            </w:r>
            <w:proofErr w:type="gramStart"/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  ]</w:t>
            </w:r>
            <w:proofErr w:type="gramEnd"/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 xml:space="preserve"> segundos</w:t>
            </w:r>
          </w:p>
        </w:tc>
        <w:tc>
          <w:tcPr>
            <w:tcW w:w="1890" w:type="dxa"/>
            <w:shd w:val="clear" w:color="auto" w:fill="F2F2F2" w:themeFill="background1" w:themeFillShade="F2"/>
            <w:vAlign w:val="center"/>
          </w:tcPr>
          <w:p w14:paraId="10B695DB" w14:textId="77777777" w:rsidR="00DA7AB2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B545D4">
              <w:rPr>
                <w:rFonts w:ascii="Arial" w:hAnsi="Arial" w:cs="Arial"/>
                <w:sz w:val="12"/>
                <w:szCs w:val="12"/>
              </w:rPr>
              <w:t xml:space="preserve">Tiempo de migración </w:t>
            </w:r>
          </w:p>
          <w:p w14:paraId="2AAD7021" w14:textId="17F0ECBC" w:rsidR="007845CD" w:rsidRPr="00B545D4" w:rsidRDefault="007845CD" w:rsidP="00C71F75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B545D4">
              <w:rPr>
                <w:rFonts w:ascii="Arial" w:hAnsi="Arial" w:cs="Arial"/>
                <w:sz w:val="12"/>
                <w:szCs w:val="12"/>
                <w:highlight w:val="cyan"/>
              </w:rPr>
              <w:t>XX</w:t>
            </w:r>
            <w:r w:rsidRPr="00B545D4">
              <w:rPr>
                <w:rFonts w:ascii="Arial" w:hAnsi="Arial" w:cs="Arial"/>
                <w:sz w:val="12"/>
                <w:szCs w:val="12"/>
              </w:rPr>
              <w:t xml:space="preserve"> segundos</w:t>
            </w:r>
          </w:p>
        </w:tc>
        <w:tc>
          <w:tcPr>
            <w:tcW w:w="790" w:type="dxa"/>
            <w:vMerge/>
            <w:shd w:val="clear" w:color="auto" w:fill="F2F2F2" w:themeFill="background1" w:themeFillShade="F2"/>
            <w:vAlign w:val="center"/>
          </w:tcPr>
          <w:p w14:paraId="5AB37934" w14:textId="77777777" w:rsidR="007845CD" w:rsidRPr="009C1538" w:rsidRDefault="007845CD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E979FC" w:rsidRPr="0022080D" w14:paraId="259F72A7" w14:textId="77777777" w:rsidTr="009123E4">
        <w:trPr>
          <w:trHeight w:val="1518"/>
        </w:trPr>
        <w:tc>
          <w:tcPr>
            <w:tcW w:w="1199" w:type="dxa"/>
            <w:vMerge w:val="restart"/>
            <w:shd w:val="clear" w:color="auto" w:fill="FFFFFF" w:themeFill="background1"/>
            <w:vAlign w:val="center"/>
          </w:tcPr>
          <w:p w14:paraId="35860D4B" w14:textId="77777777" w:rsidR="00E979FC" w:rsidRDefault="00E979FC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767E35">
              <w:rPr>
                <w:rFonts w:ascii="Arial" w:hAnsi="Arial" w:cs="Arial"/>
                <w:sz w:val="12"/>
                <w:szCs w:val="12"/>
              </w:rPr>
              <w:t xml:space="preserve">Visualización </w:t>
            </w:r>
          </w:p>
          <w:p w14:paraId="60B94FA4" w14:textId="04686F64" w:rsidR="00E979FC" w:rsidRPr="004B3133" w:rsidRDefault="00E979FC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767E35">
              <w:rPr>
                <w:rFonts w:ascii="Arial" w:hAnsi="Arial" w:cs="Arial"/>
                <w:sz w:val="12"/>
                <w:szCs w:val="12"/>
              </w:rPr>
              <w:t>de apariencia colorimétrica</w:t>
            </w:r>
          </w:p>
        </w:tc>
        <w:tc>
          <w:tcPr>
            <w:tcW w:w="798" w:type="dxa"/>
            <w:vMerge w:val="restart"/>
            <w:shd w:val="clear" w:color="auto" w:fill="FFFFFF" w:themeFill="background1"/>
            <w:vAlign w:val="center"/>
          </w:tcPr>
          <w:p w14:paraId="403140DD" w14:textId="1B9A2030" w:rsidR="00E979FC" w:rsidRPr="0022080D" w:rsidRDefault="00E979FC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767E35">
              <w:rPr>
                <w:rFonts w:ascii="Arial" w:hAnsi="Arial" w:cs="Arial"/>
                <w:sz w:val="12"/>
                <w:szCs w:val="12"/>
              </w:rPr>
              <w:t>MAVI-16</w:t>
            </w:r>
          </w:p>
        </w:tc>
        <w:tc>
          <w:tcPr>
            <w:tcW w:w="1708" w:type="dxa"/>
            <w:vMerge w:val="restart"/>
            <w:shd w:val="clear" w:color="auto" w:fill="FFFFFF" w:themeFill="background1"/>
            <w:vAlign w:val="center"/>
          </w:tcPr>
          <w:p w14:paraId="3C92398C" w14:textId="51958074" w:rsidR="00E979FC" w:rsidRPr="008D083F" w:rsidRDefault="00E979FC" w:rsidP="00C71F75">
            <w:pPr>
              <w:rPr>
                <w:rFonts w:ascii="Arial" w:hAnsi="Arial" w:cs="Arial"/>
                <w:sz w:val="12"/>
                <w:szCs w:val="12"/>
              </w:rPr>
            </w:pPr>
            <w:r w:rsidRPr="00740D62">
              <w:rPr>
                <w:rFonts w:ascii="Arial" w:hAnsi="Arial" w:cs="Arial"/>
                <w:sz w:val="12"/>
                <w:szCs w:val="12"/>
              </w:rPr>
              <w:t xml:space="preserve">La intensidad de las líneas de color entre la región de referencia ‘R’ y región de prueba ‘T’. </w:t>
            </w:r>
            <w:r w:rsidRPr="00740D62">
              <w:rPr>
                <w:rFonts w:ascii="Arial" w:hAnsi="Arial" w:cs="Arial"/>
                <w:sz w:val="12"/>
                <w:szCs w:val="12"/>
                <w:highlight w:val="darkCyan"/>
              </w:rPr>
              <w:t>Acorde a concentración evaluada.</w:t>
            </w:r>
          </w:p>
        </w:tc>
        <w:tc>
          <w:tcPr>
            <w:tcW w:w="1540" w:type="dxa"/>
            <w:shd w:val="clear" w:color="auto" w:fill="FFFFFF" w:themeFill="background1"/>
            <w:vAlign w:val="center"/>
          </w:tcPr>
          <w:p w14:paraId="523A09DD" w14:textId="77777777" w:rsidR="00E979FC" w:rsidRDefault="00E979FC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062E10">
              <w:rPr>
                <w:rFonts w:ascii="Arial" w:hAnsi="Arial" w:cs="Arial"/>
                <w:sz w:val="12"/>
                <w:szCs w:val="12"/>
              </w:rPr>
              <w:t xml:space="preserve">Concentración baja </w:t>
            </w:r>
          </w:p>
          <w:p w14:paraId="22FD4AF7" w14:textId="4B0D2465" w:rsidR="00E979FC" w:rsidRPr="00F3380E" w:rsidRDefault="00E979FC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062E10">
              <w:rPr>
                <w:rFonts w:ascii="Arial" w:hAnsi="Arial" w:cs="Arial"/>
                <w:sz w:val="12"/>
                <w:szCs w:val="12"/>
              </w:rPr>
              <w:t>(</w:t>
            </w:r>
            <w:r w:rsidRPr="00524D5E">
              <w:rPr>
                <w:rFonts w:ascii="Arial" w:hAnsi="Arial" w:cs="Arial"/>
                <w:b/>
                <w:bCs/>
                <w:sz w:val="12"/>
                <w:szCs w:val="12"/>
              </w:rPr>
              <w:t>Menor</w:t>
            </w:r>
            <w:r w:rsidRPr="00062E10">
              <w:rPr>
                <w:rFonts w:ascii="Arial" w:hAnsi="Arial" w:cs="Arial"/>
                <w:sz w:val="12"/>
                <w:szCs w:val="12"/>
              </w:rPr>
              <w:t xml:space="preserve"> a la referencia</w:t>
            </w:r>
          </w:p>
        </w:tc>
        <w:tc>
          <w:tcPr>
            <w:tcW w:w="1469" w:type="dxa"/>
            <w:shd w:val="clear" w:color="auto" w:fill="FFFFFF" w:themeFill="background1"/>
            <w:vAlign w:val="center"/>
          </w:tcPr>
          <w:p w14:paraId="2E62D79E" w14:textId="15163B6B" w:rsidR="00E979FC" w:rsidRPr="002F1754" w:rsidRDefault="00E979FC" w:rsidP="00770D36">
            <w:pPr>
              <w:rPr>
                <w:rFonts w:ascii="Arial" w:hAnsi="Arial" w:cs="Arial"/>
                <w:sz w:val="12"/>
                <w:szCs w:val="12"/>
              </w:rPr>
            </w:pPr>
            <w:r w:rsidRPr="00770D36">
              <w:rPr>
                <w:rFonts w:ascii="Arial" w:hAnsi="Arial" w:cs="Arial"/>
                <w:b/>
                <w:bCs/>
                <w:sz w:val="12"/>
                <w:szCs w:val="12"/>
              </w:rPr>
              <w:t>T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 xml:space="preserve"> </w:t>
            </w:r>
            <w:r w:rsidRPr="00770D36">
              <w:rPr>
                <w:rFonts w:ascii="Arial" w:hAnsi="Arial" w:cs="Arial"/>
                <w:b/>
                <w:bCs/>
                <w:sz w:val="12"/>
                <w:szCs w:val="12"/>
              </w:rPr>
              <w:t>≠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 xml:space="preserve"> </w:t>
            </w:r>
            <w:r w:rsidRPr="00770D36">
              <w:rPr>
                <w:rFonts w:ascii="Arial" w:hAnsi="Arial" w:cs="Arial"/>
                <w:b/>
                <w:bCs/>
                <w:sz w:val="12"/>
                <w:szCs w:val="12"/>
              </w:rPr>
              <w:t>R:</w:t>
            </w:r>
            <w:r w:rsidRPr="002F1754">
              <w:rPr>
                <w:rFonts w:ascii="Arial" w:hAnsi="Arial" w:cs="Arial"/>
                <w:sz w:val="12"/>
                <w:szCs w:val="12"/>
              </w:rPr>
              <w:t xml:space="preserve"> No hay formación de una línea de color en la región T</w:t>
            </w:r>
            <w:r>
              <w:rPr>
                <w:rFonts w:ascii="Arial" w:hAnsi="Arial" w:cs="Arial"/>
                <w:sz w:val="12"/>
                <w:szCs w:val="12"/>
              </w:rPr>
              <w:t>.</w:t>
            </w:r>
          </w:p>
          <w:p w14:paraId="20F69C65" w14:textId="77777777" w:rsidR="00E979FC" w:rsidRPr="002F1754" w:rsidRDefault="00E979FC" w:rsidP="00770D36">
            <w:pPr>
              <w:rPr>
                <w:rFonts w:ascii="Arial" w:hAnsi="Arial" w:cs="Arial"/>
                <w:sz w:val="12"/>
                <w:szCs w:val="12"/>
              </w:rPr>
            </w:pPr>
          </w:p>
          <w:p w14:paraId="50B692D7" w14:textId="3516EB46" w:rsidR="00E979FC" w:rsidRPr="00F3380E" w:rsidRDefault="00E979FC" w:rsidP="00770D36">
            <w:pPr>
              <w:rPr>
                <w:rFonts w:ascii="Arial" w:hAnsi="Arial" w:cs="Arial"/>
                <w:sz w:val="12"/>
                <w:szCs w:val="12"/>
              </w:rPr>
            </w:pPr>
            <w:r w:rsidRPr="00770D36">
              <w:rPr>
                <w:rFonts w:ascii="Arial" w:hAnsi="Arial" w:cs="Arial"/>
                <w:b/>
                <w:bCs/>
                <w:sz w:val="12"/>
                <w:szCs w:val="12"/>
              </w:rPr>
              <w:t>T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 xml:space="preserve"> </w:t>
            </w:r>
            <w:r w:rsidRPr="00770D36">
              <w:rPr>
                <w:rFonts w:ascii="Arial" w:hAnsi="Arial" w:cs="Arial"/>
                <w:b/>
                <w:bCs/>
                <w:sz w:val="12"/>
                <w:szCs w:val="12"/>
              </w:rPr>
              <w:t>&lt;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 xml:space="preserve"> </w:t>
            </w:r>
            <w:r w:rsidRPr="00770D36">
              <w:rPr>
                <w:rFonts w:ascii="Arial" w:hAnsi="Arial" w:cs="Arial"/>
                <w:b/>
                <w:bCs/>
                <w:sz w:val="12"/>
                <w:szCs w:val="12"/>
              </w:rPr>
              <w:t>R:</w:t>
            </w:r>
            <w:r w:rsidRPr="002F1754">
              <w:rPr>
                <w:rFonts w:ascii="Arial" w:hAnsi="Arial" w:cs="Arial"/>
                <w:sz w:val="12"/>
                <w:szCs w:val="12"/>
              </w:rPr>
              <w:t xml:space="preserve"> La intensidad de la línea de color en la región T es menos intensa que la línea de color en la región R.</w:t>
            </w:r>
          </w:p>
        </w:tc>
        <w:tc>
          <w:tcPr>
            <w:tcW w:w="2268" w:type="dxa"/>
            <w:vMerge w:val="restart"/>
            <w:shd w:val="clear" w:color="auto" w:fill="FFFFFF" w:themeFill="background1"/>
            <w:vAlign w:val="center"/>
          </w:tcPr>
          <w:p w14:paraId="3AC115D5" w14:textId="77777777" w:rsidR="00E979FC" w:rsidRPr="00570E6E" w:rsidRDefault="00E979FC" w:rsidP="00C60135">
            <w:pPr>
              <w:rPr>
                <w:rFonts w:ascii="Arial" w:hAnsi="Arial" w:cs="Arial"/>
                <w:b/>
                <w:bCs/>
                <w:sz w:val="12"/>
                <w:szCs w:val="12"/>
                <w:lang w:val="es-ES"/>
              </w:rPr>
            </w:pPr>
            <w:r w:rsidRPr="00570E6E">
              <w:rPr>
                <w:rFonts w:ascii="Arial" w:hAnsi="Arial" w:cs="Arial"/>
                <w:b/>
                <w:bCs/>
                <w:sz w:val="12"/>
                <w:szCs w:val="12"/>
                <w:lang w:val="es-ES"/>
              </w:rPr>
              <w:t xml:space="preserve">Verificación de </w:t>
            </w:r>
            <w:r w:rsidRPr="00570E6E">
              <w:rPr>
                <w:rFonts w:ascii="Arial" w:hAnsi="Arial" w:cs="Arial"/>
                <w:b/>
                <w:bCs/>
                <w:sz w:val="12"/>
                <w:szCs w:val="12"/>
                <w:lang w:val="es-ES"/>
              </w:rPr>
              <w:t>c</w:t>
            </w:r>
            <w:r w:rsidRPr="00570E6E">
              <w:rPr>
                <w:rFonts w:ascii="Arial" w:hAnsi="Arial" w:cs="Arial"/>
                <w:b/>
                <w:bCs/>
                <w:sz w:val="12"/>
                <w:szCs w:val="12"/>
                <w:lang w:val="es-ES"/>
              </w:rPr>
              <w:t>oncentración</w:t>
            </w:r>
          </w:p>
          <w:p w14:paraId="517A77DC" w14:textId="77777777" w:rsidR="00E979FC" w:rsidRDefault="00E979FC" w:rsidP="00C60135">
            <w:pPr>
              <w:rPr>
                <w:rFonts w:ascii="Arial" w:hAnsi="Arial" w:cs="Arial"/>
                <w:sz w:val="12"/>
                <w:szCs w:val="12"/>
                <w:lang w:val="es-ES"/>
              </w:rPr>
            </w:pPr>
          </w:p>
          <w:p w14:paraId="417C5FD8" w14:textId="77777777" w:rsidR="00E979FC" w:rsidRPr="003A783C" w:rsidRDefault="00E979FC" w:rsidP="00402E5C">
            <w:pPr>
              <w:rPr>
                <w:rFonts w:ascii="Arial" w:hAnsi="Arial" w:cs="Arial"/>
                <w:sz w:val="12"/>
                <w:szCs w:val="12"/>
                <w:lang w:val="es-ES"/>
              </w:rPr>
            </w:pPr>
            <w:r w:rsidRPr="003A783C">
              <w:rPr>
                <w:rFonts w:ascii="Arial" w:hAnsi="Arial" w:cs="Arial"/>
                <w:b/>
                <w:bCs/>
                <w:sz w:val="12"/>
                <w:szCs w:val="12"/>
                <w:lang w:val="es-ES"/>
              </w:rPr>
              <w:t>Paso 1: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 xml:space="preserve"> Seleccione la 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c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 xml:space="preserve">oncentración 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o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 xml:space="preserve">bjetivo. </w:t>
            </w:r>
          </w:p>
          <w:p w14:paraId="1D4BADE8" w14:textId="5A2B4470" w:rsidR="00E979FC" w:rsidRPr="003A783C" w:rsidRDefault="00E979FC" w:rsidP="00402E5C">
            <w:pPr>
              <w:rPr>
                <w:rFonts w:ascii="Arial" w:hAnsi="Arial" w:cs="Arial"/>
                <w:sz w:val="12"/>
                <w:szCs w:val="12"/>
                <w:lang w:val="es-ES"/>
              </w:rPr>
            </w:pP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(</w:t>
            </w:r>
            <w:r w:rsidRPr="003A783C">
              <w:rPr>
                <w:rFonts w:ascii="Segoe UI Emoji" w:hAnsi="Segoe UI Emoji" w:cs="Segoe UI Emoji"/>
                <w:sz w:val="12"/>
                <w:szCs w:val="12"/>
                <w:lang w:val="es-ES"/>
              </w:rPr>
              <w:t>⚪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 xml:space="preserve">) Baja (Se espera: </w:t>
            </w:r>
            <w:r w:rsidR="00941C6C" w:rsidRPr="003A783C">
              <w:rPr>
                <w:rFonts w:ascii="Arial" w:hAnsi="Arial" w:cs="Arial"/>
                <w:sz w:val="12"/>
                <w:szCs w:val="12"/>
                <w:lang w:val="es-ES"/>
              </w:rPr>
              <w:t>T ≠ R</w:t>
            </w:r>
            <w:r w:rsidR="00941C6C" w:rsidRPr="003A783C">
              <w:rPr>
                <w:rFonts w:ascii="Arial" w:hAnsi="Arial" w:cs="Arial"/>
                <w:sz w:val="12"/>
                <w:szCs w:val="12"/>
                <w:lang w:val="es-ES"/>
              </w:rPr>
              <w:t xml:space="preserve"> </w:t>
            </w:r>
            <w:r w:rsidR="00BA0F90" w:rsidRPr="003A783C">
              <w:rPr>
                <w:rFonts w:ascii="Arial" w:hAnsi="Arial" w:cs="Arial"/>
                <w:sz w:val="12"/>
                <w:szCs w:val="12"/>
                <w:lang w:val="es-ES"/>
              </w:rPr>
              <w:t xml:space="preserve">o 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T &lt; R)</w:t>
            </w:r>
          </w:p>
          <w:p w14:paraId="7894FB63" w14:textId="27D3BB24" w:rsidR="00E979FC" w:rsidRPr="003A783C" w:rsidRDefault="00E979FC" w:rsidP="00402E5C">
            <w:pPr>
              <w:rPr>
                <w:rFonts w:ascii="Arial" w:hAnsi="Arial" w:cs="Arial"/>
                <w:sz w:val="12"/>
                <w:szCs w:val="12"/>
                <w:lang w:val="es-ES"/>
              </w:rPr>
            </w:pP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(</w:t>
            </w:r>
            <w:r w:rsidRPr="003A783C">
              <w:rPr>
                <w:rFonts w:ascii="Segoe UI Emoji" w:hAnsi="Segoe UI Emoji" w:cs="Segoe UI Emoji"/>
                <w:sz w:val="12"/>
                <w:szCs w:val="12"/>
                <w:lang w:val="es-ES"/>
              </w:rPr>
              <w:t>⚪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) Intermedia (Se espera: T ~ R)</w:t>
            </w:r>
          </w:p>
          <w:p w14:paraId="76E54355" w14:textId="3F7FB6FE" w:rsidR="00E979FC" w:rsidRPr="003A783C" w:rsidRDefault="00E979FC" w:rsidP="00402E5C">
            <w:pPr>
              <w:rPr>
                <w:rFonts w:ascii="Arial" w:hAnsi="Arial" w:cs="Arial"/>
                <w:sz w:val="12"/>
                <w:szCs w:val="12"/>
                <w:lang w:val="es-ES"/>
              </w:rPr>
            </w:pP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(</w:t>
            </w:r>
            <w:r w:rsidRPr="003A783C">
              <w:rPr>
                <w:rFonts w:ascii="Segoe UI Emoji" w:hAnsi="Segoe UI Emoji" w:cs="Segoe UI Emoji"/>
                <w:sz w:val="12"/>
                <w:szCs w:val="12"/>
                <w:lang w:val="es-ES"/>
              </w:rPr>
              <w:t>⚪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) Alta (Se espera: T &gt; R)</w:t>
            </w:r>
          </w:p>
          <w:p w14:paraId="5D9D0AA2" w14:textId="77777777" w:rsidR="00E979FC" w:rsidRPr="003A783C" w:rsidRDefault="00E979FC" w:rsidP="00C60135">
            <w:pPr>
              <w:rPr>
                <w:rFonts w:ascii="Arial" w:hAnsi="Arial" w:cs="Arial"/>
                <w:sz w:val="12"/>
                <w:szCs w:val="12"/>
                <w:lang w:val="es-ES"/>
              </w:rPr>
            </w:pPr>
          </w:p>
          <w:p w14:paraId="043DE329" w14:textId="13C7C891" w:rsidR="00E979FC" w:rsidRPr="003A783C" w:rsidRDefault="00E979FC" w:rsidP="00C60135">
            <w:pPr>
              <w:rPr>
                <w:rFonts w:ascii="Arial" w:hAnsi="Arial" w:cs="Arial"/>
                <w:sz w:val="12"/>
                <w:szCs w:val="12"/>
                <w:lang w:val="es-ES"/>
              </w:rPr>
            </w:pPr>
            <w:r w:rsidRPr="003A783C">
              <w:rPr>
                <w:rFonts w:ascii="Arial" w:hAnsi="Arial" w:cs="Arial"/>
                <w:b/>
                <w:bCs/>
                <w:sz w:val="12"/>
                <w:szCs w:val="12"/>
                <w:lang w:val="es-ES"/>
              </w:rPr>
              <w:t xml:space="preserve">Paso 2: Registre </w:t>
            </w:r>
            <w:r w:rsidRPr="003A783C">
              <w:rPr>
                <w:rFonts w:ascii="Arial" w:hAnsi="Arial" w:cs="Arial"/>
                <w:b/>
                <w:bCs/>
                <w:sz w:val="12"/>
                <w:szCs w:val="12"/>
                <w:lang w:val="es-ES"/>
              </w:rPr>
              <w:t>los hallazgos</w:t>
            </w:r>
          </w:p>
          <w:p w14:paraId="3D3A5336" w14:textId="77777777" w:rsidR="00E979FC" w:rsidRPr="003A783C" w:rsidRDefault="00E979FC" w:rsidP="00C60135">
            <w:pPr>
              <w:rPr>
                <w:rFonts w:ascii="Arial" w:hAnsi="Arial" w:cs="Arial"/>
                <w:i/>
                <w:iCs/>
                <w:sz w:val="12"/>
                <w:szCs w:val="12"/>
                <w:lang w:val="es-ES"/>
              </w:rPr>
            </w:pPr>
          </w:p>
          <w:p w14:paraId="3EFD460C" w14:textId="57F68351" w:rsidR="00E979FC" w:rsidRPr="003A783C" w:rsidRDefault="00E979FC" w:rsidP="000C26DB">
            <w:pPr>
              <w:rPr>
                <w:rFonts w:ascii="Arial" w:hAnsi="Arial" w:cs="Arial"/>
                <w:b/>
                <w:bCs/>
                <w:sz w:val="12"/>
                <w:szCs w:val="12"/>
                <w:lang w:val="es-ES"/>
              </w:rPr>
            </w:pPr>
            <w:r w:rsidRPr="003A783C">
              <w:rPr>
                <w:rFonts w:ascii="Arial" w:hAnsi="Arial" w:cs="Arial"/>
                <w:b/>
                <w:bCs/>
                <w:sz w:val="12"/>
                <w:szCs w:val="12"/>
                <w:lang w:val="es-ES"/>
              </w:rPr>
              <w:t xml:space="preserve">2.1 ¿La </w:t>
            </w:r>
            <w:r w:rsidRPr="003A783C">
              <w:rPr>
                <w:rFonts w:ascii="Arial" w:hAnsi="Arial" w:cs="Arial"/>
                <w:b/>
                <w:bCs/>
                <w:sz w:val="12"/>
                <w:szCs w:val="12"/>
                <w:lang w:val="es-ES"/>
              </w:rPr>
              <w:t>l</w:t>
            </w:r>
            <w:r w:rsidRPr="003A783C">
              <w:rPr>
                <w:rFonts w:ascii="Arial" w:hAnsi="Arial" w:cs="Arial"/>
                <w:b/>
                <w:bCs/>
                <w:sz w:val="12"/>
                <w:szCs w:val="12"/>
                <w:lang w:val="es-ES"/>
              </w:rPr>
              <w:t>ínea de Control (C) es visible?</w:t>
            </w:r>
          </w:p>
          <w:p w14:paraId="473E7E14" w14:textId="68AEEB33" w:rsidR="00E979FC" w:rsidRPr="003A783C" w:rsidRDefault="00E979FC" w:rsidP="000C26DB">
            <w:pPr>
              <w:rPr>
                <w:rFonts w:ascii="Arial" w:hAnsi="Arial" w:cs="Arial"/>
                <w:sz w:val="12"/>
                <w:szCs w:val="12"/>
                <w:lang w:val="es-ES"/>
              </w:rPr>
            </w:pP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(</w:t>
            </w:r>
            <w:r w:rsidRPr="003A783C">
              <w:rPr>
                <w:rFonts w:ascii="Segoe UI Emoji" w:hAnsi="Segoe UI Emoji" w:cs="Segoe UI Emoji"/>
                <w:sz w:val="12"/>
                <w:szCs w:val="12"/>
                <w:lang w:val="es-ES"/>
              </w:rPr>
              <w:t>✅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) Sí</w:t>
            </w:r>
          </w:p>
          <w:p w14:paraId="50F60AC8" w14:textId="77777777" w:rsidR="00E979FC" w:rsidRPr="003A783C" w:rsidRDefault="00E979FC" w:rsidP="000C26DB">
            <w:pPr>
              <w:rPr>
                <w:rFonts w:ascii="Arial" w:hAnsi="Arial" w:cs="Arial"/>
                <w:sz w:val="12"/>
                <w:szCs w:val="12"/>
                <w:lang w:val="es-ES"/>
              </w:rPr>
            </w:pP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(</w:t>
            </w:r>
            <w:r w:rsidRPr="003A783C">
              <w:rPr>
                <w:rFonts w:ascii="Segoe UI Emoji" w:hAnsi="Segoe UI Emoji" w:cs="Segoe UI Emoji"/>
                <w:sz w:val="12"/>
                <w:szCs w:val="12"/>
                <w:lang w:val="es-ES"/>
              </w:rPr>
              <w:t>❌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) No (Esto invalida la prueba inmediatamente)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.</w:t>
            </w:r>
          </w:p>
          <w:p w14:paraId="02DFAD00" w14:textId="77777777" w:rsidR="00E979FC" w:rsidRPr="003A783C" w:rsidRDefault="00E979FC" w:rsidP="000C26DB">
            <w:pPr>
              <w:rPr>
                <w:rFonts w:ascii="Arial" w:hAnsi="Arial" w:cs="Arial"/>
                <w:sz w:val="12"/>
                <w:szCs w:val="12"/>
                <w:lang w:val="es-ES"/>
              </w:rPr>
            </w:pPr>
          </w:p>
          <w:p w14:paraId="1DE829BD" w14:textId="194E1C87" w:rsidR="00E979FC" w:rsidRPr="003A783C" w:rsidRDefault="00E979FC" w:rsidP="00BD5B4A">
            <w:pPr>
              <w:rPr>
                <w:rFonts w:ascii="Arial" w:hAnsi="Arial" w:cs="Arial"/>
                <w:b/>
                <w:bCs/>
                <w:sz w:val="12"/>
                <w:szCs w:val="12"/>
                <w:lang w:val="es-ES"/>
              </w:rPr>
            </w:pPr>
            <w:r w:rsidRPr="003A783C">
              <w:rPr>
                <w:rFonts w:ascii="Arial" w:hAnsi="Arial" w:cs="Arial"/>
                <w:b/>
                <w:bCs/>
                <w:sz w:val="12"/>
                <w:szCs w:val="12"/>
                <w:lang w:val="es-ES"/>
              </w:rPr>
              <w:t xml:space="preserve">2.2 Comparación </w:t>
            </w:r>
            <w:r w:rsidRPr="003A783C">
              <w:rPr>
                <w:rFonts w:ascii="Arial" w:hAnsi="Arial" w:cs="Arial"/>
                <w:b/>
                <w:bCs/>
                <w:sz w:val="12"/>
                <w:szCs w:val="12"/>
                <w:lang w:val="es-ES"/>
              </w:rPr>
              <w:t>v</w:t>
            </w:r>
            <w:r w:rsidRPr="003A783C">
              <w:rPr>
                <w:rFonts w:ascii="Arial" w:hAnsi="Arial" w:cs="Arial"/>
                <w:b/>
                <w:bCs/>
                <w:sz w:val="12"/>
                <w:szCs w:val="12"/>
                <w:lang w:val="es-ES"/>
              </w:rPr>
              <w:t>isual (T vs R):</w:t>
            </w:r>
          </w:p>
          <w:p w14:paraId="0A8F76B0" w14:textId="68D87BCB" w:rsidR="00E979FC" w:rsidRPr="003A783C" w:rsidRDefault="00E979FC" w:rsidP="00BD5B4A">
            <w:pPr>
              <w:rPr>
                <w:rFonts w:ascii="Arial" w:hAnsi="Arial" w:cs="Arial"/>
                <w:sz w:val="12"/>
                <w:szCs w:val="12"/>
                <w:lang w:val="es-ES"/>
              </w:rPr>
            </w:pP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(</w:t>
            </w:r>
            <w:r w:rsidRPr="003A783C">
              <w:rPr>
                <w:rFonts w:ascii="Segoe UI Emoji" w:hAnsi="Segoe UI Emoji" w:cs="Segoe UI Emoji"/>
                <w:sz w:val="12"/>
                <w:szCs w:val="12"/>
                <w:lang w:val="es-ES"/>
              </w:rPr>
              <w:t>⚪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)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 xml:space="preserve"> 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T ≠ R (No hay línea T)</w:t>
            </w:r>
          </w:p>
          <w:p w14:paraId="0699E1E3" w14:textId="54121541" w:rsidR="00E979FC" w:rsidRPr="003A783C" w:rsidRDefault="00E979FC" w:rsidP="00BD5B4A">
            <w:pPr>
              <w:rPr>
                <w:rFonts w:ascii="Arial" w:hAnsi="Arial" w:cs="Arial"/>
                <w:sz w:val="12"/>
                <w:szCs w:val="12"/>
                <w:lang w:val="es-ES"/>
              </w:rPr>
            </w:pP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(</w:t>
            </w:r>
            <w:r w:rsidRPr="003A783C">
              <w:rPr>
                <w:rFonts w:ascii="Segoe UI Emoji" w:hAnsi="Segoe UI Emoji" w:cs="Segoe UI Emoji"/>
                <w:sz w:val="12"/>
                <w:szCs w:val="12"/>
                <w:lang w:val="es-ES"/>
              </w:rPr>
              <w:t>⚪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)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 xml:space="preserve"> 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T &lt; R (Menor intensidad)</w:t>
            </w:r>
          </w:p>
          <w:p w14:paraId="133693BE" w14:textId="2D77C8DC" w:rsidR="00E979FC" w:rsidRPr="003A783C" w:rsidRDefault="00E979FC" w:rsidP="00BD5B4A">
            <w:pPr>
              <w:rPr>
                <w:rFonts w:ascii="Arial" w:hAnsi="Arial" w:cs="Arial"/>
                <w:sz w:val="12"/>
                <w:szCs w:val="12"/>
                <w:lang w:val="es-ES"/>
              </w:rPr>
            </w:pP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(</w:t>
            </w:r>
            <w:r w:rsidRPr="003A783C">
              <w:rPr>
                <w:rFonts w:ascii="Segoe UI Emoji" w:hAnsi="Segoe UI Emoji" w:cs="Segoe UI Emoji"/>
                <w:sz w:val="12"/>
                <w:szCs w:val="12"/>
                <w:lang w:val="es-ES"/>
              </w:rPr>
              <w:t>⚪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)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 xml:space="preserve"> 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T ~ R (Intensidad similar</w:t>
            </w:r>
            <w:r w:rsidR="00B51C4B" w:rsidRPr="003A783C">
              <w:rPr>
                <w:rFonts w:ascii="Arial" w:hAnsi="Arial" w:cs="Arial"/>
                <w:sz w:val="12"/>
                <w:szCs w:val="12"/>
                <w:lang w:val="es-ES"/>
              </w:rPr>
              <w:t xml:space="preserve"> o igual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)</w:t>
            </w:r>
          </w:p>
          <w:p w14:paraId="7A38FCD5" w14:textId="5356ACFA" w:rsidR="00E979FC" w:rsidRPr="008F1E4A" w:rsidRDefault="00E979FC" w:rsidP="000C26DB">
            <w:pPr>
              <w:rPr>
                <w:rFonts w:ascii="Arial" w:hAnsi="Arial" w:cs="Arial"/>
                <w:sz w:val="12"/>
                <w:szCs w:val="12"/>
                <w:lang w:val="es-ES"/>
              </w:rPr>
            </w:pP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(</w:t>
            </w:r>
            <w:r w:rsidRPr="003A783C">
              <w:rPr>
                <w:rFonts w:ascii="Segoe UI Emoji" w:hAnsi="Segoe UI Emoji" w:cs="Segoe UI Emoji"/>
                <w:sz w:val="12"/>
                <w:szCs w:val="12"/>
                <w:lang w:val="es-ES"/>
              </w:rPr>
              <w:t>⚪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)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 xml:space="preserve"> </w:t>
            </w:r>
            <w:r w:rsidRPr="003A783C">
              <w:rPr>
                <w:rFonts w:ascii="Arial" w:hAnsi="Arial" w:cs="Arial"/>
                <w:sz w:val="12"/>
                <w:szCs w:val="12"/>
                <w:lang w:val="es-ES"/>
              </w:rPr>
              <w:t>T &gt; R (Mayor intensidad)</w:t>
            </w:r>
          </w:p>
        </w:tc>
        <w:tc>
          <w:tcPr>
            <w:tcW w:w="2680" w:type="dxa"/>
            <w:gridSpan w:val="2"/>
            <w:vMerge w:val="restart"/>
            <w:shd w:val="clear" w:color="auto" w:fill="FFFFFF" w:themeFill="background1"/>
            <w:vAlign w:val="center"/>
          </w:tcPr>
          <w:p w14:paraId="314F97AF" w14:textId="77777777" w:rsidR="00E979FC" w:rsidRPr="00E979FC" w:rsidRDefault="00E979FC" w:rsidP="00DA7AB2">
            <w:pPr>
              <w:jc w:val="center"/>
              <w:rPr>
                <w:rFonts w:ascii="Arial" w:hAnsi="Arial" w:cs="Arial"/>
                <w:sz w:val="12"/>
                <w:szCs w:val="12"/>
                <w:highlight w:val="magenta"/>
              </w:rPr>
            </w:pPr>
            <w:r w:rsidRPr="00E979FC">
              <w:rPr>
                <w:rFonts w:ascii="Arial" w:hAnsi="Arial" w:cs="Arial"/>
                <w:sz w:val="12"/>
                <w:szCs w:val="12"/>
                <w:highlight w:val="magenta"/>
              </w:rPr>
              <w:t xml:space="preserve">Ver tabla </w:t>
            </w:r>
          </w:p>
          <w:p w14:paraId="4F19A36D" w14:textId="01CE9D4B" w:rsidR="00E979FC" w:rsidRPr="00DA7AB2" w:rsidRDefault="00E979FC" w:rsidP="00DA7AB2">
            <w:pPr>
              <w:jc w:val="center"/>
              <w:rPr>
                <w:rFonts w:ascii="Arial" w:hAnsi="Arial" w:cs="Arial"/>
                <w:sz w:val="12"/>
                <w:szCs w:val="12"/>
                <w:highlight w:val="magenta"/>
              </w:rPr>
            </w:pPr>
            <w:r w:rsidRPr="00E979FC">
              <w:rPr>
                <w:rFonts w:ascii="Arial" w:hAnsi="Arial" w:cs="Arial"/>
                <w:sz w:val="12"/>
                <w:szCs w:val="12"/>
                <w:highlight w:val="magenta"/>
              </w:rPr>
              <w:t>“</w:t>
            </w:r>
            <w:r w:rsidRPr="00E979FC">
              <w:rPr>
                <w:rFonts w:ascii="Arial" w:hAnsi="Arial" w:cs="Arial"/>
                <w:sz w:val="12"/>
                <w:szCs w:val="12"/>
                <w:highlight w:val="magenta"/>
              </w:rPr>
              <w:t>Matriz de resultados para el MAVI-16</w:t>
            </w:r>
            <w:r w:rsidRPr="00E979FC">
              <w:rPr>
                <w:rFonts w:ascii="Arial" w:hAnsi="Arial" w:cs="Arial"/>
                <w:sz w:val="12"/>
                <w:szCs w:val="12"/>
                <w:highlight w:val="magenta"/>
              </w:rPr>
              <w:t>”</w:t>
            </w:r>
          </w:p>
        </w:tc>
      </w:tr>
      <w:tr w:rsidR="00E979FC" w:rsidRPr="0022080D" w14:paraId="442EBF76" w14:textId="77777777" w:rsidTr="009123E4">
        <w:trPr>
          <w:trHeight w:val="1518"/>
        </w:trPr>
        <w:tc>
          <w:tcPr>
            <w:tcW w:w="1199" w:type="dxa"/>
            <w:vMerge/>
            <w:shd w:val="clear" w:color="auto" w:fill="FFFFFF" w:themeFill="background1"/>
            <w:vAlign w:val="center"/>
          </w:tcPr>
          <w:p w14:paraId="520DB32C" w14:textId="77777777" w:rsidR="00E979FC" w:rsidRPr="00767E35" w:rsidRDefault="00E979FC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98" w:type="dxa"/>
            <w:vMerge/>
            <w:shd w:val="clear" w:color="auto" w:fill="FFFFFF" w:themeFill="background1"/>
            <w:vAlign w:val="center"/>
          </w:tcPr>
          <w:p w14:paraId="729F8CD4" w14:textId="77777777" w:rsidR="00E979FC" w:rsidRPr="00767E35" w:rsidRDefault="00E979FC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708" w:type="dxa"/>
            <w:vMerge/>
            <w:shd w:val="clear" w:color="auto" w:fill="FFFFFF" w:themeFill="background1"/>
            <w:vAlign w:val="center"/>
          </w:tcPr>
          <w:p w14:paraId="6DEA85CB" w14:textId="77777777" w:rsidR="00E979FC" w:rsidRPr="00767E35" w:rsidRDefault="00E979FC" w:rsidP="00C71F75">
            <w:pPr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40" w:type="dxa"/>
            <w:shd w:val="clear" w:color="auto" w:fill="FFFFFF" w:themeFill="background1"/>
            <w:vAlign w:val="center"/>
          </w:tcPr>
          <w:p w14:paraId="4631CB22" w14:textId="77777777" w:rsidR="00E979FC" w:rsidRPr="00755BFF" w:rsidRDefault="00E979FC" w:rsidP="00755BFF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755BFF">
              <w:rPr>
                <w:rFonts w:ascii="Arial" w:hAnsi="Arial" w:cs="Arial"/>
                <w:sz w:val="12"/>
                <w:szCs w:val="12"/>
              </w:rPr>
              <w:t>Concentración</w:t>
            </w:r>
          </w:p>
          <w:p w14:paraId="6F8CCFC9" w14:textId="33BE20EE" w:rsidR="00E979FC" w:rsidRDefault="00E979FC" w:rsidP="00755BFF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i</w:t>
            </w:r>
            <w:r w:rsidRPr="00755BFF">
              <w:rPr>
                <w:rFonts w:ascii="Arial" w:hAnsi="Arial" w:cs="Arial"/>
                <w:sz w:val="12"/>
                <w:szCs w:val="12"/>
              </w:rPr>
              <w:t xml:space="preserve">ntermedia </w:t>
            </w:r>
          </w:p>
          <w:p w14:paraId="591BA26C" w14:textId="44467004" w:rsidR="00E979FC" w:rsidRPr="00F3380E" w:rsidRDefault="00E979FC" w:rsidP="00755BFF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755BFF">
              <w:rPr>
                <w:rFonts w:ascii="Arial" w:hAnsi="Arial" w:cs="Arial"/>
                <w:sz w:val="12"/>
                <w:szCs w:val="12"/>
              </w:rPr>
              <w:t>(</w:t>
            </w:r>
            <w:r w:rsidRPr="00524D5E">
              <w:rPr>
                <w:rFonts w:ascii="Arial" w:hAnsi="Arial" w:cs="Arial"/>
                <w:b/>
                <w:bCs/>
                <w:sz w:val="12"/>
                <w:szCs w:val="12"/>
              </w:rPr>
              <w:t>I</w:t>
            </w:r>
            <w:r w:rsidRPr="00524D5E">
              <w:rPr>
                <w:rFonts w:ascii="Arial" w:hAnsi="Arial" w:cs="Arial"/>
                <w:b/>
                <w:bCs/>
                <w:sz w:val="12"/>
                <w:szCs w:val="12"/>
              </w:rPr>
              <w:t>gual</w:t>
            </w:r>
            <w:r w:rsidRPr="00755BFF">
              <w:rPr>
                <w:rFonts w:ascii="Arial" w:hAnsi="Arial" w:cs="Arial"/>
                <w:sz w:val="12"/>
                <w:szCs w:val="12"/>
              </w:rPr>
              <w:t xml:space="preserve"> a la referencia)</w:t>
            </w:r>
          </w:p>
        </w:tc>
        <w:tc>
          <w:tcPr>
            <w:tcW w:w="1469" w:type="dxa"/>
            <w:shd w:val="clear" w:color="auto" w:fill="FFFFFF" w:themeFill="background1"/>
            <w:vAlign w:val="center"/>
          </w:tcPr>
          <w:p w14:paraId="1432F5CF" w14:textId="564A45A5" w:rsidR="00E979FC" w:rsidRPr="00F3380E" w:rsidRDefault="00E979FC" w:rsidP="00770D36">
            <w:pPr>
              <w:rPr>
                <w:rFonts w:ascii="Arial" w:hAnsi="Arial" w:cs="Arial"/>
                <w:sz w:val="12"/>
                <w:szCs w:val="12"/>
              </w:rPr>
            </w:pPr>
            <w:r w:rsidRPr="00896CCC">
              <w:rPr>
                <w:rFonts w:ascii="Arial" w:hAnsi="Arial" w:cs="Arial"/>
                <w:b/>
                <w:bCs/>
                <w:sz w:val="12"/>
                <w:szCs w:val="12"/>
              </w:rPr>
              <w:t>T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 xml:space="preserve"> </w:t>
            </w:r>
            <w:r w:rsidRPr="00896CCC">
              <w:rPr>
                <w:rFonts w:ascii="Arial" w:hAnsi="Arial" w:cs="Arial"/>
                <w:b/>
                <w:bCs/>
                <w:sz w:val="12"/>
                <w:szCs w:val="12"/>
              </w:rPr>
              <w:t>~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 xml:space="preserve"> </w:t>
            </w:r>
            <w:r w:rsidRPr="00896CCC">
              <w:rPr>
                <w:rFonts w:ascii="Arial" w:hAnsi="Arial" w:cs="Arial"/>
                <w:b/>
                <w:bCs/>
                <w:sz w:val="12"/>
                <w:szCs w:val="12"/>
              </w:rPr>
              <w:t>R:</w:t>
            </w:r>
            <w:r w:rsidRPr="00896CCC">
              <w:rPr>
                <w:rFonts w:ascii="Arial" w:hAnsi="Arial" w:cs="Arial"/>
                <w:sz w:val="12"/>
                <w:szCs w:val="12"/>
              </w:rPr>
              <w:t xml:space="preserve"> La intensidad de la línea de color en la región T es igual o similar en intensidad que la línea de color en la región R.</w:t>
            </w:r>
          </w:p>
        </w:tc>
        <w:tc>
          <w:tcPr>
            <w:tcW w:w="2268" w:type="dxa"/>
            <w:vMerge/>
            <w:shd w:val="clear" w:color="auto" w:fill="FFFFFF" w:themeFill="background1"/>
            <w:vAlign w:val="center"/>
          </w:tcPr>
          <w:p w14:paraId="020CC13F" w14:textId="77777777" w:rsidR="00E979FC" w:rsidRPr="00B545D4" w:rsidRDefault="00E979FC" w:rsidP="00C71F75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</w:p>
        </w:tc>
        <w:tc>
          <w:tcPr>
            <w:tcW w:w="2680" w:type="dxa"/>
            <w:gridSpan w:val="2"/>
            <w:vMerge/>
            <w:shd w:val="clear" w:color="auto" w:fill="FFFFFF" w:themeFill="background1"/>
            <w:vAlign w:val="center"/>
          </w:tcPr>
          <w:p w14:paraId="41C1D5AA" w14:textId="77777777" w:rsidR="00E979FC" w:rsidRPr="009C1538" w:rsidRDefault="00E979FC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E979FC" w:rsidRPr="0022080D" w14:paraId="3B407BAA" w14:textId="77777777" w:rsidTr="009123E4">
        <w:trPr>
          <w:trHeight w:val="1518"/>
        </w:trPr>
        <w:tc>
          <w:tcPr>
            <w:tcW w:w="1199" w:type="dxa"/>
            <w:vMerge/>
            <w:shd w:val="clear" w:color="auto" w:fill="FFFFFF" w:themeFill="background1"/>
            <w:vAlign w:val="center"/>
          </w:tcPr>
          <w:p w14:paraId="1D78473A" w14:textId="77777777" w:rsidR="00E979FC" w:rsidRPr="00767E35" w:rsidRDefault="00E979FC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98" w:type="dxa"/>
            <w:vMerge/>
            <w:shd w:val="clear" w:color="auto" w:fill="FFFFFF" w:themeFill="background1"/>
            <w:vAlign w:val="center"/>
          </w:tcPr>
          <w:p w14:paraId="2A513F6F" w14:textId="77777777" w:rsidR="00E979FC" w:rsidRPr="00767E35" w:rsidRDefault="00E979FC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708" w:type="dxa"/>
            <w:vMerge/>
            <w:shd w:val="clear" w:color="auto" w:fill="FFFFFF" w:themeFill="background1"/>
            <w:vAlign w:val="center"/>
          </w:tcPr>
          <w:p w14:paraId="09FB441E" w14:textId="77777777" w:rsidR="00E979FC" w:rsidRPr="00767E35" w:rsidRDefault="00E979FC" w:rsidP="00C71F75">
            <w:pPr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40" w:type="dxa"/>
            <w:shd w:val="clear" w:color="auto" w:fill="FFFFFF" w:themeFill="background1"/>
            <w:vAlign w:val="center"/>
          </w:tcPr>
          <w:p w14:paraId="4A764A89" w14:textId="77777777" w:rsidR="00E979FC" w:rsidRDefault="00E979FC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524D5E">
              <w:rPr>
                <w:rFonts w:ascii="Arial" w:hAnsi="Arial" w:cs="Arial"/>
                <w:sz w:val="12"/>
                <w:szCs w:val="12"/>
              </w:rPr>
              <w:t xml:space="preserve">Concentración alta </w:t>
            </w:r>
          </w:p>
          <w:p w14:paraId="0770EE9F" w14:textId="4633C0BF" w:rsidR="00E979FC" w:rsidRDefault="00E979FC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524D5E">
              <w:rPr>
                <w:rFonts w:ascii="Arial" w:hAnsi="Arial" w:cs="Arial"/>
                <w:sz w:val="12"/>
                <w:szCs w:val="12"/>
              </w:rPr>
              <w:t>(</w:t>
            </w:r>
            <w:r w:rsidRPr="00524D5E">
              <w:rPr>
                <w:rFonts w:ascii="Arial" w:hAnsi="Arial" w:cs="Arial"/>
                <w:b/>
                <w:bCs/>
                <w:sz w:val="12"/>
                <w:szCs w:val="12"/>
              </w:rPr>
              <w:t>Mayor</w:t>
            </w:r>
            <w:r w:rsidRPr="00524D5E">
              <w:rPr>
                <w:rFonts w:ascii="Arial" w:hAnsi="Arial" w:cs="Arial"/>
                <w:sz w:val="12"/>
                <w:szCs w:val="12"/>
              </w:rPr>
              <w:t xml:space="preserve"> a la referencia)</w:t>
            </w:r>
          </w:p>
        </w:tc>
        <w:tc>
          <w:tcPr>
            <w:tcW w:w="1469" w:type="dxa"/>
            <w:shd w:val="clear" w:color="auto" w:fill="FFFFFF" w:themeFill="background1"/>
            <w:vAlign w:val="center"/>
          </w:tcPr>
          <w:p w14:paraId="127EF453" w14:textId="1FB2D27D" w:rsidR="00E979FC" w:rsidRPr="00767E35" w:rsidRDefault="00E979FC" w:rsidP="00770D36">
            <w:pPr>
              <w:rPr>
                <w:rFonts w:ascii="Arial" w:hAnsi="Arial" w:cs="Arial"/>
                <w:sz w:val="12"/>
                <w:szCs w:val="12"/>
              </w:rPr>
            </w:pPr>
            <w:r w:rsidRPr="005A14E0">
              <w:rPr>
                <w:rFonts w:ascii="Arial" w:hAnsi="Arial" w:cs="Arial"/>
                <w:b/>
                <w:bCs/>
                <w:sz w:val="12"/>
                <w:szCs w:val="12"/>
              </w:rPr>
              <w:t>T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 xml:space="preserve"> </w:t>
            </w:r>
            <w:r w:rsidRPr="005A14E0">
              <w:rPr>
                <w:rFonts w:ascii="Arial" w:hAnsi="Arial" w:cs="Arial"/>
                <w:b/>
                <w:bCs/>
                <w:sz w:val="12"/>
                <w:szCs w:val="12"/>
              </w:rPr>
              <w:t>&gt;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 xml:space="preserve"> </w:t>
            </w:r>
            <w:r w:rsidRPr="005A14E0">
              <w:rPr>
                <w:rFonts w:ascii="Arial" w:hAnsi="Arial" w:cs="Arial"/>
                <w:b/>
                <w:bCs/>
                <w:sz w:val="12"/>
                <w:szCs w:val="12"/>
              </w:rPr>
              <w:t>R:</w:t>
            </w:r>
            <w:r w:rsidRPr="005A14E0">
              <w:rPr>
                <w:rFonts w:ascii="Arial" w:hAnsi="Arial" w:cs="Arial"/>
                <w:sz w:val="12"/>
                <w:szCs w:val="12"/>
              </w:rPr>
              <w:t xml:space="preserve"> La intensidad de la línea de color en la región T es más intensa que la línea de color en la región R.</w:t>
            </w:r>
          </w:p>
        </w:tc>
        <w:tc>
          <w:tcPr>
            <w:tcW w:w="2268" w:type="dxa"/>
            <w:vMerge/>
            <w:shd w:val="clear" w:color="auto" w:fill="FFFFFF" w:themeFill="background1"/>
            <w:vAlign w:val="center"/>
          </w:tcPr>
          <w:p w14:paraId="2B6FCE39" w14:textId="77777777" w:rsidR="00E979FC" w:rsidRPr="00B545D4" w:rsidRDefault="00E979FC" w:rsidP="00C71F75">
            <w:pPr>
              <w:rPr>
                <w:rFonts w:ascii="Arial" w:hAnsi="Arial" w:cs="Arial"/>
                <w:sz w:val="12"/>
                <w:szCs w:val="12"/>
                <w:highlight w:val="cyan"/>
              </w:rPr>
            </w:pPr>
          </w:p>
        </w:tc>
        <w:tc>
          <w:tcPr>
            <w:tcW w:w="2680" w:type="dxa"/>
            <w:gridSpan w:val="2"/>
            <w:vMerge/>
            <w:shd w:val="clear" w:color="auto" w:fill="FFFFFF" w:themeFill="background1"/>
            <w:vAlign w:val="center"/>
          </w:tcPr>
          <w:p w14:paraId="754D8DA9" w14:textId="77777777" w:rsidR="00E979FC" w:rsidRPr="009C1538" w:rsidRDefault="00E979FC" w:rsidP="00C71F75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3930A7" w:rsidRPr="0022080D" w14:paraId="1AC412F6" w14:textId="77777777" w:rsidTr="003930A7">
        <w:trPr>
          <w:trHeight w:val="40"/>
        </w:trPr>
        <w:tc>
          <w:tcPr>
            <w:tcW w:w="11662" w:type="dxa"/>
            <w:gridSpan w:val="8"/>
            <w:shd w:val="clear" w:color="auto" w:fill="F2F2F2" w:themeFill="background1" w:themeFillShade="F2"/>
            <w:vAlign w:val="center"/>
          </w:tcPr>
          <w:p w14:paraId="15D4AB80" w14:textId="20847272" w:rsidR="003930A7" w:rsidRPr="009C1538" w:rsidRDefault="003930A7" w:rsidP="003930A7">
            <w:pPr>
              <w:rPr>
                <w:rFonts w:ascii="Arial" w:hAnsi="Arial" w:cs="Arial"/>
                <w:sz w:val="12"/>
                <w:szCs w:val="12"/>
              </w:rPr>
            </w:pPr>
            <w:r w:rsidRPr="001D4F9F">
              <w:rPr>
                <w:rFonts w:ascii="Arial" w:hAnsi="Arial" w:cs="Arial"/>
                <w:b/>
                <w:bCs/>
                <w:sz w:val="12"/>
                <w:szCs w:val="12"/>
              </w:rPr>
              <w:t>Información adicional</w:t>
            </w:r>
          </w:p>
        </w:tc>
      </w:tr>
      <w:tr w:rsidR="003930A7" w:rsidRPr="0022080D" w14:paraId="26C0FFD7" w14:textId="77777777" w:rsidTr="002340A3">
        <w:trPr>
          <w:trHeight w:val="40"/>
        </w:trPr>
        <w:tc>
          <w:tcPr>
            <w:tcW w:w="11662" w:type="dxa"/>
            <w:gridSpan w:val="8"/>
            <w:shd w:val="clear" w:color="auto" w:fill="FFFFFF" w:themeFill="background1"/>
            <w:vAlign w:val="center"/>
          </w:tcPr>
          <w:p w14:paraId="393E5148" w14:textId="14274C71" w:rsidR="003930A7" w:rsidRPr="009C1538" w:rsidRDefault="003930A7" w:rsidP="003930A7">
            <w:pPr>
              <w:rPr>
                <w:rFonts w:ascii="Arial" w:hAnsi="Arial" w:cs="Arial"/>
                <w:sz w:val="12"/>
                <w:szCs w:val="12"/>
              </w:rPr>
            </w:pPr>
            <w:r w:rsidRPr="001D4F9F">
              <w:rPr>
                <w:rFonts w:ascii="Arial" w:hAnsi="Arial" w:cs="Arial"/>
                <w:sz w:val="12"/>
                <w:szCs w:val="12"/>
              </w:rPr>
              <w:t>Promedio de largo de las hojas: [Campo numérico decimal] cm</w:t>
            </w:r>
          </w:p>
        </w:tc>
      </w:tr>
      <w:tr w:rsidR="003930A7" w:rsidRPr="0022080D" w14:paraId="3BD6D0FA" w14:textId="77777777" w:rsidTr="002340A3">
        <w:trPr>
          <w:trHeight w:val="40"/>
        </w:trPr>
        <w:tc>
          <w:tcPr>
            <w:tcW w:w="11662" w:type="dxa"/>
            <w:gridSpan w:val="8"/>
            <w:shd w:val="clear" w:color="auto" w:fill="FFFFFF" w:themeFill="background1"/>
            <w:vAlign w:val="center"/>
          </w:tcPr>
          <w:p w14:paraId="47525013" w14:textId="42AC5A66" w:rsidR="003930A7" w:rsidRPr="009C1538" w:rsidRDefault="003930A7" w:rsidP="003930A7">
            <w:pPr>
              <w:rPr>
                <w:rFonts w:ascii="Arial" w:hAnsi="Arial" w:cs="Arial"/>
                <w:sz w:val="12"/>
                <w:szCs w:val="12"/>
              </w:rPr>
            </w:pPr>
            <w:r w:rsidRPr="001D4F9F">
              <w:rPr>
                <w:rFonts w:ascii="Arial" w:hAnsi="Arial" w:cs="Arial"/>
                <w:sz w:val="12"/>
                <w:szCs w:val="12"/>
              </w:rPr>
              <w:t>Coeficiente de variación: [Campo de porcentaje] %</w:t>
            </w:r>
          </w:p>
        </w:tc>
      </w:tr>
      <w:tr w:rsidR="003930A7" w:rsidRPr="0022080D" w14:paraId="6ABBEB72" w14:textId="77777777" w:rsidTr="002340A3">
        <w:trPr>
          <w:trHeight w:val="40"/>
        </w:trPr>
        <w:tc>
          <w:tcPr>
            <w:tcW w:w="11662" w:type="dxa"/>
            <w:gridSpan w:val="8"/>
            <w:shd w:val="clear" w:color="auto" w:fill="FFFFFF" w:themeFill="background1"/>
            <w:vAlign w:val="center"/>
          </w:tcPr>
          <w:p w14:paraId="7B89A640" w14:textId="6914E29A" w:rsidR="003930A7" w:rsidRPr="009C1538" w:rsidRDefault="003930A7" w:rsidP="003930A7">
            <w:pPr>
              <w:rPr>
                <w:rFonts w:ascii="Arial" w:hAnsi="Arial" w:cs="Arial"/>
                <w:sz w:val="12"/>
                <w:szCs w:val="12"/>
              </w:rPr>
            </w:pPr>
            <w:r w:rsidRPr="001D4F9F">
              <w:rPr>
                <w:rFonts w:ascii="Arial" w:hAnsi="Arial" w:cs="Arial"/>
                <w:sz w:val="12"/>
                <w:szCs w:val="12"/>
              </w:rPr>
              <w:t>Observaciones generales: [Campo de párrafo, se podrán agregar imágenes]</w:t>
            </w:r>
          </w:p>
        </w:tc>
      </w:tr>
    </w:tbl>
    <w:p w14:paraId="1F98BA88" w14:textId="77777777" w:rsidR="008F0336" w:rsidRDefault="008F0336" w:rsidP="003E7512">
      <w:pPr>
        <w:spacing w:after="0" w:line="240" w:lineRule="auto"/>
        <w:rPr>
          <w:sz w:val="10"/>
          <w:szCs w:val="10"/>
        </w:rPr>
      </w:pPr>
    </w:p>
    <w:p w14:paraId="5FF1AB1F" w14:textId="77777777" w:rsidR="008F0336" w:rsidRDefault="008F0336" w:rsidP="003E7512">
      <w:pPr>
        <w:spacing w:after="0" w:line="240" w:lineRule="auto"/>
        <w:rPr>
          <w:sz w:val="10"/>
          <w:szCs w:val="10"/>
        </w:rPr>
      </w:pPr>
    </w:p>
    <w:p w14:paraId="61ADF5CD" w14:textId="77777777" w:rsidR="008F0336" w:rsidRDefault="008F0336" w:rsidP="003E7512">
      <w:pPr>
        <w:spacing w:after="0" w:line="240" w:lineRule="auto"/>
        <w:rPr>
          <w:sz w:val="10"/>
          <w:szCs w:val="10"/>
        </w:rPr>
      </w:pPr>
    </w:p>
    <w:p w14:paraId="5DF7DFBF" w14:textId="0416A241" w:rsidR="008F0336" w:rsidRPr="00085ED9" w:rsidRDefault="00D61E1B" w:rsidP="00085ED9">
      <w:pPr>
        <w:spacing w:after="0" w:line="240" w:lineRule="auto"/>
        <w:jc w:val="center"/>
        <w:rPr>
          <w:rFonts w:ascii="Arial" w:hAnsi="Arial" w:cs="Arial"/>
          <w:b/>
          <w:bCs/>
          <w:sz w:val="12"/>
          <w:szCs w:val="12"/>
        </w:rPr>
      </w:pPr>
      <w:r w:rsidRPr="00085ED9">
        <w:rPr>
          <w:rFonts w:ascii="Arial" w:hAnsi="Arial" w:cs="Arial"/>
          <w:b/>
          <w:bCs/>
          <w:sz w:val="12"/>
          <w:szCs w:val="12"/>
        </w:rPr>
        <w:t>MATRIZ DE RESULTADOS</w:t>
      </w:r>
      <w:r>
        <w:rPr>
          <w:rFonts w:ascii="Arial" w:hAnsi="Arial" w:cs="Arial"/>
          <w:b/>
          <w:bCs/>
          <w:sz w:val="12"/>
          <w:szCs w:val="12"/>
        </w:rPr>
        <w:t xml:space="preserve"> PARA EL </w:t>
      </w:r>
      <w:r w:rsidRPr="00E5707E">
        <w:rPr>
          <w:rFonts w:ascii="Arial" w:hAnsi="Arial" w:cs="Arial"/>
          <w:b/>
          <w:bCs/>
          <w:sz w:val="12"/>
          <w:szCs w:val="12"/>
        </w:rPr>
        <w:t>MAVI-16</w:t>
      </w:r>
    </w:p>
    <w:p w14:paraId="4D8ADEA2" w14:textId="77777777" w:rsidR="008F0336" w:rsidRPr="00085ED9" w:rsidRDefault="008F0336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1"/>
        <w:gridCol w:w="1926"/>
        <w:gridCol w:w="1274"/>
        <w:gridCol w:w="1904"/>
        <w:gridCol w:w="5347"/>
        <w:gridCol w:w="792"/>
      </w:tblGrid>
      <w:tr w:rsidR="008F58F6" w14:paraId="2E4F704D" w14:textId="77777777" w:rsidTr="007F5512">
        <w:tc>
          <w:tcPr>
            <w:tcW w:w="421" w:type="dxa"/>
            <w:shd w:val="clear" w:color="auto" w:fill="F2F2F2" w:themeFill="background1" w:themeFillShade="F2"/>
            <w:vAlign w:val="center"/>
          </w:tcPr>
          <w:p w14:paraId="247ECCD0" w14:textId="376F1325" w:rsidR="008F58F6" w:rsidRPr="00841C6E" w:rsidRDefault="008F58F6" w:rsidP="007F5512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841C6E">
              <w:rPr>
                <w:rFonts w:ascii="Arial" w:hAnsi="Arial" w:cs="Arial"/>
                <w:b/>
                <w:bCs/>
                <w:sz w:val="12"/>
                <w:szCs w:val="12"/>
              </w:rPr>
              <w:t>No.</w:t>
            </w:r>
          </w:p>
        </w:tc>
        <w:tc>
          <w:tcPr>
            <w:tcW w:w="1926" w:type="dxa"/>
            <w:shd w:val="clear" w:color="auto" w:fill="F2F2F2" w:themeFill="background1" w:themeFillShade="F2"/>
            <w:vAlign w:val="center"/>
          </w:tcPr>
          <w:p w14:paraId="2F8403BB" w14:textId="3FEDCD40" w:rsidR="008F58F6" w:rsidRDefault="008F58F6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41C6E">
              <w:rPr>
                <w:rFonts w:ascii="Arial" w:hAnsi="Arial" w:cs="Arial"/>
                <w:b/>
                <w:bCs/>
                <w:sz w:val="12"/>
                <w:szCs w:val="12"/>
              </w:rPr>
              <w:t>Paso 1</w:t>
            </w:r>
            <w:r w:rsidR="00841C6E" w:rsidRPr="00841C6E">
              <w:rPr>
                <w:rFonts w:ascii="Arial" w:hAnsi="Arial" w:cs="Arial"/>
                <w:b/>
                <w:bCs/>
                <w:sz w:val="12"/>
                <w:szCs w:val="12"/>
              </w:rPr>
              <w:t>:</w:t>
            </w:r>
            <w:r w:rsidR="00841C6E">
              <w:rPr>
                <w:rFonts w:ascii="Arial" w:hAnsi="Arial" w:cs="Arial"/>
                <w:sz w:val="12"/>
                <w:szCs w:val="12"/>
              </w:rPr>
              <w:t xml:space="preserve"> C</w:t>
            </w:r>
            <w:r w:rsidR="00841C6E" w:rsidRPr="00841C6E">
              <w:rPr>
                <w:rFonts w:ascii="Arial" w:hAnsi="Arial" w:cs="Arial"/>
                <w:sz w:val="12"/>
                <w:szCs w:val="12"/>
              </w:rPr>
              <w:t>oncentración objetivo</w:t>
            </w:r>
          </w:p>
        </w:tc>
        <w:tc>
          <w:tcPr>
            <w:tcW w:w="1274" w:type="dxa"/>
            <w:shd w:val="clear" w:color="auto" w:fill="F2F2F2" w:themeFill="background1" w:themeFillShade="F2"/>
            <w:vAlign w:val="center"/>
          </w:tcPr>
          <w:p w14:paraId="768FF14D" w14:textId="6C8F5EFE" w:rsidR="008F58F6" w:rsidRDefault="00841C6E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41C6E">
              <w:rPr>
                <w:rFonts w:ascii="Arial" w:hAnsi="Arial" w:cs="Arial"/>
                <w:b/>
                <w:bCs/>
                <w:sz w:val="12"/>
                <w:szCs w:val="12"/>
              </w:rPr>
              <w:t>Paso 2.1:</w:t>
            </w:r>
            <w:r w:rsidRPr="00841C6E">
              <w:rPr>
                <w:rFonts w:ascii="Arial" w:hAnsi="Arial" w:cs="Arial"/>
                <w:sz w:val="12"/>
                <w:szCs w:val="12"/>
              </w:rPr>
              <w:t xml:space="preserve"> Línea C</w:t>
            </w:r>
          </w:p>
        </w:tc>
        <w:tc>
          <w:tcPr>
            <w:tcW w:w="1904" w:type="dxa"/>
            <w:shd w:val="clear" w:color="auto" w:fill="F2F2F2" w:themeFill="background1" w:themeFillShade="F2"/>
            <w:vAlign w:val="center"/>
          </w:tcPr>
          <w:p w14:paraId="0B29050C" w14:textId="1E84AE59" w:rsidR="008F58F6" w:rsidRDefault="0038743D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38743D">
              <w:rPr>
                <w:rFonts w:ascii="Arial" w:hAnsi="Arial" w:cs="Arial"/>
                <w:b/>
                <w:bCs/>
                <w:sz w:val="12"/>
                <w:szCs w:val="12"/>
              </w:rPr>
              <w:t>Paso 2.2:</w:t>
            </w:r>
            <w:r w:rsidRPr="0038743D">
              <w:rPr>
                <w:rFonts w:ascii="Arial" w:hAnsi="Arial" w:cs="Arial"/>
                <w:sz w:val="12"/>
                <w:szCs w:val="12"/>
              </w:rPr>
              <w:t xml:space="preserve"> T vs</w:t>
            </w:r>
            <w:r>
              <w:rPr>
                <w:rFonts w:ascii="Arial" w:hAnsi="Arial" w:cs="Arial"/>
                <w:sz w:val="12"/>
                <w:szCs w:val="12"/>
              </w:rPr>
              <w:t>.</w:t>
            </w:r>
            <w:r w:rsidRPr="0038743D">
              <w:rPr>
                <w:rFonts w:ascii="Arial" w:hAnsi="Arial" w:cs="Arial"/>
                <w:sz w:val="12"/>
                <w:szCs w:val="12"/>
              </w:rPr>
              <w:t xml:space="preserve"> R (Observado)</w:t>
            </w:r>
          </w:p>
        </w:tc>
        <w:tc>
          <w:tcPr>
            <w:tcW w:w="5347" w:type="dxa"/>
            <w:shd w:val="clear" w:color="auto" w:fill="F2F2F2" w:themeFill="background1" w:themeFillShade="F2"/>
            <w:vAlign w:val="center"/>
          </w:tcPr>
          <w:p w14:paraId="3FB34A64" w14:textId="2BD8A3F0" w:rsidR="008F58F6" w:rsidRPr="00714E37" w:rsidRDefault="0038743D" w:rsidP="007F5512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714E37">
              <w:rPr>
                <w:rFonts w:ascii="Arial" w:hAnsi="Arial" w:cs="Arial"/>
                <w:b/>
                <w:bCs/>
                <w:sz w:val="12"/>
                <w:szCs w:val="12"/>
              </w:rPr>
              <w:t>R</w:t>
            </w:r>
            <w:r w:rsidRPr="00714E37">
              <w:rPr>
                <w:rFonts w:ascii="Arial" w:hAnsi="Arial" w:cs="Arial"/>
                <w:b/>
                <w:bCs/>
                <w:sz w:val="12"/>
                <w:szCs w:val="12"/>
              </w:rPr>
              <w:t xml:space="preserve">esultado del </w:t>
            </w:r>
            <w:r w:rsidRPr="00714E37">
              <w:rPr>
                <w:rFonts w:ascii="Arial" w:hAnsi="Arial" w:cs="Arial"/>
                <w:b/>
                <w:bCs/>
                <w:sz w:val="12"/>
                <w:szCs w:val="12"/>
              </w:rPr>
              <w:t>s</w:t>
            </w:r>
            <w:r w:rsidRPr="00714E37">
              <w:rPr>
                <w:rFonts w:ascii="Arial" w:hAnsi="Arial" w:cs="Arial"/>
                <w:b/>
                <w:bCs/>
                <w:sz w:val="12"/>
                <w:szCs w:val="12"/>
              </w:rPr>
              <w:t>istema</w:t>
            </w:r>
          </w:p>
        </w:tc>
        <w:tc>
          <w:tcPr>
            <w:tcW w:w="792" w:type="dxa"/>
            <w:shd w:val="clear" w:color="auto" w:fill="F2F2F2" w:themeFill="background1" w:themeFillShade="F2"/>
            <w:vAlign w:val="center"/>
          </w:tcPr>
          <w:p w14:paraId="5C39BE89" w14:textId="111742CF" w:rsidR="008F58F6" w:rsidRPr="00714E37" w:rsidRDefault="00714E37" w:rsidP="007F5512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714E37">
              <w:rPr>
                <w:rFonts w:ascii="Arial" w:hAnsi="Arial" w:cs="Arial"/>
                <w:b/>
                <w:bCs/>
                <w:sz w:val="12"/>
                <w:szCs w:val="12"/>
              </w:rPr>
              <w:t>Dictamen</w:t>
            </w:r>
          </w:p>
        </w:tc>
      </w:tr>
      <w:tr w:rsidR="008F58F6" w14:paraId="62CD962C" w14:textId="77777777" w:rsidTr="007F5512">
        <w:tc>
          <w:tcPr>
            <w:tcW w:w="421" w:type="dxa"/>
            <w:vAlign w:val="center"/>
          </w:tcPr>
          <w:p w14:paraId="38940E58" w14:textId="2809173E" w:rsidR="008F58F6" w:rsidRPr="00D052C3" w:rsidRDefault="00714E37" w:rsidP="007F5512">
            <w:pPr>
              <w:jc w:val="center"/>
              <w:rPr>
                <w:rFonts w:ascii="Arial" w:hAnsi="Arial" w:cs="Arial"/>
                <w:color w:val="EE0000"/>
                <w:sz w:val="12"/>
                <w:szCs w:val="12"/>
              </w:rPr>
            </w:pPr>
            <w:r w:rsidRPr="00D052C3">
              <w:rPr>
                <w:rFonts w:ascii="Arial" w:hAnsi="Arial" w:cs="Arial"/>
                <w:color w:val="EE0000"/>
                <w:sz w:val="12"/>
                <w:szCs w:val="12"/>
              </w:rPr>
              <w:t>1</w:t>
            </w:r>
          </w:p>
        </w:tc>
        <w:tc>
          <w:tcPr>
            <w:tcW w:w="1926" w:type="dxa"/>
            <w:vAlign w:val="center"/>
          </w:tcPr>
          <w:p w14:paraId="22F70DAD" w14:textId="792BEF71" w:rsidR="008F58F6" w:rsidRPr="00D052C3" w:rsidRDefault="000303D8" w:rsidP="007F5512">
            <w:pPr>
              <w:jc w:val="center"/>
              <w:rPr>
                <w:rFonts w:ascii="Arial" w:hAnsi="Arial" w:cs="Arial"/>
                <w:color w:val="EE0000"/>
                <w:sz w:val="12"/>
                <w:szCs w:val="12"/>
              </w:rPr>
            </w:pPr>
            <w:r w:rsidRPr="00D052C3">
              <w:rPr>
                <w:rFonts w:ascii="Arial" w:hAnsi="Arial" w:cs="Arial"/>
                <w:color w:val="EE0000"/>
                <w:sz w:val="12"/>
                <w:szCs w:val="12"/>
              </w:rPr>
              <w:t>Cualquiera</w:t>
            </w:r>
          </w:p>
        </w:tc>
        <w:tc>
          <w:tcPr>
            <w:tcW w:w="1274" w:type="dxa"/>
            <w:vAlign w:val="center"/>
          </w:tcPr>
          <w:p w14:paraId="7AD4792A" w14:textId="190B643E" w:rsidR="008F58F6" w:rsidRPr="00D052C3" w:rsidRDefault="000303D8" w:rsidP="007F5512">
            <w:pPr>
              <w:jc w:val="center"/>
              <w:rPr>
                <w:rFonts w:ascii="Arial" w:hAnsi="Arial" w:cs="Arial"/>
                <w:color w:val="EE0000"/>
                <w:sz w:val="12"/>
                <w:szCs w:val="12"/>
              </w:rPr>
            </w:pPr>
            <w:r w:rsidRPr="00D052C3">
              <w:rPr>
                <w:rFonts w:ascii="Arial" w:hAnsi="Arial" w:cs="Arial"/>
                <w:color w:val="EE0000"/>
                <w:sz w:val="12"/>
                <w:szCs w:val="12"/>
              </w:rPr>
              <w:t>NO visible</w:t>
            </w:r>
          </w:p>
        </w:tc>
        <w:tc>
          <w:tcPr>
            <w:tcW w:w="1904" w:type="dxa"/>
            <w:vAlign w:val="center"/>
          </w:tcPr>
          <w:p w14:paraId="44393FDC" w14:textId="63078845" w:rsidR="008F58F6" w:rsidRPr="00D052C3" w:rsidRDefault="002D1F07" w:rsidP="007F5512">
            <w:pPr>
              <w:jc w:val="center"/>
              <w:rPr>
                <w:rFonts w:ascii="Arial" w:hAnsi="Arial" w:cs="Arial"/>
                <w:color w:val="EE0000"/>
                <w:sz w:val="12"/>
                <w:szCs w:val="12"/>
              </w:rPr>
            </w:pPr>
            <w:r w:rsidRPr="00D052C3">
              <w:rPr>
                <w:rFonts w:ascii="Arial" w:hAnsi="Arial" w:cs="Arial"/>
                <w:color w:val="EE0000"/>
                <w:sz w:val="12"/>
                <w:szCs w:val="12"/>
              </w:rPr>
              <w:t>(Irrelevante)</w:t>
            </w:r>
          </w:p>
        </w:tc>
        <w:tc>
          <w:tcPr>
            <w:tcW w:w="5347" w:type="dxa"/>
            <w:vAlign w:val="center"/>
          </w:tcPr>
          <w:p w14:paraId="6353C1A6" w14:textId="30F7505F" w:rsidR="008F58F6" w:rsidRPr="00D052C3" w:rsidRDefault="00F74452" w:rsidP="007F5512">
            <w:pPr>
              <w:jc w:val="center"/>
              <w:rPr>
                <w:rFonts w:ascii="Arial" w:hAnsi="Arial" w:cs="Arial"/>
                <w:color w:val="EE0000"/>
                <w:sz w:val="12"/>
                <w:szCs w:val="12"/>
              </w:rPr>
            </w:pPr>
            <w:r w:rsidRPr="00D052C3">
              <w:rPr>
                <w:rFonts w:ascii="Arial" w:hAnsi="Arial" w:cs="Arial"/>
                <w:b/>
                <w:bCs/>
                <w:color w:val="EE0000"/>
                <w:sz w:val="12"/>
                <w:szCs w:val="12"/>
              </w:rPr>
              <w:t>Inválido:</w:t>
            </w:r>
            <w:r w:rsidRPr="00D052C3">
              <w:rPr>
                <w:rFonts w:ascii="Arial" w:hAnsi="Arial" w:cs="Arial"/>
                <w:color w:val="EE0000"/>
                <w:sz w:val="12"/>
                <w:szCs w:val="12"/>
              </w:rPr>
              <w:t xml:space="preserve"> </w:t>
            </w:r>
            <w:r w:rsidRPr="00D052C3">
              <w:rPr>
                <w:rFonts w:ascii="Arial" w:hAnsi="Arial" w:cs="Arial"/>
                <w:color w:val="EE0000"/>
                <w:sz w:val="12"/>
                <w:szCs w:val="12"/>
              </w:rPr>
              <w:t>No hay visualización de la línea de control.</w:t>
            </w:r>
          </w:p>
        </w:tc>
        <w:tc>
          <w:tcPr>
            <w:tcW w:w="792" w:type="dxa"/>
            <w:vAlign w:val="center"/>
          </w:tcPr>
          <w:p w14:paraId="1F38D845" w14:textId="0D9543E1" w:rsidR="008F58F6" w:rsidRPr="00D052C3" w:rsidRDefault="005F778D" w:rsidP="007F5512">
            <w:pPr>
              <w:jc w:val="center"/>
              <w:rPr>
                <w:rFonts w:ascii="Arial" w:hAnsi="Arial" w:cs="Arial"/>
                <w:color w:val="EE0000"/>
                <w:sz w:val="12"/>
                <w:szCs w:val="12"/>
              </w:rPr>
            </w:pPr>
            <w:r w:rsidRPr="00D052C3">
              <w:rPr>
                <w:rFonts w:ascii="Arial" w:hAnsi="Arial" w:cs="Arial"/>
                <w:color w:val="EE0000"/>
                <w:sz w:val="12"/>
                <w:szCs w:val="12"/>
                <w:highlight w:val="yellow"/>
              </w:rPr>
              <w:t xml:space="preserve">No </w:t>
            </w:r>
            <w:r w:rsidRPr="00D052C3">
              <w:rPr>
                <w:rFonts w:ascii="Arial" w:hAnsi="Arial" w:cs="Arial"/>
                <w:color w:val="EE0000"/>
                <w:sz w:val="12"/>
                <w:szCs w:val="12"/>
                <w:highlight w:val="yellow"/>
              </w:rPr>
              <w:t>c</w:t>
            </w:r>
            <w:r w:rsidRPr="00D052C3">
              <w:rPr>
                <w:rFonts w:ascii="Arial" w:hAnsi="Arial" w:cs="Arial"/>
                <w:color w:val="EE0000"/>
                <w:sz w:val="12"/>
                <w:szCs w:val="12"/>
                <w:highlight w:val="yellow"/>
              </w:rPr>
              <w:t>umple</w:t>
            </w:r>
          </w:p>
        </w:tc>
      </w:tr>
      <w:tr w:rsidR="004F3C62" w14:paraId="196B85B8" w14:textId="77777777" w:rsidTr="007F5512">
        <w:tc>
          <w:tcPr>
            <w:tcW w:w="11664" w:type="dxa"/>
            <w:gridSpan w:val="6"/>
            <w:shd w:val="clear" w:color="auto" w:fill="FAE2D5" w:themeFill="accent2" w:themeFillTint="33"/>
            <w:vAlign w:val="center"/>
          </w:tcPr>
          <w:p w14:paraId="7F3117D0" w14:textId="2207D2D8" w:rsidR="004F3C62" w:rsidRPr="000B1CFA" w:rsidRDefault="000B1CFA" w:rsidP="007F5512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  <w:highlight w:val="yellow"/>
              </w:rPr>
            </w:pPr>
            <w:r w:rsidRPr="000B1CFA">
              <w:rPr>
                <w:rFonts w:ascii="Arial" w:hAnsi="Arial" w:cs="Arial"/>
                <w:b/>
                <w:bCs/>
                <w:sz w:val="12"/>
                <w:szCs w:val="12"/>
              </w:rPr>
              <w:t>Concentración baja</w:t>
            </w:r>
          </w:p>
        </w:tc>
      </w:tr>
      <w:tr w:rsidR="008F58F6" w14:paraId="3A9FC1A9" w14:textId="77777777" w:rsidTr="007F5512">
        <w:tc>
          <w:tcPr>
            <w:tcW w:w="421" w:type="dxa"/>
            <w:vAlign w:val="center"/>
          </w:tcPr>
          <w:p w14:paraId="0406FE4A" w14:textId="7FCD69A1" w:rsidR="008F58F6" w:rsidRPr="00165384" w:rsidRDefault="00714E37" w:rsidP="007F5512">
            <w:pPr>
              <w:jc w:val="center"/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65384">
              <w:rPr>
                <w:rFonts w:ascii="Arial" w:hAnsi="Arial" w:cs="Arial"/>
                <w:sz w:val="12"/>
                <w:szCs w:val="12"/>
                <w:highlight w:val="green"/>
              </w:rPr>
              <w:t>2</w:t>
            </w:r>
          </w:p>
        </w:tc>
        <w:tc>
          <w:tcPr>
            <w:tcW w:w="1926" w:type="dxa"/>
            <w:vAlign w:val="center"/>
          </w:tcPr>
          <w:p w14:paraId="1B560A5E" w14:textId="5A723406" w:rsidR="008F58F6" w:rsidRPr="00165384" w:rsidRDefault="00382956" w:rsidP="007F5512">
            <w:pPr>
              <w:jc w:val="center"/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65384">
              <w:rPr>
                <w:rFonts w:ascii="Arial" w:hAnsi="Arial" w:cs="Arial"/>
                <w:sz w:val="12"/>
                <w:szCs w:val="12"/>
                <w:highlight w:val="green"/>
              </w:rPr>
              <w:t>Baja (</w:t>
            </w:r>
            <w:r w:rsidR="0079138E" w:rsidRPr="00165384">
              <w:rPr>
                <w:rFonts w:ascii="Arial" w:hAnsi="Arial" w:cs="Arial"/>
                <w:sz w:val="12"/>
                <w:szCs w:val="12"/>
                <w:highlight w:val="green"/>
              </w:rPr>
              <w:t>T ≠ R o T &lt; R</w:t>
            </w:r>
            <w:r w:rsidRPr="00165384">
              <w:rPr>
                <w:rFonts w:ascii="Arial" w:hAnsi="Arial" w:cs="Arial"/>
                <w:sz w:val="12"/>
                <w:szCs w:val="12"/>
                <w:highlight w:val="green"/>
              </w:rPr>
              <w:t>)</w:t>
            </w:r>
          </w:p>
        </w:tc>
        <w:tc>
          <w:tcPr>
            <w:tcW w:w="1274" w:type="dxa"/>
            <w:vAlign w:val="center"/>
          </w:tcPr>
          <w:p w14:paraId="4ED87570" w14:textId="4D7D4F6B" w:rsidR="008F58F6" w:rsidRPr="00165384" w:rsidRDefault="0079138E" w:rsidP="007F5512">
            <w:pPr>
              <w:jc w:val="center"/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65384">
              <w:rPr>
                <w:rFonts w:ascii="Arial" w:hAnsi="Arial" w:cs="Arial"/>
                <w:sz w:val="12"/>
                <w:szCs w:val="12"/>
                <w:highlight w:val="green"/>
              </w:rPr>
              <w:t xml:space="preserve">Sí, </w:t>
            </w:r>
            <w:r w:rsidRPr="00165384">
              <w:rPr>
                <w:rFonts w:ascii="Arial" w:hAnsi="Arial" w:cs="Arial"/>
                <w:sz w:val="12"/>
                <w:szCs w:val="12"/>
                <w:highlight w:val="green"/>
              </w:rPr>
              <w:t>v</w:t>
            </w:r>
            <w:r w:rsidRPr="00165384">
              <w:rPr>
                <w:rFonts w:ascii="Arial" w:hAnsi="Arial" w:cs="Arial"/>
                <w:sz w:val="12"/>
                <w:szCs w:val="12"/>
                <w:highlight w:val="green"/>
              </w:rPr>
              <w:t>isible</w:t>
            </w:r>
          </w:p>
        </w:tc>
        <w:tc>
          <w:tcPr>
            <w:tcW w:w="1904" w:type="dxa"/>
            <w:vAlign w:val="center"/>
          </w:tcPr>
          <w:p w14:paraId="611E39DA" w14:textId="7ECBB40B" w:rsidR="008F58F6" w:rsidRPr="00165384" w:rsidRDefault="00F62C90" w:rsidP="007F5512">
            <w:pPr>
              <w:jc w:val="center"/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65384">
              <w:rPr>
                <w:rFonts w:ascii="Arial" w:hAnsi="Arial" w:cs="Arial"/>
                <w:sz w:val="12"/>
                <w:szCs w:val="12"/>
                <w:highlight w:val="green"/>
              </w:rPr>
              <w:t>T ≠ R (No hay línea T)</w:t>
            </w:r>
          </w:p>
        </w:tc>
        <w:tc>
          <w:tcPr>
            <w:tcW w:w="5347" w:type="dxa"/>
            <w:vAlign w:val="center"/>
          </w:tcPr>
          <w:p w14:paraId="5F9E5D2D" w14:textId="0AD85E22" w:rsidR="008F58F6" w:rsidRPr="00A05490" w:rsidRDefault="00A05490" w:rsidP="007F5512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  <w:r w:rsidRPr="00A05490"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  <w:t>T ≠ R: No hay formación de una línea de color en la región T.</w:t>
            </w:r>
          </w:p>
        </w:tc>
        <w:tc>
          <w:tcPr>
            <w:tcW w:w="792" w:type="dxa"/>
            <w:vAlign w:val="center"/>
          </w:tcPr>
          <w:p w14:paraId="59696049" w14:textId="2D50C113" w:rsidR="008F58F6" w:rsidRDefault="00F4361E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F4361E">
              <w:rPr>
                <w:rFonts w:ascii="Arial" w:hAnsi="Arial" w:cs="Arial"/>
                <w:sz w:val="12"/>
                <w:szCs w:val="12"/>
                <w:highlight w:val="green"/>
              </w:rPr>
              <w:t>Cumple</w:t>
            </w:r>
          </w:p>
        </w:tc>
      </w:tr>
      <w:tr w:rsidR="00F62C90" w14:paraId="653371F8" w14:textId="77777777" w:rsidTr="007F5512">
        <w:tc>
          <w:tcPr>
            <w:tcW w:w="421" w:type="dxa"/>
            <w:vAlign w:val="center"/>
          </w:tcPr>
          <w:p w14:paraId="1DD554E0" w14:textId="065A49F7" w:rsidR="00F62C90" w:rsidRPr="00165384" w:rsidRDefault="00F62C90" w:rsidP="007F5512">
            <w:pPr>
              <w:jc w:val="center"/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65384">
              <w:rPr>
                <w:rFonts w:ascii="Arial" w:hAnsi="Arial" w:cs="Arial"/>
                <w:sz w:val="12"/>
                <w:szCs w:val="12"/>
                <w:highlight w:val="green"/>
              </w:rPr>
              <w:t>3</w:t>
            </w:r>
          </w:p>
        </w:tc>
        <w:tc>
          <w:tcPr>
            <w:tcW w:w="1926" w:type="dxa"/>
            <w:vAlign w:val="center"/>
          </w:tcPr>
          <w:p w14:paraId="1C25DF1B" w14:textId="669DFA81" w:rsidR="00F62C90" w:rsidRPr="00165384" w:rsidRDefault="00F62C90" w:rsidP="007F5512">
            <w:pPr>
              <w:jc w:val="center"/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65384">
              <w:rPr>
                <w:rFonts w:ascii="Arial" w:hAnsi="Arial" w:cs="Arial"/>
                <w:sz w:val="12"/>
                <w:szCs w:val="12"/>
                <w:highlight w:val="green"/>
              </w:rPr>
              <w:t>Baja (T ≠ R o T &lt; R)</w:t>
            </w:r>
          </w:p>
        </w:tc>
        <w:tc>
          <w:tcPr>
            <w:tcW w:w="1274" w:type="dxa"/>
            <w:vAlign w:val="center"/>
          </w:tcPr>
          <w:p w14:paraId="73ECDE74" w14:textId="4C2C817F" w:rsidR="00F62C90" w:rsidRPr="00165384" w:rsidRDefault="00F62C90" w:rsidP="007F5512">
            <w:pPr>
              <w:jc w:val="center"/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65384">
              <w:rPr>
                <w:rFonts w:ascii="Arial" w:hAnsi="Arial" w:cs="Arial"/>
                <w:sz w:val="12"/>
                <w:szCs w:val="12"/>
                <w:highlight w:val="green"/>
              </w:rPr>
              <w:t>Sí, visible</w:t>
            </w:r>
          </w:p>
        </w:tc>
        <w:tc>
          <w:tcPr>
            <w:tcW w:w="1904" w:type="dxa"/>
            <w:vAlign w:val="center"/>
          </w:tcPr>
          <w:p w14:paraId="611F0B90" w14:textId="5062FDFA" w:rsidR="00F62C90" w:rsidRPr="00165384" w:rsidRDefault="00F62C90" w:rsidP="007F5512">
            <w:pPr>
              <w:jc w:val="center"/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65384">
              <w:rPr>
                <w:rFonts w:ascii="Arial" w:hAnsi="Arial" w:cs="Arial"/>
                <w:sz w:val="12"/>
                <w:szCs w:val="12"/>
                <w:highlight w:val="green"/>
              </w:rPr>
              <w:t>T &lt; R</w:t>
            </w:r>
          </w:p>
        </w:tc>
        <w:tc>
          <w:tcPr>
            <w:tcW w:w="5347" w:type="dxa"/>
            <w:vAlign w:val="center"/>
          </w:tcPr>
          <w:p w14:paraId="0DCCC96E" w14:textId="619DDF95" w:rsidR="00DF62C1" w:rsidRDefault="00A05490" w:rsidP="007F5512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  <w:r w:rsidRPr="00DF62C1"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  <w:t>T &lt; R: La intensidad de la línea de color en la región T</w:t>
            </w:r>
          </w:p>
          <w:p w14:paraId="7F0B843A" w14:textId="7BC9F519" w:rsidR="00F62C90" w:rsidRPr="00165384" w:rsidRDefault="00A05490" w:rsidP="007F5512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  <w:r w:rsidRPr="00DF62C1"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  <w:t>es menos intensa que la línea de color en la región R.</w:t>
            </w:r>
          </w:p>
        </w:tc>
        <w:tc>
          <w:tcPr>
            <w:tcW w:w="792" w:type="dxa"/>
            <w:vAlign w:val="center"/>
          </w:tcPr>
          <w:p w14:paraId="77DC9B01" w14:textId="5E2E2200" w:rsidR="00F62C90" w:rsidRDefault="00244E2A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F4361E">
              <w:rPr>
                <w:rFonts w:ascii="Arial" w:hAnsi="Arial" w:cs="Arial"/>
                <w:sz w:val="12"/>
                <w:szCs w:val="12"/>
                <w:highlight w:val="green"/>
              </w:rPr>
              <w:t>Cumple</w:t>
            </w:r>
          </w:p>
        </w:tc>
      </w:tr>
      <w:tr w:rsidR="0028175D" w14:paraId="2C586C35" w14:textId="77777777" w:rsidTr="007F5512">
        <w:tc>
          <w:tcPr>
            <w:tcW w:w="421" w:type="dxa"/>
            <w:vAlign w:val="center"/>
          </w:tcPr>
          <w:p w14:paraId="01A813A2" w14:textId="50D4419A" w:rsidR="0028175D" w:rsidRDefault="0028175D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4</w:t>
            </w:r>
          </w:p>
        </w:tc>
        <w:tc>
          <w:tcPr>
            <w:tcW w:w="1926" w:type="dxa"/>
            <w:vAlign w:val="center"/>
          </w:tcPr>
          <w:p w14:paraId="2805EDD8" w14:textId="6AE11C70" w:rsidR="0028175D" w:rsidRDefault="0028175D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721CBE">
              <w:rPr>
                <w:rFonts w:ascii="Arial" w:hAnsi="Arial" w:cs="Arial"/>
                <w:sz w:val="12"/>
                <w:szCs w:val="12"/>
              </w:rPr>
              <w:t>Baja (T ≠ R o T &lt; R)</w:t>
            </w:r>
          </w:p>
        </w:tc>
        <w:tc>
          <w:tcPr>
            <w:tcW w:w="1274" w:type="dxa"/>
            <w:vAlign w:val="center"/>
          </w:tcPr>
          <w:p w14:paraId="06822F98" w14:textId="126B63AB" w:rsidR="0028175D" w:rsidRDefault="0028175D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79138E">
              <w:rPr>
                <w:rFonts w:ascii="Arial" w:hAnsi="Arial" w:cs="Arial"/>
                <w:sz w:val="12"/>
                <w:szCs w:val="12"/>
              </w:rPr>
              <w:t xml:space="preserve">Sí, </w:t>
            </w:r>
            <w:r>
              <w:rPr>
                <w:rFonts w:ascii="Arial" w:hAnsi="Arial" w:cs="Arial"/>
                <w:sz w:val="12"/>
                <w:szCs w:val="12"/>
              </w:rPr>
              <w:t>v</w:t>
            </w:r>
            <w:r w:rsidRPr="0079138E">
              <w:rPr>
                <w:rFonts w:ascii="Arial" w:hAnsi="Arial" w:cs="Arial"/>
                <w:sz w:val="12"/>
                <w:szCs w:val="12"/>
              </w:rPr>
              <w:t>isible</w:t>
            </w:r>
          </w:p>
        </w:tc>
        <w:tc>
          <w:tcPr>
            <w:tcW w:w="1904" w:type="dxa"/>
            <w:vAlign w:val="center"/>
          </w:tcPr>
          <w:p w14:paraId="4B689B12" w14:textId="668E5257" w:rsidR="0028175D" w:rsidRDefault="0028175D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D07CB8">
              <w:rPr>
                <w:rFonts w:ascii="Arial" w:hAnsi="Arial" w:cs="Arial"/>
                <w:sz w:val="12"/>
                <w:szCs w:val="12"/>
              </w:rPr>
              <w:t>T ~ R</w:t>
            </w:r>
          </w:p>
        </w:tc>
        <w:tc>
          <w:tcPr>
            <w:tcW w:w="5347" w:type="dxa"/>
            <w:vAlign w:val="center"/>
          </w:tcPr>
          <w:p w14:paraId="0711D041" w14:textId="62141349" w:rsidR="0028175D" w:rsidRDefault="0028175D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360EB2">
              <w:rPr>
                <w:rFonts w:ascii="Arial" w:hAnsi="Arial" w:cs="Arial"/>
                <w:b/>
                <w:bCs/>
                <w:sz w:val="12"/>
                <w:szCs w:val="12"/>
              </w:rPr>
              <w:t>Inconsistente:</w:t>
            </w:r>
            <w:r w:rsidRPr="00360EB2">
              <w:rPr>
                <w:rFonts w:ascii="Arial" w:hAnsi="Arial" w:cs="Arial"/>
                <w:sz w:val="12"/>
                <w:szCs w:val="12"/>
              </w:rPr>
              <w:t xml:space="preserve"> Se esperaba </w:t>
            </w:r>
            <w:r w:rsidRPr="00835846">
              <w:rPr>
                <w:rFonts w:ascii="Arial" w:hAnsi="Arial" w:cs="Arial"/>
                <w:b/>
                <w:bCs/>
                <w:sz w:val="12"/>
                <w:szCs w:val="12"/>
              </w:rPr>
              <w:t>Baja</w:t>
            </w:r>
            <w:r w:rsidRPr="00360EB2">
              <w:rPr>
                <w:rFonts w:ascii="Arial" w:hAnsi="Arial" w:cs="Arial"/>
                <w:sz w:val="12"/>
                <w:szCs w:val="12"/>
              </w:rPr>
              <w:t xml:space="preserve">, se observó </w:t>
            </w:r>
            <w:r w:rsidRPr="00835846">
              <w:rPr>
                <w:rFonts w:ascii="Arial" w:hAnsi="Arial" w:cs="Arial"/>
                <w:b/>
                <w:bCs/>
                <w:sz w:val="12"/>
                <w:szCs w:val="12"/>
              </w:rPr>
              <w:t>Intermedia</w:t>
            </w:r>
            <w:r w:rsidRPr="00360EB2">
              <w:rPr>
                <w:rFonts w:ascii="Arial" w:hAnsi="Arial" w:cs="Arial"/>
                <w:sz w:val="12"/>
                <w:szCs w:val="12"/>
              </w:rPr>
              <w:t>.</w:t>
            </w:r>
          </w:p>
        </w:tc>
        <w:tc>
          <w:tcPr>
            <w:tcW w:w="792" w:type="dxa"/>
            <w:vAlign w:val="center"/>
          </w:tcPr>
          <w:p w14:paraId="516F0D27" w14:textId="589E511E" w:rsidR="0028175D" w:rsidRDefault="0028175D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5F778D">
              <w:rPr>
                <w:rFonts w:ascii="Arial" w:hAnsi="Arial" w:cs="Arial"/>
                <w:sz w:val="12"/>
                <w:szCs w:val="12"/>
                <w:highlight w:val="yellow"/>
              </w:rPr>
              <w:t>No cumple</w:t>
            </w:r>
          </w:p>
        </w:tc>
      </w:tr>
      <w:tr w:rsidR="0028175D" w14:paraId="4A316157" w14:textId="77777777" w:rsidTr="007F5512">
        <w:tc>
          <w:tcPr>
            <w:tcW w:w="421" w:type="dxa"/>
            <w:vAlign w:val="center"/>
          </w:tcPr>
          <w:p w14:paraId="573BFB54" w14:textId="79E5859C" w:rsidR="0028175D" w:rsidRDefault="0028175D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5</w:t>
            </w:r>
          </w:p>
        </w:tc>
        <w:tc>
          <w:tcPr>
            <w:tcW w:w="1926" w:type="dxa"/>
            <w:vAlign w:val="center"/>
          </w:tcPr>
          <w:p w14:paraId="3325A9B2" w14:textId="5F8652E2" w:rsidR="0028175D" w:rsidRDefault="0028175D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721CBE">
              <w:rPr>
                <w:rFonts w:ascii="Arial" w:hAnsi="Arial" w:cs="Arial"/>
                <w:sz w:val="12"/>
                <w:szCs w:val="12"/>
              </w:rPr>
              <w:t>Baja (T ≠ R o T &lt; R)</w:t>
            </w:r>
          </w:p>
        </w:tc>
        <w:tc>
          <w:tcPr>
            <w:tcW w:w="1274" w:type="dxa"/>
            <w:vAlign w:val="center"/>
          </w:tcPr>
          <w:p w14:paraId="46EBE5E2" w14:textId="2AA4A2D8" w:rsidR="0028175D" w:rsidRDefault="0028175D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CA694D">
              <w:rPr>
                <w:rFonts w:ascii="Arial" w:hAnsi="Arial" w:cs="Arial"/>
                <w:sz w:val="12"/>
                <w:szCs w:val="12"/>
              </w:rPr>
              <w:t>Sí, visible</w:t>
            </w:r>
          </w:p>
        </w:tc>
        <w:tc>
          <w:tcPr>
            <w:tcW w:w="1904" w:type="dxa"/>
            <w:vAlign w:val="center"/>
          </w:tcPr>
          <w:p w14:paraId="62DEEF3C" w14:textId="4BB0397E" w:rsidR="0028175D" w:rsidRDefault="00DA2907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DA2907">
              <w:rPr>
                <w:rFonts w:ascii="Arial" w:hAnsi="Arial" w:cs="Arial"/>
                <w:sz w:val="12"/>
                <w:szCs w:val="12"/>
              </w:rPr>
              <w:t>T &gt; R</w:t>
            </w:r>
          </w:p>
        </w:tc>
        <w:tc>
          <w:tcPr>
            <w:tcW w:w="5347" w:type="dxa"/>
            <w:vAlign w:val="center"/>
          </w:tcPr>
          <w:p w14:paraId="1D8CAC5D" w14:textId="6C90EDF1" w:rsidR="0028175D" w:rsidRDefault="0028175D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DA2907">
              <w:rPr>
                <w:rFonts w:ascii="Arial" w:hAnsi="Arial" w:cs="Arial"/>
                <w:b/>
                <w:bCs/>
                <w:sz w:val="12"/>
                <w:szCs w:val="12"/>
              </w:rPr>
              <w:t>Inconsistente:</w:t>
            </w:r>
            <w:r w:rsidRPr="004F3C62">
              <w:rPr>
                <w:rFonts w:ascii="Arial" w:hAnsi="Arial" w:cs="Arial"/>
                <w:sz w:val="12"/>
                <w:szCs w:val="12"/>
              </w:rPr>
              <w:t xml:space="preserve"> Se esperaba </w:t>
            </w:r>
            <w:r w:rsidRPr="00DA2907">
              <w:rPr>
                <w:rFonts w:ascii="Arial" w:hAnsi="Arial" w:cs="Arial"/>
                <w:b/>
                <w:bCs/>
                <w:sz w:val="12"/>
                <w:szCs w:val="12"/>
              </w:rPr>
              <w:t>Baja</w:t>
            </w:r>
            <w:r w:rsidRPr="004F3C62">
              <w:rPr>
                <w:rFonts w:ascii="Arial" w:hAnsi="Arial" w:cs="Arial"/>
                <w:sz w:val="12"/>
                <w:szCs w:val="12"/>
              </w:rPr>
              <w:t xml:space="preserve">, se observó </w:t>
            </w:r>
            <w:r w:rsidRPr="00DA2907">
              <w:rPr>
                <w:rFonts w:ascii="Arial" w:hAnsi="Arial" w:cs="Arial"/>
                <w:b/>
                <w:bCs/>
                <w:sz w:val="12"/>
                <w:szCs w:val="12"/>
              </w:rPr>
              <w:t>Alta</w:t>
            </w:r>
            <w:r w:rsidRPr="004F3C62">
              <w:rPr>
                <w:rFonts w:ascii="Arial" w:hAnsi="Arial" w:cs="Arial"/>
                <w:sz w:val="12"/>
                <w:szCs w:val="12"/>
              </w:rPr>
              <w:t>.</w:t>
            </w:r>
          </w:p>
        </w:tc>
        <w:tc>
          <w:tcPr>
            <w:tcW w:w="792" w:type="dxa"/>
            <w:vAlign w:val="center"/>
          </w:tcPr>
          <w:p w14:paraId="38BD1DEA" w14:textId="785F8630" w:rsidR="0028175D" w:rsidRDefault="00DA2907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5F778D">
              <w:rPr>
                <w:rFonts w:ascii="Arial" w:hAnsi="Arial" w:cs="Arial"/>
                <w:sz w:val="12"/>
                <w:szCs w:val="12"/>
                <w:highlight w:val="yellow"/>
              </w:rPr>
              <w:t>No cumple</w:t>
            </w:r>
          </w:p>
        </w:tc>
      </w:tr>
      <w:tr w:rsidR="000B1CFA" w14:paraId="5275F9FA" w14:textId="77777777" w:rsidTr="007F5512">
        <w:tc>
          <w:tcPr>
            <w:tcW w:w="11664" w:type="dxa"/>
            <w:gridSpan w:val="6"/>
            <w:shd w:val="clear" w:color="auto" w:fill="D9F2D0" w:themeFill="accent6" w:themeFillTint="33"/>
            <w:vAlign w:val="center"/>
          </w:tcPr>
          <w:p w14:paraId="2FEDD7A1" w14:textId="3F4FC470" w:rsidR="000B1CFA" w:rsidRDefault="009616AF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0B1CFA">
              <w:rPr>
                <w:rFonts w:ascii="Arial" w:hAnsi="Arial" w:cs="Arial"/>
                <w:b/>
                <w:bCs/>
                <w:sz w:val="12"/>
                <w:szCs w:val="12"/>
              </w:rPr>
              <w:t xml:space="preserve">Concentración 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>intermedia</w:t>
            </w:r>
          </w:p>
        </w:tc>
      </w:tr>
      <w:tr w:rsidR="006945B4" w14:paraId="30DF8DF2" w14:textId="77777777" w:rsidTr="007F5512">
        <w:tc>
          <w:tcPr>
            <w:tcW w:w="421" w:type="dxa"/>
            <w:vAlign w:val="center"/>
          </w:tcPr>
          <w:p w14:paraId="0409E7C9" w14:textId="0B5559AE" w:rsidR="006945B4" w:rsidRDefault="006945B4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6</w:t>
            </w:r>
          </w:p>
        </w:tc>
        <w:tc>
          <w:tcPr>
            <w:tcW w:w="1926" w:type="dxa"/>
            <w:vAlign w:val="center"/>
          </w:tcPr>
          <w:p w14:paraId="0B0DADFD" w14:textId="0D26A5CC" w:rsidR="006945B4" w:rsidRDefault="006945B4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666168">
              <w:rPr>
                <w:rFonts w:ascii="Arial" w:hAnsi="Arial" w:cs="Arial"/>
                <w:sz w:val="12"/>
                <w:szCs w:val="12"/>
              </w:rPr>
              <w:t>Intermedia (T ~ R)</w:t>
            </w:r>
          </w:p>
        </w:tc>
        <w:tc>
          <w:tcPr>
            <w:tcW w:w="1274" w:type="dxa"/>
            <w:vAlign w:val="center"/>
          </w:tcPr>
          <w:p w14:paraId="26D87D95" w14:textId="09080593" w:rsidR="006945B4" w:rsidRDefault="006945B4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CA694D">
              <w:rPr>
                <w:rFonts w:ascii="Arial" w:hAnsi="Arial" w:cs="Arial"/>
                <w:sz w:val="12"/>
                <w:szCs w:val="12"/>
              </w:rPr>
              <w:t>Sí, visible</w:t>
            </w:r>
          </w:p>
        </w:tc>
        <w:tc>
          <w:tcPr>
            <w:tcW w:w="1904" w:type="dxa"/>
            <w:vAlign w:val="center"/>
          </w:tcPr>
          <w:p w14:paraId="5A567938" w14:textId="599195FB" w:rsidR="006945B4" w:rsidRDefault="006945B4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F62C90">
              <w:rPr>
                <w:rFonts w:ascii="Arial" w:hAnsi="Arial" w:cs="Arial"/>
                <w:sz w:val="12"/>
                <w:szCs w:val="12"/>
              </w:rPr>
              <w:t>T ≠ R (No hay línea T)</w:t>
            </w:r>
          </w:p>
        </w:tc>
        <w:tc>
          <w:tcPr>
            <w:tcW w:w="5347" w:type="dxa"/>
            <w:vAlign w:val="center"/>
          </w:tcPr>
          <w:p w14:paraId="42754D1C" w14:textId="7CE3DE29" w:rsidR="006945B4" w:rsidRDefault="006945B4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91655">
              <w:rPr>
                <w:rFonts w:ascii="Arial" w:hAnsi="Arial" w:cs="Arial"/>
                <w:b/>
                <w:bCs/>
                <w:sz w:val="12"/>
                <w:szCs w:val="12"/>
              </w:rPr>
              <w:t>Inconsistente:</w:t>
            </w:r>
            <w:r w:rsidRPr="00991655">
              <w:rPr>
                <w:rFonts w:ascii="Arial" w:hAnsi="Arial" w:cs="Arial"/>
                <w:sz w:val="12"/>
                <w:szCs w:val="12"/>
              </w:rPr>
              <w:t xml:space="preserve"> Se esperaba </w:t>
            </w:r>
            <w:r w:rsidRPr="00991655">
              <w:rPr>
                <w:rFonts w:ascii="Arial" w:hAnsi="Arial" w:cs="Arial"/>
                <w:b/>
                <w:bCs/>
                <w:sz w:val="12"/>
                <w:szCs w:val="12"/>
              </w:rPr>
              <w:t>Intermedia</w:t>
            </w:r>
            <w:r w:rsidRPr="00991655">
              <w:rPr>
                <w:rFonts w:ascii="Arial" w:hAnsi="Arial" w:cs="Arial"/>
                <w:sz w:val="12"/>
                <w:szCs w:val="12"/>
              </w:rPr>
              <w:t xml:space="preserve">, </w:t>
            </w:r>
            <w:r w:rsidRPr="00991655">
              <w:rPr>
                <w:rFonts w:ascii="Arial" w:hAnsi="Arial" w:cs="Arial"/>
                <w:b/>
                <w:bCs/>
                <w:sz w:val="12"/>
                <w:szCs w:val="12"/>
              </w:rPr>
              <w:t>no hubo reacción en T</w:t>
            </w:r>
            <w:r w:rsidRPr="00991655">
              <w:rPr>
                <w:rFonts w:ascii="Arial" w:hAnsi="Arial" w:cs="Arial"/>
                <w:sz w:val="12"/>
                <w:szCs w:val="12"/>
              </w:rPr>
              <w:t>.</w:t>
            </w:r>
          </w:p>
        </w:tc>
        <w:tc>
          <w:tcPr>
            <w:tcW w:w="792" w:type="dxa"/>
            <w:vAlign w:val="center"/>
          </w:tcPr>
          <w:p w14:paraId="291BF700" w14:textId="051F3A9E" w:rsidR="006945B4" w:rsidRDefault="006945B4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335C9F">
              <w:rPr>
                <w:rFonts w:ascii="Arial" w:hAnsi="Arial" w:cs="Arial"/>
                <w:sz w:val="12"/>
                <w:szCs w:val="12"/>
                <w:highlight w:val="yellow"/>
              </w:rPr>
              <w:t>No cumple</w:t>
            </w:r>
          </w:p>
        </w:tc>
      </w:tr>
      <w:tr w:rsidR="006945B4" w14:paraId="4C35C809" w14:textId="77777777" w:rsidTr="007F5512">
        <w:tc>
          <w:tcPr>
            <w:tcW w:w="421" w:type="dxa"/>
            <w:vAlign w:val="center"/>
          </w:tcPr>
          <w:p w14:paraId="44983A19" w14:textId="645E16BD" w:rsidR="006945B4" w:rsidRDefault="006945B4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7</w:t>
            </w:r>
          </w:p>
        </w:tc>
        <w:tc>
          <w:tcPr>
            <w:tcW w:w="1926" w:type="dxa"/>
            <w:vAlign w:val="center"/>
          </w:tcPr>
          <w:p w14:paraId="1EF9B736" w14:textId="5FA83A21" w:rsidR="006945B4" w:rsidRDefault="006945B4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30C30">
              <w:rPr>
                <w:rFonts w:ascii="Arial" w:hAnsi="Arial" w:cs="Arial"/>
                <w:sz w:val="12"/>
                <w:szCs w:val="12"/>
              </w:rPr>
              <w:t>Intermedia (T ~ R)</w:t>
            </w:r>
          </w:p>
        </w:tc>
        <w:tc>
          <w:tcPr>
            <w:tcW w:w="1274" w:type="dxa"/>
            <w:vAlign w:val="center"/>
          </w:tcPr>
          <w:p w14:paraId="6CF65C32" w14:textId="13CA885C" w:rsidR="006945B4" w:rsidRDefault="006945B4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CA694D">
              <w:rPr>
                <w:rFonts w:ascii="Arial" w:hAnsi="Arial" w:cs="Arial"/>
                <w:sz w:val="12"/>
                <w:szCs w:val="12"/>
              </w:rPr>
              <w:t>Sí, visible</w:t>
            </w:r>
          </w:p>
        </w:tc>
        <w:tc>
          <w:tcPr>
            <w:tcW w:w="1904" w:type="dxa"/>
            <w:vAlign w:val="center"/>
          </w:tcPr>
          <w:p w14:paraId="423BD23D" w14:textId="4133ACDA" w:rsidR="006945B4" w:rsidRDefault="006945B4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F4361E">
              <w:rPr>
                <w:rFonts w:ascii="Arial" w:hAnsi="Arial" w:cs="Arial"/>
                <w:sz w:val="12"/>
                <w:szCs w:val="12"/>
              </w:rPr>
              <w:t>T &lt; R</w:t>
            </w:r>
          </w:p>
        </w:tc>
        <w:tc>
          <w:tcPr>
            <w:tcW w:w="5347" w:type="dxa"/>
            <w:vAlign w:val="center"/>
          </w:tcPr>
          <w:p w14:paraId="0BFD538B" w14:textId="23AF041B" w:rsidR="006945B4" w:rsidRDefault="006945B4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6945B4">
              <w:rPr>
                <w:rFonts w:ascii="Arial" w:hAnsi="Arial" w:cs="Arial"/>
                <w:b/>
                <w:bCs/>
                <w:sz w:val="12"/>
                <w:szCs w:val="12"/>
              </w:rPr>
              <w:t>Inconsistente:</w:t>
            </w:r>
            <w:r w:rsidRPr="006945B4">
              <w:rPr>
                <w:rFonts w:ascii="Arial" w:hAnsi="Arial" w:cs="Arial"/>
                <w:sz w:val="12"/>
                <w:szCs w:val="12"/>
              </w:rPr>
              <w:t xml:space="preserve"> Se esperaba </w:t>
            </w:r>
            <w:r w:rsidRPr="006945B4">
              <w:rPr>
                <w:rFonts w:ascii="Arial" w:hAnsi="Arial" w:cs="Arial"/>
                <w:b/>
                <w:bCs/>
                <w:sz w:val="12"/>
                <w:szCs w:val="12"/>
              </w:rPr>
              <w:t>Intermedia</w:t>
            </w:r>
            <w:r w:rsidRPr="006945B4">
              <w:rPr>
                <w:rFonts w:ascii="Arial" w:hAnsi="Arial" w:cs="Arial"/>
                <w:sz w:val="12"/>
                <w:szCs w:val="12"/>
              </w:rPr>
              <w:t xml:space="preserve">, se observó </w:t>
            </w:r>
            <w:r w:rsidRPr="006945B4">
              <w:rPr>
                <w:rFonts w:ascii="Arial" w:hAnsi="Arial" w:cs="Arial"/>
                <w:b/>
                <w:bCs/>
                <w:sz w:val="12"/>
                <w:szCs w:val="12"/>
              </w:rPr>
              <w:t>Baja</w:t>
            </w:r>
            <w:r w:rsidRPr="006945B4">
              <w:rPr>
                <w:rFonts w:ascii="Arial" w:hAnsi="Arial" w:cs="Arial"/>
                <w:sz w:val="12"/>
                <w:szCs w:val="12"/>
              </w:rPr>
              <w:t>.</w:t>
            </w:r>
          </w:p>
        </w:tc>
        <w:tc>
          <w:tcPr>
            <w:tcW w:w="792" w:type="dxa"/>
            <w:vAlign w:val="center"/>
          </w:tcPr>
          <w:p w14:paraId="107AA5C2" w14:textId="1A187832" w:rsidR="006945B4" w:rsidRDefault="006945B4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335C9F">
              <w:rPr>
                <w:rFonts w:ascii="Arial" w:hAnsi="Arial" w:cs="Arial"/>
                <w:sz w:val="12"/>
                <w:szCs w:val="12"/>
                <w:highlight w:val="yellow"/>
              </w:rPr>
              <w:t>No cumple</w:t>
            </w:r>
          </w:p>
        </w:tc>
      </w:tr>
      <w:tr w:rsidR="00991655" w14:paraId="6E70941E" w14:textId="77777777" w:rsidTr="007F5512">
        <w:tc>
          <w:tcPr>
            <w:tcW w:w="421" w:type="dxa"/>
            <w:vAlign w:val="center"/>
          </w:tcPr>
          <w:p w14:paraId="74DD9156" w14:textId="089B4926" w:rsidR="00991655" w:rsidRPr="00165384" w:rsidRDefault="00991655" w:rsidP="007F5512">
            <w:pPr>
              <w:jc w:val="center"/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65384">
              <w:rPr>
                <w:rFonts w:ascii="Arial" w:hAnsi="Arial" w:cs="Arial"/>
                <w:sz w:val="12"/>
                <w:szCs w:val="12"/>
                <w:highlight w:val="green"/>
              </w:rPr>
              <w:t>8</w:t>
            </w:r>
          </w:p>
        </w:tc>
        <w:tc>
          <w:tcPr>
            <w:tcW w:w="1926" w:type="dxa"/>
            <w:vAlign w:val="center"/>
          </w:tcPr>
          <w:p w14:paraId="731D8D4B" w14:textId="53CAEE9C" w:rsidR="00991655" w:rsidRPr="00165384" w:rsidRDefault="00991655" w:rsidP="007F5512">
            <w:pPr>
              <w:jc w:val="center"/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65384">
              <w:rPr>
                <w:rFonts w:ascii="Arial" w:hAnsi="Arial" w:cs="Arial"/>
                <w:sz w:val="12"/>
                <w:szCs w:val="12"/>
                <w:highlight w:val="green"/>
              </w:rPr>
              <w:t>Intermedia (T ~ R)</w:t>
            </w:r>
          </w:p>
        </w:tc>
        <w:tc>
          <w:tcPr>
            <w:tcW w:w="1274" w:type="dxa"/>
            <w:vAlign w:val="center"/>
          </w:tcPr>
          <w:p w14:paraId="4FC27C98" w14:textId="5BDDEE7D" w:rsidR="00991655" w:rsidRPr="00165384" w:rsidRDefault="00991655" w:rsidP="007F5512">
            <w:pPr>
              <w:jc w:val="center"/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65384">
              <w:rPr>
                <w:rFonts w:ascii="Arial" w:hAnsi="Arial" w:cs="Arial"/>
                <w:sz w:val="12"/>
                <w:szCs w:val="12"/>
                <w:highlight w:val="green"/>
              </w:rPr>
              <w:t>Sí, visible</w:t>
            </w:r>
          </w:p>
        </w:tc>
        <w:tc>
          <w:tcPr>
            <w:tcW w:w="1904" w:type="dxa"/>
            <w:vAlign w:val="center"/>
          </w:tcPr>
          <w:p w14:paraId="7332A0EB" w14:textId="767B0BE5" w:rsidR="00991655" w:rsidRPr="00165384" w:rsidRDefault="00991655" w:rsidP="007F5512">
            <w:pPr>
              <w:jc w:val="center"/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165384">
              <w:rPr>
                <w:rFonts w:ascii="Arial" w:hAnsi="Arial" w:cs="Arial"/>
                <w:sz w:val="12"/>
                <w:szCs w:val="12"/>
                <w:highlight w:val="green"/>
              </w:rPr>
              <w:t>T ~ R</w:t>
            </w:r>
          </w:p>
        </w:tc>
        <w:tc>
          <w:tcPr>
            <w:tcW w:w="5347" w:type="dxa"/>
            <w:vAlign w:val="center"/>
          </w:tcPr>
          <w:p w14:paraId="5C25CB54" w14:textId="0097479A" w:rsidR="00DF62C1" w:rsidRPr="00DF62C1" w:rsidRDefault="00DF62C1" w:rsidP="007F5512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  <w:r w:rsidRPr="00DF62C1"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  <w:t>T ~ R: La intensidad de la línea de color en la región T</w:t>
            </w:r>
          </w:p>
          <w:p w14:paraId="78543F12" w14:textId="65B1415F" w:rsidR="00991655" w:rsidRPr="00165384" w:rsidRDefault="00DF62C1" w:rsidP="007F5512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  <w:r w:rsidRPr="00DF62C1"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  <w:t>es igual o similar en intensidad que la línea de color en la región R.</w:t>
            </w:r>
          </w:p>
        </w:tc>
        <w:tc>
          <w:tcPr>
            <w:tcW w:w="792" w:type="dxa"/>
            <w:vAlign w:val="center"/>
          </w:tcPr>
          <w:p w14:paraId="53047E5D" w14:textId="2253CD5E" w:rsidR="00991655" w:rsidRDefault="00C47CA0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F4361E">
              <w:rPr>
                <w:rFonts w:ascii="Arial" w:hAnsi="Arial" w:cs="Arial"/>
                <w:sz w:val="12"/>
                <w:szCs w:val="12"/>
                <w:highlight w:val="green"/>
              </w:rPr>
              <w:t>Cumple</w:t>
            </w:r>
          </w:p>
        </w:tc>
      </w:tr>
      <w:tr w:rsidR="00991655" w14:paraId="63426F2C" w14:textId="77777777" w:rsidTr="007F5512">
        <w:tc>
          <w:tcPr>
            <w:tcW w:w="421" w:type="dxa"/>
            <w:vAlign w:val="center"/>
          </w:tcPr>
          <w:p w14:paraId="390DEAA0" w14:textId="4851ED47" w:rsidR="00991655" w:rsidRDefault="00991655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9</w:t>
            </w:r>
          </w:p>
        </w:tc>
        <w:tc>
          <w:tcPr>
            <w:tcW w:w="1926" w:type="dxa"/>
            <w:vAlign w:val="center"/>
          </w:tcPr>
          <w:p w14:paraId="65EEC088" w14:textId="2B30C2B8" w:rsidR="00991655" w:rsidRDefault="00991655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30C30">
              <w:rPr>
                <w:rFonts w:ascii="Arial" w:hAnsi="Arial" w:cs="Arial"/>
                <w:sz w:val="12"/>
                <w:szCs w:val="12"/>
              </w:rPr>
              <w:t>Intermedia (T ~ R)</w:t>
            </w:r>
          </w:p>
        </w:tc>
        <w:tc>
          <w:tcPr>
            <w:tcW w:w="1274" w:type="dxa"/>
            <w:vAlign w:val="center"/>
          </w:tcPr>
          <w:p w14:paraId="135D1B64" w14:textId="6C130CAC" w:rsidR="00991655" w:rsidRDefault="00991655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CA694D">
              <w:rPr>
                <w:rFonts w:ascii="Arial" w:hAnsi="Arial" w:cs="Arial"/>
                <w:sz w:val="12"/>
                <w:szCs w:val="12"/>
              </w:rPr>
              <w:t>Sí, visible</w:t>
            </w:r>
          </w:p>
        </w:tc>
        <w:tc>
          <w:tcPr>
            <w:tcW w:w="1904" w:type="dxa"/>
            <w:vAlign w:val="center"/>
          </w:tcPr>
          <w:p w14:paraId="75F09A13" w14:textId="69845530" w:rsidR="00991655" w:rsidRDefault="00991655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DA2907">
              <w:rPr>
                <w:rFonts w:ascii="Arial" w:hAnsi="Arial" w:cs="Arial"/>
                <w:sz w:val="12"/>
                <w:szCs w:val="12"/>
              </w:rPr>
              <w:t>T &gt; R</w:t>
            </w:r>
          </w:p>
        </w:tc>
        <w:tc>
          <w:tcPr>
            <w:tcW w:w="5347" w:type="dxa"/>
            <w:vAlign w:val="center"/>
          </w:tcPr>
          <w:p w14:paraId="2A53C76F" w14:textId="58635691" w:rsidR="00991655" w:rsidRDefault="002215F4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2215F4">
              <w:rPr>
                <w:rFonts w:ascii="Arial" w:hAnsi="Arial" w:cs="Arial"/>
                <w:b/>
                <w:bCs/>
                <w:sz w:val="12"/>
                <w:szCs w:val="12"/>
              </w:rPr>
              <w:t>Inconsistente:</w:t>
            </w:r>
            <w:r w:rsidRPr="002215F4">
              <w:rPr>
                <w:rFonts w:ascii="Arial" w:hAnsi="Arial" w:cs="Arial"/>
                <w:sz w:val="12"/>
                <w:szCs w:val="12"/>
              </w:rPr>
              <w:t xml:space="preserve"> Se esperaba </w:t>
            </w:r>
            <w:r w:rsidRPr="002215F4">
              <w:rPr>
                <w:rFonts w:ascii="Arial" w:hAnsi="Arial" w:cs="Arial"/>
                <w:b/>
                <w:bCs/>
                <w:sz w:val="12"/>
                <w:szCs w:val="12"/>
              </w:rPr>
              <w:t>Intermedia</w:t>
            </w:r>
            <w:r w:rsidRPr="002215F4">
              <w:rPr>
                <w:rFonts w:ascii="Arial" w:hAnsi="Arial" w:cs="Arial"/>
                <w:sz w:val="12"/>
                <w:szCs w:val="12"/>
              </w:rPr>
              <w:t xml:space="preserve">, se observó </w:t>
            </w:r>
            <w:r w:rsidRPr="002215F4">
              <w:rPr>
                <w:rFonts w:ascii="Arial" w:hAnsi="Arial" w:cs="Arial"/>
                <w:b/>
                <w:bCs/>
                <w:sz w:val="12"/>
                <w:szCs w:val="12"/>
              </w:rPr>
              <w:t>Alta</w:t>
            </w:r>
            <w:r w:rsidRPr="002215F4">
              <w:rPr>
                <w:rFonts w:ascii="Arial" w:hAnsi="Arial" w:cs="Arial"/>
                <w:sz w:val="12"/>
                <w:szCs w:val="12"/>
              </w:rPr>
              <w:t>.</w:t>
            </w:r>
          </w:p>
        </w:tc>
        <w:tc>
          <w:tcPr>
            <w:tcW w:w="792" w:type="dxa"/>
            <w:vAlign w:val="center"/>
          </w:tcPr>
          <w:p w14:paraId="6B16C2F7" w14:textId="2F94F4B2" w:rsidR="00991655" w:rsidRDefault="002215F4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335C9F">
              <w:rPr>
                <w:rFonts w:ascii="Arial" w:hAnsi="Arial" w:cs="Arial"/>
                <w:sz w:val="12"/>
                <w:szCs w:val="12"/>
                <w:highlight w:val="yellow"/>
              </w:rPr>
              <w:t>No cumple</w:t>
            </w:r>
          </w:p>
        </w:tc>
      </w:tr>
      <w:tr w:rsidR="00991655" w14:paraId="382DD2FB" w14:textId="77777777" w:rsidTr="007F5512">
        <w:trPr>
          <w:trHeight w:val="39"/>
        </w:trPr>
        <w:tc>
          <w:tcPr>
            <w:tcW w:w="11664" w:type="dxa"/>
            <w:gridSpan w:val="6"/>
            <w:shd w:val="clear" w:color="auto" w:fill="CAEDFB" w:themeFill="accent4" w:themeFillTint="33"/>
            <w:vAlign w:val="center"/>
          </w:tcPr>
          <w:p w14:paraId="3057ED0D" w14:textId="790D9ED6" w:rsidR="00991655" w:rsidRDefault="00991655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0B1CFA">
              <w:rPr>
                <w:rFonts w:ascii="Arial" w:hAnsi="Arial" w:cs="Arial"/>
                <w:b/>
                <w:bCs/>
                <w:sz w:val="12"/>
                <w:szCs w:val="12"/>
              </w:rPr>
              <w:t xml:space="preserve">Concentración 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>alta</w:t>
            </w:r>
          </w:p>
        </w:tc>
      </w:tr>
      <w:tr w:rsidR="00196A06" w14:paraId="6C3B0235" w14:textId="77777777" w:rsidTr="007F5512">
        <w:tc>
          <w:tcPr>
            <w:tcW w:w="421" w:type="dxa"/>
            <w:vAlign w:val="center"/>
          </w:tcPr>
          <w:p w14:paraId="24DAAAC5" w14:textId="06D53309" w:rsidR="00196A06" w:rsidRDefault="00196A06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10</w:t>
            </w:r>
          </w:p>
        </w:tc>
        <w:tc>
          <w:tcPr>
            <w:tcW w:w="1926" w:type="dxa"/>
            <w:vAlign w:val="center"/>
          </w:tcPr>
          <w:p w14:paraId="73D61D6E" w14:textId="6C71A0AB" w:rsidR="00196A06" w:rsidRDefault="008B1B90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B1B90">
              <w:rPr>
                <w:rFonts w:ascii="Arial" w:hAnsi="Arial" w:cs="Arial"/>
                <w:sz w:val="12"/>
                <w:szCs w:val="12"/>
              </w:rPr>
              <w:t>Alta (T &gt; R)</w:t>
            </w:r>
          </w:p>
        </w:tc>
        <w:tc>
          <w:tcPr>
            <w:tcW w:w="1274" w:type="dxa"/>
            <w:vAlign w:val="center"/>
          </w:tcPr>
          <w:p w14:paraId="78340B4E" w14:textId="31DA0577" w:rsidR="00196A06" w:rsidRDefault="00196A06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CA694D">
              <w:rPr>
                <w:rFonts w:ascii="Arial" w:hAnsi="Arial" w:cs="Arial"/>
                <w:sz w:val="12"/>
                <w:szCs w:val="12"/>
              </w:rPr>
              <w:t>Sí, visible</w:t>
            </w:r>
          </w:p>
        </w:tc>
        <w:tc>
          <w:tcPr>
            <w:tcW w:w="1904" w:type="dxa"/>
            <w:vAlign w:val="center"/>
          </w:tcPr>
          <w:p w14:paraId="7FA2A365" w14:textId="0BB792CE" w:rsidR="00196A06" w:rsidRPr="00FF461F" w:rsidRDefault="00196A06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FF461F">
              <w:rPr>
                <w:rFonts w:ascii="Arial" w:hAnsi="Arial" w:cs="Arial"/>
                <w:sz w:val="12"/>
                <w:szCs w:val="12"/>
              </w:rPr>
              <w:t>T ≠ R (No hay línea T)</w:t>
            </w:r>
          </w:p>
        </w:tc>
        <w:tc>
          <w:tcPr>
            <w:tcW w:w="5347" w:type="dxa"/>
            <w:vAlign w:val="center"/>
          </w:tcPr>
          <w:p w14:paraId="1D6367D5" w14:textId="55562439" w:rsidR="00196A06" w:rsidRDefault="00196A06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91655">
              <w:rPr>
                <w:rFonts w:ascii="Arial" w:hAnsi="Arial" w:cs="Arial"/>
                <w:b/>
                <w:bCs/>
                <w:sz w:val="12"/>
                <w:szCs w:val="12"/>
              </w:rPr>
              <w:t>Inconsistente:</w:t>
            </w:r>
            <w:r w:rsidRPr="00991655">
              <w:rPr>
                <w:rFonts w:ascii="Arial" w:hAnsi="Arial" w:cs="Arial"/>
                <w:sz w:val="12"/>
                <w:szCs w:val="12"/>
              </w:rPr>
              <w:t xml:space="preserve"> Se esperaba 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>Alta</w:t>
            </w:r>
            <w:r w:rsidRPr="00991655">
              <w:rPr>
                <w:rFonts w:ascii="Arial" w:hAnsi="Arial" w:cs="Arial"/>
                <w:sz w:val="12"/>
                <w:szCs w:val="12"/>
              </w:rPr>
              <w:t xml:space="preserve">, </w:t>
            </w:r>
            <w:r w:rsidRPr="00991655">
              <w:rPr>
                <w:rFonts w:ascii="Arial" w:hAnsi="Arial" w:cs="Arial"/>
                <w:b/>
                <w:bCs/>
                <w:sz w:val="12"/>
                <w:szCs w:val="12"/>
              </w:rPr>
              <w:t>no hubo reacción en T</w:t>
            </w:r>
            <w:r w:rsidRPr="00991655">
              <w:rPr>
                <w:rFonts w:ascii="Arial" w:hAnsi="Arial" w:cs="Arial"/>
                <w:sz w:val="12"/>
                <w:szCs w:val="12"/>
              </w:rPr>
              <w:t>.</w:t>
            </w:r>
          </w:p>
        </w:tc>
        <w:tc>
          <w:tcPr>
            <w:tcW w:w="792" w:type="dxa"/>
            <w:vAlign w:val="center"/>
          </w:tcPr>
          <w:p w14:paraId="09931FE3" w14:textId="2DB02E22" w:rsidR="00196A06" w:rsidRDefault="00C76F50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335C9F">
              <w:rPr>
                <w:rFonts w:ascii="Arial" w:hAnsi="Arial" w:cs="Arial"/>
                <w:sz w:val="12"/>
                <w:szCs w:val="12"/>
                <w:highlight w:val="yellow"/>
              </w:rPr>
              <w:t>No cumple</w:t>
            </w:r>
          </w:p>
        </w:tc>
      </w:tr>
      <w:tr w:rsidR="008B1B90" w14:paraId="2203C645" w14:textId="77777777" w:rsidTr="007F5512">
        <w:tc>
          <w:tcPr>
            <w:tcW w:w="421" w:type="dxa"/>
            <w:vAlign w:val="center"/>
          </w:tcPr>
          <w:p w14:paraId="079F41E7" w14:textId="5699323D" w:rsidR="008B1B90" w:rsidRDefault="008B1B90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11</w:t>
            </w:r>
          </w:p>
        </w:tc>
        <w:tc>
          <w:tcPr>
            <w:tcW w:w="1926" w:type="dxa"/>
            <w:vAlign w:val="center"/>
          </w:tcPr>
          <w:p w14:paraId="03AFE5C8" w14:textId="69C81E99" w:rsidR="008B1B90" w:rsidRDefault="008B1B90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50785">
              <w:rPr>
                <w:rFonts w:ascii="Arial" w:hAnsi="Arial" w:cs="Arial"/>
                <w:sz w:val="12"/>
                <w:szCs w:val="12"/>
              </w:rPr>
              <w:t>Alta (T &gt; R)</w:t>
            </w:r>
          </w:p>
        </w:tc>
        <w:tc>
          <w:tcPr>
            <w:tcW w:w="1274" w:type="dxa"/>
            <w:vAlign w:val="center"/>
          </w:tcPr>
          <w:p w14:paraId="0E0ED93D" w14:textId="14107E20" w:rsidR="008B1B90" w:rsidRDefault="008B1B90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CA694D">
              <w:rPr>
                <w:rFonts w:ascii="Arial" w:hAnsi="Arial" w:cs="Arial"/>
                <w:sz w:val="12"/>
                <w:szCs w:val="12"/>
              </w:rPr>
              <w:t>Sí, visible</w:t>
            </w:r>
          </w:p>
        </w:tc>
        <w:tc>
          <w:tcPr>
            <w:tcW w:w="1904" w:type="dxa"/>
            <w:vAlign w:val="center"/>
          </w:tcPr>
          <w:p w14:paraId="6AB0B9BF" w14:textId="1C879964" w:rsidR="008B1B90" w:rsidRPr="00FF461F" w:rsidRDefault="008B1B90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FF461F">
              <w:rPr>
                <w:rFonts w:ascii="Arial" w:hAnsi="Arial" w:cs="Arial"/>
                <w:sz w:val="12"/>
                <w:szCs w:val="12"/>
              </w:rPr>
              <w:t>T &lt; R</w:t>
            </w:r>
          </w:p>
        </w:tc>
        <w:tc>
          <w:tcPr>
            <w:tcW w:w="5347" w:type="dxa"/>
            <w:vAlign w:val="center"/>
          </w:tcPr>
          <w:p w14:paraId="18D2C442" w14:textId="0898E7AB" w:rsidR="008B1B90" w:rsidRDefault="008B1B90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6945B4">
              <w:rPr>
                <w:rFonts w:ascii="Arial" w:hAnsi="Arial" w:cs="Arial"/>
                <w:b/>
                <w:bCs/>
                <w:sz w:val="12"/>
                <w:szCs w:val="12"/>
              </w:rPr>
              <w:t>Inconsistente:</w:t>
            </w:r>
            <w:r w:rsidRPr="006945B4">
              <w:rPr>
                <w:rFonts w:ascii="Arial" w:hAnsi="Arial" w:cs="Arial"/>
                <w:sz w:val="12"/>
                <w:szCs w:val="12"/>
              </w:rPr>
              <w:t xml:space="preserve"> Se esperaba 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>Alta</w:t>
            </w:r>
            <w:r w:rsidRPr="006945B4">
              <w:rPr>
                <w:rFonts w:ascii="Arial" w:hAnsi="Arial" w:cs="Arial"/>
                <w:sz w:val="12"/>
                <w:szCs w:val="12"/>
              </w:rPr>
              <w:t xml:space="preserve">, se observó </w:t>
            </w:r>
            <w:r w:rsidRPr="006945B4">
              <w:rPr>
                <w:rFonts w:ascii="Arial" w:hAnsi="Arial" w:cs="Arial"/>
                <w:b/>
                <w:bCs/>
                <w:sz w:val="12"/>
                <w:szCs w:val="12"/>
              </w:rPr>
              <w:t>Baja</w:t>
            </w:r>
            <w:r w:rsidRPr="006945B4">
              <w:rPr>
                <w:rFonts w:ascii="Arial" w:hAnsi="Arial" w:cs="Arial"/>
                <w:sz w:val="12"/>
                <w:szCs w:val="12"/>
              </w:rPr>
              <w:t>.</w:t>
            </w:r>
          </w:p>
        </w:tc>
        <w:tc>
          <w:tcPr>
            <w:tcW w:w="792" w:type="dxa"/>
            <w:vAlign w:val="center"/>
          </w:tcPr>
          <w:p w14:paraId="68BFD2B8" w14:textId="5494C7AF" w:rsidR="008B1B90" w:rsidRDefault="00C76F50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335C9F">
              <w:rPr>
                <w:rFonts w:ascii="Arial" w:hAnsi="Arial" w:cs="Arial"/>
                <w:sz w:val="12"/>
                <w:szCs w:val="12"/>
                <w:highlight w:val="yellow"/>
              </w:rPr>
              <w:t>No cumple</w:t>
            </w:r>
          </w:p>
        </w:tc>
      </w:tr>
      <w:tr w:rsidR="008B1B90" w14:paraId="6A5EA752" w14:textId="77777777" w:rsidTr="007F5512">
        <w:tc>
          <w:tcPr>
            <w:tcW w:w="421" w:type="dxa"/>
            <w:vAlign w:val="center"/>
          </w:tcPr>
          <w:p w14:paraId="14AC1D26" w14:textId="1CD36F75" w:rsidR="008B1B90" w:rsidRDefault="008B1B90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12</w:t>
            </w:r>
          </w:p>
        </w:tc>
        <w:tc>
          <w:tcPr>
            <w:tcW w:w="1926" w:type="dxa"/>
            <w:vAlign w:val="center"/>
          </w:tcPr>
          <w:p w14:paraId="29E6FCF8" w14:textId="3D4AC134" w:rsidR="008B1B90" w:rsidRDefault="008B1B90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850785">
              <w:rPr>
                <w:rFonts w:ascii="Arial" w:hAnsi="Arial" w:cs="Arial"/>
                <w:sz w:val="12"/>
                <w:szCs w:val="12"/>
              </w:rPr>
              <w:t>Alta (T &gt; R)</w:t>
            </w:r>
          </w:p>
        </w:tc>
        <w:tc>
          <w:tcPr>
            <w:tcW w:w="1274" w:type="dxa"/>
            <w:vAlign w:val="center"/>
          </w:tcPr>
          <w:p w14:paraId="1D83787C" w14:textId="57C34792" w:rsidR="008B1B90" w:rsidRDefault="008B1B90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CA694D">
              <w:rPr>
                <w:rFonts w:ascii="Arial" w:hAnsi="Arial" w:cs="Arial"/>
                <w:sz w:val="12"/>
                <w:szCs w:val="12"/>
              </w:rPr>
              <w:t>Sí, visible</w:t>
            </w:r>
          </w:p>
        </w:tc>
        <w:tc>
          <w:tcPr>
            <w:tcW w:w="1904" w:type="dxa"/>
            <w:vAlign w:val="center"/>
          </w:tcPr>
          <w:p w14:paraId="57B1DDF9" w14:textId="19145FC8" w:rsidR="008B1B90" w:rsidRPr="00FF461F" w:rsidRDefault="008B1B90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FF461F">
              <w:rPr>
                <w:rFonts w:ascii="Arial" w:hAnsi="Arial" w:cs="Arial"/>
                <w:sz w:val="12"/>
                <w:szCs w:val="12"/>
              </w:rPr>
              <w:t>T ~ R</w:t>
            </w:r>
          </w:p>
        </w:tc>
        <w:tc>
          <w:tcPr>
            <w:tcW w:w="5347" w:type="dxa"/>
            <w:vAlign w:val="center"/>
          </w:tcPr>
          <w:p w14:paraId="5D9D8ABF" w14:textId="169F04C8" w:rsidR="008B1B90" w:rsidRDefault="00EE28E1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EE28E1">
              <w:rPr>
                <w:rFonts w:ascii="Arial" w:hAnsi="Arial" w:cs="Arial"/>
                <w:b/>
                <w:bCs/>
                <w:sz w:val="12"/>
                <w:szCs w:val="12"/>
              </w:rPr>
              <w:t>Inconsistente:</w:t>
            </w:r>
            <w:r w:rsidRPr="00EE28E1">
              <w:rPr>
                <w:rFonts w:ascii="Arial" w:hAnsi="Arial" w:cs="Arial"/>
                <w:sz w:val="12"/>
                <w:szCs w:val="12"/>
              </w:rPr>
              <w:t xml:space="preserve"> Se esperaba </w:t>
            </w:r>
            <w:r w:rsidRPr="00EE28E1">
              <w:rPr>
                <w:rFonts w:ascii="Arial" w:hAnsi="Arial" w:cs="Arial"/>
                <w:b/>
                <w:bCs/>
                <w:sz w:val="12"/>
                <w:szCs w:val="12"/>
              </w:rPr>
              <w:t>Alta</w:t>
            </w:r>
            <w:r w:rsidRPr="00EE28E1">
              <w:rPr>
                <w:rFonts w:ascii="Arial" w:hAnsi="Arial" w:cs="Arial"/>
                <w:sz w:val="12"/>
                <w:szCs w:val="12"/>
              </w:rPr>
              <w:t xml:space="preserve">, se observó </w:t>
            </w:r>
            <w:r w:rsidRPr="00EE28E1">
              <w:rPr>
                <w:rFonts w:ascii="Arial" w:hAnsi="Arial" w:cs="Arial"/>
                <w:b/>
                <w:bCs/>
                <w:sz w:val="12"/>
                <w:szCs w:val="12"/>
              </w:rPr>
              <w:t>Intermedia</w:t>
            </w:r>
            <w:r w:rsidRPr="00EE28E1">
              <w:rPr>
                <w:rFonts w:ascii="Arial" w:hAnsi="Arial" w:cs="Arial"/>
                <w:sz w:val="12"/>
                <w:szCs w:val="12"/>
              </w:rPr>
              <w:t>.</w:t>
            </w:r>
          </w:p>
        </w:tc>
        <w:tc>
          <w:tcPr>
            <w:tcW w:w="792" w:type="dxa"/>
            <w:vAlign w:val="center"/>
          </w:tcPr>
          <w:p w14:paraId="7FE0B3CC" w14:textId="2EB7E935" w:rsidR="008B1B90" w:rsidRDefault="00C76F50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335C9F">
              <w:rPr>
                <w:rFonts w:ascii="Arial" w:hAnsi="Arial" w:cs="Arial"/>
                <w:sz w:val="12"/>
                <w:szCs w:val="12"/>
                <w:highlight w:val="yellow"/>
              </w:rPr>
              <w:t>No cumple</w:t>
            </w:r>
          </w:p>
        </w:tc>
      </w:tr>
      <w:tr w:rsidR="008B1B90" w14:paraId="4B594717" w14:textId="77777777" w:rsidTr="007F5512">
        <w:tc>
          <w:tcPr>
            <w:tcW w:w="421" w:type="dxa"/>
            <w:vAlign w:val="center"/>
          </w:tcPr>
          <w:p w14:paraId="58E61579" w14:textId="00C7C39F" w:rsidR="008B1B90" w:rsidRPr="00C76F50" w:rsidRDefault="008B1B90" w:rsidP="007F5512">
            <w:pPr>
              <w:jc w:val="center"/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C76F50">
              <w:rPr>
                <w:rFonts w:ascii="Arial" w:hAnsi="Arial" w:cs="Arial"/>
                <w:sz w:val="12"/>
                <w:szCs w:val="12"/>
                <w:highlight w:val="green"/>
              </w:rPr>
              <w:t>13</w:t>
            </w:r>
          </w:p>
        </w:tc>
        <w:tc>
          <w:tcPr>
            <w:tcW w:w="1926" w:type="dxa"/>
            <w:vAlign w:val="center"/>
          </w:tcPr>
          <w:p w14:paraId="0DD2B7D9" w14:textId="77E2B7C3" w:rsidR="008B1B90" w:rsidRPr="00C76F50" w:rsidRDefault="008B1B90" w:rsidP="007F5512">
            <w:pPr>
              <w:jc w:val="center"/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C76F50">
              <w:rPr>
                <w:rFonts w:ascii="Arial" w:hAnsi="Arial" w:cs="Arial"/>
                <w:sz w:val="12"/>
                <w:szCs w:val="12"/>
                <w:highlight w:val="green"/>
              </w:rPr>
              <w:t>Alta (T &gt; R)</w:t>
            </w:r>
          </w:p>
        </w:tc>
        <w:tc>
          <w:tcPr>
            <w:tcW w:w="1274" w:type="dxa"/>
            <w:vAlign w:val="center"/>
          </w:tcPr>
          <w:p w14:paraId="67E3C118" w14:textId="799DA3D9" w:rsidR="008B1B90" w:rsidRPr="00C76F50" w:rsidRDefault="008B1B90" w:rsidP="007F5512">
            <w:pPr>
              <w:jc w:val="center"/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C76F50">
              <w:rPr>
                <w:rFonts w:ascii="Arial" w:hAnsi="Arial" w:cs="Arial"/>
                <w:sz w:val="12"/>
                <w:szCs w:val="12"/>
                <w:highlight w:val="green"/>
              </w:rPr>
              <w:t>Sí, visible</w:t>
            </w:r>
          </w:p>
        </w:tc>
        <w:tc>
          <w:tcPr>
            <w:tcW w:w="1904" w:type="dxa"/>
            <w:vAlign w:val="center"/>
          </w:tcPr>
          <w:p w14:paraId="27739794" w14:textId="3DAB35F3" w:rsidR="008B1B90" w:rsidRPr="00C76F50" w:rsidRDefault="008B1B90" w:rsidP="007F5512">
            <w:pPr>
              <w:jc w:val="center"/>
              <w:rPr>
                <w:rFonts w:ascii="Arial" w:hAnsi="Arial" w:cs="Arial"/>
                <w:sz w:val="12"/>
                <w:szCs w:val="12"/>
                <w:highlight w:val="green"/>
              </w:rPr>
            </w:pPr>
            <w:r w:rsidRPr="00C76F50">
              <w:rPr>
                <w:rFonts w:ascii="Arial" w:hAnsi="Arial" w:cs="Arial"/>
                <w:sz w:val="12"/>
                <w:szCs w:val="12"/>
                <w:highlight w:val="green"/>
              </w:rPr>
              <w:t>T &gt; R</w:t>
            </w:r>
          </w:p>
        </w:tc>
        <w:tc>
          <w:tcPr>
            <w:tcW w:w="5347" w:type="dxa"/>
            <w:vAlign w:val="center"/>
          </w:tcPr>
          <w:p w14:paraId="35F4519D" w14:textId="46A284B6" w:rsidR="00F7657C" w:rsidRPr="00F7657C" w:rsidRDefault="00F7657C" w:rsidP="007F5512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  <w:r w:rsidRPr="00F7657C"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  <w:t>T &gt; R: La intensidad de la línea de color en la región T</w:t>
            </w:r>
          </w:p>
          <w:p w14:paraId="188AC4C9" w14:textId="0E8C4308" w:rsidR="008B1B90" w:rsidRPr="00C76F50" w:rsidRDefault="00F7657C" w:rsidP="007F5512">
            <w:pPr>
              <w:jc w:val="center"/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</w:pPr>
            <w:r w:rsidRPr="00F7657C">
              <w:rPr>
                <w:rFonts w:ascii="Arial" w:hAnsi="Arial" w:cs="Arial"/>
                <w:b/>
                <w:bCs/>
                <w:sz w:val="12"/>
                <w:szCs w:val="12"/>
                <w:highlight w:val="green"/>
              </w:rPr>
              <w:t>es más intensa que la línea de color en la región R.</w:t>
            </w:r>
          </w:p>
        </w:tc>
        <w:tc>
          <w:tcPr>
            <w:tcW w:w="792" w:type="dxa"/>
            <w:vAlign w:val="center"/>
          </w:tcPr>
          <w:p w14:paraId="1EAC1974" w14:textId="79AD7138" w:rsidR="008B1B90" w:rsidRDefault="00C76F50" w:rsidP="007F5512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F4361E">
              <w:rPr>
                <w:rFonts w:ascii="Arial" w:hAnsi="Arial" w:cs="Arial"/>
                <w:sz w:val="12"/>
                <w:szCs w:val="12"/>
                <w:highlight w:val="green"/>
              </w:rPr>
              <w:t>Cumple</w:t>
            </w:r>
          </w:p>
        </w:tc>
      </w:tr>
    </w:tbl>
    <w:p w14:paraId="047A842B" w14:textId="77777777" w:rsidR="008F0336" w:rsidRPr="00085ED9" w:rsidRDefault="008F0336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3931C7E6" w14:textId="77777777" w:rsidR="008F0336" w:rsidRPr="00085ED9" w:rsidRDefault="008F0336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1E984B4D" w14:textId="77777777" w:rsidR="008F0336" w:rsidRPr="00085ED9" w:rsidRDefault="008F0336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79AC2E40" w14:textId="77777777" w:rsidR="008F0336" w:rsidRPr="00085ED9" w:rsidRDefault="008F0336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458425A5" w14:textId="77777777" w:rsidR="008F0336" w:rsidRPr="00085ED9" w:rsidRDefault="008F0336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4B98541C" w14:textId="77777777" w:rsidR="008F0336" w:rsidRPr="00085ED9" w:rsidRDefault="008F0336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778A3364" w14:textId="77777777" w:rsidR="008F0336" w:rsidRPr="00085ED9" w:rsidRDefault="008F0336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0D6F380D" w14:textId="77777777" w:rsidR="008F0336" w:rsidRPr="00085ED9" w:rsidRDefault="008F0336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0D76538A" w14:textId="77777777" w:rsidR="008F0336" w:rsidRPr="00085ED9" w:rsidRDefault="008F0336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43A7E80D" w14:textId="77777777" w:rsidR="008F0336" w:rsidRPr="00085ED9" w:rsidRDefault="008F0336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510F9127" w14:textId="77777777" w:rsidR="008F0336" w:rsidRPr="00085ED9" w:rsidRDefault="008F0336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0BA04959" w14:textId="77777777" w:rsidR="008F0336" w:rsidRPr="00085ED9" w:rsidRDefault="008F0336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3EC0EC5B" w14:textId="77777777" w:rsidR="008F0336" w:rsidRPr="00085ED9" w:rsidRDefault="008F0336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2761FE75" w14:textId="77777777" w:rsidR="008F0336" w:rsidRPr="00085ED9" w:rsidRDefault="008F0336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39ED3A45" w14:textId="77777777" w:rsidR="008F0336" w:rsidRPr="00085ED9" w:rsidRDefault="008F0336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454438D2" w14:textId="77777777" w:rsidR="008F0336" w:rsidRPr="00085ED9" w:rsidRDefault="008F0336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15DDCA0F" w14:textId="77777777" w:rsidR="008F0336" w:rsidRPr="00085ED9" w:rsidRDefault="008F0336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4A7EAF5A" w14:textId="77777777" w:rsidR="008F0336" w:rsidRPr="00085ED9" w:rsidRDefault="008F0336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59AED3A9" w14:textId="77777777" w:rsidR="00F24737" w:rsidRPr="00085ED9" w:rsidRDefault="00F24737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0B483800" w14:textId="77777777" w:rsidR="00F24737" w:rsidRPr="00085ED9" w:rsidRDefault="00F24737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44E749AD" w14:textId="77777777" w:rsidR="00F24737" w:rsidRPr="00085ED9" w:rsidRDefault="00F24737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0A3E3AB3" w14:textId="77777777" w:rsidR="00F24737" w:rsidRPr="00085ED9" w:rsidRDefault="00F24737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1A29C639" w14:textId="77777777" w:rsidR="00F24737" w:rsidRPr="00085ED9" w:rsidRDefault="00F24737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p w14:paraId="3988E43E" w14:textId="77777777" w:rsidR="00F24737" w:rsidRPr="00085ED9" w:rsidRDefault="00F24737" w:rsidP="003E7512">
      <w:pPr>
        <w:spacing w:after="0" w:line="240" w:lineRule="auto"/>
        <w:rPr>
          <w:rFonts w:ascii="Arial" w:hAnsi="Arial" w:cs="Arial"/>
          <w:sz w:val="12"/>
          <w:szCs w:val="12"/>
        </w:rPr>
      </w:pPr>
    </w:p>
    <w:sectPr w:rsidR="00F24737" w:rsidRPr="00085ED9" w:rsidSect="00263C2D">
      <w:pgSz w:w="12242" w:h="31185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3C74C8"/>
    <w:multiLevelType w:val="hybridMultilevel"/>
    <w:tmpl w:val="F12266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FA4FD0"/>
    <w:multiLevelType w:val="hybridMultilevel"/>
    <w:tmpl w:val="5C86E6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196321"/>
    <w:multiLevelType w:val="hybridMultilevel"/>
    <w:tmpl w:val="86D62C0E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226A58"/>
    <w:multiLevelType w:val="hybridMultilevel"/>
    <w:tmpl w:val="E36AE61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E5633C"/>
    <w:multiLevelType w:val="hybridMultilevel"/>
    <w:tmpl w:val="8A30CFD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8060448">
    <w:abstractNumId w:val="0"/>
  </w:num>
  <w:num w:numId="2" w16cid:durableId="1164666377">
    <w:abstractNumId w:val="1"/>
  </w:num>
  <w:num w:numId="3" w16cid:durableId="1878662558">
    <w:abstractNumId w:val="4"/>
  </w:num>
  <w:num w:numId="4" w16cid:durableId="208035944">
    <w:abstractNumId w:val="2"/>
  </w:num>
  <w:num w:numId="5" w16cid:durableId="2492436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B8A"/>
    <w:rsid w:val="00004430"/>
    <w:rsid w:val="00005FE7"/>
    <w:rsid w:val="0001058D"/>
    <w:rsid w:val="00011FD5"/>
    <w:rsid w:val="00013168"/>
    <w:rsid w:val="0001421F"/>
    <w:rsid w:val="00016D55"/>
    <w:rsid w:val="00022319"/>
    <w:rsid w:val="00026ADE"/>
    <w:rsid w:val="00026F4D"/>
    <w:rsid w:val="00027451"/>
    <w:rsid w:val="000303D8"/>
    <w:rsid w:val="00030BFC"/>
    <w:rsid w:val="000332E1"/>
    <w:rsid w:val="0003396A"/>
    <w:rsid w:val="00033A03"/>
    <w:rsid w:val="000417C5"/>
    <w:rsid w:val="00044B97"/>
    <w:rsid w:val="000464E5"/>
    <w:rsid w:val="00046632"/>
    <w:rsid w:val="000504D7"/>
    <w:rsid w:val="00051A24"/>
    <w:rsid w:val="000569FB"/>
    <w:rsid w:val="00060B20"/>
    <w:rsid w:val="000615C7"/>
    <w:rsid w:val="00062E10"/>
    <w:rsid w:val="00073031"/>
    <w:rsid w:val="00073A1B"/>
    <w:rsid w:val="00075D70"/>
    <w:rsid w:val="00082978"/>
    <w:rsid w:val="00083019"/>
    <w:rsid w:val="00085ED9"/>
    <w:rsid w:val="000860B6"/>
    <w:rsid w:val="00090A37"/>
    <w:rsid w:val="00092DCD"/>
    <w:rsid w:val="000A176A"/>
    <w:rsid w:val="000A60A4"/>
    <w:rsid w:val="000B1CFA"/>
    <w:rsid w:val="000B31A9"/>
    <w:rsid w:val="000B5554"/>
    <w:rsid w:val="000B5A37"/>
    <w:rsid w:val="000C25C0"/>
    <w:rsid w:val="000C26DB"/>
    <w:rsid w:val="000C4E2E"/>
    <w:rsid w:val="000C5831"/>
    <w:rsid w:val="000C759C"/>
    <w:rsid w:val="000C7767"/>
    <w:rsid w:val="000C78D4"/>
    <w:rsid w:val="000D5F88"/>
    <w:rsid w:val="000D6CAC"/>
    <w:rsid w:val="000E1725"/>
    <w:rsid w:val="000E6C6C"/>
    <w:rsid w:val="000E744A"/>
    <w:rsid w:val="000F1553"/>
    <w:rsid w:val="000F4302"/>
    <w:rsid w:val="000F4954"/>
    <w:rsid w:val="00104205"/>
    <w:rsid w:val="00105EE7"/>
    <w:rsid w:val="0010775A"/>
    <w:rsid w:val="00107A8D"/>
    <w:rsid w:val="00114B34"/>
    <w:rsid w:val="00117C61"/>
    <w:rsid w:val="00121201"/>
    <w:rsid w:val="00124973"/>
    <w:rsid w:val="00133360"/>
    <w:rsid w:val="00137B8B"/>
    <w:rsid w:val="001418F8"/>
    <w:rsid w:val="00142444"/>
    <w:rsid w:val="00143D8C"/>
    <w:rsid w:val="001450E6"/>
    <w:rsid w:val="00152ECC"/>
    <w:rsid w:val="0015379A"/>
    <w:rsid w:val="00154EA9"/>
    <w:rsid w:val="00155BE0"/>
    <w:rsid w:val="00160E28"/>
    <w:rsid w:val="001631E8"/>
    <w:rsid w:val="0016338E"/>
    <w:rsid w:val="00165384"/>
    <w:rsid w:val="00165579"/>
    <w:rsid w:val="00165921"/>
    <w:rsid w:val="00166E03"/>
    <w:rsid w:val="00175628"/>
    <w:rsid w:val="001841AA"/>
    <w:rsid w:val="001856D9"/>
    <w:rsid w:val="00185D0F"/>
    <w:rsid w:val="001905FE"/>
    <w:rsid w:val="00194C34"/>
    <w:rsid w:val="00196A06"/>
    <w:rsid w:val="0019732A"/>
    <w:rsid w:val="001A1EAA"/>
    <w:rsid w:val="001A6610"/>
    <w:rsid w:val="001A73CC"/>
    <w:rsid w:val="001B044B"/>
    <w:rsid w:val="001B294A"/>
    <w:rsid w:val="001B4C1F"/>
    <w:rsid w:val="001C2575"/>
    <w:rsid w:val="001C33E5"/>
    <w:rsid w:val="001C3B32"/>
    <w:rsid w:val="001C4692"/>
    <w:rsid w:val="001D4F9F"/>
    <w:rsid w:val="001D7900"/>
    <w:rsid w:val="001E2658"/>
    <w:rsid w:val="001E346D"/>
    <w:rsid w:val="001E45A8"/>
    <w:rsid w:val="001E4687"/>
    <w:rsid w:val="001E6252"/>
    <w:rsid w:val="001E6851"/>
    <w:rsid w:val="001E6D4E"/>
    <w:rsid w:val="001E6DCF"/>
    <w:rsid w:val="001F5227"/>
    <w:rsid w:val="00204001"/>
    <w:rsid w:val="00205A87"/>
    <w:rsid w:val="002069EE"/>
    <w:rsid w:val="00210A5D"/>
    <w:rsid w:val="00211CDA"/>
    <w:rsid w:val="0022080D"/>
    <w:rsid w:val="002215F4"/>
    <w:rsid w:val="00221AA2"/>
    <w:rsid w:val="00222BF7"/>
    <w:rsid w:val="00226317"/>
    <w:rsid w:val="00226342"/>
    <w:rsid w:val="00227ED2"/>
    <w:rsid w:val="00231088"/>
    <w:rsid w:val="00231DFF"/>
    <w:rsid w:val="0023288C"/>
    <w:rsid w:val="00236562"/>
    <w:rsid w:val="00237D0F"/>
    <w:rsid w:val="00241967"/>
    <w:rsid w:val="00243354"/>
    <w:rsid w:val="00244E2A"/>
    <w:rsid w:val="002476C4"/>
    <w:rsid w:val="00250699"/>
    <w:rsid w:val="00255675"/>
    <w:rsid w:val="002573F8"/>
    <w:rsid w:val="00263C2D"/>
    <w:rsid w:val="00270962"/>
    <w:rsid w:val="00271CEA"/>
    <w:rsid w:val="00277323"/>
    <w:rsid w:val="0028175D"/>
    <w:rsid w:val="00285DA4"/>
    <w:rsid w:val="00287333"/>
    <w:rsid w:val="00290723"/>
    <w:rsid w:val="002937B7"/>
    <w:rsid w:val="002957AA"/>
    <w:rsid w:val="002964C1"/>
    <w:rsid w:val="002A3E9D"/>
    <w:rsid w:val="002A61A8"/>
    <w:rsid w:val="002A6444"/>
    <w:rsid w:val="002A79B4"/>
    <w:rsid w:val="002B033E"/>
    <w:rsid w:val="002B2660"/>
    <w:rsid w:val="002B4C71"/>
    <w:rsid w:val="002C49BD"/>
    <w:rsid w:val="002C4CA0"/>
    <w:rsid w:val="002C6EB3"/>
    <w:rsid w:val="002C7D47"/>
    <w:rsid w:val="002D1F07"/>
    <w:rsid w:val="002D3560"/>
    <w:rsid w:val="002D4E21"/>
    <w:rsid w:val="002D7F6A"/>
    <w:rsid w:val="002E07D6"/>
    <w:rsid w:val="002E0E6F"/>
    <w:rsid w:val="002E1022"/>
    <w:rsid w:val="002E28B2"/>
    <w:rsid w:val="002E717F"/>
    <w:rsid w:val="002F078E"/>
    <w:rsid w:val="002F1754"/>
    <w:rsid w:val="002F1E42"/>
    <w:rsid w:val="002F47D3"/>
    <w:rsid w:val="002F48DA"/>
    <w:rsid w:val="002F5677"/>
    <w:rsid w:val="002F67B6"/>
    <w:rsid w:val="002F70E1"/>
    <w:rsid w:val="002F769D"/>
    <w:rsid w:val="00301AB1"/>
    <w:rsid w:val="00301FC6"/>
    <w:rsid w:val="0030306C"/>
    <w:rsid w:val="003065BB"/>
    <w:rsid w:val="00313333"/>
    <w:rsid w:val="00313AE2"/>
    <w:rsid w:val="003155B5"/>
    <w:rsid w:val="003156D1"/>
    <w:rsid w:val="00315A5C"/>
    <w:rsid w:val="003175C6"/>
    <w:rsid w:val="00324082"/>
    <w:rsid w:val="003249EC"/>
    <w:rsid w:val="00324D88"/>
    <w:rsid w:val="00325E37"/>
    <w:rsid w:val="0033585A"/>
    <w:rsid w:val="003360CB"/>
    <w:rsid w:val="00337A3C"/>
    <w:rsid w:val="00343C9A"/>
    <w:rsid w:val="00345A85"/>
    <w:rsid w:val="00352300"/>
    <w:rsid w:val="00352B3C"/>
    <w:rsid w:val="00353590"/>
    <w:rsid w:val="00360EB2"/>
    <w:rsid w:val="00364ACA"/>
    <w:rsid w:val="00365952"/>
    <w:rsid w:val="0036595C"/>
    <w:rsid w:val="0037354E"/>
    <w:rsid w:val="00375385"/>
    <w:rsid w:val="00375D43"/>
    <w:rsid w:val="00382956"/>
    <w:rsid w:val="0038743D"/>
    <w:rsid w:val="003919E2"/>
    <w:rsid w:val="00391FDA"/>
    <w:rsid w:val="00392DD5"/>
    <w:rsid w:val="003930A7"/>
    <w:rsid w:val="003975E7"/>
    <w:rsid w:val="003A33FE"/>
    <w:rsid w:val="003A3592"/>
    <w:rsid w:val="003A4732"/>
    <w:rsid w:val="003A56C7"/>
    <w:rsid w:val="003A6F6B"/>
    <w:rsid w:val="003A783C"/>
    <w:rsid w:val="003B1CB1"/>
    <w:rsid w:val="003B22F2"/>
    <w:rsid w:val="003B3583"/>
    <w:rsid w:val="003C2378"/>
    <w:rsid w:val="003C3618"/>
    <w:rsid w:val="003C4052"/>
    <w:rsid w:val="003D60EE"/>
    <w:rsid w:val="003D62D5"/>
    <w:rsid w:val="003E12C3"/>
    <w:rsid w:val="003E1B7D"/>
    <w:rsid w:val="003E2AD3"/>
    <w:rsid w:val="003E536B"/>
    <w:rsid w:val="003E7512"/>
    <w:rsid w:val="003F0DA1"/>
    <w:rsid w:val="003F389E"/>
    <w:rsid w:val="0040123D"/>
    <w:rsid w:val="00401F18"/>
    <w:rsid w:val="00402E5C"/>
    <w:rsid w:val="004031E6"/>
    <w:rsid w:val="00405982"/>
    <w:rsid w:val="00411335"/>
    <w:rsid w:val="00411A3B"/>
    <w:rsid w:val="00411B7D"/>
    <w:rsid w:val="00412831"/>
    <w:rsid w:val="00415094"/>
    <w:rsid w:val="0041535C"/>
    <w:rsid w:val="004158EA"/>
    <w:rsid w:val="004224AB"/>
    <w:rsid w:val="00423246"/>
    <w:rsid w:val="004240A9"/>
    <w:rsid w:val="00424916"/>
    <w:rsid w:val="00430340"/>
    <w:rsid w:val="00431694"/>
    <w:rsid w:val="00432457"/>
    <w:rsid w:val="00434E9F"/>
    <w:rsid w:val="004365BE"/>
    <w:rsid w:val="004429E6"/>
    <w:rsid w:val="00444236"/>
    <w:rsid w:val="00445A7D"/>
    <w:rsid w:val="00452831"/>
    <w:rsid w:val="004545AD"/>
    <w:rsid w:val="00456B69"/>
    <w:rsid w:val="00471979"/>
    <w:rsid w:val="004728BF"/>
    <w:rsid w:val="004732FC"/>
    <w:rsid w:val="004762E4"/>
    <w:rsid w:val="00480D4D"/>
    <w:rsid w:val="0048646A"/>
    <w:rsid w:val="0049290A"/>
    <w:rsid w:val="00495332"/>
    <w:rsid w:val="00496F53"/>
    <w:rsid w:val="004A0215"/>
    <w:rsid w:val="004A0813"/>
    <w:rsid w:val="004A23AC"/>
    <w:rsid w:val="004A6508"/>
    <w:rsid w:val="004A7019"/>
    <w:rsid w:val="004B02D8"/>
    <w:rsid w:val="004B226E"/>
    <w:rsid w:val="004B3133"/>
    <w:rsid w:val="004C12BB"/>
    <w:rsid w:val="004C5D5A"/>
    <w:rsid w:val="004C73BD"/>
    <w:rsid w:val="004D28E3"/>
    <w:rsid w:val="004D3F72"/>
    <w:rsid w:val="004D759D"/>
    <w:rsid w:val="004E093C"/>
    <w:rsid w:val="004E212D"/>
    <w:rsid w:val="004E4208"/>
    <w:rsid w:val="004E4B5F"/>
    <w:rsid w:val="004F277F"/>
    <w:rsid w:val="004F3C62"/>
    <w:rsid w:val="004F4A69"/>
    <w:rsid w:val="004F4E11"/>
    <w:rsid w:val="004F4EBA"/>
    <w:rsid w:val="004F728E"/>
    <w:rsid w:val="004F7BF0"/>
    <w:rsid w:val="00512277"/>
    <w:rsid w:val="0051254F"/>
    <w:rsid w:val="00514B04"/>
    <w:rsid w:val="005210E4"/>
    <w:rsid w:val="00521FE8"/>
    <w:rsid w:val="00523E3B"/>
    <w:rsid w:val="00524D5E"/>
    <w:rsid w:val="00527CBE"/>
    <w:rsid w:val="00530662"/>
    <w:rsid w:val="005328A8"/>
    <w:rsid w:val="00533CBC"/>
    <w:rsid w:val="005361F0"/>
    <w:rsid w:val="005402F2"/>
    <w:rsid w:val="0054083B"/>
    <w:rsid w:val="005501E5"/>
    <w:rsid w:val="005510C7"/>
    <w:rsid w:val="005572FC"/>
    <w:rsid w:val="00560CFF"/>
    <w:rsid w:val="00567C6B"/>
    <w:rsid w:val="00570E6E"/>
    <w:rsid w:val="00571090"/>
    <w:rsid w:val="00573E09"/>
    <w:rsid w:val="00574C05"/>
    <w:rsid w:val="00576BF1"/>
    <w:rsid w:val="005833FB"/>
    <w:rsid w:val="005842CF"/>
    <w:rsid w:val="00591223"/>
    <w:rsid w:val="0059611A"/>
    <w:rsid w:val="00597A9F"/>
    <w:rsid w:val="005A0F3A"/>
    <w:rsid w:val="005A14E0"/>
    <w:rsid w:val="005A1BC8"/>
    <w:rsid w:val="005A6ED2"/>
    <w:rsid w:val="005B3AE7"/>
    <w:rsid w:val="005B4286"/>
    <w:rsid w:val="005B530D"/>
    <w:rsid w:val="005C108C"/>
    <w:rsid w:val="005C52C8"/>
    <w:rsid w:val="005D1B58"/>
    <w:rsid w:val="005D274B"/>
    <w:rsid w:val="005D309F"/>
    <w:rsid w:val="005D5B7C"/>
    <w:rsid w:val="005E0AF4"/>
    <w:rsid w:val="005E38BC"/>
    <w:rsid w:val="005E7D5E"/>
    <w:rsid w:val="005F3AB3"/>
    <w:rsid w:val="005F4795"/>
    <w:rsid w:val="005F6C70"/>
    <w:rsid w:val="005F778D"/>
    <w:rsid w:val="005F7D2D"/>
    <w:rsid w:val="006016B7"/>
    <w:rsid w:val="006052D9"/>
    <w:rsid w:val="006104F8"/>
    <w:rsid w:val="00613D82"/>
    <w:rsid w:val="00614AE7"/>
    <w:rsid w:val="00615A5A"/>
    <w:rsid w:val="0061703C"/>
    <w:rsid w:val="00617D85"/>
    <w:rsid w:val="0062381F"/>
    <w:rsid w:val="0063189F"/>
    <w:rsid w:val="00632850"/>
    <w:rsid w:val="006338F8"/>
    <w:rsid w:val="00633DBA"/>
    <w:rsid w:val="00637F87"/>
    <w:rsid w:val="006403DB"/>
    <w:rsid w:val="00641E57"/>
    <w:rsid w:val="006431BC"/>
    <w:rsid w:val="0064665B"/>
    <w:rsid w:val="00651D72"/>
    <w:rsid w:val="00663DC0"/>
    <w:rsid w:val="006649B1"/>
    <w:rsid w:val="00664EC9"/>
    <w:rsid w:val="00666168"/>
    <w:rsid w:val="00670CB9"/>
    <w:rsid w:val="00671C7A"/>
    <w:rsid w:val="00671D73"/>
    <w:rsid w:val="00674945"/>
    <w:rsid w:val="00675BD5"/>
    <w:rsid w:val="0067603A"/>
    <w:rsid w:val="0067704F"/>
    <w:rsid w:val="00677C2E"/>
    <w:rsid w:val="00677F06"/>
    <w:rsid w:val="006805EE"/>
    <w:rsid w:val="00691C8D"/>
    <w:rsid w:val="006926BF"/>
    <w:rsid w:val="006945B4"/>
    <w:rsid w:val="006A2D2A"/>
    <w:rsid w:val="006A3E25"/>
    <w:rsid w:val="006A45FD"/>
    <w:rsid w:val="006A71AF"/>
    <w:rsid w:val="006A72F5"/>
    <w:rsid w:val="006B0A03"/>
    <w:rsid w:val="006B2DF6"/>
    <w:rsid w:val="006B4A09"/>
    <w:rsid w:val="006B6FF9"/>
    <w:rsid w:val="006B7E95"/>
    <w:rsid w:val="006C25AD"/>
    <w:rsid w:val="006C2D0C"/>
    <w:rsid w:val="006C541E"/>
    <w:rsid w:val="006C5445"/>
    <w:rsid w:val="006C5F62"/>
    <w:rsid w:val="006C612E"/>
    <w:rsid w:val="006C64E7"/>
    <w:rsid w:val="006D4366"/>
    <w:rsid w:val="006D4C82"/>
    <w:rsid w:val="006D701C"/>
    <w:rsid w:val="006E1854"/>
    <w:rsid w:val="006E7400"/>
    <w:rsid w:val="006F1234"/>
    <w:rsid w:val="006F7DA3"/>
    <w:rsid w:val="00703F5C"/>
    <w:rsid w:val="007052EA"/>
    <w:rsid w:val="00705312"/>
    <w:rsid w:val="007074A2"/>
    <w:rsid w:val="007111C6"/>
    <w:rsid w:val="00713A99"/>
    <w:rsid w:val="00714E37"/>
    <w:rsid w:val="0072035D"/>
    <w:rsid w:val="00722817"/>
    <w:rsid w:val="00730839"/>
    <w:rsid w:val="007310A1"/>
    <w:rsid w:val="00740D62"/>
    <w:rsid w:val="00742297"/>
    <w:rsid w:val="0074385C"/>
    <w:rsid w:val="0075155D"/>
    <w:rsid w:val="00755BFF"/>
    <w:rsid w:val="007567F5"/>
    <w:rsid w:val="0076262A"/>
    <w:rsid w:val="00767E35"/>
    <w:rsid w:val="00770D36"/>
    <w:rsid w:val="00771FA7"/>
    <w:rsid w:val="007737CA"/>
    <w:rsid w:val="00775A35"/>
    <w:rsid w:val="007845CD"/>
    <w:rsid w:val="0078568F"/>
    <w:rsid w:val="00786194"/>
    <w:rsid w:val="00791151"/>
    <w:rsid w:val="0079138E"/>
    <w:rsid w:val="00792A51"/>
    <w:rsid w:val="007962EA"/>
    <w:rsid w:val="00796B1C"/>
    <w:rsid w:val="007A0784"/>
    <w:rsid w:val="007A1DC4"/>
    <w:rsid w:val="007A3437"/>
    <w:rsid w:val="007A78F5"/>
    <w:rsid w:val="007A78F9"/>
    <w:rsid w:val="007B0785"/>
    <w:rsid w:val="007B10F7"/>
    <w:rsid w:val="007B30ED"/>
    <w:rsid w:val="007B3315"/>
    <w:rsid w:val="007B50C6"/>
    <w:rsid w:val="007B64EB"/>
    <w:rsid w:val="007B6C56"/>
    <w:rsid w:val="007C0011"/>
    <w:rsid w:val="007C4E04"/>
    <w:rsid w:val="007C5A5A"/>
    <w:rsid w:val="007D2ACE"/>
    <w:rsid w:val="007D463D"/>
    <w:rsid w:val="007D4BE4"/>
    <w:rsid w:val="007D4FE9"/>
    <w:rsid w:val="007E0EC7"/>
    <w:rsid w:val="007E61F6"/>
    <w:rsid w:val="007E6624"/>
    <w:rsid w:val="007E6C32"/>
    <w:rsid w:val="007E6F55"/>
    <w:rsid w:val="007F0AC0"/>
    <w:rsid w:val="007F41DA"/>
    <w:rsid w:val="007F5420"/>
    <w:rsid w:val="007F5512"/>
    <w:rsid w:val="007F575A"/>
    <w:rsid w:val="007F6956"/>
    <w:rsid w:val="00801C12"/>
    <w:rsid w:val="00811D03"/>
    <w:rsid w:val="00821DB4"/>
    <w:rsid w:val="00832004"/>
    <w:rsid w:val="00835846"/>
    <w:rsid w:val="00836E9C"/>
    <w:rsid w:val="00841C6E"/>
    <w:rsid w:val="00852AD6"/>
    <w:rsid w:val="008542E0"/>
    <w:rsid w:val="008547B8"/>
    <w:rsid w:val="0086010F"/>
    <w:rsid w:val="0086109F"/>
    <w:rsid w:val="00864953"/>
    <w:rsid w:val="008670CD"/>
    <w:rsid w:val="00871627"/>
    <w:rsid w:val="00872EC7"/>
    <w:rsid w:val="00873CBB"/>
    <w:rsid w:val="0088109D"/>
    <w:rsid w:val="00881D02"/>
    <w:rsid w:val="00884941"/>
    <w:rsid w:val="0088497B"/>
    <w:rsid w:val="00891885"/>
    <w:rsid w:val="00895471"/>
    <w:rsid w:val="00896CCC"/>
    <w:rsid w:val="00897D2A"/>
    <w:rsid w:val="008A0F6B"/>
    <w:rsid w:val="008A1C02"/>
    <w:rsid w:val="008A1C28"/>
    <w:rsid w:val="008A209A"/>
    <w:rsid w:val="008A669B"/>
    <w:rsid w:val="008A6922"/>
    <w:rsid w:val="008B18C1"/>
    <w:rsid w:val="008B1B90"/>
    <w:rsid w:val="008B3180"/>
    <w:rsid w:val="008D043D"/>
    <w:rsid w:val="008D083F"/>
    <w:rsid w:val="008D0C33"/>
    <w:rsid w:val="008D1883"/>
    <w:rsid w:val="008D2ABF"/>
    <w:rsid w:val="008D3B28"/>
    <w:rsid w:val="008E1660"/>
    <w:rsid w:val="008E4A0E"/>
    <w:rsid w:val="008E62B1"/>
    <w:rsid w:val="008F0336"/>
    <w:rsid w:val="008F040F"/>
    <w:rsid w:val="008F1E4A"/>
    <w:rsid w:val="008F3682"/>
    <w:rsid w:val="008F4F04"/>
    <w:rsid w:val="008F58F6"/>
    <w:rsid w:val="0090036D"/>
    <w:rsid w:val="009004FE"/>
    <w:rsid w:val="0090189D"/>
    <w:rsid w:val="009030D4"/>
    <w:rsid w:val="00907F91"/>
    <w:rsid w:val="00911ABC"/>
    <w:rsid w:val="00913455"/>
    <w:rsid w:val="009159D4"/>
    <w:rsid w:val="00917023"/>
    <w:rsid w:val="0092690B"/>
    <w:rsid w:val="00927787"/>
    <w:rsid w:val="00933AE2"/>
    <w:rsid w:val="009346CD"/>
    <w:rsid w:val="00934E97"/>
    <w:rsid w:val="009378B6"/>
    <w:rsid w:val="00941C6C"/>
    <w:rsid w:val="00950D30"/>
    <w:rsid w:val="009521F8"/>
    <w:rsid w:val="0095607B"/>
    <w:rsid w:val="00960DAF"/>
    <w:rsid w:val="009616AF"/>
    <w:rsid w:val="0096189F"/>
    <w:rsid w:val="00962A25"/>
    <w:rsid w:val="00963B3A"/>
    <w:rsid w:val="00965296"/>
    <w:rsid w:val="00973F1E"/>
    <w:rsid w:val="0097605E"/>
    <w:rsid w:val="009807EB"/>
    <w:rsid w:val="009831EF"/>
    <w:rsid w:val="009864F7"/>
    <w:rsid w:val="00991655"/>
    <w:rsid w:val="009925C0"/>
    <w:rsid w:val="00993E6D"/>
    <w:rsid w:val="00994FAA"/>
    <w:rsid w:val="00995A43"/>
    <w:rsid w:val="0099625C"/>
    <w:rsid w:val="009979FD"/>
    <w:rsid w:val="009A227B"/>
    <w:rsid w:val="009A7DF4"/>
    <w:rsid w:val="009B186E"/>
    <w:rsid w:val="009B410B"/>
    <w:rsid w:val="009B5619"/>
    <w:rsid w:val="009B5E8E"/>
    <w:rsid w:val="009B6EA8"/>
    <w:rsid w:val="009B7BA6"/>
    <w:rsid w:val="009C25A3"/>
    <w:rsid w:val="009C3552"/>
    <w:rsid w:val="009C4C96"/>
    <w:rsid w:val="009C5EAF"/>
    <w:rsid w:val="009D3A86"/>
    <w:rsid w:val="009D644C"/>
    <w:rsid w:val="009D64C2"/>
    <w:rsid w:val="009E1E0F"/>
    <w:rsid w:val="009E3048"/>
    <w:rsid w:val="009F0064"/>
    <w:rsid w:val="009F1E12"/>
    <w:rsid w:val="00A0119F"/>
    <w:rsid w:val="00A03CAA"/>
    <w:rsid w:val="00A05490"/>
    <w:rsid w:val="00A0558C"/>
    <w:rsid w:val="00A07C15"/>
    <w:rsid w:val="00A11B62"/>
    <w:rsid w:val="00A12331"/>
    <w:rsid w:val="00A124D0"/>
    <w:rsid w:val="00A12C0E"/>
    <w:rsid w:val="00A12FF9"/>
    <w:rsid w:val="00A14064"/>
    <w:rsid w:val="00A16CB9"/>
    <w:rsid w:val="00A17535"/>
    <w:rsid w:val="00A2038C"/>
    <w:rsid w:val="00A24D93"/>
    <w:rsid w:val="00A2695A"/>
    <w:rsid w:val="00A2736A"/>
    <w:rsid w:val="00A307FC"/>
    <w:rsid w:val="00A32E92"/>
    <w:rsid w:val="00A4173C"/>
    <w:rsid w:val="00A63B6D"/>
    <w:rsid w:val="00A64044"/>
    <w:rsid w:val="00A65844"/>
    <w:rsid w:val="00A66659"/>
    <w:rsid w:val="00A70FF7"/>
    <w:rsid w:val="00A84A39"/>
    <w:rsid w:val="00A85F9D"/>
    <w:rsid w:val="00A87478"/>
    <w:rsid w:val="00A908CF"/>
    <w:rsid w:val="00A91B89"/>
    <w:rsid w:val="00A91EAB"/>
    <w:rsid w:val="00A95924"/>
    <w:rsid w:val="00AA03A2"/>
    <w:rsid w:val="00AA3651"/>
    <w:rsid w:val="00AB226F"/>
    <w:rsid w:val="00AB75F2"/>
    <w:rsid w:val="00AC6A84"/>
    <w:rsid w:val="00AD04B0"/>
    <w:rsid w:val="00AD2F1C"/>
    <w:rsid w:val="00AD3668"/>
    <w:rsid w:val="00AD7E46"/>
    <w:rsid w:val="00AE10E6"/>
    <w:rsid w:val="00AE4B13"/>
    <w:rsid w:val="00AE54F0"/>
    <w:rsid w:val="00AE5D8B"/>
    <w:rsid w:val="00AE6A02"/>
    <w:rsid w:val="00AF019F"/>
    <w:rsid w:val="00AF528A"/>
    <w:rsid w:val="00B00609"/>
    <w:rsid w:val="00B00B69"/>
    <w:rsid w:val="00B00DB8"/>
    <w:rsid w:val="00B01A06"/>
    <w:rsid w:val="00B0212E"/>
    <w:rsid w:val="00B028A5"/>
    <w:rsid w:val="00B050B5"/>
    <w:rsid w:val="00B0607C"/>
    <w:rsid w:val="00B10F29"/>
    <w:rsid w:val="00B12E2A"/>
    <w:rsid w:val="00B14FE4"/>
    <w:rsid w:val="00B20021"/>
    <w:rsid w:val="00B21E5A"/>
    <w:rsid w:val="00B24DDC"/>
    <w:rsid w:val="00B30645"/>
    <w:rsid w:val="00B307A1"/>
    <w:rsid w:val="00B441FE"/>
    <w:rsid w:val="00B46524"/>
    <w:rsid w:val="00B47BC1"/>
    <w:rsid w:val="00B51B00"/>
    <w:rsid w:val="00B51C4B"/>
    <w:rsid w:val="00B545D4"/>
    <w:rsid w:val="00B5491A"/>
    <w:rsid w:val="00B54AB3"/>
    <w:rsid w:val="00B5542E"/>
    <w:rsid w:val="00B55F7A"/>
    <w:rsid w:val="00B6017B"/>
    <w:rsid w:val="00B634D3"/>
    <w:rsid w:val="00B75514"/>
    <w:rsid w:val="00B75B23"/>
    <w:rsid w:val="00B7737E"/>
    <w:rsid w:val="00B81600"/>
    <w:rsid w:val="00B81E20"/>
    <w:rsid w:val="00B8660A"/>
    <w:rsid w:val="00B87DCA"/>
    <w:rsid w:val="00B91862"/>
    <w:rsid w:val="00B92AAE"/>
    <w:rsid w:val="00B951D7"/>
    <w:rsid w:val="00B97CC7"/>
    <w:rsid w:val="00BA0F90"/>
    <w:rsid w:val="00BA3C05"/>
    <w:rsid w:val="00BA4085"/>
    <w:rsid w:val="00BA4FC1"/>
    <w:rsid w:val="00BA5A6F"/>
    <w:rsid w:val="00BA7B8A"/>
    <w:rsid w:val="00BC4D53"/>
    <w:rsid w:val="00BC5A6F"/>
    <w:rsid w:val="00BC7312"/>
    <w:rsid w:val="00BD5B4A"/>
    <w:rsid w:val="00BD62DE"/>
    <w:rsid w:val="00BE4CE2"/>
    <w:rsid w:val="00BF2112"/>
    <w:rsid w:val="00BF41A3"/>
    <w:rsid w:val="00BF4FB3"/>
    <w:rsid w:val="00C00512"/>
    <w:rsid w:val="00C01090"/>
    <w:rsid w:val="00C02535"/>
    <w:rsid w:val="00C0524C"/>
    <w:rsid w:val="00C06A7D"/>
    <w:rsid w:val="00C14A52"/>
    <w:rsid w:val="00C17EF7"/>
    <w:rsid w:val="00C23CFD"/>
    <w:rsid w:val="00C3268A"/>
    <w:rsid w:val="00C32E5C"/>
    <w:rsid w:val="00C333D5"/>
    <w:rsid w:val="00C3360E"/>
    <w:rsid w:val="00C35A55"/>
    <w:rsid w:val="00C43A12"/>
    <w:rsid w:val="00C46EA7"/>
    <w:rsid w:val="00C47CA0"/>
    <w:rsid w:val="00C532FA"/>
    <w:rsid w:val="00C5623B"/>
    <w:rsid w:val="00C576C1"/>
    <w:rsid w:val="00C60135"/>
    <w:rsid w:val="00C61178"/>
    <w:rsid w:val="00C62C39"/>
    <w:rsid w:val="00C64476"/>
    <w:rsid w:val="00C65DE6"/>
    <w:rsid w:val="00C75A6E"/>
    <w:rsid w:val="00C76F50"/>
    <w:rsid w:val="00C804C0"/>
    <w:rsid w:val="00C81F49"/>
    <w:rsid w:val="00C82039"/>
    <w:rsid w:val="00C83802"/>
    <w:rsid w:val="00C87F86"/>
    <w:rsid w:val="00C9076F"/>
    <w:rsid w:val="00C93AA4"/>
    <w:rsid w:val="00C95520"/>
    <w:rsid w:val="00C95FA6"/>
    <w:rsid w:val="00CA2EF3"/>
    <w:rsid w:val="00CA400E"/>
    <w:rsid w:val="00CB0FD7"/>
    <w:rsid w:val="00CB4006"/>
    <w:rsid w:val="00CB40BB"/>
    <w:rsid w:val="00CB4801"/>
    <w:rsid w:val="00CB70BE"/>
    <w:rsid w:val="00CC13A9"/>
    <w:rsid w:val="00CC4381"/>
    <w:rsid w:val="00CC5FC3"/>
    <w:rsid w:val="00CD0D63"/>
    <w:rsid w:val="00CD4147"/>
    <w:rsid w:val="00CF0E9B"/>
    <w:rsid w:val="00CF1253"/>
    <w:rsid w:val="00CF2DD3"/>
    <w:rsid w:val="00CF4B3C"/>
    <w:rsid w:val="00CF6025"/>
    <w:rsid w:val="00CF6FB6"/>
    <w:rsid w:val="00D01DC2"/>
    <w:rsid w:val="00D03B2C"/>
    <w:rsid w:val="00D052C3"/>
    <w:rsid w:val="00D07CB8"/>
    <w:rsid w:val="00D13FF0"/>
    <w:rsid w:val="00D20061"/>
    <w:rsid w:val="00D206AA"/>
    <w:rsid w:val="00D207C1"/>
    <w:rsid w:val="00D21AF9"/>
    <w:rsid w:val="00D27622"/>
    <w:rsid w:val="00D361D4"/>
    <w:rsid w:val="00D3792E"/>
    <w:rsid w:val="00D4087B"/>
    <w:rsid w:val="00D40B99"/>
    <w:rsid w:val="00D4429B"/>
    <w:rsid w:val="00D45D55"/>
    <w:rsid w:val="00D464E2"/>
    <w:rsid w:val="00D467F2"/>
    <w:rsid w:val="00D47351"/>
    <w:rsid w:val="00D47F6D"/>
    <w:rsid w:val="00D50B7A"/>
    <w:rsid w:val="00D5443D"/>
    <w:rsid w:val="00D54CC7"/>
    <w:rsid w:val="00D61735"/>
    <w:rsid w:val="00D61E1B"/>
    <w:rsid w:val="00D6346E"/>
    <w:rsid w:val="00D679D1"/>
    <w:rsid w:val="00D721D1"/>
    <w:rsid w:val="00D83295"/>
    <w:rsid w:val="00D84FFD"/>
    <w:rsid w:val="00D86521"/>
    <w:rsid w:val="00D87277"/>
    <w:rsid w:val="00D92CC6"/>
    <w:rsid w:val="00D93732"/>
    <w:rsid w:val="00D96F15"/>
    <w:rsid w:val="00DA18CA"/>
    <w:rsid w:val="00DA2907"/>
    <w:rsid w:val="00DA4B5B"/>
    <w:rsid w:val="00DA53C8"/>
    <w:rsid w:val="00DA65B3"/>
    <w:rsid w:val="00DA7AB2"/>
    <w:rsid w:val="00DB1EF4"/>
    <w:rsid w:val="00DB25C8"/>
    <w:rsid w:val="00DB344F"/>
    <w:rsid w:val="00DB7ABE"/>
    <w:rsid w:val="00DC0525"/>
    <w:rsid w:val="00DC2096"/>
    <w:rsid w:val="00DC37DD"/>
    <w:rsid w:val="00DD3871"/>
    <w:rsid w:val="00DD73CA"/>
    <w:rsid w:val="00DE0CB4"/>
    <w:rsid w:val="00DE4937"/>
    <w:rsid w:val="00DF45F4"/>
    <w:rsid w:val="00DF5653"/>
    <w:rsid w:val="00DF6007"/>
    <w:rsid w:val="00DF62C1"/>
    <w:rsid w:val="00DF693E"/>
    <w:rsid w:val="00E04FF7"/>
    <w:rsid w:val="00E11DE4"/>
    <w:rsid w:val="00E1721C"/>
    <w:rsid w:val="00E17B7B"/>
    <w:rsid w:val="00E26591"/>
    <w:rsid w:val="00E27CB0"/>
    <w:rsid w:val="00E306FF"/>
    <w:rsid w:val="00E32FBF"/>
    <w:rsid w:val="00E36CE1"/>
    <w:rsid w:val="00E42D83"/>
    <w:rsid w:val="00E5299E"/>
    <w:rsid w:val="00E52BBA"/>
    <w:rsid w:val="00E5401A"/>
    <w:rsid w:val="00E5707E"/>
    <w:rsid w:val="00E6117D"/>
    <w:rsid w:val="00E703B1"/>
    <w:rsid w:val="00E70B84"/>
    <w:rsid w:val="00E74509"/>
    <w:rsid w:val="00E74A71"/>
    <w:rsid w:val="00E80D39"/>
    <w:rsid w:val="00E8298F"/>
    <w:rsid w:val="00E832B1"/>
    <w:rsid w:val="00E85AAF"/>
    <w:rsid w:val="00E90B49"/>
    <w:rsid w:val="00E927E2"/>
    <w:rsid w:val="00E95CBA"/>
    <w:rsid w:val="00E96AA5"/>
    <w:rsid w:val="00E979FC"/>
    <w:rsid w:val="00E97BCB"/>
    <w:rsid w:val="00E97E2C"/>
    <w:rsid w:val="00EA100B"/>
    <w:rsid w:val="00EA1109"/>
    <w:rsid w:val="00EA2603"/>
    <w:rsid w:val="00EA5993"/>
    <w:rsid w:val="00EA6701"/>
    <w:rsid w:val="00EB3DE8"/>
    <w:rsid w:val="00EB478D"/>
    <w:rsid w:val="00EC2CFF"/>
    <w:rsid w:val="00EC4D36"/>
    <w:rsid w:val="00EC4D72"/>
    <w:rsid w:val="00ED7074"/>
    <w:rsid w:val="00EE10CF"/>
    <w:rsid w:val="00EE2103"/>
    <w:rsid w:val="00EE28E1"/>
    <w:rsid w:val="00EE5C35"/>
    <w:rsid w:val="00EE738D"/>
    <w:rsid w:val="00EF3B44"/>
    <w:rsid w:val="00EF5EDA"/>
    <w:rsid w:val="00F13727"/>
    <w:rsid w:val="00F13F36"/>
    <w:rsid w:val="00F14D47"/>
    <w:rsid w:val="00F16C25"/>
    <w:rsid w:val="00F20772"/>
    <w:rsid w:val="00F24737"/>
    <w:rsid w:val="00F26156"/>
    <w:rsid w:val="00F26EE3"/>
    <w:rsid w:val="00F27897"/>
    <w:rsid w:val="00F325EA"/>
    <w:rsid w:val="00F335C9"/>
    <w:rsid w:val="00F3380E"/>
    <w:rsid w:val="00F36215"/>
    <w:rsid w:val="00F36B6E"/>
    <w:rsid w:val="00F409B5"/>
    <w:rsid w:val="00F41095"/>
    <w:rsid w:val="00F4361E"/>
    <w:rsid w:val="00F44320"/>
    <w:rsid w:val="00F475FD"/>
    <w:rsid w:val="00F57EE1"/>
    <w:rsid w:val="00F62C90"/>
    <w:rsid w:val="00F63CD9"/>
    <w:rsid w:val="00F717DF"/>
    <w:rsid w:val="00F72F18"/>
    <w:rsid w:val="00F72F41"/>
    <w:rsid w:val="00F73D37"/>
    <w:rsid w:val="00F73D79"/>
    <w:rsid w:val="00F74452"/>
    <w:rsid w:val="00F75C54"/>
    <w:rsid w:val="00F75D82"/>
    <w:rsid w:val="00F75DDA"/>
    <w:rsid w:val="00F7657C"/>
    <w:rsid w:val="00F771DB"/>
    <w:rsid w:val="00F8126C"/>
    <w:rsid w:val="00F86315"/>
    <w:rsid w:val="00F919AE"/>
    <w:rsid w:val="00F92013"/>
    <w:rsid w:val="00F94EFD"/>
    <w:rsid w:val="00F9511E"/>
    <w:rsid w:val="00F9626D"/>
    <w:rsid w:val="00F97A40"/>
    <w:rsid w:val="00FA1181"/>
    <w:rsid w:val="00FA3258"/>
    <w:rsid w:val="00FA3892"/>
    <w:rsid w:val="00FA5711"/>
    <w:rsid w:val="00FB04CE"/>
    <w:rsid w:val="00FB398B"/>
    <w:rsid w:val="00FB60DC"/>
    <w:rsid w:val="00FB7FD6"/>
    <w:rsid w:val="00FC2BBB"/>
    <w:rsid w:val="00FC5D00"/>
    <w:rsid w:val="00FD06A7"/>
    <w:rsid w:val="00FD1D95"/>
    <w:rsid w:val="00FD400C"/>
    <w:rsid w:val="00FD5D36"/>
    <w:rsid w:val="00FE283F"/>
    <w:rsid w:val="00FE4015"/>
    <w:rsid w:val="00FE4503"/>
    <w:rsid w:val="00FE7502"/>
    <w:rsid w:val="00FF0653"/>
    <w:rsid w:val="00FF10DB"/>
    <w:rsid w:val="00FF1DA0"/>
    <w:rsid w:val="00FF3A19"/>
    <w:rsid w:val="00FF4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4A0E7F"/>
  <w15:chartTrackingRefBased/>
  <w15:docId w15:val="{B8DB15E9-4FA9-4F6B-82F7-C50D7AA9E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4FE4"/>
  </w:style>
  <w:style w:type="paragraph" w:styleId="Ttulo1">
    <w:name w:val="heading 1"/>
    <w:basedOn w:val="Normal"/>
    <w:next w:val="Normal"/>
    <w:link w:val="Ttulo1Car"/>
    <w:uiPriority w:val="9"/>
    <w:qFormat/>
    <w:rsid w:val="00BA7B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A7B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7B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7B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7B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7B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7B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7B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7B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7B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A7B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7B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7B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7B8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7B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7B8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7B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7B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7B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7B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7B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7B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7B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7B8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7B8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7B8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7B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7B8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7B8A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BA7B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AA0D08-9C38-4B29-A5AE-60B6878D2B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3</Pages>
  <Words>2271</Words>
  <Characters>12495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J Pérez Soria</dc:creator>
  <cp:keywords/>
  <dc:description/>
  <cp:lastModifiedBy>Fred J Pérez Soria</cp:lastModifiedBy>
  <cp:revision>172</cp:revision>
  <dcterms:created xsi:type="dcterms:W3CDTF">2025-10-09T23:20:00Z</dcterms:created>
  <dcterms:modified xsi:type="dcterms:W3CDTF">2025-11-27T18:40:00Z</dcterms:modified>
</cp:coreProperties>
</file>