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BAAE" w14:textId="77777777" w:rsidR="004205A4" w:rsidRDefault="004205A4" w:rsidP="004205A4">
      <w:r>
        <w:t>1</w:t>
      </w:r>
      <w:r>
        <w:tab/>
        <w:t>Choose the Modifier </w:t>
      </w:r>
    </w:p>
    <w:p w14:paraId="3C22625A" w14:textId="77777777" w:rsidR="004205A4" w:rsidRDefault="004205A4" w:rsidP="004205A4">
      <w:r>
        <w:t>2</w:t>
      </w:r>
      <w:r>
        <w:tab/>
        <w:t>Transitions </w:t>
      </w:r>
    </w:p>
    <w:p w14:paraId="0E23F8EE" w14:textId="77777777" w:rsidR="004205A4" w:rsidRDefault="004205A4" w:rsidP="004205A4">
      <w:r>
        <w:t>3</w:t>
      </w:r>
      <w:r>
        <w:tab/>
        <w:t>Nouns/Pronouns (Singular/Plural); Tense Agreement</w:t>
      </w:r>
    </w:p>
    <w:p w14:paraId="15117AF6" w14:textId="77777777" w:rsidR="004205A4" w:rsidRDefault="004205A4" w:rsidP="004205A4">
      <w:r>
        <w:t>4</w:t>
      </w:r>
      <w:r>
        <w:tab/>
        <w:t>Choose the Modifier; Nouns/Pronoun (Singular/Plural)</w:t>
      </w:r>
    </w:p>
    <w:p w14:paraId="5AA6E131" w14:textId="77777777" w:rsidR="004205A4" w:rsidRDefault="004205A4" w:rsidP="004205A4">
      <w:r>
        <w:t>5</w:t>
      </w:r>
      <w:r>
        <w:tab/>
        <w:t>Nouns/Pronouns (Singular/Plural); Independent/Dependent Clauses (C, D)</w:t>
      </w:r>
    </w:p>
    <w:p w14:paraId="4F1A0CFC" w14:textId="77777777" w:rsidR="004205A4" w:rsidRDefault="004205A4" w:rsidP="004205A4">
      <w:r>
        <w:t>6</w:t>
      </w:r>
      <w:r>
        <w:tab/>
        <w:t>Passage's Intent</w:t>
      </w:r>
    </w:p>
    <w:p w14:paraId="357106E0" w14:textId="77777777" w:rsidR="004205A4" w:rsidRDefault="004205A4" w:rsidP="004205A4">
      <w:r>
        <w:t>7</w:t>
      </w:r>
      <w:r>
        <w:tab/>
        <w:t>Clarity/Conciseness</w:t>
      </w:r>
    </w:p>
    <w:p w14:paraId="4C21855C" w14:textId="77777777" w:rsidR="004205A4" w:rsidRDefault="004205A4" w:rsidP="004205A4">
      <w:r>
        <w:t>8</w:t>
      </w:r>
      <w:r>
        <w:tab/>
        <w:t>Passage's Intent</w:t>
      </w:r>
    </w:p>
    <w:p w14:paraId="3D05E6ED" w14:textId="77777777" w:rsidR="004205A4" w:rsidRDefault="004205A4" w:rsidP="004205A4">
      <w:r>
        <w:t>9</w:t>
      </w:r>
      <w:r>
        <w:tab/>
        <w:t>Clarity/Conciseness (Redundancies)</w:t>
      </w:r>
    </w:p>
    <w:p w14:paraId="2678D709" w14:textId="77777777" w:rsidR="004205A4" w:rsidRDefault="004205A4" w:rsidP="004205A4">
      <w:r>
        <w:t>10</w:t>
      </w:r>
      <w:r>
        <w:tab/>
        <w:t>Independent/Dependent Clauses (Punctuation (Commas; Dashes (</w:t>
      </w:r>
      <w:proofErr w:type="gramStart"/>
      <w:r>
        <w:t>C )</w:t>
      </w:r>
      <w:proofErr w:type="gramEnd"/>
      <w:r>
        <w:t>; Colons (A,B)))</w:t>
      </w:r>
    </w:p>
    <w:p w14:paraId="04DE2BF2" w14:textId="77777777" w:rsidR="004205A4" w:rsidRDefault="004205A4" w:rsidP="004205A4">
      <w:r>
        <w:t>11</w:t>
      </w:r>
      <w:r>
        <w:tab/>
        <w:t>Passage's Intent (Delete or Add)</w:t>
      </w:r>
    </w:p>
    <w:p w14:paraId="5A4894D1" w14:textId="77777777" w:rsidR="004205A4" w:rsidRDefault="004205A4" w:rsidP="004205A4">
      <w:r>
        <w:t>12</w:t>
      </w:r>
      <w:r>
        <w:tab/>
        <w:t>Independent/Dependent Clauses (Punctuation (Commas; Periods; Semicolons))</w:t>
      </w:r>
    </w:p>
    <w:p w14:paraId="2D81EEB8" w14:textId="77777777" w:rsidR="004205A4" w:rsidRDefault="004205A4" w:rsidP="004205A4">
      <w:r>
        <w:t>13</w:t>
      </w:r>
      <w:r>
        <w:tab/>
        <w:t>Independent/Dependent Clauses (Punctuation (Commas; Semicolons))</w:t>
      </w:r>
    </w:p>
    <w:p w14:paraId="6CAFC5AF" w14:textId="77777777" w:rsidR="004205A4" w:rsidRDefault="004205A4" w:rsidP="004205A4">
      <w:r>
        <w:t>14</w:t>
      </w:r>
      <w:r>
        <w:tab/>
        <w:t>Independent/Dependent Clauses (Punctuation (Commas; Colon (D)))</w:t>
      </w:r>
    </w:p>
    <w:p w14:paraId="2E3FB74C" w14:textId="77777777" w:rsidR="004205A4" w:rsidRDefault="004205A4" w:rsidP="004205A4">
      <w:r>
        <w:t>15</w:t>
      </w:r>
      <w:r>
        <w:tab/>
        <w:t>Clarity/Conciseness (Redundancies)</w:t>
      </w:r>
    </w:p>
    <w:p w14:paraId="5D67A7AA" w14:textId="77777777" w:rsidR="004205A4" w:rsidRDefault="004205A4" w:rsidP="004205A4">
      <w:r>
        <w:t>16</w:t>
      </w:r>
      <w:r>
        <w:tab/>
        <w:t>Nouns/Pronoun (Singular/Plural); Tense Agreement</w:t>
      </w:r>
    </w:p>
    <w:p w14:paraId="6C98026A" w14:textId="77777777" w:rsidR="004205A4" w:rsidRDefault="004205A4" w:rsidP="004205A4">
      <w:r>
        <w:t>17</w:t>
      </w:r>
      <w:r>
        <w:tab/>
        <w:t>Nouns/Pronouns (Possessive N/PN; Singular/Plural); Independent/Dependent Clauses (Punctuation (Apostrophes))</w:t>
      </w:r>
    </w:p>
    <w:p w14:paraId="1EA19EA9" w14:textId="77777777" w:rsidR="004205A4" w:rsidRDefault="004205A4" w:rsidP="004205A4">
      <w:r>
        <w:t>18</w:t>
      </w:r>
      <w:r>
        <w:tab/>
        <w:t>Passage's Intent (Organization)</w:t>
      </w:r>
    </w:p>
    <w:p w14:paraId="39508081" w14:textId="77777777" w:rsidR="004205A4" w:rsidRDefault="004205A4" w:rsidP="004205A4">
      <w:r>
        <w:t>19</w:t>
      </w:r>
      <w:r>
        <w:tab/>
        <w:t>Transitions </w:t>
      </w:r>
    </w:p>
    <w:p w14:paraId="605E96CC" w14:textId="77777777" w:rsidR="004205A4" w:rsidRDefault="004205A4" w:rsidP="004205A4">
      <w:r>
        <w:t>20</w:t>
      </w:r>
      <w:r>
        <w:tab/>
        <w:t>Question's Intent; Given Figure </w:t>
      </w:r>
    </w:p>
    <w:p w14:paraId="27CC0A52" w14:textId="77777777" w:rsidR="004205A4" w:rsidRDefault="004205A4" w:rsidP="004205A4">
      <w:r>
        <w:t>21</w:t>
      </w:r>
      <w:r>
        <w:tab/>
        <w:t>Question's Intent; Given Figure </w:t>
      </w:r>
    </w:p>
    <w:p w14:paraId="59B4A914" w14:textId="77777777" w:rsidR="004205A4" w:rsidRDefault="004205A4" w:rsidP="004205A4">
      <w:r>
        <w:t>22</w:t>
      </w:r>
      <w:r>
        <w:tab/>
        <w:t>Question's Intent; Clarity/</w:t>
      </w:r>
      <w:proofErr w:type="spellStart"/>
      <w:r>
        <w:t>Consciseness</w:t>
      </w:r>
      <w:proofErr w:type="spellEnd"/>
      <w:r>
        <w:t> </w:t>
      </w:r>
    </w:p>
    <w:p w14:paraId="02C75470" w14:textId="77777777" w:rsidR="004205A4" w:rsidRDefault="004205A4" w:rsidP="004205A4">
      <w:r>
        <w:t>23</w:t>
      </w:r>
      <w:r>
        <w:tab/>
        <w:t>Word choice </w:t>
      </w:r>
    </w:p>
    <w:p w14:paraId="33FEFCF1" w14:textId="77777777" w:rsidR="004205A4" w:rsidRDefault="004205A4" w:rsidP="004205A4">
      <w:r>
        <w:t>24</w:t>
      </w:r>
      <w:r>
        <w:tab/>
        <w:t>Independent/Dependent Clauses (Punctuation (Commas; Semicolons (</w:t>
      </w:r>
      <w:proofErr w:type="gramStart"/>
      <w:r>
        <w:t>C )</w:t>
      </w:r>
      <w:proofErr w:type="gramEnd"/>
      <w:r>
        <w:t>; Periods (A)))</w:t>
      </w:r>
    </w:p>
    <w:p w14:paraId="583A827E" w14:textId="77777777" w:rsidR="004205A4" w:rsidRDefault="004205A4" w:rsidP="004205A4">
      <w:r>
        <w:t>25</w:t>
      </w:r>
      <w:r>
        <w:tab/>
        <w:t>Parallelism; Clarity/</w:t>
      </w:r>
      <w:proofErr w:type="spellStart"/>
      <w:r>
        <w:t>Consciseness</w:t>
      </w:r>
      <w:proofErr w:type="spellEnd"/>
      <w:r>
        <w:t xml:space="preserve"> (Redundancies)</w:t>
      </w:r>
    </w:p>
    <w:p w14:paraId="57ACFD8E" w14:textId="77777777" w:rsidR="004205A4" w:rsidRDefault="004205A4" w:rsidP="004205A4">
      <w:r>
        <w:t>26</w:t>
      </w:r>
      <w:r>
        <w:tab/>
        <w:t>Passage's Intent (Delete or Add)</w:t>
      </w:r>
    </w:p>
    <w:p w14:paraId="22880C00" w14:textId="77777777" w:rsidR="004205A4" w:rsidRDefault="004205A4" w:rsidP="004205A4">
      <w:r>
        <w:t>27</w:t>
      </w:r>
      <w:r>
        <w:tab/>
        <w:t>Passage's Intent</w:t>
      </w:r>
    </w:p>
    <w:p w14:paraId="5841268D" w14:textId="77777777" w:rsidR="004205A4" w:rsidRDefault="004205A4" w:rsidP="004205A4">
      <w:r>
        <w:t>28</w:t>
      </w:r>
      <w:r>
        <w:tab/>
        <w:t>Passage's Intent (Delete or Add)</w:t>
      </w:r>
    </w:p>
    <w:p w14:paraId="5670E529" w14:textId="77777777" w:rsidR="004205A4" w:rsidRDefault="004205A4" w:rsidP="004205A4">
      <w:r>
        <w:lastRenderedPageBreak/>
        <w:t>29</w:t>
      </w:r>
      <w:r>
        <w:tab/>
        <w:t>Clarity/Conciseness (Redundancies)</w:t>
      </w:r>
    </w:p>
    <w:p w14:paraId="44142BFD" w14:textId="77777777" w:rsidR="004205A4" w:rsidRDefault="004205A4" w:rsidP="004205A4">
      <w:r>
        <w:t>30</w:t>
      </w:r>
      <w:r>
        <w:tab/>
        <w:t>Independent/Dependent Clauses (Punctuation (Commas (A); Colons (D); Dashes (B)))</w:t>
      </w:r>
    </w:p>
    <w:p w14:paraId="54E8576F" w14:textId="77777777" w:rsidR="004205A4" w:rsidRDefault="004205A4" w:rsidP="004205A4">
      <w:r>
        <w:t>31</w:t>
      </w:r>
      <w:r>
        <w:tab/>
        <w:t>Transitions </w:t>
      </w:r>
    </w:p>
    <w:p w14:paraId="706F24F3" w14:textId="77777777" w:rsidR="004205A4" w:rsidRDefault="004205A4" w:rsidP="004205A4">
      <w:r>
        <w:t>32</w:t>
      </w:r>
      <w:r>
        <w:tab/>
        <w:t>Idioms</w:t>
      </w:r>
    </w:p>
    <w:p w14:paraId="72E96022" w14:textId="77777777" w:rsidR="004205A4" w:rsidRDefault="004205A4" w:rsidP="004205A4">
      <w:r>
        <w:t>33</w:t>
      </w:r>
      <w:r>
        <w:tab/>
        <w:t>Independent/Dependent Clauses (Punctuation (Commas))</w:t>
      </w:r>
    </w:p>
    <w:p w14:paraId="7E19DAE1" w14:textId="77777777" w:rsidR="004205A4" w:rsidRDefault="004205A4" w:rsidP="004205A4">
      <w:r>
        <w:t>34</w:t>
      </w:r>
      <w:r>
        <w:tab/>
        <w:t>Passage's Intent (Organization) </w:t>
      </w:r>
    </w:p>
    <w:p w14:paraId="40EEE48C" w14:textId="77777777" w:rsidR="004205A4" w:rsidRDefault="004205A4" w:rsidP="004205A4">
      <w:r>
        <w:t>35</w:t>
      </w:r>
      <w:r>
        <w:tab/>
        <w:t>Nouns/Pronouns</w:t>
      </w:r>
    </w:p>
    <w:p w14:paraId="27C29D9C" w14:textId="77777777" w:rsidR="004205A4" w:rsidRDefault="004205A4" w:rsidP="004205A4">
      <w:r>
        <w:t>36</w:t>
      </w:r>
      <w:r>
        <w:tab/>
        <w:t>Transitions </w:t>
      </w:r>
    </w:p>
    <w:p w14:paraId="70253FD6" w14:textId="77777777" w:rsidR="004205A4" w:rsidRDefault="004205A4" w:rsidP="004205A4">
      <w:r>
        <w:t>37</w:t>
      </w:r>
      <w:r>
        <w:tab/>
        <w:t>Passage's Intent</w:t>
      </w:r>
    </w:p>
    <w:p w14:paraId="600EF099" w14:textId="77777777" w:rsidR="004205A4" w:rsidRDefault="004205A4" w:rsidP="004205A4">
      <w:r>
        <w:t>38</w:t>
      </w:r>
      <w:r>
        <w:tab/>
        <w:t>Idioms</w:t>
      </w:r>
    </w:p>
    <w:p w14:paraId="3831012A" w14:textId="77777777" w:rsidR="004205A4" w:rsidRDefault="004205A4" w:rsidP="004205A4">
      <w:r>
        <w:t>39</w:t>
      </w:r>
      <w:r>
        <w:tab/>
        <w:t xml:space="preserve">Independent/Dependent Clauses (Punctuation (Dashes; Commas (B); Semicolons (A); </w:t>
      </w:r>
      <w:proofErr w:type="spellStart"/>
      <w:r>
        <w:t>Paranthesis</w:t>
      </w:r>
      <w:proofErr w:type="spellEnd"/>
      <w:r>
        <w:t xml:space="preserve"> (D)))</w:t>
      </w:r>
    </w:p>
    <w:p w14:paraId="4B066B18" w14:textId="77777777" w:rsidR="004205A4" w:rsidRDefault="004205A4" w:rsidP="004205A4">
      <w:r>
        <w:t>40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</w:t>
      </w:r>
    </w:p>
    <w:p w14:paraId="50475275" w14:textId="77777777" w:rsidR="004205A4" w:rsidRDefault="004205A4" w:rsidP="004205A4">
      <w:r>
        <w:t>41</w:t>
      </w:r>
      <w:r>
        <w:tab/>
        <w:t>Faulty Comparison; Nouns/Pronouns (Singular/Plural)</w:t>
      </w:r>
    </w:p>
    <w:p w14:paraId="5B332B11" w14:textId="77777777" w:rsidR="004205A4" w:rsidRDefault="004205A4" w:rsidP="004205A4">
      <w:r>
        <w:t>42</w:t>
      </w:r>
      <w:r>
        <w:tab/>
        <w:t>Nouns/Pronouns (Singular/Plural; Possessive N/PN); Independent/Dependent Clauses (Punctuation (Apostrophes))</w:t>
      </w:r>
    </w:p>
    <w:p w14:paraId="55081FD7" w14:textId="77777777" w:rsidR="004205A4" w:rsidRDefault="004205A4" w:rsidP="004205A4">
      <w:r>
        <w:t>43</w:t>
      </w:r>
      <w:r>
        <w:tab/>
        <w:t>Passage's Intent (Delete or Add)</w:t>
      </w:r>
    </w:p>
    <w:p w14:paraId="7ADDD0B9" w14:textId="33BA4DD4" w:rsidR="003F3A5D" w:rsidRDefault="004205A4" w:rsidP="004205A4">
      <w:r>
        <w:t>44</w:t>
      </w:r>
      <w:r>
        <w:tab/>
        <w:t>Word choice 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91"/>
    <w:rsid w:val="004205A4"/>
    <w:rsid w:val="007224F7"/>
    <w:rsid w:val="009C6C91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19B6"/>
  <w15:chartTrackingRefBased/>
  <w15:docId w15:val="{F8C58A4D-528E-4784-810F-A92AA72B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2019-01-20T19:37:00Z</dcterms:created>
  <dcterms:modified xsi:type="dcterms:W3CDTF">2019-01-20T19:38:00Z</dcterms:modified>
</cp:coreProperties>
</file>