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B418" w14:textId="77777777" w:rsidR="00095CD8" w:rsidRDefault="00095CD8" w:rsidP="007A21C2">
      <w:pPr>
        <w:jc w:val="center"/>
        <w:rPr>
          <w:b/>
          <w:bCs/>
          <w:sz w:val="32"/>
          <w:szCs w:val="32"/>
        </w:rPr>
      </w:pPr>
    </w:p>
    <w:p w14:paraId="1D799C16" w14:textId="77777777" w:rsidR="00095CD8" w:rsidRDefault="00095CD8" w:rsidP="007A21C2">
      <w:pPr>
        <w:jc w:val="center"/>
        <w:rPr>
          <w:b/>
          <w:bCs/>
          <w:sz w:val="32"/>
          <w:szCs w:val="32"/>
        </w:rPr>
      </w:pPr>
    </w:p>
    <w:p w14:paraId="2574D275" w14:textId="77777777" w:rsidR="00095CD8" w:rsidRDefault="00095CD8" w:rsidP="007A21C2">
      <w:pPr>
        <w:jc w:val="center"/>
        <w:rPr>
          <w:b/>
          <w:bCs/>
          <w:sz w:val="32"/>
          <w:szCs w:val="32"/>
        </w:rPr>
      </w:pPr>
    </w:p>
    <w:p w14:paraId="4D475F94" w14:textId="77777777" w:rsidR="00095CD8" w:rsidRDefault="00095CD8" w:rsidP="007A21C2">
      <w:pPr>
        <w:jc w:val="center"/>
        <w:rPr>
          <w:b/>
          <w:bCs/>
          <w:sz w:val="32"/>
          <w:szCs w:val="32"/>
        </w:rPr>
      </w:pPr>
    </w:p>
    <w:p w14:paraId="6C86A646" w14:textId="77777777" w:rsidR="00095CD8" w:rsidRDefault="00095CD8" w:rsidP="007A21C2">
      <w:pPr>
        <w:jc w:val="center"/>
        <w:rPr>
          <w:b/>
          <w:bCs/>
          <w:sz w:val="32"/>
          <w:szCs w:val="32"/>
        </w:rPr>
      </w:pPr>
    </w:p>
    <w:p w14:paraId="679036E0" w14:textId="77777777" w:rsidR="00095CD8" w:rsidRDefault="00095CD8" w:rsidP="007A21C2">
      <w:pPr>
        <w:jc w:val="center"/>
        <w:rPr>
          <w:b/>
          <w:bCs/>
          <w:sz w:val="32"/>
          <w:szCs w:val="32"/>
        </w:rPr>
      </w:pPr>
    </w:p>
    <w:p w14:paraId="620BC330" w14:textId="04A5CC03" w:rsidR="006022FC" w:rsidRPr="007A21C2" w:rsidRDefault="007A21C2" w:rsidP="007A21C2">
      <w:pPr>
        <w:jc w:val="center"/>
        <w:rPr>
          <w:b/>
          <w:bCs/>
          <w:sz w:val="32"/>
          <w:szCs w:val="32"/>
        </w:rPr>
      </w:pPr>
      <w:r w:rsidRPr="007A21C2">
        <w:rPr>
          <w:b/>
          <w:bCs/>
          <w:sz w:val="32"/>
          <w:szCs w:val="32"/>
        </w:rPr>
        <w:t>Pruebas de Software</w:t>
      </w:r>
    </w:p>
    <w:p w14:paraId="6D288EAF" w14:textId="1975F56A" w:rsidR="007A21C2" w:rsidRPr="007A21C2" w:rsidRDefault="007A21C2" w:rsidP="007A21C2">
      <w:pPr>
        <w:jc w:val="center"/>
        <w:rPr>
          <w:sz w:val="28"/>
          <w:szCs w:val="28"/>
        </w:rPr>
      </w:pPr>
      <w:r w:rsidRPr="007A21C2">
        <w:rPr>
          <w:sz w:val="28"/>
          <w:szCs w:val="28"/>
        </w:rPr>
        <w:t>PEC1: Prueba de algoritmos que resuelven el Problema de la Mochila</w:t>
      </w:r>
    </w:p>
    <w:p w14:paraId="12EBBF4E" w14:textId="77777777" w:rsidR="007A21C2" w:rsidRDefault="007A21C2"/>
    <w:p w14:paraId="7C654DBF" w14:textId="77777777" w:rsidR="007A21C2" w:rsidRDefault="007A21C2"/>
    <w:p w14:paraId="0C590BF9" w14:textId="55C66906" w:rsidR="007A21C2" w:rsidRDefault="007A21C2"/>
    <w:p w14:paraId="23FF6352" w14:textId="77777777" w:rsidR="00095CD8" w:rsidRDefault="00095CD8"/>
    <w:p w14:paraId="7CAA76F9" w14:textId="77777777" w:rsidR="00095CD8" w:rsidRDefault="00095CD8"/>
    <w:p w14:paraId="360040A6" w14:textId="77777777" w:rsidR="00095CD8" w:rsidRDefault="00095CD8"/>
    <w:p w14:paraId="62EFBBFD" w14:textId="77777777" w:rsidR="00095CD8" w:rsidRDefault="00095CD8"/>
    <w:p w14:paraId="37594FF7" w14:textId="77777777" w:rsidR="00095CD8" w:rsidRDefault="00095CD8"/>
    <w:p w14:paraId="358C04B9" w14:textId="77777777" w:rsidR="00095CD8" w:rsidRDefault="00095CD8"/>
    <w:p w14:paraId="65E598FE" w14:textId="77777777" w:rsidR="00095CD8" w:rsidRDefault="00095CD8"/>
    <w:p w14:paraId="799F97F9" w14:textId="77777777" w:rsidR="00095CD8" w:rsidRDefault="00095CD8"/>
    <w:p w14:paraId="6F85B396" w14:textId="77777777" w:rsidR="00095CD8" w:rsidRDefault="00095CD8"/>
    <w:p w14:paraId="09F481B2" w14:textId="77777777" w:rsidR="00095CD8" w:rsidRDefault="00095CD8"/>
    <w:p w14:paraId="63A861D1" w14:textId="77777777" w:rsidR="00095CD8" w:rsidRDefault="00095CD8"/>
    <w:p w14:paraId="7A798A0E" w14:textId="77777777" w:rsidR="00095CD8" w:rsidRDefault="00095CD8"/>
    <w:p w14:paraId="082ED0E9" w14:textId="77777777" w:rsidR="00095CD8" w:rsidRDefault="00095CD8"/>
    <w:p w14:paraId="36BEE87B" w14:textId="77777777" w:rsidR="00095CD8" w:rsidRDefault="00095CD8"/>
    <w:p w14:paraId="1E999F05" w14:textId="77777777" w:rsidR="00095CD8" w:rsidRDefault="00095CD8"/>
    <w:p w14:paraId="011EC0A3" w14:textId="77777777" w:rsidR="00095CD8" w:rsidRDefault="00095CD8"/>
    <w:p w14:paraId="4E09A654" w14:textId="77777777" w:rsidR="00095CD8" w:rsidRDefault="00095CD8"/>
    <w:p w14:paraId="7A515CBC" w14:textId="77777777" w:rsidR="00095CD8" w:rsidRDefault="00095CD8"/>
    <w:p w14:paraId="511A3E52" w14:textId="77777777" w:rsidR="00095CD8" w:rsidRDefault="00095CD8"/>
    <w:p w14:paraId="738456C6" w14:textId="77777777" w:rsidR="00095CD8" w:rsidRDefault="00095CD8"/>
    <w:p w14:paraId="607FC083" w14:textId="77777777" w:rsidR="00095CD8" w:rsidRDefault="00095CD8"/>
    <w:p w14:paraId="1FAF4050" w14:textId="77777777" w:rsidR="00095CD8" w:rsidRDefault="00095CD8"/>
    <w:p w14:paraId="22BBF128" w14:textId="77777777" w:rsidR="00095CD8" w:rsidRDefault="00095CD8"/>
    <w:p w14:paraId="0FCBFE5B" w14:textId="77777777" w:rsidR="00095CD8" w:rsidRDefault="00095CD8"/>
    <w:p w14:paraId="5F71ED96" w14:textId="77777777" w:rsidR="00095CD8" w:rsidRDefault="00095CD8"/>
    <w:p w14:paraId="192B9581" w14:textId="77777777" w:rsidR="00095CD8" w:rsidRDefault="00095CD8"/>
    <w:p w14:paraId="4C0CBD7D" w14:textId="77777777" w:rsidR="00095CD8" w:rsidRDefault="00095CD8"/>
    <w:p w14:paraId="01BECA4A" w14:textId="77777777" w:rsidR="00095CD8" w:rsidRDefault="00095CD8"/>
    <w:p w14:paraId="6905E9FA" w14:textId="77777777" w:rsidR="00095CD8" w:rsidRDefault="00095CD8"/>
    <w:p w14:paraId="5A98C9B8" w14:textId="77777777" w:rsidR="00095CD8" w:rsidRDefault="00095CD8"/>
    <w:p w14:paraId="61B71006" w14:textId="7382868A" w:rsidR="00095CD8" w:rsidRDefault="00095CD8">
      <w:r>
        <w:t>Alumno: Iván Fernández Rodríguez</w:t>
      </w:r>
    </w:p>
    <w:p w14:paraId="17F7A4C4" w14:textId="36FDA246" w:rsidR="00095CD8" w:rsidRDefault="00095CD8">
      <w:r>
        <w:t>DNI:34629848J</w:t>
      </w:r>
    </w:p>
    <w:p w14:paraId="5398142B" w14:textId="6C72E156" w:rsidR="00095CD8" w:rsidRDefault="00095CD8">
      <w:r>
        <w:t>Correo electrónico: ifernande1631@alumno.uned.es</w:t>
      </w:r>
    </w:p>
    <w:p w14:paraId="11894F37" w14:textId="5A37CD94" w:rsidR="00095CD8" w:rsidRDefault="00095CD8">
      <w:r>
        <w:t>Centro Asociado: Ourense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2194090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FF2056" w14:textId="78043AB9" w:rsidR="008A302A" w:rsidRDefault="008A302A">
          <w:pPr>
            <w:pStyle w:val="TtuloTDC"/>
          </w:pPr>
          <w:r>
            <w:t>Tabla de contenido</w:t>
          </w:r>
        </w:p>
        <w:p w14:paraId="44886A1E" w14:textId="0CC83775" w:rsidR="008A302A" w:rsidRDefault="008A302A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6ACC99F" w14:textId="77777777" w:rsidR="00095CD8" w:rsidRDefault="00095CD8"/>
    <w:p w14:paraId="2D12EF49" w14:textId="77777777" w:rsidR="008A302A" w:rsidRDefault="008A302A"/>
    <w:p w14:paraId="26542EE7" w14:textId="77777777" w:rsidR="008A302A" w:rsidRDefault="008A302A"/>
    <w:p w14:paraId="14827B49" w14:textId="77777777" w:rsidR="008A302A" w:rsidRDefault="008A302A"/>
    <w:p w14:paraId="2956B125" w14:textId="77777777" w:rsidR="008A302A" w:rsidRDefault="008A302A"/>
    <w:p w14:paraId="30A4C447" w14:textId="77777777" w:rsidR="008A302A" w:rsidRDefault="008A302A"/>
    <w:p w14:paraId="7F92B970" w14:textId="77777777" w:rsidR="008A302A" w:rsidRDefault="008A302A"/>
    <w:p w14:paraId="61C7049D" w14:textId="77777777" w:rsidR="008A302A" w:rsidRDefault="008A302A"/>
    <w:p w14:paraId="0C938A49" w14:textId="77777777" w:rsidR="008A302A" w:rsidRDefault="008A302A"/>
    <w:p w14:paraId="35D48EE8" w14:textId="77777777" w:rsidR="008A302A" w:rsidRDefault="008A302A"/>
    <w:p w14:paraId="2F20FFB8" w14:textId="77777777" w:rsidR="008A302A" w:rsidRDefault="008A302A"/>
    <w:p w14:paraId="16D2E0B5" w14:textId="77777777" w:rsidR="008A302A" w:rsidRDefault="008A302A"/>
    <w:p w14:paraId="1CFC4E2B" w14:textId="77777777" w:rsidR="008A302A" w:rsidRDefault="008A302A"/>
    <w:p w14:paraId="045D06CC" w14:textId="77777777" w:rsidR="008A302A" w:rsidRDefault="008A302A"/>
    <w:p w14:paraId="7C09A238" w14:textId="77777777" w:rsidR="008A302A" w:rsidRDefault="008A302A"/>
    <w:p w14:paraId="7C709809" w14:textId="77777777" w:rsidR="008A302A" w:rsidRDefault="008A302A"/>
    <w:p w14:paraId="4B5615B5" w14:textId="77777777" w:rsidR="008A302A" w:rsidRDefault="008A302A"/>
    <w:p w14:paraId="499389EA" w14:textId="77777777" w:rsidR="008A302A" w:rsidRDefault="008A302A"/>
    <w:p w14:paraId="7DF9E445" w14:textId="77777777" w:rsidR="008A302A" w:rsidRDefault="008A302A"/>
    <w:p w14:paraId="6D4E58DD" w14:textId="77777777" w:rsidR="008A302A" w:rsidRDefault="008A302A"/>
    <w:p w14:paraId="22B8E337" w14:textId="77777777" w:rsidR="008A302A" w:rsidRDefault="008A302A"/>
    <w:p w14:paraId="2E215817" w14:textId="77777777" w:rsidR="008A302A" w:rsidRDefault="008A302A"/>
    <w:p w14:paraId="572F1DB3" w14:textId="77777777" w:rsidR="008A302A" w:rsidRDefault="008A302A"/>
    <w:p w14:paraId="3E3DF806" w14:textId="77777777" w:rsidR="008A302A" w:rsidRDefault="008A302A"/>
    <w:p w14:paraId="20408A02" w14:textId="77777777" w:rsidR="008A302A" w:rsidRDefault="008A302A"/>
    <w:p w14:paraId="4DC31AE3" w14:textId="77777777" w:rsidR="008A302A" w:rsidRDefault="008A302A"/>
    <w:p w14:paraId="6E749201" w14:textId="77777777" w:rsidR="008A302A" w:rsidRDefault="008A302A"/>
    <w:p w14:paraId="19CCBD33" w14:textId="77777777" w:rsidR="008A302A" w:rsidRDefault="008A302A"/>
    <w:p w14:paraId="6778FF1B" w14:textId="77777777" w:rsidR="008A302A" w:rsidRDefault="008A302A"/>
    <w:p w14:paraId="46A6AD2C" w14:textId="77777777" w:rsidR="008A302A" w:rsidRDefault="008A302A"/>
    <w:p w14:paraId="6FA19AEA" w14:textId="77777777" w:rsidR="008A302A" w:rsidRDefault="008A302A"/>
    <w:p w14:paraId="76075559" w14:textId="77777777" w:rsidR="008A302A" w:rsidRDefault="008A302A"/>
    <w:p w14:paraId="5AAC0EF4" w14:textId="77777777" w:rsidR="008A302A" w:rsidRDefault="008A302A"/>
    <w:p w14:paraId="7B4A1FB5" w14:textId="77777777" w:rsidR="008A302A" w:rsidRDefault="008A302A"/>
    <w:p w14:paraId="114C6705" w14:textId="77777777" w:rsidR="008A302A" w:rsidRDefault="008A302A"/>
    <w:p w14:paraId="45148968" w14:textId="77777777" w:rsidR="008A302A" w:rsidRDefault="008A302A"/>
    <w:p w14:paraId="4CAD0D1C" w14:textId="77777777" w:rsidR="008A302A" w:rsidRDefault="008A302A"/>
    <w:p w14:paraId="2428171D" w14:textId="77777777" w:rsidR="008A302A" w:rsidRDefault="008A302A"/>
    <w:p w14:paraId="2086ACB7" w14:textId="77777777" w:rsidR="008A302A" w:rsidRDefault="008A302A"/>
    <w:p w14:paraId="3D227D9C" w14:textId="77777777" w:rsidR="008A302A" w:rsidRDefault="008A302A"/>
    <w:p w14:paraId="0FDB5A6E" w14:textId="77777777" w:rsidR="008A302A" w:rsidRDefault="008A302A"/>
    <w:p w14:paraId="56C47BAF" w14:textId="77777777" w:rsidR="008A302A" w:rsidRDefault="008A302A"/>
    <w:p w14:paraId="39342E2E" w14:textId="77777777" w:rsidR="008A302A" w:rsidRDefault="008A302A"/>
    <w:p w14:paraId="215ED7AC" w14:textId="77777777" w:rsidR="008A302A" w:rsidRDefault="008A302A"/>
    <w:p w14:paraId="03E59491" w14:textId="77777777" w:rsidR="008A302A" w:rsidRDefault="008A302A"/>
    <w:p w14:paraId="69E830C3" w14:textId="0B7E9463" w:rsidR="0036446A" w:rsidRPr="00BD0DF8" w:rsidRDefault="003C64B6" w:rsidP="003C64B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BD0DF8">
        <w:rPr>
          <w:b/>
          <w:bCs/>
          <w:sz w:val="28"/>
          <w:szCs w:val="28"/>
        </w:rPr>
        <w:lastRenderedPageBreak/>
        <w:t>Solución tarea 1</w:t>
      </w:r>
      <w:r w:rsidR="004F0D93" w:rsidRPr="00BD0DF8">
        <w:rPr>
          <w:b/>
          <w:bCs/>
          <w:sz w:val="28"/>
          <w:szCs w:val="28"/>
        </w:rPr>
        <w:t>: Probar búsqueda_exhaustiva</w:t>
      </w:r>
    </w:p>
    <w:p w14:paraId="22FF87FB" w14:textId="3E4E5E85" w:rsidR="00667C52" w:rsidRPr="00BD0DF8" w:rsidRDefault="00667C52" w:rsidP="00667C52">
      <w:pPr>
        <w:pStyle w:val="Prrafodelista"/>
        <w:numPr>
          <w:ilvl w:val="1"/>
          <w:numId w:val="1"/>
        </w:numPr>
        <w:rPr>
          <w:b/>
          <w:bCs/>
        </w:rPr>
      </w:pPr>
      <w:r w:rsidRPr="00BD0DF8">
        <w:rPr>
          <w:b/>
          <w:bCs/>
        </w:rPr>
        <w:t>Clases de equivalencia y valores límite.</w:t>
      </w:r>
      <w:r w:rsidR="008B2A0C" w:rsidRPr="00BD0DF8">
        <w:rPr>
          <w:b/>
          <w:bCs/>
        </w:rPr>
        <w:t xml:space="preserve"> </w:t>
      </w:r>
    </w:p>
    <w:p w14:paraId="5E3EA477" w14:textId="17E4A6EB" w:rsidR="00136830" w:rsidRDefault="00FE6E54" w:rsidP="00136830">
      <w:pPr>
        <w:rPr>
          <w:color w:val="1F3864" w:themeColor="accent1" w:themeShade="80"/>
        </w:rPr>
      </w:pPr>
      <w:r w:rsidRPr="00022724">
        <w:rPr>
          <w:color w:val="1F3864" w:themeColor="accent1" w:themeShade="80"/>
        </w:rPr>
        <w:t>Para determinar las clases de equivalencia y los valores límite he seguido los siguientes pasos:</w:t>
      </w:r>
    </w:p>
    <w:p w14:paraId="5914F279" w14:textId="77777777" w:rsidR="005758E9" w:rsidRPr="00022724" w:rsidRDefault="005758E9" w:rsidP="00136830">
      <w:pPr>
        <w:rPr>
          <w:color w:val="1F3864" w:themeColor="accent1" w:themeShade="80"/>
        </w:rPr>
      </w:pPr>
    </w:p>
    <w:p w14:paraId="3593B175" w14:textId="1B2CAD9C" w:rsidR="00233E16" w:rsidRDefault="00BD0DF8" w:rsidP="00233E16">
      <w:pPr>
        <w:pStyle w:val="Prrafodelista"/>
        <w:numPr>
          <w:ilvl w:val="0"/>
          <w:numId w:val="2"/>
        </w:numPr>
        <w:rPr>
          <w:color w:val="1F3864" w:themeColor="accent1" w:themeShade="80"/>
        </w:rPr>
      </w:pPr>
      <w:r w:rsidRPr="00022724">
        <w:rPr>
          <w:b/>
          <w:bCs/>
          <w:color w:val="1F3864" w:themeColor="accent1" w:themeShade="80"/>
        </w:rPr>
        <w:t>Identificar que variables interesa probar</w:t>
      </w:r>
      <w:r w:rsidR="00812F60" w:rsidRPr="00022724">
        <w:rPr>
          <w:b/>
          <w:bCs/>
          <w:color w:val="1F3864" w:themeColor="accent1" w:themeShade="80"/>
        </w:rPr>
        <w:t xml:space="preserve"> y su tipo</w:t>
      </w:r>
      <w:r w:rsidRPr="00022724">
        <w:rPr>
          <w:color w:val="1F3864" w:themeColor="accent1" w:themeShade="80"/>
        </w:rPr>
        <w:t>.</w:t>
      </w:r>
      <w:r w:rsidR="00DD0310" w:rsidRPr="00022724">
        <w:rPr>
          <w:color w:val="1F3864" w:themeColor="accent1" w:themeShade="80"/>
        </w:rPr>
        <w:t xml:space="preserve"> Solamente tenemos una variable de entrada (mochila), que es una instancia de la clase Mochila.</w:t>
      </w:r>
    </w:p>
    <w:p w14:paraId="6C212E1A" w14:textId="77777777" w:rsidR="00460A74" w:rsidRPr="00460A74" w:rsidRDefault="00460A74" w:rsidP="00460A74">
      <w:pPr>
        <w:rPr>
          <w:color w:val="1F3864" w:themeColor="accent1" w:themeShade="80"/>
        </w:rPr>
      </w:pPr>
    </w:p>
    <w:p w14:paraId="36EFBC9B" w14:textId="5CCCED03" w:rsidR="00812F60" w:rsidRPr="00022724" w:rsidRDefault="00CE7B08" w:rsidP="00233E16">
      <w:pPr>
        <w:pStyle w:val="Prrafodelista"/>
        <w:numPr>
          <w:ilvl w:val="0"/>
          <w:numId w:val="2"/>
        </w:numPr>
        <w:rPr>
          <w:color w:val="1F3864" w:themeColor="accent1" w:themeShade="80"/>
        </w:rPr>
      </w:pPr>
      <w:r w:rsidRPr="00022724">
        <w:rPr>
          <w:b/>
          <w:bCs/>
          <w:color w:val="1F3864" w:themeColor="accent1" w:themeShade="80"/>
        </w:rPr>
        <w:t>Identificar los atributos de la variable y su tipo</w:t>
      </w:r>
      <w:r w:rsidRPr="00022724">
        <w:rPr>
          <w:color w:val="1F3864" w:themeColor="accent1" w:themeShade="80"/>
        </w:rPr>
        <w:t>.</w:t>
      </w:r>
    </w:p>
    <w:p w14:paraId="6303EEF1" w14:textId="542F07AB" w:rsidR="00CE7B08" w:rsidRPr="00022724" w:rsidRDefault="00CE7B08" w:rsidP="00CE7B08">
      <w:pPr>
        <w:pStyle w:val="Prrafodelista"/>
        <w:numPr>
          <w:ilvl w:val="1"/>
          <w:numId w:val="2"/>
        </w:numPr>
        <w:rPr>
          <w:color w:val="1F3864" w:themeColor="accent1" w:themeShade="80"/>
        </w:rPr>
      </w:pPr>
      <w:r w:rsidRPr="00022724">
        <w:rPr>
          <w:b/>
          <w:bCs/>
          <w:color w:val="1F3864" w:themeColor="accent1" w:themeShade="80"/>
        </w:rPr>
        <w:t>Capacidad</w:t>
      </w:r>
      <w:r w:rsidRPr="00022724">
        <w:rPr>
          <w:color w:val="1F3864" w:themeColor="accent1" w:themeShade="80"/>
        </w:rPr>
        <w:t>: entero</w:t>
      </w:r>
    </w:p>
    <w:p w14:paraId="317C744A" w14:textId="79068DEA" w:rsidR="00BD4A4B" w:rsidRPr="00022724" w:rsidRDefault="00BD4A4B" w:rsidP="00CE7B08">
      <w:pPr>
        <w:pStyle w:val="Prrafodelista"/>
        <w:numPr>
          <w:ilvl w:val="1"/>
          <w:numId w:val="2"/>
        </w:numPr>
        <w:rPr>
          <w:color w:val="1F3864" w:themeColor="accent1" w:themeShade="80"/>
        </w:rPr>
      </w:pPr>
      <w:r w:rsidRPr="00022724">
        <w:rPr>
          <w:b/>
          <w:bCs/>
          <w:color w:val="1F3864" w:themeColor="accent1" w:themeShade="80"/>
        </w:rPr>
        <w:t>Artículos</w:t>
      </w:r>
      <w:r w:rsidRPr="00022724">
        <w:rPr>
          <w:color w:val="1F3864" w:themeColor="accent1" w:themeShade="80"/>
        </w:rPr>
        <w:t>: array de instancias de la clase Articulo</w:t>
      </w:r>
      <w:r w:rsidR="00591460" w:rsidRPr="00022724">
        <w:rPr>
          <w:color w:val="1F3864" w:themeColor="accent1" w:themeShade="80"/>
        </w:rPr>
        <w:t>, cuyos atributos son:</w:t>
      </w:r>
    </w:p>
    <w:p w14:paraId="2EF2787C" w14:textId="02637352" w:rsidR="00591460" w:rsidRPr="00022724" w:rsidRDefault="00591460" w:rsidP="00591460">
      <w:pPr>
        <w:pStyle w:val="Prrafodelista"/>
        <w:numPr>
          <w:ilvl w:val="2"/>
          <w:numId w:val="2"/>
        </w:numPr>
        <w:rPr>
          <w:color w:val="1F3864" w:themeColor="accent1" w:themeShade="80"/>
        </w:rPr>
      </w:pPr>
      <w:r w:rsidRPr="00022724">
        <w:rPr>
          <w:b/>
          <w:bCs/>
          <w:color w:val="1F3864" w:themeColor="accent1" w:themeShade="80"/>
        </w:rPr>
        <w:t>Valor</w:t>
      </w:r>
      <w:r w:rsidRPr="00022724">
        <w:rPr>
          <w:color w:val="1F3864" w:themeColor="accent1" w:themeShade="80"/>
        </w:rPr>
        <w:t>: entero</w:t>
      </w:r>
    </w:p>
    <w:p w14:paraId="3F03556A" w14:textId="43775939" w:rsidR="00591460" w:rsidRDefault="00591460" w:rsidP="00591460">
      <w:pPr>
        <w:pStyle w:val="Prrafodelista"/>
        <w:numPr>
          <w:ilvl w:val="2"/>
          <w:numId w:val="2"/>
        </w:numPr>
        <w:rPr>
          <w:color w:val="1F3864" w:themeColor="accent1" w:themeShade="80"/>
        </w:rPr>
      </w:pPr>
      <w:r w:rsidRPr="00022724">
        <w:rPr>
          <w:b/>
          <w:bCs/>
          <w:color w:val="1F3864" w:themeColor="accent1" w:themeShade="80"/>
        </w:rPr>
        <w:t>Peso</w:t>
      </w:r>
      <w:r w:rsidRPr="00022724">
        <w:rPr>
          <w:color w:val="1F3864" w:themeColor="accent1" w:themeShade="80"/>
        </w:rPr>
        <w:t>: entero</w:t>
      </w:r>
    </w:p>
    <w:p w14:paraId="3480B4CA" w14:textId="77777777" w:rsidR="00460A74" w:rsidRPr="00460A74" w:rsidRDefault="00460A74" w:rsidP="00460A74">
      <w:pPr>
        <w:rPr>
          <w:color w:val="1F3864" w:themeColor="accent1" w:themeShade="80"/>
        </w:rPr>
      </w:pPr>
    </w:p>
    <w:p w14:paraId="1DCF6303" w14:textId="08952D80" w:rsidR="00591460" w:rsidRDefault="00591460" w:rsidP="00591460">
      <w:pPr>
        <w:pStyle w:val="Prrafodelista"/>
        <w:numPr>
          <w:ilvl w:val="0"/>
          <w:numId w:val="2"/>
        </w:numPr>
        <w:rPr>
          <w:color w:val="1F3864" w:themeColor="accent1" w:themeShade="80"/>
        </w:rPr>
      </w:pPr>
      <w:r w:rsidRPr="00022724">
        <w:rPr>
          <w:b/>
          <w:bCs/>
          <w:color w:val="1F3864" w:themeColor="accent1" w:themeShade="80"/>
        </w:rPr>
        <w:t xml:space="preserve">Determinar las dimensiones </w:t>
      </w:r>
      <w:r w:rsidR="004E32C0" w:rsidRPr="00022724">
        <w:rPr>
          <w:b/>
          <w:bCs/>
          <w:color w:val="1F3864" w:themeColor="accent1" w:themeShade="80"/>
        </w:rPr>
        <w:t>de cada variable</w:t>
      </w:r>
      <w:r w:rsidR="004E32C0" w:rsidRPr="00022724">
        <w:rPr>
          <w:color w:val="1F3864" w:themeColor="accent1" w:themeShade="80"/>
        </w:rPr>
        <w:t xml:space="preserve">. Para este paso, </w:t>
      </w:r>
      <w:r w:rsidR="00AD4896">
        <w:rPr>
          <w:color w:val="1F3864" w:themeColor="accent1" w:themeShade="80"/>
        </w:rPr>
        <w:t>consideramos para la variable mochila las siguientes dimensiones:</w:t>
      </w:r>
    </w:p>
    <w:p w14:paraId="1AA134FB" w14:textId="2F1F9E20" w:rsidR="00BE3001" w:rsidRDefault="007776CB" w:rsidP="00BE3001">
      <w:pPr>
        <w:pStyle w:val="Prrafodelista"/>
        <w:numPr>
          <w:ilvl w:val="1"/>
          <w:numId w:val="2"/>
        </w:numPr>
        <w:rPr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C</w:t>
      </w:r>
      <w:r w:rsidR="00AD4896">
        <w:rPr>
          <w:b/>
          <w:bCs/>
          <w:color w:val="1F3864" w:themeColor="accent1" w:themeShade="80"/>
        </w:rPr>
        <w:t>apacidad</w:t>
      </w:r>
      <w:r>
        <w:rPr>
          <w:b/>
          <w:bCs/>
          <w:color w:val="1F3864" w:themeColor="accent1" w:themeShade="80"/>
        </w:rPr>
        <w:t xml:space="preserve"> suficiente</w:t>
      </w:r>
      <w:r w:rsidRPr="007776CB">
        <w:rPr>
          <w:color w:val="1F3864" w:themeColor="accent1" w:themeShade="80"/>
        </w:rPr>
        <w:t>.</w:t>
      </w:r>
      <w:r>
        <w:rPr>
          <w:color w:val="1F3864" w:themeColor="accent1" w:themeShade="80"/>
        </w:rPr>
        <w:t xml:space="preserve"> </w:t>
      </w:r>
      <w:r w:rsidR="0088276D">
        <w:rPr>
          <w:color w:val="1F3864" w:themeColor="accent1" w:themeShade="80"/>
        </w:rPr>
        <w:t xml:space="preserve">Capacidad para algunos artículos. Capacidad insuficiente para contener algún </w:t>
      </w:r>
      <w:r w:rsidR="005133AF">
        <w:rPr>
          <w:color w:val="1F3864" w:themeColor="accent1" w:themeShade="80"/>
        </w:rPr>
        <w:t>artículo. Capacidad de sobra para contener todos los artículos.</w:t>
      </w:r>
    </w:p>
    <w:p w14:paraId="453A6B5F" w14:textId="77777777" w:rsidR="00460A74" w:rsidRPr="00460A74" w:rsidRDefault="00460A74" w:rsidP="00460A74">
      <w:pPr>
        <w:rPr>
          <w:color w:val="1F3864" w:themeColor="accent1" w:themeShade="80"/>
        </w:rPr>
      </w:pPr>
    </w:p>
    <w:p w14:paraId="187AC427" w14:textId="2F8B5E7E" w:rsidR="00BE3001" w:rsidRDefault="00BE3001" w:rsidP="00BE3001">
      <w:pPr>
        <w:pStyle w:val="Prrafodelista"/>
        <w:numPr>
          <w:ilvl w:val="1"/>
          <w:numId w:val="2"/>
        </w:numPr>
        <w:rPr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Longitud array artículos</w:t>
      </w:r>
      <w:r w:rsidRPr="00BE3001">
        <w:rPr>
          <w:color w:val="1F3864" w:themeColor="accent1" w:themeShade="80"/>
        </w:rPr>
        <w:t>.</w:t>
      </w:r>
      <w:r>
        <w:rPr>
          <w:color w:val="1F3864" w:themeColor="accent1" w:themeShade="80"/>
        </w:rPr>
        <w:t xml:space="preserve"> </w:t>
      </w:r>
      <w:r w:rsidR="005C76AB">
        <w:rPr>
          <w:color w:val="1F3864" w:themeColor="accent1" w:themeShade="80"/>
        </w:rPr>
        <w:t>Sólo entran algunos artículos en la mochila. Entran todos los artículos en la mochila</w:t>
      </w:r>
      <w:r w:rsidR="0088276D">
        <w:rPr>
          <w:color w:val="1F3864" w:themeColor="accent1" w:themeShade="80"/>
        </w:rPr>
        <w:t>. Array de artículos vacío.</w:t>
      </w:r>
    </w:p>
    <w:p w14:paraId="3FC53504" w14:textId="77777777" w:rsidR="00460A74" w:rsidRPr="00460A74" w:rsidRDefault="00460A74" w:rsidP="00460A74">
      <w:pPr>
        <w:rPr>
          <w:color w:val="1F3864" w:themeColor="accent1" w:themeShade="80"/>
        </w:rPr>
      </w:pPr>
    </w:p>
    <w:p w14:paraId="1A4498CF" w14:textId="2DE6BC15" w:rsidR="00BE709B" w:rsidRDefault="00BE709B" w:rsidP="00BE709B">
      <w:pPr>
        <w:pStyle w:val="Prrafodelista"/>
        <w:rPr>
          <w:color w:val="1F3864" w:themeColor="accent1" w:themeShade="80"/>
        </w:rPr>
      </w:pPr>
      <w:r>
        <w:rPr>
          <w:color w:val="1F3864" w:themeColor="accent1" w:themeShade="80"/>
        </w:rPr>
        <w:t>El objetivo de nuestro SUT es cubrir la capacidad de la variable mochila</w:t>
      </w:r>
      <w:r w:rsidR="00EF69CA">
        <w:rPr>
          <w:color w:val="1F3864" w:themeColor="accent1" w:themeShade="80"/>
        </w:rPr>
        <w:t xml:space="preserve"> con los artículos contenidos en el array intentando que la suma de los valores de los artículos seleccionados sea lo mayor posible.</w:t>
      </w:r>
      <w:r w:rsidR="008B7111">
        <w:rPr>
          <w:color w:val="1F3864" w:themeColor="accent1" w:themeShade="80"/>
        </w:rPr>
        <w:t xml:space="preserve"> Considero, entonces, que </w:t>
      </w:r>
      <w:r w:rsidR="00611D3B">
        <w:rPr>
          <w:color w:val="1F3864" w:themeColor="accent1" w:themeShade="80"/>
        </w:rPr>
        <w:t xml:space="preserve">los test deben orientarse a estudiar cómo reacciona el SUT frente a distintos </w:t>
      </w:r>
      <w:r w:rsidR="00614544">
        <w:rPr>
          <w:color w:val="1F3864" w:themeColor="accent1" w:themeShade="80"/>
        </w:rPr>
        <w:t>valores de capacidad de la mochila, por lo que considero que la dimensión principal de la variable mochila es el valor de la capacidad</w:t>
      </w:r>
      <w:r w:rsidR="00370071">
        <w:rPr>
          <w:color w:val="1F3864" w:themeColor="accent1" w:themeShade="80"/>
        </w:rPr>
        <w:t>.</w:t>
      </w:r>
    </w:p>
    <w:p w14:paraId="2E7226A3" w14:textId="77777777" w:rsidR="00460A74" w:rsidRDefault="00460A74" w:rsidP="00BE709B">
      <w:pPr>
        <w:pStyle w:val="Prrafodelista"/>
        <w:rPr>
          <w:color w:val="1F3864" w:themeColor="accent1" w:themeShade="80"/>
        </w:rPr>
      </w:pPr>
    </w:p>
    <w:p w14:paraId="28752F29" w14:textId="5BCF8543" w:rsidR="00BE709B" w:rsidRDefault="00370071" w:rsidP="00BE709B">
      <w:pPr>
        <w:pStyle w:val="Prrafodelista"/>
        <w:numPr>
          <w:ilvl w:val="0"/>
          <w:numId w:val="2"/>
        </w:numPr>
        <w:rPr>
          <w:color w:val="1F3864" w:themeColor="accent1" w:themeShade="80"/>
        </w:rPr>
      </w:pPr>
      <w:r w:rsidRPr="00370071">
        <w:rPr>
          <w:b/>
          <w:bCs/>
          <w:color w:val="1F3864" w:themeColor="accent1" w:themeShade="80"/>
        </w:rPr>
        <w:t>Particionar la dimensión principal</w:t>
      </w:r>
      <w:r>
        <w:rPr>
          <w:color w:val="1F3864" w:themeColor="accent1" w:themeShade="80"/>
        </w:rPr>
        <w:t xml:space="preserve">. </w:t>
      </w:r>
      <w:r w:rsidR="00C54639">
        <w:rPr>
          <w:color w:val="1F3864" w:themeColor="accent1" w:themeShade="80"/>
        </w:rPr>
        <w:t>Consideraremos las siguientes particiones</w:t>
      </w:r>
      <w:r w:rsidR="0021495E">
        <w:rPr>
          <w:color w:val="1F3864" w:themeColor="accent1" w:themeShade="80"/>
        </w:rPr>
        <w:t>:</w:t>
      </w:r>
    </w:p>
    <w:p w14:paraId="631CE0AD" w14:textId="0485DFF9" w:rsidR="0021495E" w:rsidRDefault="0021495E" w:rsidP="0021495E">
      <w:pPr>
        <w:pStyle w:val="Prrafodelista"/>
        <w:numPr>
          <w:ilvl w:val="1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Capacidad &gt; 0</w:t>
      </w:r>
    </w:p>
    <w:p w14:paraId="1D3992D8" w14:textId="6A2F9508" w:rsidR="0021495E" w:rsidRDefault="0021495E" w:rsidP="0021495E">
      <w:pPr>
        <w:pStyle w:val="Prrafodelista"/>
        <w:numPr>
          <w:ilvl w:val="1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Capacidad = 0</w:t>
      </w:r>
    </w:p>
    <w:p w14:paraId="3636E733" w14:textId="2C71C621" w:rsidR="0021495E" w:rsidRDefault="0021495E" w:rsidP="0021495E">
      <w:pPr>
        <w:pStyle w:val="Prrafodelista"/>
        <w:numPr>
          <w:ilvl w:val="1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Capacidad &lt; 0</w:t>
      </w:r>
    </w:p>
    <w:p w14:paraId="5E559F4A" w14:textId="00A702F6" w:rsidR="0010665A" w:rsidRDefault="0010665A" w:rsidP="0021495E">
      <w:pPr>
        <w:pStyle w:val="Prrafodelista"/>
        <w:numPr>
          <w:ilvl w:val="1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Capacidad sin especificar</w:t>
      </w:r>
    </w:p>
    <w:p w14:paraId="13E658E5" w14:textId="77777777" w:rsidR="00460A74" w:rsidRPr="00460A74" w:rsidRDefault="00460A74" w:rsidP="00460A74">
      <w:pPr>
        <w:rPr>
          <w:color w:val="1F3864" w:themeColor="accent1" w:themeShade="80"/>
        </w:rPr>
      </w:pPr>
    </w:p>
    <w:p w14:paraId="76257AC8" w14:textId="6E13E617" w:rsidR="004E54F5" w:rsidRDefault="004E54F5" w:rsidP="004E54F5">
      <w:pPr>
        <w:pStyle w:val="Prrafodelista"/>
        <w:numPr>
          <w:ilvl w:val="0"/>
          <w:numId w:val="2"/>
        </w:numPr>
        <w:rPr>
          <w:color w:val="1F3864" w:themeColor="accent1" w:themeShade="80"/>
        </w:rPr>
      </w:pPr>
      <w:r w:rsidRPr="005758E9">
        <w:rPr>
          <w:b/>
          <w:bCs/>
          <w:color w:val="1F3864" w:themeColor="accent1" w:themeShade="80"/>
        </w:rPr>
        <w:t>Determinar si existe alguna relación entre los valores primarios de las variables</w:t>
      </w:r>
      <w:r>
        <w:rPr>
          <w:color w:val="1F3864" w:themeColor="accent1" w:themeShade="80"/>
        </w:rPr>
        <w:t>.</w:t>
      </w:r>
      <w:r w:rsidR="00686758">
        <w:rPr>
          <w:color w:val="1F3864" w:themeColor="accent1" w:themeShade="80"/>
        </w:rPr>
        <w:t xml:space="preserve"> El número de artículos en el array, como el valor o el peso de cada uno de ellos no influye </w:t>
      </w:r>
      <w:r w:rsidR="00D6385B">
        <w:rPr>
          <w:color w:val="1F3864" w:themeColor="accent1" w:themeShade="80"/>
        </w:rPr>
        <w:t>en los valores de la variable capacidad.</w:t>
      </w:r>
    </w:p>
    <w:p w14:paraId="66E9D784" w14:textId="77777777" w:rsidR="00460A74" w:rsidRDefault="00460A74" w:rsidP="00460A74">
      <w:pPr>
        <w:rPr>
          <w:color w:val="1F3864" w:themeColor="accent1" w:themeShade="80"/>
        </w:rPr>
      </w:pPr>
    </w:p>
    <w:p w14:paraId="25F95BE3" w14:textId="77777777" w:rsidR="005758E9" w:rsidRDefault="005758E9" w:rsidP="00460A74">
      <w:pPr>
        <w:rPr>
          <w:color w:val="1F3864" w:themeColor="accent1" w:themeShade="80"/>
        </w:rPr>
      </w:pPr>
    </w:p>
    <w:p w14:paraId="3CFF4709" w14:textId="77777777" w:rsidR="005758E9" w:rsidRDefault="005758E9" w:rsidP="00460A74">
      <w:pPr>
        <w:rPr>
          <w:color w:val="1F3864" w:themeColor="accent1" w:themeShade="80"/>
        </w:rPr>
      </w:pPr>
    </w:p>
    <w:p w14:paraId="5F85AB44" w14:textId="77777777" w:rsidR="005758E9" w:rsidRDefault="005758E9" w:rsidP="00460A74">
      <w:pPr>
        <w:rPr>
          <w:color w:val="1F3864" w:themeColor="accent1" w:themeShade="80"/>
        </w:rPr>
      </w:pPr>
    </w:p>
    <w:p w14:paraId="23289FEB" w14:textId="77777777" w:rsidR="005758E9" w:rsidRDefault="005758E9" w:rsidP="00460A74">
      <w:pPr>
        <w:rPr>
          <w:color w:val="1F3864" w:themeColor="accent1" w:themeShade="80"/>
        </w:rPr>
      </w:pPr>
    </w:p>
    <w:p w14:paraId="554AE4F4" w14:textId="77777777" w:rsidR="005758E9" w:rsidRDefault="005758E9" w:rsidP="00460A74">
      <w:pPr>
        <w:rPr>
          <w:color w:val="1F3864" w:themeColor="accent1" w:themeShade="80"/>
        </w:rPr>
      </w:pPr>
    </w:p>
    <w:p w14:paraId="08413F1F" w14:textId="77777777" w:rsidR="005758E9" w:rsidRDefault="005758E9" w:rsidP="00460A74">
      <w:pPr>
        <w:rPr>
          <w:color w:val="1F3864" w:themeColor="accent1" w:themeShade="80"/>
        </w:rPr>
      </w:pPr>
    </w:p>
    <w:p w14:paraId="2CB0A2E9" w14:textId="77777777" w:rsidR="005758E9" w:rsidRPr="00460A74" w:rsidRDefault="005758E9" w:rsidP="00460A74">
      <w:pPr>
        <w:rPr>
          <w:color w:val="1F3864" w:themeColor="accent1" w:themeShade="80"/>
        </w:rPr>
      </w:pPr>
    </w:p>
    <w:p w14:paraId="194A2190" w14:textId="13A6DF0E" w:rsidR="00D6385B" w:rsidRPr="00BE3001" w:rsidRDefault="00D6385B" w:rsidP="004E54F5">
      <w:pPr>
        <w:pStyle w:val="Prrafodelista"/>
        <w:numPr>
          <w:ilvl w:val="0"/>
          <w:numId w:val="2"/>
        </w:numPr>
        <w:rPr>
          <w:color w:val="1F3864" w:themeColor="accent1" w:themeShade="80"/>
        </w:rPr>
      </w:pPr>
      <w:r w:rsidRPr="005758E9">
        <w:rPr>
          <w:b/>
          <w:bCs/>
          <w:color w:val="1F3864" w:themeColor="accent1" w:themeShade="80"/>
        </w:rPr>
        <w:lastRenderedPageBreak/>
        <w:t>Diseñar  la tabla de clases de equivalencia y valores límite para la dimensión principal</w:t>
      </w:r>
      <w:r w:rsidR="005758E9">
        <w:rPr>
          <w:color w:val="1F3864" w:themeColor="accent1" w:themeShade="80"/>
        </w:rPr>
        <w:t>.</w:t>
      </w:r>
    </w:p>
    <w:p w14:paraId="4D793DDF" w14:textId="70FCA7CA" w:rsidR="00136830" w:rsidRDefault="00020782" w:rsidP="00136830">
      <w:r w:rsidRPr="00020782">
        <w:drawing>
          <wp:anchor distT="0" distB="0" distL="114300" distR="114300" simplePos="0" relativeHeight="251658240" behindDoc="1" locked="0" layoutInCell="1" allowOverlap="1" wp14:anchorId="1A646770" wp14:editId="18269CBA">
            <wp:simplePos x="0" y="0"/>
            <wp:positionH relativeFrom="column">
              <wp:posOffset>-461645</wp:posOffset>
            </wp:positionH>
            <wp:positionV relativeFrom="paragraph">
              <wp:posOffset>182880</wp:posOffset>
            </wp:positionV>
            <wp:extent cx="6487885" cy="3082966"/>
            <wp:effectExtent l="0" t="0" r="1905" b="3175"/>
            <wp:wrapNone/>
            <wp:docPr id="2092234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3418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885" cy="3082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ACD01" w14:textId="5D4932E9" w:rsidR="00020782" w:rsidRDefault="00020782" w:rsidP="00136830"/>
    <w:p w14:paraId="629D25EC" w14:textId="4BD31D6B" w:rsidR="00020782" w:rsidRDefault="00020782" w:rsidP="00136830"/>
    <w:p w14:paraId="3577880B" w14:textId="69BD1009" w:rsidR="00020782" w:rsidRDefault="00020782" w:rsidP="00136830"/>
    <w:p w14:paraId="465687E4" w14:textId="042045B8" w:rsidR="00020782" w:rsidRDefault="00020782" w:rsidP="00136830"/>
    <w:p w14:paraId="4B4B3AD6" w14:textId="075EB9AC" w:rsidR="00020782" w:rsidRDefault="00020782" w:rsidP="00136830"/>
    <w:p w14:paraId="11984D05" w14:textId="5E3879E8" w:rsidR="00020782" w:rsidRDefault="00020782" w:rsidP="00136830"/>
    <w:p w14:paraId="24857362" w14:textId="4F5C7CC1" w:rsidR="00020782" w:rsidRDefault="00020782" w:rsidP="00136830"/>
    <w:p w14:paraId="06E6F5F9" w14:textId="45912CC3" w:rsidR="00020782" w:rsidRDefault="00020782" w:rsidP="00136830"/>
    <w:p w14:paraId="2197DB6A" w14:textId="7239861B" w:rsidR="00020782" w:rsidRDefault="00020782" w:rsidP="00136830"/>
    <w:p w14:paraId="6E564018" w14:textId="4EF39089" w:rsidR="005758E9" w:rsidRDefault="005758E9" w:rsidP="00136830"/>
    <w:p w14:paraId="3CB7FCC2" w14:textId="77777777" w:rsidR="00020782" w:rsidRDefault="00020782" w:rsidP="00136830"/>
    <w:p w14:paraId="358F479C" w14:textId="77777777" w:rsidR="00020782" w:rsidRDefault="00020782" w:rsidP="00136830"/>
    <w:p w14:paraId="25E0837D" w14:textId="77777777" w:rsidR="00020782" w:rsidRDefault="00020782" w:rsidP="00136830"/>
    <w:p w14:paraId="5CE59060" w14:textId="77777777" w:rsidR="00020782" w:rsidRDefault="00020782" w:rsidP="00136830"/>
    <w:p w14:paraId="6B17D80A" w14:textId="77777777" w:rsidR="005758E9" w:rsidRDefault="005758E9" w:rsidP="00136830"/>
    <w:p w14:paraId="3BA3C7C5" w14:textId="77777777" w:rsidR="00020782" w:rsidRDefault="00020782" w:rsidP="00136830"/>
    <w:p w14:paraId="79E68BE8" w14:textId="77777777" w:rsidR="00020782" w:rsidRDefault="00020782" w:rsidP="00136830"/>
    <w:p w14:paraId="325EDBC8" w14:textId="77777777" w:rsidR="00020782" w:rsidRDefault="00020782" w:rsidP="00136830"/>
    <w:p w14:paraId="4A6E2010" w14:textId="77777777" w:rsidR="00020782" w:rsidRDefault="00020782" w:rsidP="00136830"/>
    <w:p w14:paraId="62F85498" w14:textId="5619772D" w:rsidR="004F0D93" w:rsidRPr="00BD0DF8" w:rsidRDefault="004F0D93" w:rsidP="003C64B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BD0DF8">
        <w:rPr>
          <w:b/>
          <w:bCs/>
          <w:sz w:val="28"/>
          <w:szCs w:val="28"/>
        </w:rPr>
        <w:t>Solución tarea 2: Prueba búsqueda_con_poda y algoritmo_voraz</w:t>
      </w:r>
    </w:p>
    <w:p w14:paraId="3BCE2576" w14:textId="150FDFB5" w:rsidR="007E3CCF" w:rsidRPr="00BD0DF8" w:rsidRDefault="007E3CCF" w:rsidP="003C64B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BD0DF8">
        <w:rPr>
          <w:b/>
          <w:bCs/>
          <w:sz w:val="28"/>
          <w:szCs w:val="28"/>
        </w:rPr>
        <w:t>Solución tarea 3: Implementación y prueba de una solución basada en programación dinámica</w:t>
      </w:r>
    </w:p>
    <w:sectPr w:rsidR="007E3CCF" w:rsidRPr="00BD0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5A93"/>
    <w:multiLevelType w:val="hybridMultilevel"/>
    <w:tmpl w:val="24729B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8626F"/>
    <w:multiLevelType w:val="hybridMultilevel"/>
    <w:tmpl w:val="0956673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311485">
    <w:abstractNumId w:val="1"/>
  </w:num>
  <w:num w:numId="2" w16cid:durableId="123227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C2"/>
    <w:rsid w:val="00020782"/>
    <w:rsid w:val="00022724"/>
    <w:rsid w:val="00087486"/>
    <w:rsid w:val="00095CD8"/>
    <w:rsid w:val="0010665A"/>
    <w:rsid w:val="00136830"/>
    <w:rsid w:val="00162E66"/>
    <w:rsid w:val="00167026"/>
    <w:rsid w:val="0021495E"/>
    <w:rsid w:val="00233E16"/>
    <w:rsid w:val="002B787C"/>
    <w:rsid w:val="00352EB0"/>
    <w:rsid w:val="0036446A"/>
    <w:rsid w:val="00370071"/>
    <w:rsid w:val="003C64B6"/>
    <w:rsid w:val="00403909"/>
    <w:rsid w:val="0045652D"/>
    <w:rsid w:val="00460A74"/>
    <w:rsid w:val="00463F5B"/>
    <w:rsid w:val="004E32C0"/>
    <w:rsid w:val="004E54F5"/>
    <w:rsid w:val="004F0D93"/>
    <w:rsid w:val="005133AF"/>
    <w:rsid w:val="005758E9"/>
    <w:rsid w:val="00591460"/>
    <w:rsid w:val="005C76AB"/>
    <w:rsid w:val="005D28A5"/>
    <w:rsid w:val="006022FC"/>
    <w:rsid w:val="00611D3B"/>
    <w:rsid w:val="00614544"/>
    <w:rsid w:val="00667C52"/>
    <w:rsid w:val="00686758"/>
    <w:rsid w:val="007776CB"/>
    <w:rsid w:val="00782776"/>
    <w:rsid w:val="007A21C2"/>
    <w:rsid w:val="007E3CCF"/>
    <w:rsid w:val="00812F60"/>
    <w:rsid w:val="0088276D"/>
    <w:rsid w:val="008A302A"/>
    <w:rsid w:val="008B2A0C"/>
    <w:rsid w:val="008B7111"/>
    <w:rsid w:val="00975409"/>
    <w:rsid w:val="00A04946"/>
    <w:rsid w:val="00AD4896"/>
    <w:rsid w:val="00BD0DF8"/>
    <w:rsid w:val="00BD136B"/>
    <w:rsid w:val="00BD4A4B"/>
    <w:rsid w:val="00BE3001"/>
    <w:rsid w:val="00BE709B"/>
    <w:rsid w:val="00C54639"/>
    <w:rsid w:val="00CE7B08"/>
    <w:rsid w:val="00CF2109"/>
    <w:rsid w:val="00D6385B"/>
    <w:rsid w:val="00DD0310"/>
    <w:rsid w:val="00EE1DD1"/>
    <w:rsid w:val="00EF69CA"/>
    <w:rsid w:val="00F66673"/>
    <w:rsid w:val="00F968F5"/>
    <w:rsid w:val="00FE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79F9"/>
  <w15:chartTrackingRefBased/>
  <w15:docId w15:val="{3D19C37A-D1BF-C145-8E31-5263DF7E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2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2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2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2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2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21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21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21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21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2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2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2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21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21C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2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2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2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2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21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21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2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21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2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2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21C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2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21C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21C2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A302A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ES_tradnl"/>
      <w14:ligatures w14:val="non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A302A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8A30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8A302A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A302A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A302A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A302A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A302A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A302A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A302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ED052C-3A77-1F46-A11E-4CAB1FC53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FERNANDEZ RODRIGUEZ</dc:creator>
  <cp:keywords/>
  <dc:description/>
  <cp:lastModifiedBy>IVAN FERNANDEZ RODRIGUEZ</cp:lastModifiedBy>
  <cp:revision>9</cp:revision>
  <dcterms:created xsi:type="dcterms:W3CDTF">2024-04-15T16:05:00Z</dcterms:created>
  <dcterms:modified xsi:type="dcterms:W3CDTF">2024-04-17T09:48:00Z</dcterms:modified>
</cp:coreProperties>
</file>