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06B9E" w14:textId="7F1982EA" w:rsidR="00DC7A21" w:rsidRPr="00ED0E16" w:rsidRDefault="00DC7A21" w:rsidP="00250BF4">
      <w:pPr>
        <w:spacing w:before="0" w:after="0" w:line="240" w:lineRule="atLeast"/>
        <w:ind w:left="720" w:hangingChars="300" w:hanging="720"/>
        <w:rPr>
          <w:rFonts w:ascii="華康仿宋體W6(P)" w:eastAsia="華康仿宋體W6(P)" w:hint="eastAsia"/>
        </w:rPr>
      </w:pPr>
      <w:r w:rsidRPr="00ED0E16">
        <w:rPr>
          <w:rFonts w:ascii="華康仿宋體W6(P)" w:eastAsia="華康仿宋體W6(P)" w:hint="eastAsia"/>
        </w:rPr>
        <w:t>1.</w:t>
      </w:r>
      <w:r w:rsidR="003D0635" w:rsidRPr="00ED0E16">
        <w:rPr>
          <w:rFonts w:ascii="華康仿宋體W6(P)" w:eastAsia="華康仿宋體W6(P)" w:hint="eastAsia"/>
        </w:rPr>
        <w:t xml:space="preserve"> </w:t>
      </w:r>
      <w:r w:rsidRPr="00ED0E16">
        <w:rPr>
          <w:rFonts w:ascii="華康仿宋體W6(P)" w:eastAsia="華康仿宋體W6(P)" w:hint="eastAsia"/>
        </w:rPr>
        <w:t>(  )</w:t>
      </w:r>
      <w:r w:rsidRPr="00DC7A21">
        <w:rPr>
          <w:rFonts w:ascii="華康仿宋體W6(P)" w:eastAsia="華康仿宋體W6(P)" w:hint="eastAsia"/>
        </w:rPr>
        <w:t>有關物</w:t>
      </w:r>
      <w:r w:rsidR="00ED0E16">
        <w:rPr>
          <w:rFonts w:ascii="華康仿宋體W6(P)" w:eastAsia="華康仿宋體W6(P)" w:hint="eastAsia"/>
        </w:rPr>
        <w:t>質冷</w:t>
      </w:r>
      <w:r w:rsidRPr="00DC7A21">
        <w:rPr>
          <w:rFonts w:ascii="華康仿宋體W6(P)" w:eastAsia="華康仿宋體W6(P)" w:hAnsi="華康仿宋體W6(P)" w:cs="華康仿宋體W6(P)" w:hint="eastAsia"/>
        </w:rPr>
        <w:t>熱程</w:t>
      </w:r>
      <w:r w:rsidRPr="00DC7A21">
        <w:rPr>
          <w:rFonts w:ascii="新細明體" w:eastAsia="新細明體" w:hAnsi="新細明體" w:cs="新細明體" w:hint="eastAsia"/>
        </w:rPr>
        <w:t>度</w:t>
      </w:r>
      <w:r w:rsidRPr="00DC7A21">
        <w:rPr>
          <w:rFonts w:ascii="華康仿宋體W6(P)" w:eastAsia="華康仿宋體W6(P)" w:hAnsi="華康仿宋體W6(P)" w:cs="華康仿宋體W6(P)" w:hint="eastAsia"/>
        </w:rPr>
        <w:t>攝氏溫標和華氏溫標大小關係，請選出下</w:t>
      </w:r>
      <w:r w:rsidRPr="00DC7A21">
        <w:rPr>
          <w:rFonts w:ascii="新細明體" w:eastAsia="新細明體" w:hAnsi="新細明體" w:cs="新細明體" w:hint="eastAsia"/>
        </w:rPr>
        <w:t>列</w:t>
      </w:r>
      <w:r w:rsidRPr="00DC7A21">
        <w:rPr>
          <w:rFonts w:ascii="華康仿宋體W6(P)" w:eastAsia="華康仿宋體W6(P)" w:hAnsi="華康仿宋體W6(P)" w:cs="華康仿宋體W6(P)" w:hint="eastAsia"/>
        </w:rPr>
        <w:t>錯誤？</w:t>
      </w:r>
      <w:r w:rsidRPr="00DC7A21">
        <w:rPr>
          <w:rFonts w:ascii="華康仿宋體W6(P)" w:eastAsia="華康仿宋體W6(P)" w:hint="eastAsia"/>
        </w:rPr>
        <w:t>(A) 50℃=122℉(B)100℃=212℉(C)-40℃=-40℉(D)90℃=150℉</w:t>
      </w:r>
    </w:p>
    <w:p w14:paraId="6228F53C" w14:textId="2E411D15" w:rsidR="00DC7A21" w:rsidRPr="00DC7A21" w:rsidRDefault="00C61A6F" w:rsidP="00250BF4">
      <w:pPr>
        <w:spacing w:before="0" w:after="0" w:line="240" w:lineRule="atLeast"/>
        <w:ind w:left="720" w:hangingChars="300" w:hanging="720"/>
        <w:rPr>
          <w:rFonts w:ascii="華康仿宋體W6(P)" w:eastAsia="華康仿宋體W6(P)" w:hint="eastAsia"/>
        </w:rPr>
      </w:pPr>
      <w:r w:rsidRPr="00ED0E16">
        <w:rPr>
          <w:rFonts w:ascii="華康仿宋體W6(P)" w:eastAsia="華康仿宋體W6(P)" w:hint="eastAsia"/>
          <w:noProof/>
        </w:rPr>
        <w:drawing>
          <wp:anchor distT="0" distB="0" distL="114300" distR="114300" simplePos="0" relativeHeight="251658240" behindDoc="1" locked="0" layoutInCell="1" allowOverlap="1" wp14:anchorId="3D4A4D72" wp14:editId="5462CB82">
            <wp:simplePos x="0" y="0"/>
            <wp:positionH relativeFrom="margin">
              <wp:align>right</wp:align>
            </wp:positionH>
            <wp:positionV relativeFrom="paragraph">
              <wp:posOffset>274015</wp:posOffset>
            </wp:positionV>
            <wp:extent cx="2618740" cy="1553210"/>
            <wp:effectExtent l="0" t="0" r="0" b="8890"/>
            <wp:wrapTight wrapText="bothSides">
              <wp:wrapPolygon edited="0">
                <wp:start x="0" y="0"/>
                <wp:lineTo x="0" y="21459"/>
                <wp:lineTo x="21370" y="21459"/>
                <wp:lineTo x="21370" y="0"/>
                <wp:lineTo x="0" y="0"/>
              </wp:wrapPolygon>
            </wp:wrapTight>
            <wp:docPr id="109655428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2478" w:rsidRPr="00ED0E16">
        <w:rPr>
          <w:rFonts w:ascii="華康仿宋體W6(P)" w:eastAsia="華康仿宋體W6(P)" w:hint="eastAsia"/>
        </w:rPr>
        <w:t>2.</w:t>
      </w:r>
      <w:r w:rsidR="003D0635" w:rsidRPr="00ED0E16">
        <w:rPr>
          <w:rFonts w:ascii="華康仿宋體W6(P)" w:eastAsia="華康仿宋體W6(P)" w:hint="eastAsia"/>
        </w:rPr>
        <w:t xml:space="preserve"> </w:t>
      </w:r>
      <w:r w:rsidR="00CB2478" w:rsidRPr="00ED0E16">
        <w:rPr>
          <w:rFonts w:ascii="華康仿宋體W6(P)" w:eastAsia="華康仿宋體W6(P)" w:hint="eastAsia"/>
        </w:rPr>
        <w:t>(  )</w:t>
      </w:r>
      <w:r w:rsidR="00CB2478" w:rsidRPr="00CB2478">
        <w:rPr>
          <w:rFonts w:ascii="華康仿宋體W6(P)" w:eastAsia="華康仿宋體W6(P)" w:hint="eastAsia"/>
        </w:rPr>
        <w:t>使用烤箱烘烤麵包，請問下列關於烤箱熱能傳遞的描述，何項錯誤？(A)烤箱下方熱源只能利用輻射方式將熱能傳至麵包</w:t>
      </w:r>
      <w:r w:rsidR="00C03657" w:rsidRPr="00ED0E16">
        <w:rPr>
          <w:rFonts w:ascii="華康仿宋體W6(P)" w:eastAsia="華康仿宋體W6(P)" w:hint="eastAsia"/>
        </w:rPr>
        <w:t xml:space="preserve"> </w:t>
      </w:r>
      <w:r w:rsidR="00CB2478" w:rsidRPr="00CB2478">
        <w:rPr>
          <w:rFonts w:ascii="華康仿宋體W6(P)" w:eastAsia="華康仿宋體W6(P)" w:hint="eastAsia"/>
        </w:rPr>
        <w:t>(B)金屬烤盤利用傳導方式將熱能傳至麵包</w:t>
      </w:r>
      <w:r w:rsidR="00C03657" w:rsidRPr="00ED0E16">
        <w:rPr>
          <w:rFonts w:ascii="華康仿宋體W6(P)" w:eastAsia="華康仿宋體W6(P)" w:hint="eastAsia"/>
        </w:rPr>
        <w:t xml:space="preserve"> </w:t>
      </w:r>
      <w:r w:rsidR="00CB2478" w:rsidRPr="00CB2478">
        <w:rPr>
          <w:rFonts w:ascii="華康仿宋體W6(P)" w:eastAsia="華康仿宋體W6(P)" w:hint="eastAsia"/>
        </w:rPr>
        <w:t>(C)烤箱內部均採用鏡面金屬，是為了反射輻射熱</w:t>
      </w:r>
      <w:r w:rsidR="00C03657" w:rsidRPr="00ED0E16">
        <w:rPr>
          <w:rFonts w:ascii="華康仿宋體W6(P)" w:eastAsia="華康仿宋體W6(P)" w:hint="eastAsia"/>
        </w:rPr>
        <w:t xml:space="preserve"> </w:t>
      </w:r>
      <w:r w:rsidR="00CB2478" w:rsidRPr="00ED0E16">
        <w:rPr>
          <w:rFonts w:ascii="華康仿宋體W6(P)" w:eastAsia="華康仿宋體W6(P)" w:hint="eastAsia"/>
        </w:rPr>
        <w:t>(D)烤箱門把採用熱的不良導體，以免開啓時手被燙傷</w:t>
      </w:r>
    </w:p>
    <w:p w14:paraId="5AB783CC" w14:textId="3052BC6B" w:rsidR="00C03657" w:rsidRPr="00C03657" w:rsidRDefault="00C001A3" w:rsidP="00C35A7B">
      <w:pPr>
        <w:spacing w:before="0" w:after="0" w:line="240" w:lineRule="atLeast"/>
        <w:ind w:left="720" w:hangingChars="300" w:hanging="720"/>
        <w:rPr>
          <w:rFonts w:ascii="華康仿宋體W6(P)" w:eastAsia="華康仿宋體W6(P)" w:hint="eastAsia"/>
        </w:rPr>
      </w:pPr>
      <w:r w:rsidRPr="00ED0E16">
        <w:rPr>
          <w:rFonts w:ascii="華康仿宋體W6(P)" w:eastAsia="華康仿宋體W6(P)" w:hint="eastAsia"/>
        </w:rPr>
        <w:t>3.</w:t>
      </w:r>
      <w:r w:rsidR="003D0635" w:rsidRPr="00ED0E16">
        <w:rPr>
          <w:rFonts w:ascii="華康仿宋體W6(P)" w:eastAsia="華康仿宋體W6(P)" w:hint="eastAsia"/>
        </w:rPr>
        <w:t xml:space="preserve"> </w:t>
      </w:r>
      <w:r w:rsidRPr="00ED0E16">
        <w:rPr>
          <w:rFonts w:ascii="華康仿宋體W6(P)" w:eastAsia="華康仿宋體W6(P)" w:hint="eastAsia"/>
        </w:rPr>
        <w:t>(  )</w:t>
      </w:r>
      <w:r w:rsidR="00C03657" w:rsidRPr="00C03657">
        <w:rPr>
          <w:rFonts w:ascii="華康仿宋體W6(P)" w:eastAsia="華康仿宋體W6(P)" w:hint="eastAsia"/>
        </w:rPr>
        <w:t>巧虎在實驗室以相同熱源加熱質量相同的甲乙丙三種固體，無熱量散失下，溫度和時間關係如圖，下列敘述何者正確?</w:t>
      </w:r>
    </w:p>
    <w:p w14:paraId="51810423" w14:textId="0F46D55A" w:rsidR="00C35A7B" w:rsidRPr="00ED0E16" w:rsidRDefault="00C03657" w:rsidP="00250BF4">
      <w:pPr>
        <w:spacing w:before="0" w:after="0"/>
        <w:ind w:firstLineChars="300" w:firstLine="720"/>
        <w:rPr>
          <w:rFonts w:ascii="華康仿宋體W6(P)" w:eastAsia="華康仿宋體W6(P)" w:hint="eastAsia"/>
        </w:rPr>
      </w:pPr>
      <w:r w:rsidRPr="00C03657">
        <w:rPr>
          <w:rFonts w:ascii="華康仿宋體W6(P)" w:eastAsia="華康仿宋體W6(P)" w:hint="eastAsia"/>
        </w:rPr>
        <w:t>(A)由圖可知，熔點最高的是丙</w:t>
      </w:r>
      <w:r w:rsidRPr="00ED0E16">
        <w:rPr>
          <w:rFonts w:ascii="華康仿宋體W6(P)" w:eastAsia="華康仿宋體W6(P)" w:hint="eastAsia"/>
        </w:rPr>
        <w:t xml:space="preserve"> </w:t>
      </w:r>
      <w:r w:rsidRPr="00C03657">
        <w:rPr>
          <w:rFonts w:ascii="華康仿宋體W6(P)" w:eastAsia="華康仿宋體W6(P)" w:hint="eastAsia"/>
        </w:rPr>
        <w:t>(B)由圖可知，50℃時，甲為固體、乙為液</w:t>
      </w:r>
      <w:r w:rsidR="00C35A7B" w:rsidRPr="00ED0E16">
        <w:rPr>
          <w:rFonts w:ascii="華康仿宋體W6(P)" w:eastAsia="華康仿宋體W6(P)" w:hint="eastAsia"/>
        </w:rPr>
        <w:t xml:space="preserve">  </w:t>
      </w:r>
    </w:p>
    <w:p w14:paraId="5A28F965" w14:textId="7FCF1BE9" w:rsidR="00C35A7B" w:rsidRPr="00ED0E16" w:rsidRDefault="00C03657" w:rsidP="00250BF4">
      <w:pPr>
        <w:spacing w:before="0" w:after="0"/>
        <w:ind w:firstLineChars="300" w:firstLine="720"/>
        <w:rPr>
          <w:rFonts w:ascii="華康仿宋體W6(P)" w:eastAsia="華康仿宋體W6(P)" w:hint="eastAsia"/>
        </w:rPr>
      </w:pPr>
      <w:r w:rsidRPr="00C03657">
        <w:rPr>
          <w:rFonts w:ascii="華康仿宋體W6(P)" w:eastAsia="華康仿宋體W6(P)" w:hint="eastAsia"/>
        </w:rPr>
        <w:t>體、丙為液體</w:t>
      </w:r>
      <w:r w:rsidRPr="00ED0E16">
        <w:rPr>
          <w:rFonts w:ascii="華康仿宋體W6(P)" w:eastAsia="華康仿宋體W6(P)" w:hint="eastAsia"/>
        </w:rPr>
        <w:t xml:space="preserve"> </w:t>
      </w:r>
      <w:r w:rsidRPr="00C03657">
        <w:rPr>
          <w:rFonts w:ascii="華康仿宋體W6(P)" w:eastAsia="華康仿宋體W6(P)" w:hint="eastAsia"/>
        </w:rPr>
        <w:t>(C)由圖可知，三種物質在熔化期間，耗用熱量最多的是甲</w:t>
      </w:r>
      <w:r w:rsidRPr="00ED0E16">
        <w:rPr>
          <w:rFonts w:ascii="華康仿宋體W6(P)" w:eastAsia="華康仿宋體W6(P)" w:hint="eastAsia"/>
        </w:rPr>
        <w:t xml:space="preserve"> </w:t>
      </w:r>
      <w:r w:rsidRPr="00ED0E16">
        <w:rPr>
          <w:rFonts w:ascii="華康仿宋體W6(P)" w:eastAsia="華康仿宋體W6(P)" w:hint="eastAsia"/>
        </w:rPr>
        <w:t>(D)</w:t>
      </w:r>
    </w:p>
    <w:p w14:paraId="7FB9B906" w14:textId="5D888A28" w:rsidR="00882DC5" w:rsidRPr="00ED0E16" w:rsidRDefault="00C03657" w:rsidP="00250BF4">
      <w:pPr>
        <w:spacing w:before="0" w:after="0"/>
        <w:ind w:firstLineChars="300" w:firstLine="720"/>
        <w:rPr>
          <w:rFonts w:ascii="華康仿宋體W6(P)" w:eastAsia="華康仿宋體W6(P)" w:hint="eastAsia"/>
        </w:rPr>
      </w:pPr>
      <w:r w:rsidRPr="00ED0E16">
        <w:rPr>
          <w:rFonts w:ascii="華康仿宋體W6(P)" w:eastAsia="華康仿宋體W6(P)" w:hint="eastAsia"/>
        </w:rPr>
        <w:t>甲乙丙三種物質固態時，比熱大小為甲&gt;乙&gt;丙</w:t>
      </w:r>
    </w:p>
    <w:p w14:paraId="2279A9A2" w14:textId="70755A05" w:rsidR="00250BF4" w:rsidRPr="00ED0E16" w:rsidRDefault="00C61A6F" w:rsidP="00250BF4">
      <w:pPr>
        <w:spacing w:before="0" w:after="0" w:line="240" w:lineRule="atLeast"/>
        <w:rPr>
          <w:rFonts w:ascii="華康仿宋體W6(P)" w:eastAsia="華康仿宋體W6(P)" w:hint="eastAsia"/>
        </w:rPr>
      </w:pPr>
      <w:r w:rsidRPr="00ED0E16">
        <w:rPr>
          <w:rFonts w:ascii="華康仿宋體W6(P)" w:eastAsia="華康仿宋體W6(P)" w:hint="eastAsia"/>
          <w:noProof/>
        </w:rPr>
        <w:drawing>
          <wp:anchor distT="0" distB="0" distL="114300" distR="114300" simplePos="0" relativeHeight="251659264" behindDoc="1" locked="0" layoutInCell="1" allowOverlap="1" wp14:anchorId="19793CF0" wp14:editId="0D254976">
            <wp:simplePos x="0" y="0"/>
            <wp:positionH relativeFrom="margin">
              <wp:align>right</wp:align>
            </wp:positionH>
            <wp:positionV relativeFrom="paragraph">
              <wp:posOffset>38100</wp:posOffset>
            </wp:positionV>
            <wp:extent cx="2494280" cy="1315085"/>
            <wp:effectExtent l="0" t="0" r="1270" b="0"/>
            <wp:wrapTight wrapText="bothSides">
              <wp:wrapPolygon edited="0">
                <wp:start x="0" y="0"/>
                <wp:lineTo x="0" y="21277"/>
                <wp:lineTo x="21446" y="21277"/>
                <wp:lineTo x="21446" y="0"/>
                <wp:lineTo x="0" y="0"/>
              </wp:wrapPolygon>
            </wp:wrapTight>
            <wp:docPr id="206691915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131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0BF4" w:rsidRPr="00ED0E16">
        <w:rPr>
          <w:rFonts w:ascii="華康仿宋體W6(P)" w:eastAsia="華康仿宋體W6(P)" w:hint="eastAsia"/>
        </w:rPr>
        <w:t>4.</w:t>
      </w:r>
      <w:r w:rsidR="003D0635" w:rsidRPr="00ED0E16">
        <w:rPr>
          <w:rFonts w:ascii="華康仿宋體W6(P)" w:eastAsia="華康仿宋體W6(P)" w:hint="eastAsia"/>
        </w:rPr>
        <w:t xml:space="preserve"> </w:t>
      </w:r>
      <w:r w:rsidR="00250BF4" w:rsidRPr="00ED0E16">
        <w:rPr>
          <w:rFonts w:ascii="華康仿宋體W6(P)" w:eastAsia="華康仿宋體W6(P)" w:hint="eastAsia"/>
        </w:rPr>
        <w:t>(  )</w:t>
      </w:r>
      <w:r w:rsidR="00250BF4" w:rsidRPr="00250BF4">
        <w:rPr>
          <w:rFonts w:ascii="華康仿宋體W6(P)" w:eastAsia="華康仿宋體W6(P)" w:hint="eastAsia"/>
        </w:rPr>
        <w:t>物質的分類如圖所示，幾位同學分別對物質的分類作出自己的分析，請問下</w:t>
      </w:r>
      <w:r w:rsidR="00250BF4" w:rsidRPr="00ED0E16">
        <w:rPr>
          <w:rFonts w:ascii="華康仿宋體W6(P)" w:eastAsia="華康仿宋體W6(P)" w:hint="eastAsia"/>
        </w:rPr>
        <w:t xml:space="preserve"> </w:t>
      </w:r>
    </w:p>
    <w:p w14:paraId="731F1AF2" w14:textId="2CDDDE95" w:rsidR="00250BF4" w:rsidRPr="00ED0E16" w:rsidRDefault="00250BF4" w:rsidP="00250BF4">
      <w:pPr>
        <w:spacing w:before="0" w:after="0"/>
        <w:ind w:firstLineChars="300" w:firstLine="720"/>
        <w:rPr>
          <w:rFonts w:ascii="華康仿宋體W6(P)" w:eastAsia="華康仿宋體W6(P)" w:hint="eastAsia"/>
        </w:rPr>
      </w:pPr>
      <w:r w:rsidRPr="00250BF4">
        <w:rPr>
          <w:rFonts w:ascii="華康仿宋體W6(P)" w:eastAsia="華康仿宋體W6(P)" w:hint="eastAsia"/>
        </w:rPr>
        <w:t>列的判斷何者正確?</w:t>
      </w:r>
      <w:r w:rsidRPr="00ED0E16">
        <w:rPr>
          <w:rFonts w:ascii="華康仿宋體W6(P)" w:eastAsia="華康仿宋體W6(P)" w:hint="eastAsia"/>
        </w:rPr>
        <w:t xml:space="preserve"> </w:t>
      </w:r>
      <w:r w:rsidRPr="00250BF4">
        <w:rPr>
          <w:rFonts w:ascii="華康仿宋體W6(P)" w:eastAsia="華康仿宋體W6(P)" w:hint="eastAsia"/>
        </w:rPr>
        <w:t>(A)琪琪認為蘋果汁屬於甲</w:t>
      </w:r>
      <w:r w:rsidRPr="00ED0E16">
        <w:rPr>
          <w:rFonts w:ascii="華康仿宋體W6(P)" w:eastAsia="華康仿宋體W6(P)" w:hint="eastAsia"/>
        </w:rPr>
        <w:t xml:space="preserve"> </w:t>
      </w:r>
      <w:r w:rsidRPr="00250BF4">
        <w:rPr>
          <w:rFonts w:ascii="華康仿宋體W6(P)" w:eastAsia="華康仿宋體W6(P)" w:hint="eastAsia"/>
        </w:rPr>
        <w:t>(B)妙妙認為黃銅屬於丁</w:t>
      </w:r>
      <w:r w:rsidRPr="00ED0E16">
        <w:rPr>
          <w:rFonts w:ascii="華康仿宋體W6(P)" w:eastAsia="華康仿宋體W6(P)" w:hint="eastAsia"/>
        </w:rPr>
        <w:t xml:space="preserve"> </w:t>
      </w:r>
      <w:r w:rsidRPr="00250BF4">
        <w:rPr>
          <w:rFonts w:ascii="華康仿宋體W6(P)" w:eastAsia="華康仿宋體W6(P)" w:hint="eastAsia"/>
        </w:rPr>
        <w:t>(C)達</w:t>
      </w:r>
    </w:p>
    <w:p w14:paraId="07A38FE0" w14:textId="465621F4" w:rsidR="00CB2478" w:rsidRPr="00ED0E16" w:rsidRDefault="00250BF4" w:rsidP="00250BF4">
      <w:pPr>
        <w:spacing w:before="0" w:after="0"/>
        <w:ind w:firstLineChars="300" w:firstLine="720"/>
        <w:rPr>
          <w:rFonts w:ascii="華康仿宋體W6(P)" w:eastAsia="華康仿宋體W6(P)" w:hint="eastAsia"/>
        </w:rPr>
      </w:pPr>
      <w:r w:rsidRPr="00250BF4">
        <w:rPr>
          <w:rFonts w:ascii="華康仿宋體W6(P)" w:eastAsia="華康仿宋體W6(P)" w:hint="eastAsia"/>
        </w:rPr>
        <w:t>達認為白金(鉑)屬於丙</w:t>
      </w:r>
      <w:r w:rsidRPr="00ED0E16">
        <w:rPr>
          <w:rFonts w:ascii="華康仿宋體W6(P)" w:eastAsia="華康仿宋體W6(P)" w:hint="eastAsia"/>
        </w:rPr>
        <w:t xml:space="preserve"> </w:t>
      </w:r>
      <w:r w:rsidRPr="00ED0E16">
        <w:rPr>
          <w:rFonts w:ascii="華康仿宋體W6(P)" w:eastAsia="華康仿宋體W6(P)" w:hint="eastAsia"/>
        </w:rPr>
        <w:t>(D)鈴鈴認為二氧化鈦屬於乙</w:t>
      </w:r>
    </w:p>
    <w:p w14:paraId="129CE369" w14:textId="7FA65C58" w:rsidR="00C61A6F" w:rsidRPr="00ED0E16" w:rsidRDefault="00A24BBA" w:rsidP="00A24BBA">
      <w:pPr>
        <w:spacing w:before="0" w:after="0"/>
        <w:rPr>
          <w:rFonts w:ascii="華康仿宋體W6(P)" w:eastAsia="華康仿宋體W6(P)" w:hint="eastAsia"/>
        </w:rPr>
      </w:pPr>
      <w:r w:rsidRPr="00ED0E16">
        <w:rPr>
          <w:rFonts w:ascii="華康仿宋體W6(P)" w:eastAsia="華康仿宋體W6(P)" w:hint="eastAsia"/>
        </w:rPr>
        <w:t>5.</w:t>
      </w:r>
      <w:r w:rsidR="003D0635" w:rsidRPr="00ED0E16">
        <w:rPr>
          <w:rFonts w:ascii="華康仿宋體W6(P)" w:eastAsia="華康仿宋體W6(P)" w:hint="eastAsia"/>
        </w:rPr>
        <w:t xml:space="preserve"> </w:t>
      </w:r>
      <w:r w:rsidRPr="00ED0E16">
        <w:rPr>
          <w:rFonts w:ascii="華康仿宋體W6(P)" w:eastAsia="華康仿宋體W6(P)" w:hint="eastAsia"/>
        </w:rPr>
        <w:t>(  )</w:t>
      </w:r>
      <w:r w:rsidRPr="00A24BBA">
        <w:rPr>
          <w:rFonts w:ascii="華康仿宋體W6(P)" w:eastAsia="華康仿宋體W6(P)" w:hint="eastAsia"/>
        </w:rPr>
        <w:t>承上題，桃樂比想將以下戊己庚辛四個圖與甲乙丙對應，何者正確?</w:t>
      </w:r>
      <w:r w:rsidR="00C61A6F" w:rsidRPr="00ED0E16">
        <w:rPr>
          <w:rFonts w:ascii="華康仿宋體W6(P)" w:eastAsia="華康仿宋體W6(P)" w:hint="eastAsia"/>
        </w:rPr>
        <w:t xml:space="preserve"> </w:t>
      </w:r>
      <w:r w:rsidRPr="00ED0E16">
        <w:rPr>
          <w:rFonts w:ascii="華康仿宋體W6(P)" w:eastAsia="華康仿宋體W6(P)" w:hint="eastAsia"/>
        </w:rPr>
        <w:t>(A)甲-辛</w:t>
      </w:r>
      <w:r w:rsidR="00C61A6F" w:rsidRPr="00ED0E16">
        <w:rPr>
          <w:rFonts w:ascii="華康仿宋體W6(P)" w:eastAsia="華康仿宋體W6(P)" w:hint="eastAsia"/>
        </w:rPr>
        <w:t xml:space="preserve">  </w:t>
      </w:r>
    </w:p>
    <w:p w14:paraId="491FC4BE" w14:textId="303DA394" w:rsidR="00A24BBA" w:rsidRPr="00ED0E16" w:rsidRDefault="00A24BBA" w:rsidP="00C61A6F">
      <w:pPr>
        <w:spacing w:before="0" w:after="0"/>
        <w:ind w:firstLineChars="300" w:firstLine="720"/>
        <w:rPr>
          <w:rFonts w:ascii="華康仿宋體W6(P)" w:eastAsia="華康仿宋體W6(P)" w:hint="eastAsia"/>
        </w:rPr>
      </w:pPr>
      <w:r w:rsidRPr="00ED0E16">
        <w:rPr>
          <w:rFonts w:ascii="華康仿宋體W6(P)" w:eastAsia="華康仿宋體W6(P)" w:hint="eastAsia"/>
        </w:rPr>
        <w:t>(B)乙-庚</w:t>
      </w:r>
      <w:r w:rsidR="00C61A6F" w:rsidRPr="00ED0E16">
        <w:rPr>
          <w:rFonts w:ascii="華康仿宋體W6(P)" w:eastAsia="華康仿宋體W6(P)" w:hint="eastAsia"/>
        </w:rPr>
        <w:t xml:space="preserve"> </w:t>
      </w:r>
      <w:r w:rsidRPr="00ED0E16">
        <w:rPr>
          <w:rFonts w:ascii="華康仿宋體W6(P)" w:eastAsia="華康仿宋體W6(P)" w:hint="eastAsia"/>
        </w:rPr>
        <w:t>(C)丙-戊</w:t>
      </w:r>
      <w:r w:rsidR="00C61A6F" w:rsidRPr="00ED0E16">
        <w:rPr>
          <w:rFonts w:ascii="華康仿宋體W6(P)" w:eastAsia="華康仿宋體W6(P)" w:hint="eastAsia"/>
        </w:rPr>
        <w:t xml:space="preserve"> </w:t>
      </w:r>
      <w:r w:rsidRPr="00ED0E16">
        <w:rPr>
          <w:rFonts w:ascii="華康仿宋體W6(P)" w:eastAsia="華康仿宋體W6(P)" w:hint="eastAsia"/>
        </w:rPr>
        <w:t>(D)丁-己</w:t>
      </w:r>
    </w:p>
    <w:p w14:paraId="4C909B28" w14:textId="2EC90E4A" w:rsidR="00CB2478" w:rsidRPr="00ED0E16" w:rsidRDefault="00AA3ED0">
      <w:pPr>
        <w:rPr>
          <w:rFonts w:ascii="華康仿宋體W6(P)" w:eastAsia="華康仿宋體W6(P)" w:hint="eastAsia"/>
        </w:rPr>
      </w:pPr>
      <w:r w:rsidRPr="00ED0E16">
        <w:rPr>
          <w:rFonts w:ascii="華康仿宋體W6(P)" w:eastAsia="華康仿宋體W6(P)" w:hint="eastAsia"/>
          <w:noProof/>
        </w:rPr>
        <w:drawing>
          <wp:anchor distT="0" distB="0" distL="114300" distR="114300" simplePos="0" relativeHeight="251660288" behindDoc="1" locked="0" layoutInCell="1" allowOverlap="1" wp14:anchorId="3DEAB1B6" wp14:editId="1B98F0CF">
            <wp:simplePos x="0" y="0"/>
            <wp:positionH relativeFrom="column">
              <wp:posOffset>571500</wp:posOffset>
            </wp:positionH>
            <wp:positionV relativeFrom="paragraph">
              <wp:posOffset>47625</wp:posOffset>
            </wp:positionV>
            <wp:extent cx="3591560" cy="1008380"/>
            <wp:effectExtent l="0" t="0" r="8890" b="1270"/>
            <wp:wrapTight wrapText="bothSides">
              <wp:wrapPolygon edited="0">
                <wp:start x="0" y="0"/>
                <wp:lineTo x="0" y="21219"/>
                <wp:lineTo x="21539" y="21219"/>
                <wp:lineTo x="21539" y="0"/>
                <wp:lineTo x="0" y="0"/>
              </wp:wrapPolygon>
            </wp:wrapTight>
            <wp:docPr id="667817618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522660" w14:textId="6AA3B9E7" w:rsidR="00AA3ED0" w:rsidRPr="00ED0E16" w:rsidRDefault="00AA3ED0">
      <w:pPr>
        <w:rPr>
          <w:rFonts w:ascii="華康仿宋體W6(P)" w:eastAsia="華康仿宋體W6(P)" w:hint="eastAsia"/>
        </w:rPr>
      </w:pPr>
    </w:p>
    <w:p w14:paraId="59429E03" w14:textId="7BD7B484" w:rsidR="00AA3ED0" w:rsidRPr="00ED0E16" w:rsidRDefault="00AA3ED0">
      <w:pPr>
        <w:rPr>
          <w:rFonts w:ascii="華康仿宋體W6(P)" w:eastAsia="華康仿宋體W6(P)" w:hint="eastAsia"/>
        </w:rPr>
      </w:pPr>
    </w:p>
    <w:p w14:paraId="7BF0EF23" w14:textId="4E02993A" w:rsidR="00E53CEE" w:rsidRPr="00ED0E16" w:rsidRDefault="0082111A" w:rsidP="00E53CEE">
      <w:pPr>
        <w:spacing w:before="0" w:after="0"/>
        <w:rPr>
          <w:rFonts w:ascii="華康仿宋體W6(P)" w:eastAsia="華康仿宋體W6(P)" w:hint="eastAsia"/>
        </w:rPr>
      </w:pPr>
      <w:r w:rsidRPr="00ED0E16">
        <w:rPr>
          <w:rFonts w:ascii="華康仿宋體W6(P)" w:eastAsia="華康仿宋體W6(P)" w:hint="eastAsia"/>
        </w:rPr>
        <w:t>6.</w:t>
      </w:r>
      <w:r w:rsidR="003D0635" w:rsidRPr="00ED0E16">
        <w:rPr>
          <w:rFonts w:ascii="華康仿宋體W6(P)" w:eastAsia="華康仿宋體W6(P)" w:hint="eastAsia"/>
        </w:rPr>
        <w:t xml:space="preserve"> </w:t>
      </w:r>
      <w:r w:rsidRPr="00ED0E16">
        <w:rPr>
          <w:rFonts w:ascii="華康仿宋體W6(P)" w:eastAsia="華康仿宋體W6(P)" w:hint="eastAsia"/>
        </w:rPr>
        <w:t>(  )</w:t>
      </w:r>
      <w:r w:rsidR="00E53CEE" w:rsidRPr="00E53CEE">
        <w:rPr>
          <w:rFonts w:ascii="華康仿宋體W6(P)" w:eastAsia="華康仿宋體W6(P)" w:hint="eastAsia"/>
        </w:rPr>
        <w:t xml:space="preserve"> 有關熱的傳送，下列哪一項是正確的？(A)固體主要是以傳導方式傳送熱量，氣體主要是以對流方式傳送熱量(B)熱的</w:t>
      </w:r>
    </w:p>
    <w:p w14:paraId="41871589" w14:textId="6A5E9F72" w:rsidR="00E53CEE" w:rsidRPr="00ED0E16" w:rsidRDefault="00E53CEE" w:rsidP="00E53CEE">
      <w:pPr>
        <w:spacing w:before="0" w:after="0"/>
        <w:ind w:firstLineChars="300" w:firstLine="720"/>
        <w:rPr>
          <w:rFonts w:ascii="華康仿宋體W6(P)" w:eastAsia="華康仿宋體W6(P)" w:hint="eastAsia"/>
        </w:rPr>
      </w:pPr>
      <w:r w:rsidRPr="00E53CEE">
        <w:rPr>
          <w:rFonts w:ascii="華康仿宋體W6(P)" w:eastAsia="華康仿宋體W6(P)" w:hint="eastAsia"/>
        </w:rPr>
        <w:t>傳送是由熱量高的地方傳送至熱量低的地方(C)輻射傳送熱的方式需要空氣作為介質</w:t>
      </w:r>
      <w:r w:rsidRPr="00ED0E16">
        <w:rPr>
          <w:rFonts w:ascii="華康仿宋體W6(P)" w:eastAsia="華康仿宋體W6(P)" w:hint="eastAsia"/>
        </w:rPr>
        <w:t>(D)在真空中，無法傳送熱至任何地</w:t>
      </w:r>
    </w:p>
    <w:p w14:paraId="0F3B3AE2" w14:textId="2D2DF12C" w:rsidR="00AA3ED0" w:rsidRPr="00ED0E16" w:rsidRDefault="00E53CEE" w:rsidP="00E53CEE">
      <w:pPr>
        <w:spacing w:before="0" w:after="0"/>
        <w:ind w:firstLineChars="300" w:firstLine="720"/>
        <w:rPr>
          <w:rFonts w:ascii="華康仿宋體W6(P)" w:eastAsia="華康仿宋體W6(P)" w:hint="eastAsia"/>
        </w:rPr>
      </w:pPr>
      <w:r w:rsidRPr="00ED0E16">
        <w:rPr>
          <w:rFonts w:ascii="華康仿宋體W6(P)" w:eastAsia="華康仿宋體W6(P)" w:hint="eastAsia"/>
        </w:rPr>
        <w:t>方</w:t>
      </w:r>
    </w:p>
    <w:p w14:paraId="1935EFBD" w14:textId="18FD9334" w:rsidR="003853C7" w:rsidRPr="003853C7" w:rsidRDefault="003853C7" w:rsidP="003853C7">
      <w:pPr>
        <w:spacing w:before="0" w:after="0"/>
        <w:ind w:left="720" w:hangingChars="300" w:hanging="720"/>
        <w:rPr>
          <w:rFonts w:ascii="華康仿宋體W6(P)" w:eastAsia="華康仿宋體W6(P)" w:hint="eastAsia"/>
        </w:rPr>
      </w:pPr>
      <w:r w:rsidRPr="00ED0E16">
        <w:rPr>
          <w:rFonts w:ascii="華康仿宋體W6(P)" w:eastAsia="華康仿宋體W6(P)" w:hint="eastAsia"/>
        </w:rPr>
        <w:t>7.</w:t>
      </w:r>
      <w:r w:rsidR="003D0635" w:rsidRPr="00ED0E16">
        <w:rPr>
          <w:rFonts w:ascii="華康仿宋體W6(P)" w:eastAsia="華康仿宋體W6(P)" w:hint="eastAsia"/>
        </w:rPr>
        <w:t xml:space="preserve"> </w:t>
      </w:r>
      <w:r w:rsidRPr="00ED0E16">
        <w:rPr>
          <w:rFonts w:ascii="華康仿宋體W6(P)" w:eastAsia="華康仿宋體W6(P)" w:hint="eastAsia"/>
        </w:rPr>
        <w:t>(  )</w:t>
      </w:r>
      <w:r w:rsidRPr="003853C7">
        <w:rPr>
          <w:rFonts w:ascii="華康仿宋體W6(P)" w:eastAsia="華康仿宋體W6(P)" w:hint="eastAsia"/>
        </w:rPr>
        <w:t>關於「比熱」的敘述：(甲)吸收相同的熱量，比熱愈小的物質，溫度的變化愈大(乙)金屬比水容易傳導熱，所以金屬的比熱大於水(丙)烈日下，沙灘比海水熱，這是因為沙灘的比熱比海水小(丁)同一熱源下，加熱時間相同，比熱小的吸熱較多，所以溫度變化較多(戊)比熱是物質的特性之一，不同的物質有不同的比熱。以上正確的有幾項？(A)5 項(B)4 項(C)3 項(D)2 項</w:t>
      </w:r>
    </w:p>
    <w:p w14:paraId="5D9ACBC2" w14:textId="13A50770" w:rsidR="00AA3ED0" w:rsidRPr="00ED0E16" w:rsidRDefault="009769B7" w:rsidP="009769B7">
      <w:pPr>
        <w:spacing w:before="0" w:after="0"/>
        <w:ind w:left="720" w:hangingChars="300" w:hanging="720"/>
        <w:rPr>
          <w:rFonts w:ascii="華康仿宋體W6(P)" w:eastAsia="華康仿宋體W6(P)" w:hint="eastAsia"/>
        </w:rPr>
      </w:pPr>
      <w:r w:rsidRPr="00ED0E16">
        <w:rPr>
          <w:rFonts w:ascii="華康仿宋體W6(P)" w:eastAsia="華康仿宋體W6(P)" w:hint="eastAsia"/>
        </w:rPr>
        <w:t>8.</w:t>
      </w:r>
      <w:r w:rsidR="003D0635" w:rsidRPr="00ED0E16">
        <w:rPr>
          <w:rFonts w:ascii="華康仿宋體W6(P)" w:eastAsia="華康仿宋體W6(P)" w:hint="eastAsia"/>
        </w:rPr>
        <w:t xml:space="preserve"> </w:t>
      </w:r>
      <w:r w:rsidRPr="00ED0E16">
        <w:rPr>
          <w:rFonts w:ascii="華康仿宋體W6(P)" w:eastAsia="華康仿宋體W6(P)" w:hint="eastAsia"/>
        </w:rPr>
        <w:t>(  )</w:t>
      </w:r>
      <w:r w:rsidRPr="009769B7">
        <w:rPr>
          <w:rFonts w:ascii="華康仿宋體W6(P)" w:eastAsia="華康仿宋體W6(P)" w:hint="eastAsia"/>
        </w:rPr>
        <w:t>關於熱量的敘述，何者正確？(A)1克的水吸收1000卡熱量後會升溫1000℃</w:t>
      </w:r>
      <w:r w:rsidRPr="00ED0E16">
        <w:rPr>
          <w:rFonts w:ascii="華康仿宋體W6(P)" w:eastAsia="華康仿宋體W6(P)" w:hint="eastAsia"/>
        </w:rPr>
        <w:t xml:space="preserve"> </w:t>
      </w:r>
      <w:r w:rsidRPr="009769B7">
        <w:rPr>
          <w:rFonts w:ascii="華康仿宋體W6(P)" w:eastAsia="華康仿宋體W6(P)" w:hint="eastAsia"/>
        </w:rPr>
        <w:t>(B)1克純物質上升1℃所需要的熱量，為</w:t>
      </w:r>
      <w:r w:rsidRPr="00ED0E16">
        <w:rPr>
          <w:rFonts w:ascii="華康仿宋體W6(P)" w:eastAsia="華康仿宋體W6(P)" w:hint="eastAsia"/>
        </w:rPr>
        <w:t xml:space="preserve"> </w:t>
      </w:r>
      <w:r w:rsidRPr="009769B7">
        <w:rPr>
          <w:rFonts w:ascii="華康仿宋體W6(P)" w:eastAsia="華康仿宋體W6(P)" w:hint="eastAsia"/>
        </w:rPr>
        <w:t>該物質的比熱</w:t>
      </w:r>
      <w:r w:rsidRPr="00ED0E16">
        <w:rPr>
          <w:rFonts w:ascii="華康仿宋體W6(P)" w:eastAsia="華康仿宋體W6(P)" w:hint="eastAsia"/>
        </w:rPr>
        <w:t xml:space="preserve"> </w:t>
      </w:r>
      <w:r w:rsidRPr="009769B7">
        <w:rPr>
          <w:rFonts w:ascii="華康仿宋體W6(P)" w:eastAsia="華康仿宋體W6(P)" w:hint="eastAsia"/>
        </w:rPr>
        <w:t>(C)1克的水溫度上升1</w:t>
      </w:r>
      <w:r w:rsidRPr="009769B7">
        <w:rPr>
          <w:rFonts w:ascii="Times New Roman" w:eastAsia="華康仿宋體W6(P)" w:hAnsi="Times New Roman" w:cs="Times New Roman"/>
        </w:rPr>
        <w:t>˚</w:t>
      </w:r>
      <w:r w:rsidRPr="009769B7">
        <w:rPr>
          <w:rFonts w:ascii="華康仿宋體W6(P)" w:eastAsia="華康仿宋體W6(P)" w:hint="eastAsia"/>
        </w:rPr>
        <w:t>F所需吸收的熱量為1卡</w:t>
      </w:r>
      <w:r w:rsidRPr="00ED0E16">
        <w:rPr>
          <w:rFonts w:ascii="華康仿宋體W6(P)" w:eastAsia="華康仿宋體W6(P)" w:hint="eastAsia"/>
        </w:rPr>
        <w:t xml:space="preserve"> </w:t>
      </w:r>
      <w:r w:rsidRPr="00ED0E16">
        <w:rPr>
          <w:rFonts w:ascii="華康仿宋體W6(P)" w:eastAsia="華康仿宋體W6(P)" w:hint="eastAsia"/>
        </w:rPr>
        <w:t>(D)質量1克，溫度l℃的水，具有l卡的熱量</w:t>
      </w:r>
    </w:p>
    <w:p w14:paraId="28E45FD8" w14:textId="69D35C17" w:rsidR="004B6F28" w:rsidRPr="00ED0E16" w:rsidRDefault="004B6F28" w:rsidP="004B6F28">
      <w:pPr>
        <w:spacing w:before="0" w:after="0"/>
        <w:ind w:left="720" w:hangingChars="300" w:hanging="720"/>
        <w:rPr>
          <w:rFonts w:ascii="華康仿宋體W6(P)" w:eastAsia="華康仿宋體W6(P)" w:hint="eastAsia"/>
        </w:rPr>
      </w:pPr>
      <w:r w:rsidRPr="00ED0E16">
        <w:rPr>
          <w:rFonts w:ascii="華康仿宋體W6(P)" w:eastAsia="華康仿宋體W6(P)" w:hint="eastAsia"/>
        </w:rPr>
        <w:t>9.</w:t>
      </w:r>
      <w:r w:rsidR="003D0635" w:rsidRPr="00ED0E16">
        <w:rPr>
          <w:rFonts w:ascii="華康仿宋體W6(P)" w:eastAsia="華康仿宋體W6(P)" w:hint="eastAsia"/>
        </w:rPr>
        <w:t xml:space="preserve"> </w:t>
      </w:r>
      <w:r w:rsidRPr="00ED0E16">
        <w:rPr>
          <w:rFonts w:ascii="華康仿宋體W6(P)" w:eastAsia="華康仿宋體W6(P)" w:hint="eastAsia"/>
        </w:rPr>
        <w:t>(  )</w:t>
      </w:r>
      <w:r w:rsidRPr="004B6F28">
        <w:rPr>
          <w:rFonts w:ascii="華康仿宋體W6(P)" w:eastAsia="華康仿宋體W6(P)" w:hint="eastAsia"/>
        </w:rPr>
        <w:t>有關科學家的各種發現，何者錯誤？(A)亞佛加厥提出原子的概念，認為原子是表現物質特性的最小粒子</w:t>
      </w:r>
      <w:r w:rsidRPr="00ED0E16">
        <w:rPr>
          <w:rFonts w:ascii="華康仿宋體W6(P)" w:eastAsia="華康仿宋體W6(P)" w:hint="eastAsia"/>
        </w:rPr>
        <w:t xml:space="preserve"> </w:t>
      </w:r>
      <w:r w:rsidRPr="004B6F28">
        <w:rPr>
          <w:rFonts w:ascii="華康仿宋體W6(P)" w:eastAsia="華康仿宋體W6(P)" w:hint="eastAsia"/>
        </w:rPr>
        <w:t>(B)拉塞福發現原子內部大部分是空的，原子質量幾乎都集中在原子核</w:t>
      </w:r>
      <w:r w:rsidRPr="00ED0E16">
        <w:rPr>
          <w:rFonts w:ascii="華康仿宋體W6(P)" w:eastAsia="華康仿宋體W6(P)" w:hint="eastAsia"/>
        </w:rPr>
        <w:t xml:space="preserve"> </w:t>
      </w:r>
      <w:r w:rsidRPr="004B6F28">
        <w:rPr>
          <w:rFonts w:ascii="華康仿宋體W6(P)" w:eastAsia="華康仿宋體W6(P)" w:hint="eastAsia"/>
        </w:rPr>
        <w:t>(C)查兌克發現原子核中有一種不帶電的粒子，稱之為中子</w:t>
      </w:r>
      <w:r w:rsidRPr="00ED0E16">
        <w:rPr>
          <w:rFonts w:ascii="華康仿宋體W6(P)" w:eastAsia="華康仿宋體W6(P)" w:hint="eastAsia"/>
        </w:rPr>
        <w:t>(D)湯姆森推翻了道耳頓原子不可被分割的理論，發現了電子。</w:t>
      </w:r>
    </w:p>
    <w:p w14:paraId="389F7893" w14:textId="47E53606" w:rsidR="00BA77C9" w:rsidRPr="00BA77C9" w:rsidRDefault="004B6F28" w:rsidP="005B403C">
      <w:pPr>
        <w:spacing w:before="0" w:after="0"/>
        <w:ind w:left="720" w:hangingChars="300" w:hanging="720"/>
        <w:rPr>
          <w:rFonts w:ascii="華康仿宋體W6(P)" w:eastAsia="華康仿宋體W6(P)" w:hint="eastAsia"/>
        </w:rPr>
      </w:pPr>
      <w:r w:rsidRPr="00ED0E16">
        <w:rPr>
          <w:rFonts w:ascii="華康仿宋體W6(P)" w:eastAsia="華康仿宋體W6(P)" w:hint="eastAsia"/>
        </w:rPr>
        <w:t>10.(  )</w:t>
      </w:r>
      <w:r w:rsidR="005B403C" w:rsidRPr="005B403C">
        <w:rPr>
          <w:rFonts w:ascii="華康仿宋體W6(P)" w:eastAsia="華康仿宋體W6(P)" w:hint="eastAsia"/>
        </w:rPr>
        <w:t>有一鐵塊質量 100 克，比熱 0.113cal/g‧℃，溫度 80℃， 另有一銅塊質量 500 克，比熱 0.093cal/g‧℃，溫度86℉。 若不考慮外界的影響，將此鐵塊與銅塊接觸時，下</w:t>
      </w:r>
      <w:r w:rsidR="005B403C" w:rsidRPr="005B403C">
        <w:rPr>
          <w:rFonts w:ascii="新細明體" w:eastAsia="新細明體" w:hAnsi="新細明體" w:cs="新細明體" w:hint="eastAsia"/>
        </w:rPr>
        <w:t>列</w:t>
      </w:r>
      <w:r w:rsidR="005B403C" w:rsidRPr="005B403C">
        <w:rPr>
          <w:rFonts w:ascii="華康仿宋體W6(P)" w:eastAsia="華康仿宋體W6(P)" w:hAnsi="華康仿宋體W6(P)" w:cs="華康仿宋體W6(P)" w:hint="eastAsia"/>
        </w:rPr>
        <w:t>敘述何者正確？</w:t>
      </w:r>
      <w:r w:rsidR="005B403C" w:rsidRPr="005B403C">
        <w:rPr>
          <w:rFonts w:ascii="華康仿宋體W6(P)" w:eastAsia="華康仿宋體W6(P)" w:hint="eastAsia"/>
        </w:rPr>
        <w:t xml:space="preserve"> (A)熱量由銅塊流向鐵塊，因銅塊的溫度較高 (B)熱量由銅塊流向鐵塊，因銅塊的質量較大 (C)熱量由鐵塊流向銅塊，因鐵塊的溫度較高 </w:t>
      </w:r>
      <w:r w:rsidR="005B403C" w:rsidRPr="00ED0E16">
        <w:rPr>
          <w:rFonts w:ascii="華康仿宋體W6(P)" w:eastAsia="華康仿宋體W6(P)" w:hint="eastAsia"/>
        </w:rPr>
        <w:t>(D)熱量由鐵塊流向銅塊，因鐵塊的比熱較大</w:t>
      </w:r>
    </w:p>
    <w:p w14:paraId="3DA1E848" w14:textId="0CB1CF8A" w:rsidR="004B6F28" w:rsidRPr="00ED0E16" w:rsidRDefault="003768EC" w:rsidP="0097130C">
      <w:pPr>
        <w:spacing w:before="0" w:after="0"/>
        <w:ind w:left="720" w:hangingChars="300" w:hanging="720"/>
        <w:rPr>
          <w:rFonts w:ascii="華康仿宋體W6(P)" w:eastAsia="華康仿宋體W6(P)" w:hint="eastAsia"/>
        </w:rPr>
      </w:pPr>
      <w:r w:rsidRPr="00ED0E16">
        <w:rPr>
          <w:rFonts w:ascii="華康仿宋體W6(P)" w:eastAsia="華康仿宋體W6(P)" w:hint="eastAsia"/>
        </w:rPr>
        <w:t>11.(  )</w:t>
      </w:r>
      <w:r w:rsidR="0097130C" w:rsidRPr="0097130C">
        <w:rPr>
          <w:rFonts w:ascii="華康仿宋體W6(P)" w:eastAsia="華康仿宋體W6(P)" w:hint="eastAsia"/>
        </w:rPr>
        <w:t>下列關於「道耳頓原子說」的敘述，何者錯誤？(A)物質由原子所組成，原子可以分割</w:t>
      </w:r>
      <w:r w:rsidR="0097130C" w:rsidRPr="00ED0E16">
        <w:rPr>
          <w:rFonts w:ascii="華康仿宋體W6(P)" w:eastAsia="華康仿宋體W6(P)" w:hint="eastAsia"/>
        </w:rPr>
        <w:t xml:space="preserve"> </w:t>
      </w:r>
      <w:r w:rsidR="0097130C" w:rsidRPr="0097130C">
        <w:rPr>
          <w:rFonts w:ascii="華康仿宋體W6(P)" w:eastAsia="華康仿宋體W6(P)" w:hint="eastAsia"/>
        </w:rPr>
        <w:t>(B)不同元素的原子，其質量與大小都不同</w:t>
      </w:r>
      <w:r w:rsidR="0097130C" w:rsidRPr="00ED0E16">
        <w:rPr>
          <w:rFonts w:ascii="華康仿宋體W6(P)" w:eastAsia="華康仿宋體W6(P)" w:hint="eastAsia"/>
        </w:rPr>
        <w:t xml:space="preserve"> </w:t>
      </w:r>
      <w:r w:rsidR="0097130C" w:rsidRPr="0097130C">
        <w:rPr>
          <w:rFonts w:ascii="華康仿宋體W6(P)" w:eastAsia="華康仿宋體W6(P)" w:hint="eastAsia"/>
        </w:rPr>
        <w:t>(C)物質發生化學反應時，是原子重新排列組合</w:t>
      </w:r>
      <w:r w:rsidR="0097130C" w:rsidRPr="00ED0E16">
        <w:rPr>
          <w:rFonts w:ascii="華康仿宋體W6(P)" w:eastAsia="華康仿宋體W6(P)" w:hint="eastAsia"/>
        </w:rPr>
        <w:t xml:space="preserve"> </w:t>
      </w:r>
      <w:r w:rsidR="0097130C" w:rsidRPr="00ED0E16">
        <w:rPr>
          <w:rFonts w:ascii="華康仿宋體W6(P)" w:eastAsia="華康仿宋體W6(P)" w:hint="eastAsia"/>
        </w:rPr>
        <w:t>(D)化學反應過程中，原子的種類、數目不會改變</w:t>
      </w:r>
    </w:p>
    <w:p w14:paraId="053D94D2" w14:textId="316F4125" w:rsidR="002F3A08" w:rsidRPr="002F3A08" w:rsidRDefault="002F3A08" w:rsidP="002F3A08">
      <w:pPr>
        <w:rPr>
          <w:rFonts w:ascii="華康仿宋體W6(P)" w:eastAsia="華康仿宋體W6(P)" w:hint="eastAsia"/>
        </w:rPr>
      </w:pPr>
      <w:r w:rsidRPr="00ED0E16">
        <w:rPr>
          <w:rFonts w:ascii="華康仿宋體W6(P)" w:eastAsia="華康仿宋體W6(P)" w:hint="eastAsia"/>
        </w:rPr>
        <w:t>12.(  )</w:t>
      </w:r>
      <w:r w:rsidRPr="002F3A08">
        <w:rPr>
          <w:rFonts w:ascii="華康仿宋體W6(P)" w:eastAsia="華康仿宋體W6(P)" w:hint="eastAsia"/>
        </w:rPr>
        <w:t>已知鈉原子可寫為</w:t>
      </w:r>
      <m:oMath>
        <m:sPre>
          <m:sPrePr>
            <m:ctrlPr>
              <w:rPr>
                <w:rFonts w:ascii="Cambria Math" w:eastAsia="華康仿宋體W6(P)" w:hAnsi="Cambria Math" w:hint="eastAsia"/>
                <w:i/>
              </w:rPr>
            </m:ctrlPr>
          </m:sPrePr>
          <m:sub>
            <m:r>
              <w:rPr>
                <w:rFonts w:ascii="Cambria Math" w:eastAsia="華康仿宋體W6(P)" w:hAnsi="Cambria Math" w:hint="eastAsia"/>
              </w:rPr>
              <m:t>11</m:t>
            </m:r>
          </m:sub>
          <m:sup>
            <m:r>
              <w:rPr>
                <w:rFonts w:ascii="Cambria Math" w:eastAsia="華康仿宋體W6(P)" w:hAnsi="Cambria Math" w:hint="eastAsia"/>
              </w:rPr>
              <m:t>23</m:t>
            </m:r>
          </m:sup>
          <m:e>
            <m:r>
              <w:rPr>
                <w:rFonts w:ascii="Cambria Math" w:eastAsia="華康仿宋體W6(P)" w:hAnsi="Cambria Math" w:hint="eastAsia"/>
              </w:rPr>
              <m:t>Na</m:t>
            </m:r>
          </m:e>
        </m:sPre>
      </m:oMath>
      <w:r w:rsidRPr="002F3A08">
        <w:rPr>
          <w:rFonts w:ascii="華康仿宋體W6(P)" w:eastAsia="華康仿宋體W6(P)" w:hint="eastAsia"/>
        </w:rPr>
        <w:t>，右圖為其示意圖，依圖中代號選出正確的粒子所在位置及其個數</w:t>
      </w:r>
    </w:p>
    <w:p w14:paraId="70DD7067" w14:textId="6A592D22" w:rsidR="00AA3ED0" w:rsidRPr="00ED0E16" w:rsidRDefault="00263F08" w:rsidP="00263F08">
      <w:pPr>
        <w:jc w:val="center"/>
        <w:rPr>
          <w:rFonts w:ascii="華康仿宋體W6(P)" w:eastAsia="華康仿宋體W6(P)" w:hint="eastAsia"/>
        </w:rPr>
      </w:pPr>
      <w:r w:rsidRPr="00ED0E16">
        <w:rPr>
          <w:rFonts w:ascii="華康仿宋體W6(P)" w:eastAsia="華康仿宋體W6(P)" w:hint="eastAsia"/>
          <w:noProof/>
        </w:rPr>
        <w:drawing>
          <wp:inline distT="0" distB="0" distL="0" distR="0" wp14:anchorId="6B266037" wp14:editId="1EFBCE9A">
            <wp:extent cx="4863456" cy="944713"/>
            <wp:effectExtent l="0" t="0" r="0" b="8255"/>
            <wp:docPr id="789085796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997" cy="97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7E730" w14:textId="5951004E" w:rsidR="006E0022" w:rsidRPr="006E0022" w:rsidRDefault="00263F08" w:rsidP="006E0022">
      <w:pPr>
        <w:spacing w:before="0" w:after="0"/>
        <w:ind w:left="720" w:hangingChars="300" w:hanging="720"/>
        <w:rPr>
          <w:rFonts w:ascii="華康仿宋體W6(P)" w:eastAsia="華康仿宋體W6(P)" w:hint="eastAsia"/>
        </w:rPr>
      </w:pPr>
      <w:r w:rsidRPr="00ED0E16">
        <w:rPr>
          <w:rFonts w:ascii="華康仿宋體W6(P)" w:eastAsia="華康仿宋體W6(P)" w:hint="eastAsia"/>
        </w:rPr>
        <w:t>13.(  )</w:t>
      </w:r>
      <w:r w:rsidR="006E0022" w:rsidRPr="006E0022">
        <w:rPr>
          <w:rFonts w:ascii="華康仿宋體W6(P)" w:eastAsia="華康仿宋體W6(P)" w:hint="eastAsia"/>
        </w:rPr>
        <w:t>有30g且70°C的熱水與70g且30°C的冷水兩杯混合,假設過程當中有700 卡熱量散失,則達熱平衡時平衡溫度為多少</w:t>
      </w:r>
      <w:r w:rsidR="0078608C" w:rsidRPr="006E0022">
        <w:rPr>
          <w:rFonts w:ascii="華康仿宋體W6(P)" w:eastAsia="華康仿宋體W6(P)" w:hint="eastAsia"/>
        </w:rPr>
        <w:t>℃</w:t>
      </w:r>
      <w:r w:rsidR="006E0022" w:rsidRPr="006E0022">
        <w:rPr>
          <w:rFonts w:ascii="華康仿宋體W6(P)" w:eastAsia="華康仿宋體W6(P)" w:hint="eastAsia"/>
        </w:rPr>
        <w:t>?</w:t>
      </w:r>
      <w:r w:rsidR="0078608C" w:rsidRPr="00ED0E16">
        <w:rPr>
          <w:rFonts w:ascii="華康仿宋體W6(P)" w:eastAsia="華康仿宋體W6(P)" w:hint="eastAsia"/>
        </w:rPr>
        <w:t xml:space="preserve"> </w:t>
      </w:r>
      <w:r w:rsidR="006E0022" w:rsidRPr="006E0022">
        <w:rPr>
          <w:rFonts w:ascii="華康仿宋體W6(P)" w:eastAsia="華康仿宋體W6(P)" w:hint="eastAsia"/>
        </w:rPr>
        <w:t>(A)30℃</w:t>
      </w:r>
      <w:r w:rsidR="0078608C" w:rsidRPr="00ED0E16">
        <w:rPr>
          <w:rFonts w:ascii="華康仿宋體W6(P)" w:eastAsia="華康仿宋體W6(P)" w:hint="eastAsia"/>
        </w:rPr>
        <w:t xml:space="preserve"> </w:t>
      </w:r>
      <w:r w:rsidR="006E0022" w:rsidRPr="006E0022">
        <w:rPr>
          <w:rFonts w:ascii="華康仿宋體W6(P)" w:eastAsia="華康仿宋體W6(P)" w:hint="eastAsia"/>
        </w:rPr>
        <w:t>(B)35℃</w:t>
      </w:r>
      <w:r w:rsidR="0078608C" w:rsidRPr="00ED0E16">
        <w:rPr>
          <w:rFonts w:ascii="華康仿宋體W6(P)" w:eastAsia="華康仿宋體W6(P)" w:hint="eastAsia"/>
        </w:rPr>
        <w:t xml:space="preserve"> </w:t>
      </w:r>
      <w:r w:rsidR="006E0022" w:rsidRPr="006E0022">
        <w:rPr>
          <w:rFonts w:ascii="華康仿宋體W6(P)" w:eastAsia="華康仿宋體W6(P)" w:hint="eastAsia"/>
        </w:rPr>
        <w:t>(C)50℃</w:t>
      </w:r>
      <w:r w:rsidR="0078608C" w:rsidRPr="00ED0E16">
        <w:rPr>
          <w:rFonts w:ascii="華康仿宋體W6(P)" w:eastAsia="華康仿宋體W6(P)" w:hint="eastAsia"/>
        </w:rPr>
        <w:t xml:space="preserve"> </w:t>
      </w:r>
      <w:r w:rsidR="006E0022" w:rsidRPr="006E0022">
        <w:rPr>
          <w:rFonts w:ascii="華康仿宋體W6(P)" w:eastAsia="華康仿宋體W6(P)" w:hint="eastAsia"/>
        </w:rPr>
        <w:t>(D)70</w:t>
      </w:r>
      <w:r w:rsidR="0078608C" w:rsidRPr="006E0022">
        <w:rPr>
          <w:rFonts w:ascii="華康仿宋體W6(P)" w:eastAsia="華康仿宋體W6(P)" w:hint="eastAsia"/>
        </w:rPr>
        <w:t>℃</w:t>
      </w:r>
    </w:p>
    <w:p w14:paraId="7B197C35" w14:textId="462375E7" w:rsidR="00267680" w:rsidRPr="00267680" w:rsidRDefault="00267680" w:rsidP="00267680">
      <w:pPr>
        <w:rPr>
          <w:rFonts w:ascii="華康仿宋體W6(P)" w:eastAsia="華康仿宋體W6(P)" w:hint="eastAsia"/>
        </w:rPr>
      </w:pPr>
      <w:r w:rsidRPr="00ED0E16">
        <w:rPr>
          <w:rFonts w:ascii="華康仿宋體W6(P)" w:eastAsia="華康仿宋體W6(P)" w:hint="eastAsia"/>
        </w:rPr>
        <w:t>14.(  )</w:t>
      </w:r>
      <w:r w:rsidRPr="00267680">
        <w:rPr>
          <w:rFonts w:ascii="華康仿宋體W6(P)" w:eastAsia="華康仿宋體W6(P)" w:hint="eastAsia"/>
        </w:rPr>
        <w:t>下列8種物質的化學式，全對的有幾個？</w:t>
      </w:r>
      <w:r w:rsidRPr="00ED0E16">
        <w:rPr>
          <w:rFonts w:ascii="華康仿宋體W6(P)" w:eastAsia="華康仿宋體W6(P)" w:hint="eastAsia"/>
        </w:rPr>
        <w:t>(A)3個(B)4個(C)5個(D)6個</w:t>
      </w:r>
    </w:p>
    <w:p w14:paraId="1EFF73A8" w14:textId="00FE3E76" w:rsidR="00263F08" w:rsidRPr="00ED0E16" w:rsidRDefault="00ED0E16" w:rsidP="00DE7A22">
      <w:pPr>
        <w:jc w:val="center"/>
        <w:rPr>
          <w:rFonts w:ascii="華康仿宋體W6(P)" w:eastAsia="華康仿宋體W6(P)" w:hint="eastAsia"/>
        </w:rPr>
      </w:pPr>
      <w:r w:rsidRPr="00ED0E16">
        <w:rPr>
          <w:rFonts w:ascii="華康仿宋體W6(P)" w:eastAsia="華康仿宋體W6(P)" w:hint="eastAsia"/>
        </w:rPr>
        <w:drawing>
          <wp:anchor distT="0" distB="0" distL="114300" distR="114300" simplePos="0" relativeHeight="251661312" behindDoc="1" locked="0" layoutInCell="1" allowOverlap="1" wp14:anchorId="53A02745" wp14:editId="73AC842A">
            <wp:simplePos x="0" y="0"/>
            <wp:positionH relativeFrom="margin">
              <wp:posOffset>7338060</wp:posOffset>
            </wp:positionH>
            <wp:positionV relativeFrom="paragraph">
              <wp:posOffset>362585</wp:posOffset>
            </wp:positionV>
            <wp:extent cx="967740" cy="921385"/>
            <wp:effectExtent l="0" t="0" r="3810" b="0"/>
            <wp:wrapTight wrapText="bothSides">
              <wp:wrapPolygon edited="0">
                <wp:start x="0" y="0"/>
                <wp:lineTo x="0" y="20990"/>
                <wp:lineTo x="21260" y="20990"/>
                <wp:lineTo x="21260" y="0"/>
                <wp:lineTo x="0" y="0"/>
              </wp:wrapPolygon>
            </wp:wrapTight>
            <wp:docPr id="958421859" name="圖片 1" descr="一張含有 圓形, 寫生, 白色, 樣式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21859" name="圖片 1" descr="一張含有 圓形, 寫生, 白色, 樣式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7A22" w:rsidRPr="00ED0E16">
        <w:rPr>
          <w:rFonts w:ascii="華康仿宋體W6(P)" w:eastAsia="華康仿宋體W6(P)" w:hint="eastAsia"/>
        </w:rPr>
        <w:drawing>
          <wp:inline distT="0" distB="0" distL="0" distR="0" wp14:anchorId="4EB22DE5" wp14:editId="67ADFDF3">
            <wp:extent cx="8350885" cy="276225"/>
            <wp:effectExtent l="0" t="0" r="0" b="9525"/>
            <wp:docPr id="201290419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041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5088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3E86" w14:textId="3752DD3D" w:rsidR="00986A13" w:rsidRPr="00986A13" w:rsidRDefault="006B2711" w:rsidP="00986A13">
      <w:pPr>
        <w:spacing w:before="0" w:after="0"/>
        <w:ind w:left="720" w:hangingChars="300" w:hanging="720"/>
        <w:rPr>
          <w:rFonts w:ascii="華康仿宋體W6(P)" w:eastAsia="華康仿宋體W6(P)" w:hint="eastAsia"/>
        </w:rPr>
      </w:pPr>
      <w:r w:rsidRPr="00ED0E16">
        <w:rPr>
          <w:rFonts w:ascii="華康仿宋體W6(P)" w:eastAsia="華康仿宋體W6(P)" w:hint="eastAsia"/>
        </w:rPr>
        <w:t>15.(  )</w:t>
      </w:r>
      <w:r w:rsidR="00986A13" w:rsidRPr="00986A13">
        <w:rPr>
          <w:rFonts w:ascii="華康仿宋體W6(P)" w:eastAsia="華康仿宋體W6(P)" w:hint="eastAsia"/>
        </w:rPr>
        <w:t>某元素X 之原子結構如圖所示，則此元素應為下列何者？</w:t>
      </w:r>
      <w:r w:rsidR="005805B2" w:rsidRPr="00ED0E16">
        <w:rPr>
          <w:rFonts w:ascii="華康仿宋體W6(P)" w:eastAsia="華康仿宋體W6(P)" w:hint="eastAsia"/>
        </w:rPr>
        <w:t>(A)</w:t>
      </w:r>
      <m:oMath>
        <m:sPre>
          <m:sPrePr>
            <m:ctrlPr>
              <w:rPr>
                <w:rFonts w:ascii="Cambria Math" w:eastAsia="華康仿宋體W6(P)" w:hAnsi="Cambria Math" w:hint="eastAsia"/>
                <w:i/>
              </w:rPr>
            </m:ctrlPr>
          </m:sPrePr>
          <m:sub>
            <m:r>
              <w:rPr>
                <w:rFonts w:ascii="Cambria Math" w:eastAsia="華康仿宋體W6(P)" w:hAnsi="Cambria Math" w:hint="eastAsia"/>
              </w:rPr>
              <m:t>6</m:t>
            </m:r>
          </m:sub>
          <m:sup>
            <m:r>
              <w:rPr>
                <w:rFonts w:ascii="Cambria Math" w:eastAsia="華康仿宋體W6(P)" w:hAnsi="Cambria Math" w:hint="eastAsia"/>
              </w:rPr>
              <m:t>14</m:t>
            </m:r>
          </m:sup>
          <m:e>
            <m:r>
              <w:rPr>
                <w:rFonts w:ascii="Cambria Math" w:eastAsia="華康仿宋體W6(P)" w:hAnsi="Cambria Math" w:hint="eastAsia"/>
              </w:rPr>
              <m:t>X</m:t>
            </m:r>
          </m:e>
        </m:sPre>
      </m:oMath>
      <w:r w:rsidR="005805B2" w:rsidRPr="00ED0E16">
        <w:rPr>
          <w:rFonts w:ascii="華康仿宋體W6(P)" w:eastAsia="華康仿宋體W6(P)" w:hint="eastAsia"/>
        </w:rPr>
        <w:t xml:space="preserve"> (B)</w:t>
      </w:r>
      <w:r w:rsidR="005805B2" w:rsidRPr="00ED0E16">
        <w:rPr>
          <w:rFonts w:ascii="華康仿宋體W6(P)" w:eastAsia="華康仿宋體W6(P)" w:hAnsi="Cambria Math" w:hint="eastAsia"/>
          <w:i/>
        </w:rPr>
        <w:t xml:space="preserve"> </w:t>
      </w:r>
      <m:oMath>
        <m:sPre>
          <m:sPrePr>
            <m:ctrlPr>
              <w:rPr>
                <w:rFonts w:ascii="Cambria Math" w:eastAsia="華康仿宋體W6(P)" w:hAnsi="Cambria Math" w:hint="eastAsia"/>
                <w:i/>
              </w:rPr>
            </m:ctrlPr>
          </m:sPrePr>
          <m:sub>
            <m:r>
              <w:rPr>
                <w:rFonts w:ascii="Cambria Math" w:eastAsia="華康仿宋體W6(P)" w:hAnsi="Cambria Math" w:hint="eastAsia"/>
              </w:rPr>
              <m:t>8</m:t>
            </m:r>
          </m:sub>
          <m:sup>
            <m:r>
              <w:rPr>
                <w:rFonts w:ascii="Cambria Math" w:eastAsia="華康仿宋體W6(P)" w:hAnsi="Cambria Math" w:hint="eastAsia"/>
              </w:rPr>
              <m:t>14</m:t>
            </m:r>
          </m:sup>
          <m:e>
            <m:r>
              <w:rPr>
                <w:rFonts w:ascii="Cambria Math" w:eastAsia="華康仿宋體W6(P)" w:hAnsi="Cambria Math" w:hint="eastAsia"/>
              </w:rPr>
              <m:t>X</m:t>
            </m:r>
          </m:e>
        </m:sPre>
      </m:oMath>
      <w:r w:rsidR="005805B2" w:rsidRPr="00ED0E16">
        <w:rPr>
          <w:rFonts w:ascii="華康仿宋體W6(P)" w:eastAsia="華康仿宋體W6(P)" w:hAnsi="Cambria Math" w:hint="eastAsia"/>
          <w:i/>
        </w:rPr>
        <w:t xml:space="preserve"> </w:t>
      </w:r>
      <w:r w:rsidR="005805B2" w:rsidRPr="00ED0E16">
        <w:rPr>
          <w:rFonts w:ascii="華康仿宋體W6(P)" w:eastAsia="華康仿宋體W6(P)" w:hAnsi="Cambria Math" w:hint="eastAsia"/>
          <w:iCs/>
        </w:rPr>
        <w:t>(C)</w:t>
      </w:r>
      <w:r w:rsidR="005805B2" w:rsidRPr="00ED0E16">
        <w:rPr>
          <w:rFonts w:ascii="華康仿宋體W6(P)" w:eastAsia="華康仿宋體W6(P)" w:hAnsi="Cambria Math" w:hint="eastAsia"/>
          <w:i/>
        </w:rPr>
        <w:t xml:space="preserve"> </w:t>
      </w:r>
      <m:oMath>
        <m:sPre>
          <m:sPrePr>
            <m:ctrlPr>
              <w:rPr>
                <w:rFonts w:ascii="Cambria Math" w:eastAsia="華康仿宋體W6(P)" w:hAnsi="Cambria Math" w:hint="eastAsia"/>
                <w:i/>
              </w:rPr>
            </m:ctrlPr>
          </m:sPrePr>
          <m:sub>
            <m:r>
              <w:rPr>
                <w:rFonts w:ascii="Cambria Math" w:eastAsia="華康仿宋體W6(P)" w:hAnsi="Cambria Math" w:hint="eastAsia"/>
              </w:rPr>
              <m:t>12</m:t>
            </m:r>
          </m:sub>
          <m:sup>
            <m:r>
              <w:rPr>
                <w:rFonts w:ascii="Cambria Math" w:eastAsia="華康仿宋體W6(P)" w:hAnsi="Cambria Math" w:hint="eastAsia"/>
              </w:rPr>
              <m:t>20</m:t>
            </m:r>
          </m:sup>
          <m:e>
            <m:r>
              <w:rPr>
                <w:rFonts w:ascii="Cambria Math" w:eastAsia="華康仿宋體W6(P)" w:hAnsi="Cambria Math" w:hint="eastAsia"/>
              </w:rPr>
              <m:t>X</m:t>
            </m:r>
          </m:e>
        </m:sPre>
      </m:oMath>
      <w:r w:rsidR="005805B2" w:rsidRPr="00ED0E16">
        <w:rPr>
          <w:rFonts w:ascii="華康仿宋體W6(P)" w:eastAsia="華康仿宋體W6(P)" w:hAnsi="Cambria Math" w:hint="eastAsia"/>
          <w:i/>
        </w:rPr>
        <w:t xml:space="preserve"> </w:t>
      </w:r>
      <w:r w:rsidR="005805B2" w:rsidRPr="00ED0E16">
        <w:rPr>
          <w:rFonts w:ascii="華康仿宋體W6(P)" w:eastAsia="華康仿宋體W6(P)" w:hAnsi="Cambria Math" w:hint="eastAsia"/>
          <w:iCs/>
        </w:rPr>
        <w:t>(D)</w:t>
      </w:r>
      <w:r w:rsidR="005805B2" w:rsidRPr="00ED0E16">
        <w:rPr>
          <w:rFonts w:ascii="華康仿宋體W6(P)" w:eastAsia="華康仿宋體W6(P)" w:hAnsi="Cambria Math" w:hint="eastAsia"/>
          <w:i/>
        </w:rPr>
        <w:t xml:space="preserve"> </w:t>
      </w:r>
      <m:oMath>
        <m:sPre>
          <m:sPrePr>
            <m:ctrlPr>
              <w:rPr>
                <w:rFonts w:ascii="Cambria Math" w:eastAsia="華康仿宋體W6(P)" w:hAnsi="Cambria Math" w:hint="eastAsia"/>
                <w:i/>
              </w:rPr>
            </m:ctrlPr>
          </m:sPrePr>
          <m:sub>
            <m:r>
              <w:rPr>
                <w:rFonts w:ascii="Cambria Math" w:eastAsia="華康仿宋體W6(P)" w:hAnsi="Cambria Math" w:hint="eastAsia"/>
              </w:rPr>
              <m:t>14</m:t>
            </m:r>
          </m:sub>
          <m:sup>
            <m:r>
              <w:rPr>
                <w:rFonts w:ascii="Cambria Math" w:eastAsia="華康仿宋體W6(P)" w:hAnsi="Cambria Math" w:hint="eastAsia"/>
              </w:rPr>
              <m:t>20</m:t>
            </m:r>
          </m:sup>
          <m:e>
            <m:r>
              <w:rPr>
                <w:rFonts w:ascii="Cambria Math" w:eastAsia="華康仿宋體W6(P)" w:hAnsi="Cambria Math" w:hint="eastAsia"/>
              </w:rPr>
              <m:t>X</m:t>
            </m:r>
          </m:e>
        </m:sPre>
      </m:oMath>
    </w:p>
    <w:p w14:paraId="602A1477" w14:textId="37366B14" w:rsidR="00DE7A22" w:rsidRPr="00ED0E16" w:rsidRDefault="00DE7A22" w:rsidP="00DE7A22">
      <w:pPr>
        <w:spacing w:before="0" w:after="0"/>
        <w:ind w:left="720" w:hangingChars="300" w:hanging="720"/>
        <w:rPr>
          <w:rFonts w:ascii="華康仿宋體W6(P)" w:eastAsia="華康仿宋體W6(P)" w:hint="eastAsia"/>
        </w:rPr>
      </w:pPr>
    </w:p>
    <w:p w14:paraId="05D0D39B" w14:textId="77777777" w:rsidR="00DE7A22" w:rsidRPr="00ED0E16" w:rsidRDefault="00DE7A22" w:rsidP="00DE7A22">
      <w:pPr>
        <w:jc w:val="center"/>
        <w:rPr>
          <w:rFonts w:ascii="華康仿宋體W6(P)" w:eastAsia="華康仿宋體W6(P)" w:hint="eastAsi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14"/>
        <w:gridCol w:w="1314"/>
        <w:gridCol w:w="1314"/>
        <w:gridCol w:w="1314"/>
        <w:gridCol w:w="1314"/>
        <w:gridCol w:w="1314"/>
        <w:gridCol w:w="1314"/>
        <w:gridCol w:w="1314"/>
        <w:gridCol w:w="1314"/>
        <w:gridCol w:w="1315"/>
      </w:tblGrid>
      <w:tr w:rsidR="00CB2478" w:rsidRPr="00ED0E16" w14:paraId="111899DA" w14:textId="77777777" w:rsidTr="00CB2478">
        <w:tc>
          <w:tcPr>
            <w:tcW w:w="1314" w:type="dxa"/>
            <w:shd w:val="clear" w:color="auto" w:fill="E8E8E8" w:themeFill="background2"/>
          </w:tcPr>
          <w:p w14:paraId="4DAC913D" w14:textId="134F867F" w:rsidR="00CB2478" w:rsidRPr="00ED0E16" w:rsidRDefault="00CB2478" w:rsidP="00C001A3">
            <w:pPr>
              <w:jc w:val="center"/>
              <w:rPr>
                <w:rFonts w:ascii="華康仿宋體W6(P)" w:eastAsia="華康仿宋體W6(P)" w:hint="eastAsia"/>
              </w:rPr>
            </w:pPr>
            <w:r w:rsidRPr="00ED0E16">
              <w:rPr>
                <w:rFonts w:ascii="華康仿宋體W6(P)" w:eastAsia="華康仿宋體W6(P)" w:hint="eastAsia"/>
              </w:rPr>
              <w:t>1</w:t>
            </w:r>
          </w:p>
        </w:tc>
        <w:tc>
          <w:tcPr>
            <w:tcW w:w="1314" w:type="dxa"/>
            <w:shd w:val="clear" w:color="auto" w:fill="E8E8E8" w:themeFill="background2"/>
          </w:tcPr>
          <w:p w14:paraId="704C9DCF" w14:textId="6CE770CE" w:rsidR="00CB2478" w:rsidRPr="00ED0E16" w:rsidRDefault="00CB2478" w:rsidP="00C001A3">
            <w:pPr>
              <w:jc w:val="center"/>
              <w:rPr>
                <w:rFonts w:ascii="華康仿宋體W6(P)" w:eastAsia="華康仿宋體W6(P)" w:hint="eastAsia"/>
              </w:rPr>
            </w:pPr>
            <w:r w:rsidRPr="00ED0E16">
              <w:rPr>
                <w:rFonts w:ascii="華康仿宋體W6(P)" w:eastAsia="華康仿宋體W6(P)" w:hint="eastAsia"/>
              </w:rPr>
              <w:t>2</w:t>
            </w:r>
          </w:p>
        </w:tc>
        <w:tc>
          <w:tcPr>
            <w:tcW w:w="1314" w:type="dxa"/>
            <w:shd w:val="clear" w:color="auto" w:fill="E8E8E8" w:themeFill="background2"/>
          </w:tcPr>
          <w:p w14:paraId="464F076F" w14:textId="05DF714C" w:rsidR="00CB2478" w:rsidRPr="00ED0E16" w:rsidRDefault="00CB2478" w:rsidP="00C001A3">
            <w:pPr>
              <w:jc w:val="center"/>
              <w:rPr>
                <w:rFonts w:ascii="華康仿宋體W6(P)" w:eastAsia="華康仿宋體W6(P)" w:hint="eastAsia"/>
              </w:rPr>
            </w:pPr>
            <w:r w:rsidRPr="00ED0E16">
              <w:rPr>
                <w:rFonts w:ascii="華康仿宋體W6(P)" w:eastAsia="華康仿宋體W6(P)" w:hint="eastAsia"/>
              </w:rPr>
              <w:t>3</w:t>
            </w:r>
          </w:p>
        </w:tc>
        <w:tc>
          <w:tcPr>
            <w:tcW w:w="1314" w:type="dxa"/>
            <w:shd w:val="clear" w:color="auto" w:fill="E8E8E8" w:themeFill="background2"/>
          </w:tcPr>
          <w:p w14:paraId="60DD0344" w14:textId="680A17CB" w:rsidR="00CB2478" w:rsidRPr="00ED0E16" w:rsidRDefault="00CB2478" w:rsidP="00C001A3">
            <w:pPr>
              <w:jc w:val="center"/>
              <w:rPr>
                <w:rFonts w:ascii="華康仿宋體W6(P)" w:eastAsia="華康仿宋體W6(P)" w:hint="eastAsia"/>
              </w:rPr>
            </w:pPr>
            <w:r w:rsidRPr="00ED0E16">
              <w:rPr>
                <w:rFonts w:ascii="華康仿宋體W6(P)" w:eastAsia="華康仿宋體W6(P)" w:hint="eastAsia"/>
              </w:rPr>
              <w:t>4</w:t>
            </w:r>
          </w:p>
        </w:tc>
        <w:tc>
          <w:tcPr>
            <w:tcW w:w="1314" w:type="dxa"/>
            <w:shd w:val="clear" w:color="auto" w:fill="E8E8E8" w:themeFill="background2"/>
          </w:tcPr>
          <w:p w14:paraId="19D32EA8" w14:textId="53DC0A2B" w:rsidR="00CB2478" w:rsidRPr="00ED0E16" w:rsidRDefault="00CB2478" w:rsidP="00C001A3">
            <w:pPr>
              <w:jc w:val="center"/>
              <w:rPr>
                <w:rFonts w:ascii="華康仿宋體W6(P)" w:eastAsia="華康仿宋體W6(P)" w:hint="eastAsia"/>
              </w:rPr>
            </w:pPr>
            <w:r w:rsidRPr="00ED0E16">
              <w:rPr>
                <w:rFonts w:ascii="華康仿宋體W6(P)" w:eastAsia="華康仿宋體W6(P)" w:hint="eastAsia"/>
              </w:rPr>
              <w:t>5</w:t>
            </w:r>
          </w:p>
        </w:tc>
        <w:tc>
          <w:tcPr>
            <w:tcW w:w="1314" w:type="dxa"/>
            <w:shd w:val="clear" w:color="auto" w:fill="E8E8E8" w:themeFill="background2"/>
          </w:tcPr>
          <w:p w14:paraId="55B1AC89" w14:textId="37BD4A14" w:rsidR="00CB2478" w:rsidRPr="00ED0E16" w:rsidRDefault="00CB2478" w:rsidP="00C001A3">
            <w:pPr>
              <w:jc w:val="center"/>
              <w:rPr>
                <w:rFonts w:ascii="華康仿宋體W6(P)" w:eastAsia="華康仿宋體W6(P)" w:hint="eastAsia"/>
              </w:rPr>
            </w:pPr>
            <w:r w:rsidRPr="00ED0E16">
              <w:rPr>
                <w:rFonts w:ascii="華康仿宋體W6(P)" w:eastAsia="華康仿宋體W6(P)" w:hint="eastAsia"/>
              </w:rPr>
              <w:t>6</w:t>
            </w:r>
          </w:p>
        </w:tc>
        <w:tc>
          <w:tcPr>
            <w:tcW w:w="1314" w:type="dxa"/>
            <w:shd w:val="clear" w:color="auto" w:fill="E8E8E8" w:themeFill="background2"/>
          </w:tcPr>
          <w:p w14:paraId="1C34E4E1" w14:textId="73CFBEC6" w:rsidR="00CB2478" w:rsidRPr="00ED0E16" w:rsidRDefault="00CB2478" w:rsidP="00C001A3">
            <w:pPr>
              <w:jc w:val="center"/>
              <w:rPr>
                <w:rFonts w:ascii="華康仿宋體W6(P)" w:eastAsia="華康仿宋體W6(P)" w:hint="eastAsia"/>
              </w:rPr>
            </w:pPr>
            <w:r w:rsidRPr="00ED0E16">
              <w:rPr>
                <w:rFonts w:ascii="華康仿宋體W6(P)" w:eastAsia="華康仿宋體W6(P)" w:hint="eastAsia"/>
              </w:rPr>
              <w:t>7</w:t>
            </w:r>
          </w:p>
        </w:tc>
        <w:tc>
          <w:tcPr>
            <w:tcW w:w="1314" w:type="dxa"/>
            <w:shd w:val="clear" w:color="auto" w:fill="E8E8E8" w:themeFill="background2"/>
          </w:tcPr>
          <w:p w14:paraId="343D4ECD" w14:textId="03D6A626" w:rsidR="00CB2478" w:rsidRPr="00ED0E16" w:rsidRDefault="00CB2478" w:rsidP="00C001A3">
            <w:pPr>
              <w:jc w:val="center"/>
              <w:rPr>
                <w:rFonts w:ascii="華康仿宋體W6(P)" w:eastAsia="華康仿宋體W6(P)" w:hint="eastAsia"/>
              </w:rPr>
            </w:pPr>
            <w:r w:rsidRPr="00ED0E16">
              <w:rPr>
                <w:rFonts w:ascii="華康仿宋體W6(P)" w:eastAsia="華康仿宋體W6(P)" w:hint="eastAsia"/>
              </w:rPr>
              <w:t>8</w:t>
            </w:r>
          </w:p>
        </w:tc>
        <w:tc>
          <w:tcPr>
            <w:tcW w:w="1314" w:type="dxa"/>
            <w:shd w:val="clear" w:color="auto" w:fill="E8E8E8" w:themeFill="background2"/>
          </w:tcPr>
          <w:p w14:paraId="2F04D7C1" w14:textId="5CB0A8CA" w:rsidR="00CB2478" w:rsidRPr="00ED0E16" w:rsidRDefault="00CB2478" w:rsidP="00C001A3">
            <w:pPr>
              <w:jc w:val="center"/>
              <w:rPr>
                <w:rFonts w:ascii="華康仿宋體W6(P)" w:eastAsia="華康仿宋體W6(P)" w:hint="eastAsia"/>
              </w:rPr>
            </w:pPr>
            <w:r w:rsidRPr="00ED0E16">
              <w:rPr>
                <w:rFonts w:ascii="華康仿宋體W6(P)" w:eastAsia="華康仿宋體W6(P)" w:hint="eastAsia"/>
              </w:rPr>
              <w:t>9</w:t>
            </w:r>
          </w:p>
        </w:tc>
        <w:tc>
          <w:tcPr>
            <w:tcW w:w="1315" w:type="dxa"/>
            <w:shd w:val="clear" w:color="auto" w:fill="E8E8E8" w:themeFill="background2"/>
          </w:tcPr>
          <w:p w14:paraId="67D5D350" w14:textId="6D238FB6" w:rsidR="00CB2478" w:rsidRPr="00ED0E16" w:rsidRDefault="00CB2478" w:rsidP="00C001A3">
            <w:pPr>
              <w:jc w:val="center"/>
              <w:rPr>
                <w:rFonts w:ascii="華康仿宋體W6(P)" w:eastAsia="華康仿宋體W6(P)" w:hint="eastAsia"/>
              </w:rPr>
            </w:pPr>
            <w:r w:rsidRPr="00ED0E16">
              <w:rPr>
                <w:rFonts w:ascii="華康仿宋體W6(P)" w:eastAsia="華康仿宋體W6(P)" w:hint="eastAsia"/>
              </w:rPr>
              <w:t>10</w:t>
            </w:r>
          </w:p>
        </w:tc>
      </w:tr>
      <w:tr w:rsidR="00CB2478" w:rsidRPr="00ED0E16" w14:paraId="31877469" w14:textId="77777777" w:rsidTr="00CB2478">
        <w:tc>
          <w:tcPr>
            <w:tcW w:w="1314" w:type="dxa"/>
          </w:tcPr>
          <w:p w14:paraId="77D30859" w14:textId="71A0216E" w:rsidR="00CB2478" w:rsidRPr="00ED0E16" w:rsidRDefault="00C001A3" w:rsidP="00C001A3">
            <w:pPr>
              <w:jc w:val="center"/>
              <w:rPr>
                <w:rFonts w:ascii="華康仿宋體W6(P)" w:eastAsia="華康仿宋體W6(P)" w:hint="eastAsia"/>
              </w:rPr>
            </w:pPr>
            <w:r w:rsidRPr="00ED0E16">
              <w:rPr>
                <w:rFonts w:ascii="華康仿宋體W6(P)" w:eastAsia="華康仿宋體W6(P)" w:hint="eastAsia"/>
              </w:rPr>
              <w:t>D</w:t>
            </w:r>
          </w:p>
        </w:tc>
        <w:tc>
          <w:tcPr>
            <w:tcW w:w="1314" w:type="dxa"/>
          </w:tcPr>
          <w:p w14:paraId="75F43B76" w14:textId="272F769E" w:rsidR="00CB2478" w:rsidRPr="00ED0E16" w:rsidRDefault="00C001A3" w:rsidP="00C001A3">
            <w:pPr>
              <w:jc w:val="center"/>
              <w:rPr>
                <w:rFonts w:ascii="華康仿宋體W6(P)" w:eastAsia="華康仿宋體W6(P)" w:hint="eastAsia"/>
              </w:rPr>
            </w:pPr>
            <w:r w:rsidRPr="00ED0E16">
              <w:rPr>
                <w:rFonts w:ascii="華康仿宋體W6(P)" w:eastAsia="華康仿宋體W6(P)" w:hint="eastAsia"/>
              </w:rPr>
              <w:t>A</w:t>
            </w:r>
          </w:p>
        </w:tc>
        <w:tc>
          <w:tcPr>
            <w:tcW w:w="1314" w:type="dxa"/>
          </w:tcPr>
          <w:p w14:paraId="359A04E5" w14:textId="69B7A55E" w:rsidR="00CB2478" w:rsidRPr="00ED0E16" w:rsidRDefault="00C35A7B" w:rsidP="00C001A3">
            <w:pPr>
              <w:jc w:val="center"/>
              <w:rPr>
                <w:rFonts w:ascii="華康仿宋體W6(P)" w:eastAsia="華康仿宋體W6(P)" w:hint="eastAsia"/>
              </w:rPr>
            </w:pPr>
            <w:r w:rsidRPr="00ED0E16">
              <w:rPr>
                <w:rFonts w:ascii="華康仿宋體W6(P)" w:eastAsia="華康仿宋體W6(P)" w:hint="eastAsia"/>
              </w:rPr>
              <w:t>B</w:t>
            </w:r>
          </w:p>
        </w:tc>
        <w:tc>
          <w:tcPr>
            <w:tcW w:w="1314" w:type="dxa"/>
          </w:tcPr>
          <w:p w14:paraId="70BA95BD" w14:textId="71C55464" w:rsidR="00CB2478" w:rsidRPr="00ED0E16" w:rsidRDefault="00A24BBA" w:rsidP="00C001A3">
            <w:pPr>
              <w:jc w:val="center"/>
              <w:rPr>
                <w:rFonts w:ascii="華康仿宋體W6(P)" w:eastAsia="華康仿宋體W6(P)" w:hint="eastAsia"/>
              </w:rPr>
            </w:pPr>
            <w:r w:rsidRPr="00ED0E16">
              <w:rPr>
                <w:rFonts w:ascii="華康仿宋體W6(P)" w:eastAsia="華康仿宋體W6(P)" w:hint="eastAsia"/>
              </w:rPr>
              <w:t>C</w:t>
            </w:r>
          </w:p>
        </w:tc>
        <w:tc>
          <w:tcPr>
            <w:tcW w:w="1314" w:type="dxa"/>
          </w:tcPr>
          <w:p w14:paraId="410F579D" w14:textId="71962A9C" w:rsidR="00CB2478" w:rsidRPr="00ED0E16" w:rsidRDefault="0082111A" w:rsidP="00C001A3">
            <w:pPr>
              <w:jc w:val="center"/>
              <w:rPr>
                <w:rFonts w:ascii="華康仿宋體W6(P)" w:eastAsia="華康仿宋體W6(P)" w:hint="eastAsia"/>
              </w:rPr>
            </w:pPr>
            <w:r w:rsidRPr="00ED0E16">
              <w:rPr>
                <w:rFonts w:ascii="華康仿宋體W6(P)" w:eastAsia="華康仿宋體W6(P)" w:hint="eastAsia"/>
              </w:rPr>
              <w:t>C</w:t>
            </w:r>
          </w:p>
        </w:tc>
        <w:tc>
          <w:tcPr>
            <w:tcW w:w="1314" w:type="dxa"/>
          </w:tcPr>
          <w:p w14:paraId="04A107DE" w14:textId="46294E56" w:rsidR="00CB2478" w:rsidRPr="00ED0E16" w:rsidRDefault="003853C7" w:rsidP="00C001A3">
            <w:pPr>
              <w:jc w:val="center"/>
              <w:rPr>
                <w:rFonts w:ascii="華康仿宋體W6(P)" w:eastAsia="華康仿宋體W6(P)" w:hint="eastAsia"/>
              </w:rPr>
            </w:pPr>
            <w:r w:rsidRPr="00ED0E16">
              <w:rPr>
                <w:rFonts w:ascii="華康仿宋體W6(P)" w:eastAsia="華康仿宋體W6(P)" w:hint="eastAsia"/>
              </w:rPr>
              <w:t>A</w:t>
            </w:r>
          </w:p>
        </w:tc>
        <w:tc>
          <w:tcPr>
            <w:tcW w:w="1314" w:type="dxa"/>
          </w:tcPr>
          <w:p w14:paraId="30B77D5B" w14:textId="6D2866C4" w:rsidR="00CB2478" w:rsidRPr="00ED0E16" w:rsidRDefault="009769B7" w:rsidP="00C001A3">
            <w:pPr>
              <w:jc w:val="center"/>
              <w:rPr>
                <w:rFonts w:ascii="華康仿宋體W6(P)" w:eastAsia="華康仿宋體W6(P)" w:hint="eastAsia"/>
              </w:rPr>
            </w:pPr>
            <w:r w:rsidRPr="00ED0E16">
              <w:rPr>
                <w:rFonts w:ascii="華康仿宋體W6(P)" w:eastAsia="華康仿宋體W6(P)" w:hint="eastAsia"/>
              </w:rPr>
              <w:t>D</w:t>
            </w:r>
          </w:p>
        </w:tc>
        <w:tc>
          <w:tcPr>
            <w:tcW w:w="1314" w:type="dxa"/>
          </w:tcPr>
          <w:p w14:paraId="0A50DE42" w14:textId="21A6E2E3" w:rsidR="00CB2478" w:rsidRPr="00ED0E16" w:rsidRDefault="004B6F28" w:rsidP="00C001A3">
            <w:pPr>
              <w:jc w:val="center"/>
              <w:rPr>
                <w:rFonts w:ascii="華康仿宋體W6(P)" w:eastAsia="華康仿宋體W6(P)" w:hint="eastAsia"/>
              </w:rPr>
            </w:pPr>
            <w:r w:rsidRPr="00ED0E16">
              <w:rPr>
                <w:rFonts w:ascii="華康仿宋體W6(P)" w:eastAsia="華康仿宋體W6(P)" w:hint="eastAsia"/>
              </w:rPr>
              <w:t>B</w:t>
            </w:r>
          </w:p>
        </w:tc>
        <w:tc>
          <w:tcPr>
            <w:tcW w:w="1314" w:type="dxa"/>
          </w:tcPr>
          <w:p w14:paraId="5B6B476B" w14:textId="1D51E65B" w:rsidR="00CB2478" w:rsidRPr="00ED0E16" w:rsidRDefault="00BA77C9" w:rsidP="00C001A3">
            <w:pPr>
              <w:jc w:val="center"/>
              <w:rPr>
                <w:rFonts w:ascii="華康仿宋體W6(P)" w:eastAsia="華康仿宋體W6(P)" w:hint="eastAsia"/>
              </w:rPr>
            </w:pPr>
            <w:r w:rsidRPr="00ED0E16">
              <w:rPr>
                <w:rFonts w:ascii="華康仿宋體W6(P)" w:eastAsia="華康仿宋體W6(P)" w:hint="eastAsia"/>
              </w:rPr>
              <w:t>A</w:t>
            </w:r>
          </w:p>
        </w:tc>
        <w:tc>
          <w:tcPr>
            <w:tcW w:w="1315" w:type="dxa"/>
          </w:tcPr>
          <w:p w14:paraId="3D9FAB9D" w14:textId="7E0A8784" w:rsidR="00CB2478" w:rsidRPr="00ED0E16" w:rsidRDefault="003768EC" w:rsidP="00C001A3">
            <w:pPr>
              <w:jc w:val="center"/>
              <w:rPr>
                <w:rFonts w:ascii="華康仿宋體W6(P)" w:eastAsia="華康仿宋體W6(P)" w:hint="eastAsia"/>
              </w:rPr>
            </w:pPr>
            <w:r w:rsidRPr="00ED0E16">
              <w:rPr>
                <w:rFonts w:ascii="華康仿宋體W6(P)" w:eastAsia="華康仿宋體W6(P)" w:hint="eastAsia"/>
              </w:rPr>
              <w:t>C</w:t>
            </w:r>
          </w:p>
        </w:tc>
      </w:tr>
      <w:tr w:rsidR="00CB2478" w:rsidRPr="00ED0E16" w14:paraId="6B362520" w14:textId="77777777" w:rsidTr="00CB2478">
        <w:tc>
          <w:tcPr>
            <w:tcW w:w="1314" w:type="dxa"/>
            <w:shd w:val="clear" w:color="auto" w:fill="E8E8E8" w:themeFill="background2"/>
          </w:tcPr>
          <w:p w14:paraId="3489B9D6" w14:textId="77CD0847" w:rsidR="00CB2478" w:rsidRPr="00ED0E16" w:rsidRDefault="00CB2478" w:rsidP="00C001A3">
            <w:pPr>
              <w:jc w:val="center"/>
              <w:rPr>
                <w:rFonts w:ascii="華康仿宋體W6(P)" w:eastAsia="華康仿宋體W6(P)" w:hint="eastAsia"/>
                <w:b/>
                <w:bCs/>
              </w:rPr>
            </w:pPr>
            <w:r w:rsidRPr="00ED0E16">
              <w:rPr>
                <w:rFonts w:ascii="華康仿宋體W6(P)" w:eastAsia="華康仿宋體W6(P)" w:hint="eastAsia"/>
              </w:rPr>
              <w:t>1</w:t>
            </w:r>
            <w:r w:rsidRPr="00ED0E16">
              <w:rPr>
                <w:rFonts w:ascii="華康仿宋體W6(P)" w:eastAsia="華康仿宋體W6(P)" w:hint="eastAsia"/>
              </w:rPr>
              <w:t>1</w:t>
            </w:r>
          </w:p>
        </w:tc>
        <w:tc>
          <w:tcPr>
            <w:tcW w:w="1314" w:type="dxa"/>
            <w:shd w:val="clear" w:color="auto" w:fill="E8E8E8" w:themeFill="background2"/>
          </w:tcPr>
          <w:p w14:paraId="22AB0A7B" w14:textId="0FC3791E" w:rsidR="00CB2478" w:rsidRPr="00ED0E16" w:rsidRDefault="00CB2478" w:rsidP="00C001A3">
            <w:pPr>
              <w:jc w:val="center"/>
              <w:rPr>
                <w:rFonts w:ascii="華康仿宋體W6(P)" w:eastAsia="華康仿宋體W6(P)" w:hint="eastAsia"/>
              </w:rPr>
            </w:pPr>
            <w:r w:rsidRPr="00ED0E16">
              <w:rPr>
                <w:rFonts w:ascii="華康仿宋體W6(P)" w:eastAsia="華康仿宋體W6(P)" w:hint="eastAsia"/>
              </w:rPr>
              <w:t>1</w:t>
            </w:r>
            <w:r w:rsidRPr="00ED0E16">
              <w:rPr>
                <w:rFonts w:ascii="華康仿宋體W6(P)" w:eastAsia="華康仿宋體W6(P)" w:hint="eastAsia"/>
              </w:rPr>
              <w:t>2</w:t>
            </w:r>
          </w:p>
        </w:tc>
        <w:tc>
          <w:tcPr>
            <w:tcW w:w="1314" w:type="dxa"/>
            <w:shd w:val="clear" w:color="auto" w:fill="E8E8E8" w:themeFill="background2"/>
          </w:tcPr>
          <w:p w14:paraId="16BDCBF4" w14:textId="590A27F9" w:rsidR="00CB2478" w:rsidRPr="00ED0E16" w:rsidRDefault="00CB2478" w:rsidP="00C001A3">
            <w:pPr>
              <w:jc w:val="center"/>
              <w:rPr>
                <w:rFonts w:ascii="華康仿宋體W6(P)" w:eastAsia="華康仿宋體W6(P)" w:hint="eastAsia"/>
              </w:rPr>
            </w:pPr>
            <w:r w:rsidRPr="00ED0E16">
              <w:rPr>
                <w:rFonts w:ascii="華康仿宋體W6(P)" w:eastAsia="華康仿宋體W6(P)" w:hint="eastAsia"/>
              </w:rPr>
              <w:t>1</w:t>
            </w:r>
            <w:r w:rsidRPr="00ED0E16">
              <w:rPr>
                <w:rFonts w:ascii="華康仿宋體W6(P)" w:eastAsia="華康仿宋體W6(P)" w:hint="eastAsia"/>
              </w:rPr>
              <w:t>3</w:t>
            </w:r>
          </w:p>
        </w:tc>
        <w:tc>
          <w:tcPr>
            <w:tcW w:w="1314" w:type="dxa"/>
            <w:shd w:val="clear" w:color="auto" w:fill="E8E8E8" w:themeFill="background2"/>
          </w:tcPr>
          <w:p w14:paraId="0A461D1F" w14:textId="75AC5E82" w:rsidR="00CB2478" w:rsidRPr="00ED0E16" w:rsidRDefault="00CB2478" w:rsidP="00C001A3">
            <w:pPr>
              <w:jc w:val="center"/>
              <w:rPr>
                <w:rFonts w:ascii="華康仿宋體W6(P)" w:eastAsia="華康仿宋體W6(P)" w:hint="eastAsia"/>
              </w:rPr>
            </w:pPr>
            <w:r w:rsidRPr="00ED0E16">
              <w:rPr>
                <w:rFonts w:ascii="華康仿宋體W6(P)" w:eastAsia="華康仿宋體W6(P)" w:hint="eastAsia"/>
              </w:rPr>
              <w:t>1</w:t>
            </w:r>
            <w:r w:rsidRPr="00ED0E16">
              <w:rPr>
                <w:rFonts w:ascii="華康仿宋體W6(P)" w:eastAsia="華康仿宋體W6(P)" w:hint="eastAsia"/>
              </w:rPr>
              <w:t>4</w:t>
            </w:r>
          </w:p>
        </w:tc>
        <w:tc>
          <w:tcPr>
            <w:tcW w:w="1314" w:type="dxa"/>
            <w:shd w:val="clear" w:color="auto" w:fill="E8E8E8" w:themeFill="background2"/>
          </w:tcPr>
          <w:p w14:paraId="3ED7DAB2" w14:textId="5A902570" w:rsidR="00CB2478" w:rsidRPr="00ED0E16" w:rsidRDefault="00CB2478" w:rsidP="00C001A3">
            <w:pPr>
              <w:jc w:val="center"/>
              <w:rPr>
                <w:rFonts w:ascii="華康仿宋體W6(P)" w:eastAsia="華康仿宋體W6(P)" w:hint="eastAsia"/>
              </w:rPr>
            </w:pPr>
            <w:r w:rsidRPr="00ED0E16">
              <w:rPr>
                <w:rFonts w:ascii="華康仿宋體W6(P)" w:eastAsia="華康仿宋體W6(P)" w:hint="eastAsia"/>
              </w:rPr>
              <w:t>1</w:t>
            </w:r>
            <w:r w:rsidRPr="00ED0E16">
              <w:rPr>
                <w:rFonts w:ascii="華康仿宋體W6(P)" w:eastAsia="華康仿宋體W6(P)" w:hint="eastAsia"/>
              </w:rPr>
              <w:t>5</w:t>
            </w:r>
          </w:p>
        </w:tc>
        <w:tc>
          <w:tcPr>
            <w:tcW w:w="1314" w:type="dxa"/>
            <w:shd w:val="clear" w:color="auto" w:fill="E8E8E8" w:themeFill="background2"/>
          </w:tcPr>
          <w:p w14:paraId="79EDAD7C" w14:textId="10A5822D" w:rsidR="00CB2478" w:rsidRPr="00ED0E16" w:rsidRDefault="00CB2478" w:rsidP="00C001A3">
            <w:pPr>
              <w:jc w:val="center"/>
              <w:rPr>
                <w:rFonts w:ascii="華康仿宋體W6(P)" w:eastAsia="華康仿宋體W6(P)" w:hint="eastAsia"/>
              </w:rPr>
            </w:pPr>
            <w:r w:rsidRPr="00ED0E16">
              <w:rPr>
                <w:rFonts w:ascii="華康仿宋體W6(P)" w:eastAsia="華康仿宋體W6(P)" w:hint="eastAsia"/>
              </w:rPr>
              <w:t>1</w:t>
            </w:r>
            <w:r w:rsidRPr="00ED0E16">
              <w:rPr>
                <w:rFonts w:ascii="華康仿宋體W6(P)" w:eastAsia="華康仿宋體W6(P)" w:hint="eastAsia"/>
              </w:rPr>
              <w:t>6</w:t>
            </w:r>
          </w:p>
        </w:tc>
        <w:tc>
          <w:tcPr>
            <w:tcW w:w="1314" w:type="dxa"/>
            <w:shd w:val="clear" w:color="auto" w:fill="E8E8E8" w:themeFill="background2"/>
          </w:tcPr>
          <w:p w14:paraId="2E25718C" w14:textId="387FAEF9" w:rsidR="00CB2478" w:rsidRPr="00ED0E16" w:rsidRDefault="00CB2478" w:rsidP="00C001A3">
            <w:pPr>
              <w:jc w:val="center"/>
              <w:rPr>
                <w:rFonts w:ascii="華康仿宋體W6(P)" w:eastAsia="華康仿宋體W6(P)" w:hint="eastAsia"/>
              </w:rPr>
            </w:pPr>
            <w:r w:rsidRPr="00ED0E16">
              <w:rPr>
                <w:rFonts w:ascii="華康仿宋體W6(P)" w:eastAsia="華康仿宋體W6(P)" w:hint="eastAsia"/>
              </w:rPr>
              <w:t>1</w:t>
            </w:r>
            <w:r w:rsidRPr="00ED0E16">
              <w:rPr>
                <w:rFonts w:ascii="華康仿宋體W6(P)" w:eastAsia="華康仿宋體W6(P)" w:hint="eastAsia"/>
              </w:rPr>
              <w:t>7</w:t>
            </w:r>
          </w:p>
        </w:tc>
        <w:tc>
          <w:tcPr>
            <w:tcW w:w="1314" w:type="dxa"/>
            <w:shd w:val="clear" w:color="auto" w:fill="E8E8E8" w:themeFill="background2"/>
          </w:tcPr>
          <w:p w14:paraId="6D81D94E" w14:textId="156849E5" w:rsidR="00CB2478" w:rsidRPr="00ED0E16" w:rsidRDefault="00CB2478" w:rsidP="00C001A3">
            <w:pPr>
              <w:jc w:val="center"/>
              <w:rPr>
                <w:rFonts w:ascii="華康仿宋體W6(P)" w:eastAsia="華康仿宋體W6(P)" w:hint="eastAsia"/>
              </w:rPr>
            </w:pPr>
            <w:r w:rsidRPr="00ED0E16">
              <w:rPr>
                <w:rFonts w:ascii="華康仿宋體W6(P)" w:eastAsia="華康仿宋體W6(P)" w:hint="eastAsia"/>
              </w:rPr>
              <w:t>1</w:t>
            </w:r>
            <w:r w:rsidRPr="00ED0E16">
              <w:rPr>
                <w:rFonts w:ascii="華康仿宋體W6(P)" w:eastAsia="華康仿宋體W6(P)" w:hint="eastAsia"/>
              </w:rPr>
              <w:t>8</w:t>
            </w:r>
          </w:p>
        </w:tc>
        <w:tc>
          <w:tcPr>
            <w:tcW w:w="1314" w:type="dxa"/>
            <w:shd w:val="clear" w:color="auto" w:fill="E8E8E8" w:themeFill="background2"/>
          </w:tcPr>
          <w:p w14:paraId="297A702F" w14:textId="5CE79BF3" w:rsidR="00CB2478" w:rsidRPr="00ED0E16" w:rsidRDefault="00CB2478" w:rsidP="00C001A3">
            <w:pPr>
              <w:jc w:val="center"/>
              <w:rPr>
                <w:rFonts w:ascii="華康仿宋體W6(P)" w:eastAsia="華康仿宋體W6(P)" w:hint="eastAsia"/>
              </w:rPr>
            </w:pPr>
            <w:r w:rsidRPr="00ED0E16">
              <w:rPr>
                <w:rFonts w:ascii="華康仿宋體W6(P)" w:eastAsia="華康仿宋體W6(P)" w:hint="eastAsia"/>
              </w:rPr>
              <w:t>1</w:t>
            </w:r>
            <w:r w:rsidRPr="00ED0E16">
              <w:rPr>
                <w:rFonts w:ascii="華康仿宋體W6(P)" w:eastAsia="華康仿宋體W6(P)" w:hint="eastAsia"/>
              </w:rPr>
              <w:t>9</w:t>
            </w:r>
          </w:p>
        </w:tc>
        <w:tc>
          <w:tcPr>
            <w:tcW w:w="1315" w:type="dxa"/>
            <w:shd w:val="clear" w:color="auto" w:fill="E8E8E8" w:themeFill="background2"/>
          </w:tcPr>
          <w:p w14:paraId="592E95D0" w14:textId="60F4D075" w:rsidR="00CB2478" w:rsidRPr="00ED0E16" w:rsidRDefault="00CB2478" w:rsidP="00C001A3">
            <w:pPr>
              <w:jc w:val="center"/>
              <w:rPr>
                <w:rFonts w:ascii="華康仿宋體W6(P)" w:eastAsia="華康仿宋體W6(P)" w:hint="eastAsia"/>
              </w:rPr>
            </w:pPr>
            <w:r w:rsidRPr="00ED0E16">
              <w:rPr>
                <w:rFonts w:ascii="華康仿宋體W6(P)" w:eastAsia="華康仿宋體W6(P)" w:hint="eastAsia"/>
              </w:rPr>
              <w:t>2</w:t>
            </w:r>
            <w:r w:rsidRPr="00ED0E16">
              <w:rPr>
                <w:rFonts w:ascii="華康仿宋體W6(P)" w:eastAsia="華康仿宋體W6(P)" w:hint="eastAsia"/>
              </w:rPr>
              <w:t>0</w:t>
            </w:r>
          </w:p>
        </w:tc>
      </w:tr>
      <w:tr w:rsidR="00CB2478" w:rsidRPr="00ED0E16" w14:paraId="52997B79" w14:textId="77777777" w:rsidTr="00CB2478">
        <w:tc>
          <w:tcPr>
            <w:tcW w:w="1314" w:type="dxa"/>
          </w:tcPr>
          <w:p w14:paraId="173B314B" w14:textId="6402F99D" w:rsidR="00CB2478" w:rsidRPr="00ED0E16" w:rsidRDefault="00FB0084" w:rsidP="00C001A3">
            <w:pPr>
              <w:jc w:val="center"/>
              <w:rPr>
                <w:rFonts w:ascii="華康仿宋體W6(P)" w:eastAsia="華康仿宋體W6(P)" w:hint="eastAsia"/>
              </w:rPr>
            </w:pPr>
            <w:r w:rsidRPr="00ED0E16">
              <w:rPr>
                <w:rFonts w:ascii="華康仿宋體W6(P)" w:eastAsia="華康仿宋體W6(P)" w:hint="eastAsia"/>
              </w:rPr>
              <w:t>A</w:t>
            </w:r>
          </w:p>
        </w:tc>
        <w:tc>
          <w:tcPr>
            <w:tcW w:w="1314" w:type="dxa"/>
          </w:tcPr>
          <w:p w14:paraId="54DEB6AD" w14:textId="65E395FD" w:rsidR="00CB2478" w:rsidRPr="00ED0E16" w:rsidRDefault="00263F08" w:rsidP="00C001A3">
            <w:pPr>
              <w:jc w:val="center"/>
              <w:rPr>
                <w:rFonts w:ascii="華康仿宋體W6(P)" w:eastAsia="華康仿宋體W6(P)" w:hint="eastAsia"/>
              </w:rPr>
            </w:pPr>
            <w:r w:rsidRPr="00ED0E16">
              <w:rPr>
                <w:rFonts w:ascii="華康仿宋體W6(P)" w:eastAsia="華康仿宋體W6(P)" w:hint="eastAsia"/>
              </w:rPr>
              <w:t>D</w:t>
            </w:r>
          </w:p>
        </w:tc>
        <w:tc>
          <w:tcPr>
            <w:tcW w:w="1314" w:type="dxa"/>
          </w:tcPr>
          <w:p w14:paraId="7F130008" w14:textId="37C38A54" w:rsidR="00CB2478" w:rsidRPr="00ED0E16" w:rsidRDefault="007269DB" w:rsidP="00C001A3">
            <w:pPr>
              <w:jc w:val="center"/>
              <w:rPr>
                <w:rFonts w:ascii="華康仿宋體W6(P)" w:eastAsia="華康仿宋體W6(P)" w:hint="eastAsia"/>
              </w:rPr>
            </w:pPr>
            <w:r w:rsidRPr="00ED0E16">
              <w:rPr>
                <w:rFonts w:ascii="華康仿宋體W6(P)" w:eastAsia="華康仿宋體W6(P)" w:hint="eastAsia"/>
              </w:rPr>
              <w:t>B</w:t>
            </w:r>
          </w:p>
        </w:tc>
        <w:tc>
          <w:tcPr>
            <w:tcW w:w="1314" w:type="dxa"/>
          </w:tcPr>
          <w:p w14:paraId="16F53669" w14:textId="7D630042" w:rsidR="00CB2478" w:rsidRPr="00ED0E16" w:rsidRDefault="006B2711" w:rsidP="00C001A3">
            <w:pPr>
              <w:jc w:val="center"/>
              <w:rPr>
                <w:rFonts w:ascii="華康仿宋體W6(P)" w:eastAsia="華康仿宋體W6(P)" w:hint="eastAsia"/>
              </w:rPr>
            </w:pPr>
            <w:r w:rsidRPr="00ED0E16">
              <w:rPr>
                <w:rFonts w:ascii="華康仿宋體W6(P)" w:eastAsia="華康仿宋體W6(P)" w:hint="eastAsia"/>
              </w:rPr>
              <w:t>A</w:t>
            </w:r>
          </w:p>
        </w:tc>
        <w:tc>
          <w:tcPr>
            <w:tcW w:w="1314" w:type="dxa"/>
          </w:tcPr>
          <w:p w14:paraId="5835053A" w14:textId="5737D6DF" w:rsidR="00CB2478" w:rsidRPr="00ED0E16" w:rsidRDefault="001857A3" w:rsidP="00C001A3">
            <w:pPr>
              <w:jc w:val="center"/>
              <w:rPr>
                <w:rFonts w:ascii="華康仿宋體W6(P)" w:eastAsia="華康仿宋體W6(P)" w:hint="eastAsia"/>
              </w:rPr>
            </w:pPr>
            <w:r w:rsidRPr="00ED0E16">
              <w:rPr>
                <w:rFonts w:ascii="華康仿宋體W6(P)" w:eastAsia="華康仿宋體W6(P)" w:hint="eastAsia"/>
              </w:rPr>
              <w:t>A</w:t>
            </w:r>
          </w:p>
        </w:tc>
        <w:tc>
          <w:tcPr>
            <w:tcW w:w="1314" w:type="dxa"/>
          </w:tcPr>
          <w:p w14:paraId="05166CEC" w14:textId="77777777" w:rsidR="00CB2478" w:rsidRPr="00ED0E16" w:rsidRDefault="00CB2478" w:rsidP="00C001A3">
            <w:pPr>
              <w:jc w:val="center"/>
              <w:rPr>
                <w:rFonts w:ascii="華康仿宋體W6(P)" w:eastAsia="華康仿宋體W6(P)" w:hint="eastAsia"/>
              </w:rPr>
            </w:pPr>
          </w:p>
        </w:tc>
        <w:tc>
          <w:tcPr>
            <w:tcW w:w="1314" w:type="dxa"/>
          </w:tcPr>
          <w:p w14:paraId="485D4DF6" w14:textId="77777777" w:rsidR="00CB2478" w:rsidRPr="00ED0E16" w:rsidRDefault="00CB2478" w:rsidP="00C001A3">
            <w:pPr>
              <w:jc w:val="center"/>
              <w:rPr>
                <w:rFonts w:ascii="華康仿宋體W6(P)" w:eastAsia="華康仿宋體W6(P)" w:hint="eastAsia"/>
              </w:rPr>
            </w:pPr>
          </w:p>
        </w:tc>
        <w:tc>
          <w:tcPr>
            <w:tcW w:w="1314" w:type="dxa"/>
          </w:tcPr>
          <w:p w14:paraId="3E84A0FF" w14:textId="77777777" w:rsidR="00CB2478" w:rsidRPr="00ED0E16" w:rsidRDefault="00CB2478" w:rsidP="00C001A3">
            <w:pPr>
              <w:jc w:val="center"/>
              <w:rPr>
                <w:rFonts w:ascii="華康仿宋體W6(P)" w:eastAsia="華康仿宋體W6(P)" w:hint="eastAsia"/>
              </w:rPr>
            </w:pPr>
          </w:p>
        </w:tc>
        <w:tc>
          <w:tcPr>
            <w:tcW w:w="1314" w:type="dxa"/>
          </w:tcPr>
          <w:p w14:paraId="01212D2F" w14:textId="77777777" w:rsidR="00CB2478" w:rsidRPr="00ED0E16" w:rsidRDefault="00CB2478" w:rsidP="00C001A3">
            <w:pPr>
              <w:jc w:val="center"/>
              <w:rPr>
                <w:rFonts w:ascii="華康仿宋體W6(P)" w:eastAsia="華康仿宋體W6(P)" w:hint="eastAsia"/>
              </w:rPr>
            </w:pPr>
          </w:p>
        </w:tc>
        <w:tc>
          <w:tcPr>
            <w:tcW w:w="1315" w:type="dxa"/>
          </w:tcPr>
          <w:p w14:paraId="70CF0FAE" w14:textId="77777777" w:rsidR="00CB2478" w:rsidRPr="00ED0E16" w:rsidRDefault="00CB2478" w:rsidP="00C001A3">
            <w:pPr>
              <w:jc w:val="center"/>
              <w:rPr>
                <w:rFonts w:ascii="華康仿宋體W6(P)" w:eastAsia="華康仿宋體W6(P)" w:hint="eastAsia"/>
              </w:rPr>
            </w:pPr>
          </w:p>
        </w:tc>
      </w:tr>
    </w:tbl>
    <w:p w14:paraId="42CB2FDF" w14:textId="0B6CE450" w:rsidR="00CB2478" w:rsidRPr="00ED0E16" w:rsidRDefault="00CB2478">
      <w:pPr>
        <w:rPr>
          <w:rFonts w:ascii="華康仿宋體W6(P)" w:eastAsia="華康仿宋體W6(P)" w:hint="eastAsia"/>
        </w:rPr>
      </w:pPr>
    </w:p>
    <w:sectPr w:rsidR="00CB2478" w:rsidRPr="00ED0E16" w:rsidSect="00986A13">
      <w:pgSz w:w="14571" w:h="21140"/>
      <w:pgMar w:top="1301" w:right="834" w:bottom="926" w:left="586" w:header="340" w:footer="34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B5D986" w14:textId="77777777" w:rsidR="00986A13" w:rsidRDefault="00986A13" w:rsidP="00986A13">
      <w:pPr>
        <w:spacing w:before="0" w:after="0" w:line="240" w:lineRule="auto"/>
      </w:pPr>
      <w:r>
        <w:separator/>
      </w:r>
    </w:p>
  </w:endnote>
  <w:endnote w:type="continuationSeparator" w:id="0">
    <w:p w14:paraId="590E0FD5" w14:textId="77777777" w:rsidR="00986A13" w:rsidRDefault="00986A13" w:rsidP="00986A1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 Ming Li 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華康仿宋體W6(P)">
    <w:panose1 w:val="02020600000000000000"/>
    <w:charset w:val="88"/>
    <w:family w:val="roman"/>
    <w:pitch w:val="variable"/>
    <w:sig w:usb0="80000001" w:usb1="28091800" w:usb2="00000016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E007CF" w14:textId="77777777" w:rsidR="00986A13" w:rsidRDefault="00986A13" w:rsidP="00986A13">
      <w:pPr>
        <w:spacing w:before="0" w:after="0" w:line="240" w:lineRule="auto"/>
      </w:pPr>
      <w:r>
        <w:separator/>
      </w:r>
    </w:p>
  </w:footnote>
  <w:footnote w:type="continuationSeparator" w:id="0">
    <w:p w14:paraId="53085E75" w14:textId="77777777" w:rsidR="00986A13" w:rsidRDefault="00986A13" w:rsidP="00986A1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57"/>
    <w:rsid w:val="000E5834"/>
    <w:rsid w:val="00137CEF"/>
    <w:rsid w:val="001857A3"/>
    <w:rsid w:val="001B5CFA"/>
    <w:rsid w:val="002467A4"/>
    <w:rsid w:val="00250BF4"/>
    <w:rsid w:val="00263F08"/>
    <w:rsid w:val="00267680"/>
    <w:rsid w:val="002F3A08"/>
    <w:rsid w:val="00345BC6"/>
    <w:rsid w:val="003768EC"/>
    <w:rsid w:val="003853C7"/>
    <w:rsid w:val="003D0635"/>
    <w:rsid w:val="004B6F28"/>
    <w:rsid w:val="005046D7"/>
    <w:rsid w:val="005805B2"/>
    <w:rsid w:val="005B403C"/>
    <w:rsid w:val="006B2711"/>
    <w:rsid w:val="006E0022"/>
    <w:rsid w:val="007269DB"/>
    <w:rsid w:val="0078608C"/>
    <w:rsid w:val="0082111A"/>
    <w:rsid w:val="00882DC5"/>
    <w:rsid w:val="0097130C"/>
    <w:rsid w:val="009769B7"/>
    <w:rsid w:val="00986A13"/>
    <w:rsid w:val="00A24BBA"/>
    <w:rsid w:val="00AA3ED0"/>
    <w:rsid w:val="00BA77C9"/>
    <w:rsid w:val="00BE7275"/>
    <w:rsid w:val="00C001A3"/>
    <w:rsid w:val="00C03657"/>
    <w:rsid w:val="00C35A7B"/>
    <w:rsid w:val="00C61A6F"/>
    <w:rsid w:val="00CB2478"/>
    <w:rsid w:val="00DC7A21"/>
    <w:rsid w:val="00DE7A22"/>
    <w:rsid w:val="00E53CEE"/>
    <w:rsid w:val="00ED0E16"/>
    <w:rsid w:val="00EF58A9"/>
    <w:rsid w:val="00FB0084"/>
    <w:rsid w:val="00FB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F8C61"/>
  <w15:chartTrackingRefBased/>
  <w15:docId w15:val="{DFA9B182-1F03-4123-9A6F-024CE3700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before="160" w:after="8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695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6957"/>
    <w:pPr>
      <w:keepNext/>
      <w:keepLines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6957"/>
    <w:pPr>
      <w:keepNext/>
      <w:keepLines/>
      <w:spacing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6957"/>
    <w:pPr>
      <w:keepNext/>
      <w:keepLines/>
      <w:spacing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69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695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695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695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695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B695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B69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B695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B69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B695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B695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B695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B695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B69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B6957"/>
    <w:pPr>
      <w:spacing w:before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B6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695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B69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B6957"/>
    <w:pPr>
      <w:spacing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B695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695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B695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B69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B695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B6957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CB247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2F3A08"/>
    <w:rPr>
      <w:color w:val="666666"/>
    </w:rPr>
  </w:style>
  <w:style w:type="paragraph" w:styleId="af0">
    <w:name w:val="header"/>
    <w:basedOn w:val="a"/>
    <w:link w:val="af1"/>
    <w:uiPriority w:val="99"/>
    <w:unhideWhenUsed/>
    <w:rsid w:val="00986A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0"/>
    <w:link w:val="af0"/>
    <w:uiPriority w:val="99"/>
    <w:rsid w:val="00986A13"/>
    <w:rPr>
      <w:sz w:val="20"/>
      <w:szCs w:val="20"/>
    </w:rPr>
  </w:style>
  <w:style w:type="paragraph" w:styleId="af2">
    <w:name w:val="footer"/>
    <w:basedOn w:val="a"/>
    <w:link w:val="af3"/>
    <w:uiPriority w:val="99"/>
    <w:unhideWhenUsed/>
    <w:rsid w:val="00986A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0"/>
    <w:link w:val="af2"/>
    <w:uiPriority w:val="99"/>
    <w:rsid w:val="00986A1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fery</dc:creator>
  <cp:keywords/>
  <dc:description/>
  <cp:lastModifiedBy>li fery</cp:lastModifiedBy>
  <cp:revision>35</cp:revision>
  <dcterms:created xsi:type="dcterms:W3CDTF">2025-01-01T07:23:00Z</dcterms:created>
  <dcterms:modified xsi:type="dcterms:W3CDTF">2025-01-01T07:52:00Z</dcterms:modified>
</cp:coreProperties>
</file>