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81326" w14:textId="11165038" w:rsidR="00BC249A" w:rsidRPr="00A20F90" w:rsidRDefault="00BC249A" w:rsidP="000F621E">
      <w:pPr>
        <w:ind w:left="0" w:firstLine="0"/>
        <w:rPr>
          <w:rFonts w:ascii="華康仿宋體W6" w:eastAsia="華康仿宋體W6" w:hAnsi="Times New Roman" w:cs="Times New Roman" w:hint="eastAsia"/>
          <w:color w:val="000000"/>
        </w:rPr>
      </w:pPr>
      <w:bookmarkStart w:id="0" w:name="_Hlk180572531"/>
      <w:bookmarkEnd w:id="0"/>
      <w:r w:rsidRPr="00A20F90">
        <w:rPr>
          <w:rFonts w:ascii="華康仿宋體W6" w:eastAsia="華康仿宋體W6" w:hAnsi="Times New Roman" w:cs="Times New Roman" w:hint="eastAsia"/>
          <w:color w:val="000000"/>
        </w:rPr>
        <w:t>手持細繩的右端上下甩動，產生的繩波如上圖，而虛線為稍後瞬間的波形，回答下列問題(1~3)：</w:t>
      </w:r>
    </w:p>
    <w:p w14:paraId="4E65948F" w14:textId="79976526" w:rsidR="00BC249A" w:rsidRPr="00A20F90" w:rsidRDefault="000F621E" w:rsidP="00B16F96">
      <w:pPr>
        <w:tabs>
          <w:tab w:val="left" w:pos="1134"/>
        </w:tabs>
        <w:snapToGrid w:val="0"/>
        <w:ind w:left="0" w:firstLine="0"/>
        <w:rPr>
          <w:rFonts w:ascii="華康仿宋體W6" w:eastAsia="華康仿宋體W6" w:hAnsi="Times New Roman" w:cs="Times New Roman" w:hint="eastAsia"/>
          <w:color w:val="000000"/>
        </w:rPr>
      </w:pPr>
      <w:r w:rsidRPr="00A20F90">
        <w:rPr>
          <w:rFonts w:ascii="華康仿宋體W6" w:eastAsia="華康仿宋體W6" w:hint="eastAsia"/>
          <w:noProof/>
        </w:rPr>
        <w:drawing>
          <wp:anchor distT="0" distB="0" distL="114300" distR="114300" simplePos="0" relativeHeight="251658240" behindDoc="1" locked="0" layoutInCell="1" allowOverlap="1" wp14:anchorId="43233842" wp14:editId="04CFC79C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802255" cy="1471930"/>
            <wp:effectExtent l="0" t="0" r="0" b="0"/>
            <wp:wrapTight wrapText="bothSides">
              <wp:wrapPolygon edited="0">
                <wp:start x="10426" y="0"/>
                <wp:lineTo x="10132" y="1398"/>
                <wp:lineTo x="10132" y="4193"/>
                <wp:lineTo x="6314" y="5311"/>
                <wp:lineTo x="6167" y="6430"/>
                <wp:lineTo x="6608" y="9225"/>
                <wp:lineTo x="0" y="10343"/>
                <wp:lineTo x="0" y="11182"/>
                <wp:lineTo x="3230" y="13698"/>
                <wp:lineTo x="2937" y="15655"/>
                <wp:lineTo x="3377" y="18171"/>
                <wp:lineTo x="4993" y="18730"/>
                <wp:lineTo x="4993" y="20687"/>
                <wp:lineTo x="7636" y="20687"/>
                <wp:lineTo x="10719" y="18171"/>
                <wp:lineTo x="21438" y="17053"/>
                <wp:lineTo x="21438" y="11182"/>
                <wp:lineTo x="19970" y="8387"/>
                <wp:lineTo x="16446" y="6430"/>
                <wp:lineTo x="11453" y="4752"/>
                <wp:lineTo x="16152" y="4473"/>
                <wp:lineTo x="17914" y="1957"/>
                <wp:lineTo x="17327" y="0"/>
                <wp:lineTo x="10426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49A" w:rsidRPr="00A20F90">
        <w:rPr>
          <w:rFonts w:ascii="華康仿宋體W6" w:eastAsia="華康仿宋體W6" w:hAnsi="Times New Roman" w:cs="Times New Roman" w:hint="eastAsia"/>
          <w:color w:val="000000"/>
        </w:rPr>
        <w:t xml:space="preserve">(   )1. 請問P點稍後瞬間的運動方向為何？　(A)上　(B)下　(C)左　(D)右　</w:t>
      </w:r>
    </w:p>
    <w:p w14:paraId="06C363D3" w14:textId="77777777" w:rsidR="00BC249A" w:rsidRPr="00A20F90" w:rsidRDefault="00BC249A" w:rsidP="00B16F96">
      <w:pPr>
        <w:tabs>
          <w:tab w:val="left" w:pos="1134"/>
        </w:tabs>
        <w:snapToGrid w:val="0"/>
        <w:ind w:left="0" w:firstLine="0"/>
        <w:rPr>
          <w:rFonts w:ascii="華康仿宋體W6" w:eastAsia="華康仿宋體W6" w:hAnsi="Times New Roman" w:cs="Times New Roman" w:hint="eastAsia"/>
          <w:color w:val="000000"/>
        </w:rPr>
      </w:pPr>
      <w:r w:rsidRPr="00A20F90">
        <w:rPr>
          <w:rFonts w:ascii="華康仿宋體W6" w:eastAsia="華康仿宋體W6" w:hAnsi="Times New Roman" w:cs="Times New Roman" w:hint="eastAsia"/>
          <w:color w:val="000000"/>
        </w:rPr>
        <w:t xml:space="preserve">(   )2. 下列哪一種物質無法產生此種波形？　</w:t>
      </w:r>
    </w:p>
    <w:p w14:paraId="10D94310" w14:textId="77777777" w:rsidR="00BC249A" w:rsidRPr="00A20F90" w:rsidRDefault="00BC249A" w:rsidP="00BC249A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Chars="200" w:left="840"/>
        <w:contextualSpacing w:val="0"/>
        <w:rPr>
          <w:rFonts w:ascii="華康仿宋體W6" w:eastAsia="華康仿宋體W6" w:hAnsi="Times New Roman" w:cs="Times New Roman" w:hint="eastAsia"/>
          <w:color w:val="000000"/>
        </w:rPr>
      </w:pPr>
      <w:r w:rsidRPr="00A20F90">
        <w:rPr>
          <w:rFonts w:ascii="華康仿宋體W6" w:eastAsia="華康仿宋體W6" w:hAnsi="Times New Roman" w:cs="Times New Roman" w:hint="eastAsia"/>
          <w:color w:val="000000"/>
        </w:rPr>
        <w:t>繩子　(B)彈簧　(C)水　(D)空氣</w:t>
      </w:r>
    </w:p>
    <w:p w14:paraId="4BC3D3A4" w14:textId="77777777" w:rsidR="00BC249A" w:rsidRPr="00A20F90" w:rsidRDefault="00BC249A" w:rsidP="00B16F96">
      <w:pPr>
        <w:tabs>
          <w:tab w:val="left" w:pos="1134"/>
        </w:tabs>
        <w:snapToGrid w:val="0"/>
        <w:ind w:left="0" w:firstLine="0"/>
        <w:rPr>
          <w:rFonts w:ascii="華康仿宋體W6" w:eastAsia="華康仿宋體W6" w:hAnsi="Times New Roman" w:cs="Times New Roman" w:hint="eastAsia"/>
          <w:color w:val="000000"/>
          <w:u w:val="double"/>
        </w:rPr>
      </w:pPr>
      <w:r w:rsidRPr="00A20F90">
        <w:rPr>
          <w:rFonts w:ascii="華康仿宋體W6" w:eastAsia="華康仿宋體W6" w:hAnsi="Times New Roman" w:cs="Times New Roman" w:hint="eastAsia"/>
          <w:color w:val="000000"/>
        </w:rPr>
        <w:t>(   )3. 若此圖為經過時間4秒後的情形，求其繩波</w:t>
      </w:r>
      <w:r w:rsidRPr="00A20F90">
        <w:rPr>
          <w:rFonts w:ascii="華康仿宋體W6" w:eastAsia="華康仿宋體W6" w:hAnsi="Times New Roman" w:cs="Times New Roman" w:hint="eastAsia"/>
          <w:color w:val="000000"/>
          <w:u w:val="double"/>
        </w:rPr>
        <w:t>頻率</w:t>
      </w:r>
      <w:r w:rsidRPr="00A20F90">
        <w:rPr>
          <w:rFonts w:ascii="華康仿宋體W6" w:eastAsia="華康仿宋體W6" w:hAnsi="Times New Roman" w:cs="Times New Roman" w:hint="eastAsia"/>
          <w:color w:val="000000"/>
        </w:rPr>
        <w:t>?</w:t>
      </w:r>
    </w:p>
    <w:p w14:paraId="329B10D2" w14:textId="77777777" w:rsidR="00BC249A" w:rsidRPr="00A20F90" w:rsidRDefault="00857EED" w:rsidP="00BC249A">
      <w:pPr>
        <w:pStyle w:val="a9"/>
        <w:widowControl w:val="0"/>
        <w:numPr>
          <w:ilvl w:val="0"/>
          <w:numId w:val="2"/>
        </w:numPr>
        <w:tabs>
          <w:tab w:val="left" w:pos="1134"/>
        </w:tabs>
        <w:snapToGrid w:val="0"/>
        <w:spacing w:after="0" w:line="240" w:lineRule="auto"/>
        <w:ind w:leftChars="200" w:left="840"/>
        <w:contextualSpacing w:val="0"/>
        <w:rPr>
          <w:rFonts w:ascii="華康仿宋體W6" w:eastAsia="華康仿宋體W6" w:hAnsi="Times New Roman" w:cs="Times New Roman" w:hint="eastAsia"/>
          <w:color w:val="000000"/>
        </w:rPr>
      </w:pPr>
      <m:oMath>
        <m:f>
          <m:fPr>
            <m:ctrlPr>
              <w:rPr>
                <w:rFonts w:ascii="Cambria Math" w:eastAsia="華康仿宋體W6" w:hAnsi="Cambria Math" w:cs="Times New Roman" w:hint="eastAsia"/>
                <w:color w:val="000000"/>
              </w:rPr>
            </m:ctrlPr>
          </m:fPr>
          <m:num>
            <m:r>
              <w:rPr>
                <w:rFonts w:ascii="Cambria Math" w:eastAsia="華康仿宋體W6" w:hAnsi="Cambria Math" w:cs="Times New Roman" w:hint="eastAsia"/>
                <w:color w:val="000000"/>
              </w:rPr>
              <m:t>1</m:t>
            </m:r>
          </m:num>
          <m:den>
            <m:r>
              <w:rPr>
                <w:rFonts w:ascii="Cambria Math" w:eastAsia="華康仿宋體W6" w:hAnsi="Cambria Math" w:cs="Times New Roman" w:hint="eastAsia"/>
                <w:color w:val="000000"/>
              </w:rPr>
              <m:t>2</m:t>
            </m:r>
          </m:den>
        </m:f>
      </m:oMath>
      <w:r w:rsidR="00BC249A" w:rsidRPr="00A20F90">
        <w:rPr>
          <w:rFonts w:ascii="華康仿宋體W6" w:eastAsia="華康仿宋體W6" w:hAnsi="Times New Roman" w:cs="Times New Roman" w:hint="eastAsia"/>
          <w:color w:val="000000"/>
        </w:rPr>
        <w:t xml:space="preserve"> Hz (B)2 Hz (C)4 Hz (D)8 Hz</w:t>
      </w:r>
    </w:p>
    <w:p w14:paraId="556AEBCA" w14:textId="1FF22CC7" w:rsidR="00427FF4" w:rsidRPr="00A20F90" w:rsidRDefault="00070610" w:rsidP="00427FF4">
      <w:pPr>
        <w:tabs>
          <w:tab w:val="left" w:pos="1134"/>
        </w:tabs>
        <w:snapToGrid w:val="0"/>
        <w:ind w:left="480" w:hangingChars="200" w:hanging="480"/>
        <w:rPr>
          <w:rFonts w:ascii="華康仿宋體W6" w:eastAsia="華康仿宋體W6" w:hAnsi="Times New Roman" w:cs="Times New Roman" w:hint="eastAsia"/>
          <w:color w:val="000000"/>
        </w:rPr>
      </w:pPr>
      <w:r w:rsidRPr="00A20F90">
        <w:rPr>
          <w:rFonts w:ascii="華康仿宋體W6" w:eastAsia="華康仿宋體W6" w:hint="eastAsia"/>
        </w:rPr>
        <w:t xml:space="preserve">(   )4. </w:t>
      </w:r>
      <w:r w:rsidR="00427FF4" w:rsidRPr="00A20F90">
        <w:rPr>
          <w:rFonts w:ascii="華康仿宋體W6" w:eastAsia="華康仿宋體W6" w:hint="eastAsia"/>
          <w:color w:val="000000"/>
        </w:rPr>
        <w:t>一彈簧如下圖所示，則下列敘述何者</w:t>
      </w:r>
      <w:r w:rsidR="00427FF4" w:rsidRPr="00A20F90">
        <w:rPr>
          <w:rFonts w:ascii="華康仿宋體W6" w:eastAsia="華康仿宋體W6" w:hint="eastAsia"/>
          <w:color w:val="000000"/>
          <w:u w:val="double"/>
        </w:rPr>
        <w:t>錯誤</w:t>
      </w:r>
      <w:r w:rsidR="00427FF4" w:rsidRPr="00A20F90">
        <w:rPr>
          <w:rFonts w:ascii="華康仿宋體W6" w:eastAsia="華康仿宋體W6" w:hint="eastAsia"/>
          <w:color w:val="000000"/>
        </w:rPr>
        <w:t>？(A)a、b兩點的距離為一個波長　(B)能量沿波前進的方向傳送  (C)此波為縱波  (D)當波向前傳播時，介質質點也隨波向前移動</w:t>
      </w:r>
      <w:r w:rsidR="00427FF4" w:rsidRPr="00A20F90">
        <w:rPr>
          <w:rFonts w:ascii="華康仿宋體W6" w:eastAsia="華康仿宋體W6" w:hint="eastAsia"/>
          <w:color w:val="000000"/>
        </w:rPr>
        <w:br/>
      </w:r>
      <w:r w:rsidR="00427FF4" w:rsidRPr="00A20F90">
        <w:rPr>
          <w:rFonts w:ascii="華康仿宋體W6" w:eastAsia="華康仿宋體W6" w:hint="eastAsia"/>
          <w:noProof/>
          <w:color w:val="000000"/>
        </w:rPr>
        <w:drawing>
          <wp:inline distT="0" distB="0" distL="0" distR="0" wp14:anchorId="69F41F8A" wp14:editId="373D4DF5">
            <wp:extent cx="2468880" cy="655320"/>
            <wp:effectExtent l="0" t="0" r="7620" b="0"/>
            <wp:docPr id="1084592866" name="圖片 1" descr="一張含有 字型, 寫生, 行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2866" name="圖片 1" descr="一張含有 字型, 寫生, 行, 印刷術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FF4" w:rsidRPr="00A20F90">
        <w:rPr>
          <w:rFonts w:ascii="華康仿宋體W6" w:eastAsia="華康仿宋體W6" w:hint="eastAsia"/>
          <w:color w:val="000000"/>
        </w:rPr>
        <w:t xml:space="preserve">　</w:t>
      </w:r>
    </w:p>
    <w:p w14:paraId="2354A5E6" w14:textId="19EFCF58" w:rsidR="002B25C4" w:rsidRPr="00A20F90" w:rsidRDefault="005F4C8B" w:rsidP="002B25C4">
      <w:pPr>
        <w:pStyle w:val="01--1"/>
        <w:tabs>
          <w:tab w:val="clear" w:pos="7200"/>
          <w:tab w:val="left" w:pos="6960"/>
        </w:tabs>
        <w:ind w:firstLineChars="0"/>
        <w:rPr>
          <w:rFonts w:ascii="華康仿宋體W6" w:eastAsia="華康仿宋體W6" w:hint="eastAsia"/>
          <w:color w:val="000000"/>
          <w:szCs w:val="24"/>
        </w:rPr>
      </w:pPr>
      <w:r w:rsidRPr="00A20F90">
        <w:rPr>
          <w:rFonts w:ascii="華康仿宋體W6" w:eastAsia="華康仿宋體W6" w:hint="eastAsia"/>
          <w:szCs w:val="24"/>
        </w:rPr>
        <w:t>(   )</w:t>
      </w:r>
      <w:r w:rsidR="004A2A2B" w:rsidRPr="00A20F90">
        <w:rPr>
          <w:rFonts w:ascii="華康仿宋體W6" w:eastAsia="華康仿宋體W6" w:hint="eastAsia"/>
          <w:szCs w:val="24"/>
        </w:rPr>
        <w:t>5</w:t>
      </w:r>
      <w:r w:rsidR="00E11D81" w:rsidRPr="00A20F90">
        <w:rPr>
          <w:rFonts w:ascii="華康仿宋體W6" w:eastAsia="華康仿宋體W6" w:hint="eastAsia"/>
          <w:szCs w:val="24"/>
        </w:rPr>
        <w:t xml:space="preserve">. </w:t>
      </w:r>
      <w:r w:rsidR="002B25C4" w:rsidRPr="00A20F90">
        <w:rPr>
          <w:rFonts w:ascii="華康仿宋體W6" w:eastAsia="華康仿宋體W6" w:hint="eastAsia"/>
          <w:color w:val="000000"/>
          <w:u w:val="single"/>
        </w:rPr>
        <w:t>大寶</w:t>
      </w:r>
      <w:r w:rsidR="002B25C4" w:rsidRPr="00A20F90">
        <w:rPr>
          <w:rFonts w:ascii="華康仿宋體W6" w:eastAsia="華康仿宋體W6" w:hint="eastAsia"/>
          <w:color w:val="000000"/>
        </w:rPr>
        <w:t>說話較大聲，</w:t>
      </w:r>
      <w:r w:rsidR="002B25C4" w:rsidRPr="00A20F90">
        <w:rPr>
          <w:rFonts w:ascii="華康仿宋體W6" w:eastAsia="華康仿宋體W6" w:hint="eastAsia"/>
          <w:color w:val="000000"/>
          <w:u w:val="single"/>
        </w:rPr>
        <w:t>二寶</w:t>
      </w:r>
      <w:r w:rsidR="002B25C4" w:rsidRPr="00A20F90">
        <w:rPr>
          <w:rFonts w:ascii="華康仿宋體W6" w:eastAsia="華康仿宋體W6" w:hint="eastAsia"/>
          <w:color w:val="000000"/>
        </w:rPr>
        <w:t>唱歌音調忽高忽低，</w:t>
      </w:r>
      <w:r w:rsidR="002B25C4" w:rsidRPr="00A20F90">
        <w:rPr>
          <w:rFonts w:ascii="華康仿宋體W6" w:eastAsia="華康仿宋體W6" w:hint="eastAsia"/>
          <w:color w:val="000000"/>
          <w:u w:val="single"/>
        </w:rPr>
        <w:t>三寶</w:t>
      </w:r>
      <w:r w:rsidR="002B25C4" w:rsidRPr="00A20F90">
        <w:rPr>
          <w:rFonts w:ascii="華康仿宋體W6" w:eastAsia="華康仿宋體W6" w:hint="eastAsia"/>
          <w:color w:val="000000"/>
        </w:rPr>
        <w:t>講話慢吞吞，三人在同一主持晚會的場合，請問何人的聲音傳播速率最快？　(A)</w:t>
      </w:r>
      <w:r w:rsidR="002B25C4" w:rsidRPr="00A20F90">
        <w:rPr>
          <w:rFonts w:ascii="華康仿宋體W6" w:eastAsia="華康仿宋體W6" w:hint="eastAsia"/>
          <w:color w:val="000000"/>
          <w:u w:val="single"/>
        </w:rPr>
        <w:t>大寶</w:t>
      </w:r>
      <w:r w:rsidR="002B25C4" w:rsidRPr="00A20F90">
        <w:rPr>
          <w:rFonts w:ascii="華康仿宋體W6" w:eastAsia="華康仿宋體W6" w:hint="eastAsia"/>
          <w:color w:val="000000"/>
        </w:rPr>
        <w:t xml:space="preserve">　(B)</w:t>
      </w:r>
      <w:r w:rsidR="002B25C4" w:rsidRPr="00A20F90">
        <w:rPr>
          <w:rFonts w:ascii="華康仿宋體W6" w:eastAsia="華康仿宋體W6" w:hint="eastAsia"/>
          <w:color w:val="000000"/>
          <w:u w:val="single"/>
        </w:rPr>
        <w:t>二寶</w:t>
      </w:r>
      <w:r w:rsidR="002B25C4" w:rsidRPr="00A20F90">
        <w:rPr>
          <w:rFonts w:ascii="華康仿宋體W6" w:eastAsia="華康仿宋體W6" w:hint="eastAsia"/>
          <w:color w:val="000000"/>
        </w:rPr>
        <w:t xml:space="preserve">　(C)</w:t>
      </w:r>
      <w:r w:rsidR="002B25C4" w:rsidRPr="00A20F90">
        <w:rPr>
          <w:rFonts w:ascii="華康仿宋體W6" w:eastAsia="華康仿宋體W6" w:hint="eastAsia"/>
          <w:color w:val="000000"/>
          <w:u w:val="single"/>
        </w:rPr>
        <w:t>三寶</w:t>
      </w:r>
      <w:r w:rsidR="002B25C4" w:rsidRPr="00A20F90">
        <w:rPr>
          <w:rFonts w:ascii="華康仿宋體W6" w:eastAsia="華康仿宋體W6" w:hint="eastAsia"/>
          <w:color w:val="000000"/>
        </w:rPr>
        <w:t xml:space="preserve">　(D)一樣快</w:t>
      </w:r>
    </w:p>
    <w:p w14:paraId="01C5CB6E" w14:textId="777150F0" w:rsidR="00A65010" w:rsidRPr="00A20F90" w:rsidRDefault="00CF1AF5" w:rsidP="00A65010">
      <w:pPr>
        <w:pStyle w:val="01--1"/>
        <w:tabs>
          <w:tab w:val="clear" w:pos="7200"/>
          <w:tab w:val="left" w:pos="6960"/>
        </w:tabs>
        <w:ind w:firstLineChars="0"/>
        <w:rPr>
          <w:rFonts w:ascii="華康仿宋體W6" w:eastAsia="華康仿宋體W6" w:hint="eastAsia"/>
          <w:szCs w:val="24"/>
        </w:rPr>
      </w:pPr>
      <w:r w:rsidRPr="00A20F90">
        <w:rPr>
          <w:rFonts w:ascii="華康仿宋體W6" w:eastAsia="華康仿宋體W6" w:hint="eastAsia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619EC685" wp14:editId="513B0E6F">
            <wp:simplePos x="0" y="0"/>
            <wp:positionH relativeFrom="margin">
              <wp:align>right</wp:align>
            </wp:positionH>
            <wp:positionV relativeFrom="paragraph">
              <wp:posOffset>720725</wp:posOffset>
            </wp:positionV>
            <wp:extent cx="3882484" cy="1288700"/>
            <wp:effectExtent l="0" t="0" r="3810" b="6985"/>
            <wp:wrapSquare wrapText="bothSides"/>
            <wp:docPr id="14" name="圖片 14" descr="一張含有 黑色, 寫生, 藝術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黑色, 寫生, 藝術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84" cy="12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010" w:rsidRPr="00A20F90">
        <w:rPr>
          <w:rFonts w:ascii="華康仿宋體W6" w:eastAsia="華康仿宋體W6" w:hint="eastAsia"/>
          <w:szCs w:val="24"/>
        </w:rPr>
        <w:t>(   )6. 將鬧鈴放入一個玻璃鐘罩，通電使鐵鎚擊鬧鈴時，再開啟抽氣機把玻璃鐘罩中的空氣逐漸抽出，試問下列敘述何者</w:t>
      </w:r>
      <w:r w:rsidR="00A65010" w:rsidRPr="00A20F90">
        <w:rPr>
          <w:rFonts w:ascii="華康仿宋體W6" w:eastAsia="華康仿宋體W6" w:hint="eastAsia"/>
          <w:szCs w:val="24"/>
          <w:u w:val="double"/>
        </w:rPr>
        <w:t>正確</w:t>
      </w:r>
      <w:r w:rsidR="00A65010" w:rsidRPr="00A20F90">
        <w:rPr>
          <w:rFonts w:ascii="華康仿宋體W6" w:eastAsia="華康仿宋體W6" w:hint="eastAsia"/>
          <w:szCs w:val="24"/>
        </w:rPr>
        <w:t>？ (A)聲音愈來愈小 (B)聲音愈來愈大(C)聲音愈來愈高 (D)聲音愈來愈低</w:t>
      </w:r>
    </w:p>
    <w:p w14:paraId="553EB47B" w14:textId="25137B63" w:rsidR="00CF1AF5" w:rsidRPr="00A20F90" w:rsidRDefault="00CF1AF5" w:rsidP="00CF1AF5">
      <w:pPr>
        <w:pStyle w:val="01--1"/>
        <w:tabs>
          <w:tab w:val="clear" w:pos="7200"/>
          <w:tab w:val="left" w:pos="6960"/>
        </w:tabs>
        <w:ind w:firstLineChars="0"/>
        <w:rPr>
          <w:rFonts w:ascii="華康仿宋體W6" w:eastAsia="華康仿宋體W6" w:hint="eastAsia"/>
          <w:szCs w:val="24"/>
        </w:rPr>
      </w:pPr>
      <w:r w:rsidRPr="00A20F90">
        <w:rPr>
          <w:rFonts w:ascii="華康仿宋體W6" w:eastAsia="華康仿宋體W6" w:hint="eastAsia"/>
          <w:szCs w:val="24"/>
        </w:rPr>
        <w:t>(   )7. 已知產生一個完整的波動，波源的擺動需要經過4個振幅。小明手持一材質均勻的繩子連續擺動製造穩定的繩波，此繩波從啟動至整體波形展開長恰為1公尺的過程，圖中P點振動共經歷17個振幅，試問則此繩波的波長為幾公分?(A)10 (B)20 (C)30 (D)50 公分</w:t>
      </w:r>
    </w:p>
    <w:p w14:paraId="7D1BB10F" w14:textId="4B9DBF28" w:rsidR="00A20F90" w:rsidRPr="00A20F90" w:rsidRDefault="00A20F90" w:rsidP="00A20F90">
      <w:pPr>
        <w:pStyle w:val="01--1"/>
        <w:tabs>
          <w:tab w:val="clear" w:pos="7200"/>
          <w:tab w:val="left" w:pos="6960"/>
        </w:tabs>
        <w:ind w:firstLineChars="0"/>
        <w:rPr>
          <w:rFonts w:ascii="華康仿宋體W6" w:eastAsia="華康仿宋體W6" w:hint="eastAsia"/>
          <w:color w:val="000000"/>
          <w:szCs w:val="24"/>
        </w:rPr>
      </w:pPr>
      <w:r w:rsidRPr="00A20F90">
        <w:rPr>
          <w:rFonts w:ascii="華康仿宋體W6" w:eastAsia="華康仿宋體W6" w:hint="eastAsia"/>
          <w:noProof/>
          <w:color w:val="000000"/>
        </w:rPr>
        <w:drawing>
          <wp:anchor distT="0" distB="0" distL="114300" distR="114300" simplePos="0" relativeHeight="251667456" behindDoc="1" locked="0" layoutInCell="1" allowOverlap="1" wp14:anchorId="0170C66A" wp14:editId="3E701818">
            <wp:simplePos x="0" y="0"/>
            <wp:positionH relativeFrom="margin">
              <wp:align>right</wp:align>
            </wp:positionH>
            <wp:positionV relativeFrom="paragraph">
              <wp:posOffset>1167130</wp:posOffset>
            </wp:positionV>
            <wp:extent cx="25241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18" y="21200"/>
                <wp:lineTo x="21518" y="0"/>
                <wp:lineTo x="0" y="0"/>
              </wp:wrapPolygon>
            </wp:wrapTight>
            <wp:docPr id="11" name="圖片 11" descr="y8d082u-4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y8d082u-42-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F90">
        <w:rPr>
          <w:rFonts w:ascii="華康仿宋體W6" w:eastAsia="華康仿宋體W6" w:hint="eastAsia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2A648D41" wp14:editId="70F908FD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144780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316" y="21398"/>
                <wp:lineTo x="21316" y="0"/>
                <wp:lineTo x="0" y="0"/>
              </wp:wrapPolygon>
            </wp:wrapTight>
            <wp:docPr id="12" name="圖片 12" descr="y8d082u-4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y8d082u-42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F90">
        <w:rPr>
          <w:rFonts w:ascii="華康仿宋體W6" w:eastAsia="華康仿宋體W6" w:hint="eastAsia"/>
          <w:color w:val="000000"/>
        </w:rPr>
        <w:t>(   )8.</w:t>
      </w:r>
      <w:r w:rsidRPr="00A20F90">
        <w:rPr>
          <w:rFonts w:ascii="華康仿宋體W6" w:eastAsia="華康仿宋體W6" w:hint="eastAsia"/>
          <w:color w:val="000000"/>
          <w:lang w:val="zh-TW"/>
        </w:rPr>
        <w:t>聲納</w:t>
      </w:r>
      <w:r w:rsidRPr="00A20F90">
        <w:rPr>
          <w:rFonts w:ascii="華康仿宋體W6" w:eastAsia="華康仿宋體W6" w:hint="eastAsia"/>
          <w:color w:val="000000"/>
        </w:rPr>
        <w:t>（sonar）</w:t>
      </w:r>
      <w:r w:rsidRPr="00A20F90">
        <w:rPr>
          <w:rFonts w:ascii="華康仿宋體W6" w:eastAsia="華康仿宋體W6" w:hint="eastAsia"/>
          <w:color w:val="000000"/>
          <w:lang w:val="zh-TW"/>
        </w:rPr>
        <w:t>一詞源自於「聲波導航和測距」</w:t>
      </w:r>
      <w:r w:rsidRPr="00A20F90">
        <w:rPr>
          <w:rFonts w:ascii="華康仿宋體W6" w:eastAsia="華康仿宋體W6" w:hint="eastAsia"/>
          <w:color w:val="000000"/>
        </w:rPr>
        <w:t>（sound navigation and ranging），</w:t>
      </w:r>
      <w:r w:rsidRPr="00A20F90">
        <w:rPr>
          <w:rFonts w:ascii="華康仿宋體W6" w:eastAsia="華康仿宋體W6" w:hint="eastAsia"/>
          <w:color w:val="000000"/>
          <w:lang w:val="zh-TW"/>
        </w:rPr>
        <w:t>早期僅用於軍事用途</w:t>
      </w:r>
      <w:r w:rsidRPr="00A20F90">
        <w:rPr>
          <w:rFonts w:ascii="華康仿宋體W6" w:eastAsia="華康仿宋體W6" w:hint="eastAsia"/>
          <w:color w:val="000000"/>
        </w:rPr>
        <w:t>，</w:t>
      </w:r>
      <w:r w:rsidRPr="00A20F90">
        <w:rPr>
          <w:rFonts w:ascii="華康仿宋體W6" w:eastAsia="華康仿宋體W6" w:hint="eastAsia"/>
          <w:color w:val="000000"/>
          <w:lang w:val="zh-TW"/>
        </w:rPr>
        <w:t>如潛艇的偵察與導航</w:t>
      </w:r>
      <w:r w:rsidRPr="00A20F90">
        <w:rPr>
          <w:rFonts w:ascii="華康仿宋體W6" w:eastAsia="華康仿宋體W6" w:hint="eastAsia"/>
          <w:color w:val="000000"/>
        </w:rPr>
        <w:t>，</w:t>
      </w:r>
      <w:r w:rsidRPr="00A20F90">
        <w:rPr>
          <w:rFonts w:ascii="華康仿宋體W6" w:eastAsia="華康仿宋體W6" w:hint="eastAsia"/>
          <w:color w:val="000000"/>
          <w:lang w:val="zh-TW"/>
        </w:rPr>
        <w:t>現廣泛應用於魚群探測或海底地質測量</w:t>
      </w:r>
      <w:r w:rsidRPr="00A20F90">
        <w:rPr>
          <w:rFonts w:ascii="華康仿宋體W6" w:eastAsia="華康仿宋體W6" w:hint="eastAsia"/>
          <w:color w:val="000000"/>
        </w:rPr>
        <w:t>，</w:t>
      </w:r>
      <w:r w:rsidRPr="00A20F90">
        <w:rPr>
          <w:rFonts w:ascii="華康仿宋體W6" w:eastAsia="華康仿宋體W6" w:hint="eastAsia"/>
          <w:color w:val="000000"/>
          <w:lang w:val="zh-TW"/>
        </w:rPr>
        <w:t>其原理為發射聲波</w:t>
      </w:r>
      <w:r w:rsidRPr="00A20F90">
        <w:rPr>
          <w:rFonts w:ascii="華康仿宋體W6" w:eastAsia="華康仿宋體W6" w:hint="eastAsia"/>
          <w:color w:val="000000"/>
        </w:rPr>
        <w:t>，</w:t>
      </w:r>
      <w:r w:rsidRPr="00A20F90">
        <w:rPr>
          <w:rFonts w:ascii="華康仿宋體W6" w:eastAsia="華康仿宋體W6" w:hint="eastAsia"/>
          <w:color w:val="000000"/>
          <w:lang w:val="zh-TW"/>
        </w:rPr>
        <w:t>並偵測反射波藉以探測海底深度。若某潛艇為了探測距離海底的深度，其所發出的聲波與其反射波的強度與時間變化圖如下。若已知海水中聲速約為1500m</w:t>
      </w:r>
      <w:r w:rsidRPr="00A20F90">
        <w:rPr>
          <w:rFonts w:ascii="華康仿宋體W6" w:eastAsia="華康仿宋體W6" w:hAnsi="新細明體" w:hint="eastAsia"/>
          <w:color w:val="000000"/>
          <w:w w:val="50"/>
          <w:lang w:val="zh-TW"/>
        </w:rPr>
        <w:t>／</w:t>
      </w:r>
      <w:r w:rsidRPr="00A20F90">
        <w:rPr>
          <w:rFonts w:ascii="華康仿宋體W6" w:eastAsia="華康仿宋體W6" w:hint="eastAsia"/>
          <w:color w:val="000000"/>
          <w:lang w:val="zh-TW"/>
        </w:rPr>
        <w:t>s，則潛艇距離海底約為多少公尺？</w:t>
      </w:r>
      <w:r w:rsidRPr="00A20F90">
        <w:rPr>
          <w:rFonts w:ascii="華康仿宋體W6" w:eastAsia="華康仿宋體W6" w:hint="eastAsia"/>
          <w:color w:val="000000"/>
        </w:rPr>
        <w:t>(A)3000　(B)3750　(C)7500　(D)11250</w:t>
      </w:r>
    </w:p>
    <w:p w14:paraId="5C596E86" w14:textId="77777777" w:rsidR="009F4502" w:rsidRPr="00A20F90" w:rsidRDefault="009F4502" w:rsidP="006B27AF">
      <w:pPr>
        <w:ind w:left="0" w:firstLine="0"/>
        <w:rPr>
          <w:rFonts w:ascii="華康仿宋體W6" w:eastAsia="華康仿宋體W6" w:hint="eastAsia"/>
        </w:rPr>
      </w:pPr>
    </w:p>
    <w:p w14:paraId="78703F17" w14:textId="77777777" w:rsidR="009F4502" w:rsidRPr="00A20F90" w:rsidRDefault="009F4502" w:rsidP="006B27AF">
      <w:pPr>
        <w:ind w:left="0" w:firstLine="0"/>
        <w:rPr>
          <w:rFonts w:ascii="華康仿宋體W6" w:eastAsia="華康仿宋體W6" w:hint="eastAsia"/>
        </w:rPr>
      </w:pPr>
    </w:p>
    <w:p w14:paraId="3F241F62" w14:textId="77777777" w:rsidR="004F1F44" w:rsidRPr="00A20F90" w:rsidRDefault="004F1F44" w:rsidP="006B27AF">
      <w:pPr>
        <w:ind w:left="0" w:firstLine="0"/>
        <w:rPr>
          <w:rFonts w:ascii="華康仿宋體W6" w:eastAsia="華康仿宋體W6" w:hint="eastAsia"/>
        </w:rPr>
      </w:pPr>
    </w:p>
    <w:p w14:paraId="50FC9D13" w14:textId="103919E8" w:rsidR="009F4502" w:rsidRPr="00A20F90" w:rsidRDefault="009F4502" w:rsidP="006B27AF">
      <w:pPr>
        <w:ind w:left="0" w:firstLine="0"/>
        <w:rPr>
          <w:rFonts w:ascii="華康仿宋體W6" w:eastAsia="華康仿宋體W6" w:hint="eastAsia"/>
        </w:rPr>
      </w:pPr>
      <w:r w:rsidRPr="00A20F90">
        <w:rPr>
          <w:rFonts w:ascii="華康仿宋體W6" w:eastAsia="華康仿宋體W6" w:hint="eastAsia"/>
        </w:rPr>
        <w:lastRenderedPageBreak/>
        <w:t>1~10 ADA</w:t>
      </w:r>
      <w:r w:rsidR="005C429F" w:rsidRPr="00A20F90">
        <w:rPr>
          <w:rFonts w:ascii="華康仿宋體W6" w:eastAsia="華康仿宋體W6" w:hint="eastAsia"/>
        </w:rPr>
        <w:t>D</w:t>
      </w:r>
      <w:r w:rsidR="002B25C4" w:rsidRPr="00A20F90">
        <w:rPr>
          <w:rFonts w:ascii="華康仿宋體W6" w:eastAsia="華康仿宋體W6" w:hint="eastAsia"/>
        </w:rPr>
        <w:t>D</w:t>
      </w:r>
      <w:r w:rsidR="00A65010" w:rsidRPr="00A20F90">
        <w:rPr>
          <w:rFonts w:ascii="華康仿宋體W6" w:eastAsia="華康仿宋體W6" w:hint="eastAsia"/>
        </w:rPr>
        <w:t xml:space="preserve"> </w:t>
      </w:r>
      <w:r w:rsidR="00CF1AF5" w:rsidRPr="00A20F90">
        <w:rPr>
          <w:rFonts w:ascii="華康仿宋體W6" w:eastAsia="華康仿宋體W6" w:hint="eastAsia"/>
        </w:rPr>
        <w:t xml:space="preserve"> </w:t>
      </w:r>
      <w:r w:rsidR="00167F2B" w:rsidRPr="00A20F90">
        <w:rPr>
          <w:rFonts w:ascii="華康仿宋體W6" w:eastAsia="華康仿宋體W6" w:hint="eastAsia"/>
        </w:rPr>
        <w:t>A</w:t>
      </w:r>
      <w:r w:rsidR="00582D9A" w:rsidRPr="00A20F90">
        <w:rPr>
          <w:rFonts w:ascii="華康仿宋體W6" w:eastAsia="華康仿宋體W6" w:hint="eastAsia"/>
        </w:rPr>
        <w:t>B</w:t>
      </w:r>
      <w:r w:rsidR="00857EED">
        <w:rPr>
          <w:rFonts w:ascii="華康仿宋體W6" w:eastAsia="華康仿宋體W6" w:hint="eastAsia"/>
        </w:rPr>
        <w:t>B</w:t>
      </w:r>
    </w:p>
    <w:sectPr w:rsidR="009F4502" w:rsidRPr="00A20F90" w:rsidSect="006B27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2135E" w14:textId="77777777" w:rsidR="00427FF4" w:rsidRDefault="00427FF4" w:rsidP="00427FF4">
      <w:pPr>
        <w:spacing w:after="0" w:line="240" w:lineRule="auto"/>
      </w:pPr>
      <w:r>
        <w:separator/>
      </w:r>
    </w:p>
  </w:endnote>
  <w:endnote w:type="continuationSeparator" w:id="0">
    <w:p w14:paraId="0870B489" w14:textId="77777777" w:rsidR="00427FF4" w:rsidRDefault="00427FF4" w:rsidP="0042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C733A" w14:textId="77777777" w:rsidR="00427FF4" w:rsidRDefault="00427FF4" w:rsidP="00427FF4">
      <w:pPr>
        <w:spacing w:after="0" w:line="240" w:lineRule="auto"/>
      </w:pPr>
      <w:r>
        <w:separator/>
      </w:r>
    </w:p>
  </w:footnote>
  <w:footnote w:type="continuationSeparator" w:id="0">
    <w:p w14:paraId="7E7A8323" w14:textId="77777777" w:rsidR="00427FF4" w:rsidRDefault="00427FF4" w:rsidP="00427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879CF"/>
    <w:multiLevelType w:val="hybridMultilevel"/>
    <w:tmpl w:val="ECA0686A"/>
    <w:lvl w:ilvl="0" w:tplc="390E1C2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3A6161"/>
    <w:multiLevelType w:val="hybridMultilevel"/>
    <w:tmpl w:val="4888FBFE"/>
    <w:lvl w:ilvl="0" w:tplc="E0C236B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732561"/>
    <w:multiLevelType w:val="singleLevel"/>
    <w:tmpl w:val="AF969D00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1163357548">
    <w:abstractNumId w:val="0"/>
  </w:num>
  <w:num w:numId="2" w16cid:durableId="22052492">
    <w:abstractNumId w:val="1"/>
  </w:num>
  <w:num w:numId="3" w16cid:durableId="2102291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E1"/>
    <w:rsid w:val="00070610"/>
    <w:rsid w:val="000E5834"/>
    <w:rsid w:val="000F621E"/>
    <w:rsid w:val="00167F2B"/>
    <w:rsid w:val="002B25C4"/>
    <w:rsid w:val="00345BC6"/>
    <w:rsid w:val="00427FF4"/>
    <w:rsid w:val="004A2A2B"/>
    <w:rsid w:val="004F1F44"/>
    <w:rsid w:val="005046D7"/>
    <w:rsid w:val="00582D9A"/>
    <w:rsid w:val="005A5579"/>
    <w:rsid w:val="005C429F"/>
    <w:rsid w:val="005F4C8B"/>
    <w:rsid w:val="006B27AF"/>
    <w:rsid w:val="00857EED"/>
    <w:rsid w:val="00882DC5"/>
    <w:rsid w:val="009F4502"/>
    <w:rsid w:val="00A20F90"/>
    <w:rsid w:val="00A551B3"/>
    <w:rsid w:val="00A65010"/>
    <w:rsid w:val="00AA0976"/>
    <w:rsid w:val="00B16F96"/>
    <w:rsid w:val="00B479E1"/>
    <w:rsid w:val="00BC249A"/>
    <w:rsid w:val="00BE7275"/>
    <w:rsid w:val="00C32197"/>
    <w:rsid w:val="00CE408F"/>
    <w:rsid w:val="00CF1AF5"/>
    <w:rsid w:val="00D6123D"/>
    <w:rsid w:val="00E11D81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36D16"/>
  <w15:chartTrackingRefBased/>
  <w15:docId w15:val="{EB5430C0-09D3-4415-B506-C913C16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79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9E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9E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9E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9E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9E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9E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79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7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79E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7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79E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79E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79E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79E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79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79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7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9E1"/>
    <w:pPr>
      <w:numPr>
        <w:ilvl w:val="1"/>
      </w:numPr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79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79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9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9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79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9E1"/>
    <w:rPr>
      <w:b/>
      <w:bCs/>
      <w:smallCaps/>
      <w:color w:val="0F4761" w:themeColor="accent1" w:themeShade="BF"/>
      <w:spacing w:val="5"/>
    </w:rPr>
  </w:style>
  <w:style w:type="paragraph" w:customStyle="1" w:styleId="01--1">
    <w:name w:val="01-選擇題-1."/>
    <w:link w:val="01--10"/>
    <w:rsid w:val="00070610"/>
    <w:pPr>
      <w:widowControl w:val="0"/>
      <w:tabs>
        <w:tab w:val="left" w:pos="1320"/>
        <w:tab w:val="left" w:pos="3360"/>
        <w:tab w:val="left" w:pos="5280"/>
        <w:tab w:val="left" w:pos="7200"/>
      </w:tabs>
      <w:adjustRightInd w:val="0"/>
      <w:snapToGrid w:val="0"/>
      <w:spacing w:after="0" w:line="440" w:lineRule="atLeast"/>
      <w:ind w:left="500" w:hangingChars="500" w:hanging="500"/>
      <w:jc w:val="both"/>
    </w:pPr>
    <w:rPr>
      <w:rFonts w:ascii="Times New Roman" w:eastAsia="新細明體" w:hAnsi="Times New Roman" w:cs="Times New Roman"/>
      <w:kern w:val="0"/>
      <w:sz w:val="26"/>
      <w:szCs w:val="28"/>
      <w14:ligatures w14:val="none"/>
    </w:rPr>
  </w:style>
  <w:style w:type="paragraph" w:customStyle="1" w:styleId="01--A">
    <w:name w:val="01-選擇下-(A)"/>
    <w:basedOn w:val="a"/>
    <w:rsid w:val="00070610"/>
    <w:pPr>
      <w:widowControl w:val="0"/>
      <w:tabs>
        <w:tab w:val="left" w:pos="3402"/>
        <w:tab w:val="left" w:pos="5488"/>
        <w:tab w:val="left" w:pos="7559"/>
      </w:tabs>
      <w:adjustRightInd w:val="0"/>
      <w:snapToGrid w:val="0"/>
      <w:spacing w:after="0" w:line="440" w:lineRule="atLeast"/>
      <w:ind w:leftChars="540" w:left="680" w:hangingChars="140" w:hanging="140"/>
      <w:jc w:val="both"/>
    </w:pPr>
    <w:rPr>
      <w:rFonts w:ascii="Times New Roman" w:eastAsia="新細明體" w:hAnsi="Times New Roman" w:cs="新細明體"/>
      <w:kern w:val="0"/>
      <w:sz w:val="26"/>
      <w:szCs w:val="20"/>
      <w14:ligatures w14:val="none"/>
    </w:rPr>
  </w:style>
  <w:style w:type="character" w:customStyle="1" w:styleId="01--10">
    <w:name w:val="01-選擇題-1. 字元"/>
    <w:link w:val="01--1"/>
    <w:rsid w:val="00070610"/>
    <w:rPr>
      <w:rFonts w:ascii="Times New Roman" w:eastAsia="新細明體" w:hAnsi="Times New Roman" w:cs="Times New Roman"/>
      <w:kern w:val="0"/>
      <w:sz w:val="26"/>
      <w:szCs w:val="28"/>
      <w14:ligatures w14:val="none"/>
    </w:rPr>
  </w:style>
  <w:style w:type="paragraph" w:styleId="ae">
    <w:name w:val="header"/>
    <w:basedOn w:val="a"/>
    <w:link w:val="af"/>
    <w:uiPriority w:val="99"/>
    <w:unhideWhenUsed/>
    <w:rsid w:val="00427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27FF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27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27F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25</cp:revision>
  <dcterms:created xsi:type="dcterms:W3CDTF">2024-10-22T15:32:00Z</dcterms:created>
  <dcterms:modified xsi:type="dcterms:W3CDTF">2024-10-23T02:43:00Z</dcterms:modified>
</cp:coreProperties>
</file>