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AF01" w14:textId="185574B1" w:rsidR="00882DC5" w:rsidRPr="009327EC" w:rsidRDefault="002F3144" w:rsidP="00504C71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9327EC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0" behindDoc="1" locked="0" layoutInCell="1" allowOverlap="1" wp14:anchorId="13AFF32E" wp14:editId="0A17DB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52420" cy="2371725"/>
            <wp:effectExtent l="0" t="0" r="5080" b="9525"/>
            <wp:wrapTight wrapText="bothSides">
              <wp:wrapPolygon edited="0">
                <wp:start x="0" y="0"/>
                <wp:lineTo x="0" y="21513"/>
                <wp:lineTo x="21494" y="21513"/>
                <wp:lineTo x="21494" y="0"/>
                <wp:lineTo x="0" y="0"/>
              </wp:wrapPolygon>
            </wp:wrapTight>
            <wp:docPr id="1566831189" name="圖片 1" descr="一張含有 寫生, 線條藝術, 圖畫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31189" name="圖片 1" descr="一張含有 寫生, 線條藝術, 圖畫, 圖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C71" w:rsidRPr="009327EC">
        <w:rPr>
          <w:rFonts w:ascii="華康仿宋體W6(P)" w:eastAsia="華康仿宋體W6(P)" w:hint="eastAsia"/>
        </w:rPr>
        <w:t>由圖光的</w:t>
      </w:r>
      <w:r w:rsidR="00D87523" w:rsidRPr="009327EC">
        <w:rPr>
          <w:rFonts w:ascii="華康仿宋體W6(P)" w:eastAsia="華康仿宋體W6(P)" w:hint="eastAsia"/>
        </w:rPr>
        <w:t>都</w:t>
      </w:r>
      <w:r w:rsidR="00504C71" w:rsidRPr="009327EC">
        <w:rPr>
          <w:rFonts w:ascii="華康仿宋體W6(P)" w:eastAsia="華康仿宋體W6(P)" w:hint="eastAsia"/>
        </w:rPr>
        <w:t>卜勒效應示意圖中可以推測，當光源是一個單色的LED光源，而靜止的觀察者A(圖片右側)看成綠色光，觀察者B(圖片左側)看成橙色光，則原來單色的LED光源，靜止時可能發出何種顏色的光?(A)紫光 (B)藍光 (C)黃光 (D)紅光 (E)紅外光</w:t>
      </w:r>
    </w:p>
    <w:p w14:paraId="70928098" w14:textId="09487831" w:rsidR="00504C71" w:rsidRPr="001B3733" w:rsidRDefault="00215433" w:rsidP="00504C71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9327EC">
        <w:rPr>
          <w:rFonts w:ascii="華康仿宋體W6(P)" w:eastAsia="華康仿宋體W6(P)" w:hint="eastAsia"/>
        </w:rPr>
        <w:t>水深愈深，波浪的行進速度愈快，然而受海底地形起伏影響，當波浪向海岸傳播時，往往會因速度變慢而產生偏折</w:t>
      </w:r>
      <w:r w:rsidR="009327EC" w:rsidRPr="009327EC">
        <w:rPr>
          <w:rFonts w:ascii="華康仿宋體W6(P)" w:eastAsia="華康仿宋體W6(P)" w:hint="eastAsia"/>
        </w:rPr>
        <w:t>的現象</w:t>
      </w:r>
      <w:r w:rsidR="009327EC" w:rsidRPr="009327EC">
        <w:rPr>
          <w:rFonts w:ascii="華康仿宋體W6(P)" w:eastAsia="華康仿宋體W6(P)" w:hAnsiTheme="minorEastAsia" w:hint="eastAsia"/>
        </w:rPr>
        <w:t>。</w:t>
      </w:r>
      <w:r w:rsidR="009327EC">
        <w:rPr>
          <w:rFonts w:ascii="華康仿宋體W6(P)" w:eastAsia="華康仿宋體W6(P)" w:hAnsiTheme="minorEastAsia" w:hint="eastAsia"/>
        </w:rPr>
        <w:t>圖中虛線為等深線，</w:t>
      </w:r>
      <w:r w:rsidR="00AA1576">
        <w:rPr>
          <w:rFonts w:ascii="華康仿宋體W6(P)" w:eastAsia="華康仿宋體W6(P)" w:hAnsiTheme="minorEastAsia" w:hint="eastAsia"/>
        </w:rPr>
        <w:t>愈靠近海岸水深愈淺</w:t>
      </w:r>
      <w:r w:rsidR="00AA1576">
        <w:rPr>
          <w:rFonts w:ascii="新細明體" w:eastAsia="新細明體" w:hAnsi="新細明體" w:hint="eastAsia"/>
        </w:rPr>
        <w:t>。</w:t>
      </w:r>
      <w:r w:rsidR="00AA1576">
        <w:rPr>
          <w:rFonts w:ascii="華康仿宋體W6(P)" w:eastAsia="華康仿宋體W6(P)" w:hAnsiTheme="minorEastAsia" w:hint="eastAsia"/>
        </w:rPr>
        <w:t>灰色實線為海岸波前，箭頭代表波浪行進方向，假設海底地形變化皆相同，則下列選項何者</w:t>
      </w:r>
      <w:r w:rsidR="001B3733">
        <w:rPr>
          <w:rFonts w:ascii="華康仿宋體W6(P)" w:eastAsia="華康仿宋體W6(P)" w:hAnsiTheme="minorEastAsia" w:hint="eastAsia"/>
        </w:rPr>
        <w:t>為最可能的波浪傳播路徑?</w:t>
      </w:r>
    </w:p>
    <w:p w14:paraId="1096F1E5" w14:textId="2594462B" w:rsidR="001B3733" w:rsidRPr="001B3733" w:rsidRDefault="00374D7E" w:rsidP="001B3733">
      <w:pPr>
        <w:ind w:left="0" w:firstLine="0"/>
        <w:rPr>
          <w:rFonts w:ascii="華康仿宋體W6(P)" w:eastAsia="華康仿宋體W6(P)"/>
        </w:rPr>
      </w:pPr>
      <w:r w:rsidRPr="00374D7E">
        <w:rPr>
          <w:rFonts w:ascii="華康仿宋體W6(P)" w:eastAsia="華康仿宋體W6(P)"/>
          <w:noProof/>
        </w:rPr>
        <w:drawing>
          <wp:inline distT="0" distB="0" distL="0" distR="0" wp14:anchorId="4454B8DC" wp14:editId="5E53F38F">
            <wp:extent cx="6038968" cy="2486025"/>
            <wp:effectExtent l="0" t="0" r="0" b="0"/>
            <wp:docPr id="2054423354" name="圖片 1" descr="一張含有 圖表, 文字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23354" name="圖片 1" descr="一張含有 圖表, 文字, 行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654" cy="25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B7EC" w14:textId="72F90A3A" w:rsidR="001B3733" w:rsidRPr="009327EC" w:rsidRDefault="00F67A87" w:rsidP="00504C71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如下圖所示，在均勻磁場中各有一載流導線，請問各導線在磁場中的受力方向為何?</w:t>
      </w:r>
    </w:p>
    <w:p w14:paraId="4B6ADF30" w14:textId="3EA7E0F9" w:rsidR="00504C71" w:rsidRPr="009327EC" w:rsidRDefault="00CA0697" w:rsidP="000C6907">
      <w:pPr>
        <w:ind w:left="0" w:firstLine="0"/>
        <w:rPr>
          <w:rFonts w:ascii="華康仿宋體W6(P)" w:eastAsia="華康仿宋體W6(P)"/>
        </w:rPr>
      </w:pPr>
      <w:r w:rsidRPr="00CA0697">
        <w:rPr>
          <w:rFonts w:ascii="華康仿宋體W6(P)" w:eastAsia="華康仿宋體W6(P)"/>
          <w:noProof/>
        </w:rPr>
        <w:drawing>
          <wp:inline distT="0" distB="0" distL="0" distR="0" wp14:anchorId="496E86C6" wp14:editId="6F24CB8D">
            <wp:extent cx="6143625" cy="1431125"/>
            <wp:effectExtent l="0" t="0" r="0" b="0"/>
            <wp:docPr id="55969172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91726" name="圖片 1" descr="一張含有 文字, 字型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020" cy="14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F61" w14:textId="3D570433" w:rsidR="00504C71" w:rsidRPr="00E468F3" w:rsidRDefault="004C3901" w:rsidP="004C3901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4C3901">
        <w:rPr>
          <w:rFonts w:ascii="華康仿宋體W6(P)" w:eastAsia="華康仿宋體W6(P)"/>
          <w:noProof/>
        </w:rPr>
        <w:drawing>
          <wp:anchor distT="0" distB="0" distL="114300" distR="114300" simplePos="0" relativeHeight="251659264" behindDoc="1" locked="0" layoutInCell="1" allowOverlap="1" wp14:anchorId="11A15070" wp14:editId="259A43A0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290512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29" y="21316"/>
                <wp:lineTo x="21529" y="0"/>
                <wp:lineTo x="0" y="0"/>
              </wp:wrapPolygon>
            </wp:wrapTight>
            <wp:docPr id="1022047599" name="圖片 1" descr="一張含有 寫生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47599" name="圖片 1" descr="一張含有 寫生, 圖表, 設計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BC2">
        <w:rPr>
          <w:rFonts w:ascii="華康仿宋體W6(P)" w:eastAsia="華康仿宋體W6(P)" w:hint="eastAsia"/>
        </w:rPr>
        <w:t>下列關於圖中變壓器各部分的敘述，何者正確? (A)電源用於提供主線圈電流以產生磁場，可用交流電或直流電 (B)主線圈是磁場的主要來源，以相同電流時，匝數愈多，造成磁場愈強 (C)磁場造成的</w:t>
      </w:r>
      <w:r w:rsidR="00E468F3">
        <w:rPr>
          <w:rFonts w:ascii="華康仿宋體W6(P)" w:eastAsia="華康仿宋體W6(P)" w:hint="eastAsia"/>
        </w:rPr>
        <w:t>磁力線，其方向固定不變，數目隨磁場強度而定 (D)副線圈的匝數增加時，輸出的電壓值下降 (E)用來纏繞線圈的鐵芯，也可以用塑膠取代</w:t>
      </w:r>
    </w:p>
    <w:p w14:paraId="1BF6BBC3" w14:textId="3696E013" w:rsidR="00504C71" w:rsidRPr="009327EC" w:rsidRDefault="00504C71" w:rsidP="000C6907">
      <w:pPr>
        <w:ind w:left="0" w:firstLine="0"/>
        <w:rPr>
          <w:rFonts w:ascii="華康仿宋體W6(P)" w:eastAsia="華康仿宋體W6(P)"/>
        </w:rPr>
      </w:pPr>
    </w:p>
    <w:p w14:paraId="25FD75C3" w14:textId="2A3D2FEE" w:rsidR="00D87523" w:rsidRPr="009327EC" w:rsidRDefault="00B4737F" w:rsidP="00414A2C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B4737F">
        <w:rPr>
          <w:rFonts w:ascii="華康仿宋體W6(P)" w:eastAsia="華康仿宋體W6(P)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1040E9" wp14:editId="6ABECF30">
            <wp:simplePos x="0" y="0"/>
            <wp:positionH relativeFrom="margin">
              <wp:posOffset>3867150</wp:posOffset>
            </wp:positionH>
            <wp:positionV relativeFrom="paragraph">
              <wp:posOffset>38100</wp:posOffset>
            </wp:positionV>
            <wp:extent cx="2771775" cy="1061085"/>
            <wp:effectExtent l="0" t="0" r="9525" b="5715"/>
            <wp:wrapTight wrapText="bothSides">
              <wp:wrapPolygon edited="0">
                <wp:start x="0" y="0"/>
                <wp:lineTo x="0" y="21329"/>
                <wp:lineTo x="21526" y="21329"/>
                <wp:lineTo x="21526" y="0"/>
                <wp:lineTo x="0" y="0"/>
              </wp:wrapPolygon>
            </wp:wrapTight>
            <wp:docPr id="752056215" name="圖片 1" descr="一張含有 寫生, 圖表, 圖畫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6215" name="圖片 1" descr="一張含有 寫生, 圖表, 圖畫, 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A2C">
        <w:rPr>
          <w:rFonts w:ascii="華康仿宋體W6(P)" w:eastAsia="華康仿宋體W6(P)" w:hint="eastAsia"/>
        </w:rPr>
        <w:t>考慮如圖a的兩個環形導線，圖中A為安培計，若上方導線的電流I</w:t>
      </w:r>
      <w:r w:rsidR="00414A2C" w:rsidRPr="00414A2C">
        <w:rPr>
          <w:rFonts w:ascii="華康仿宋體W6(P)" w:eastAsia="華康仿宋體W6(P)" w:hint="eastAsia"/>
          <w:vertAlign w:val="subscript"/>
        </w:rPr>
        <w:t>1</w:t>
      </w:r>
      <w:r w:rsidR="00414A2C">
        <w:rPr>
          <w:rFonts w:ascii="華康仿宋體W6(P)" w:eastAsia="華康仿宋體W6(P)" w:hint="eastAsia"/>
        </w:rPr>
        <w:t>隨時間的變化如圖b所示，試問在下方導線測量到的應電流I</w:t>
      </w:r>
      <w:r w:rsidR="00414A2C" w:rsidRPr="00414A2C">
        <w:rPr>
          <w:rFonts w:ascii="華康仿宋體W6(P)" w:eastAsia="華康仿宋體W6(P)" w:hint="eastAsia"/>
          <w:vertAlign w:val="subscript"/>
        </w:rPr>
        <w:t>2</w:t>
      </w:r>
      <w:r w:rsidR="00414A2C">
        <w:rPr>
          <w:rFonts w:ascii="華康仿宋體W6(P)" w:eastAsia="華康仿宋體W6(P)" w:hint="eastAsia"/>
        </w:rPr>
        <w:t>為下列何者?</w:t>
      </w:r>
    </w:p>
    <w:p w14:paraId="43F19226" w14:textId="04CCBE63" w:rsidR="00D87523" w:rsidRPr="009327EC" w:rsidRDefault="00B4737F" w:rsidP="000C6907">
      <w:pPr>
        <w:ind w:left="0" w:firstLine="0"/>
        <w:rPr>
          <w:rFonts w:ascii="華康仿宋體W6(P)" w:eastAsia="華康仿宋體W6(P)"/>
        </w:rPr>
      </w:pPr>
      <w:r w:rsidRPr="00B4737F">
        <w:rPr>
          <w:rFonts w:ascii="華康仿宋體W6(P)" w:eastAsia="華康仿宋體W6(P)"/>
          <w:noProof/>
        </w:rPr>
        <w:drawing>
          <wp:anchor distT="0" distB="0" distL="114300" distR="114300" simplePos="0" relativeHeight="251661312" behindDoc="1" locked="0" layoutInCell="1" allowOverlap="1" wp14:anchorId="1F36917F" wp14:editId="0B271F0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5982535" cy="1047896"/>
            <wp:effectExtent l="0" t="0" r="0" b="0"/>
            <wp:wrapNone/>
            <wp:docPr id="544227792" name="圖片 1" descr="一張含有 行, 數字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7792" name="圖片 1" descr="一張含有 行, 數字, 字型,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8165E" w14:textId="4A7BA744" w:rsidR="00D87523" w:rsidRPr="009327EC" w:rsidRDefault="00D87523" w:rsidP="000C6907">
      <w:pPr>
        <w:ind w:left="0" w:firstLine="0"/>
        <w:rPr>
          <w:rFonts w:ascii="華康仿宋體W6(P)" w:eastAsia="華康仿宋體W6(P)"/>
        </w:rPr>
      </w:pPr>
    </w:p>
    <w:p w14:paraId="50DDF2B3" w14:textId="759FB070" w:rsidR="00D87523" w:rsidRDefault="00D87523" w:rsidP="000C6907">
      <w:pPr>
        <w:ind w:left="0" w:firstLine="0"/>
        <w:rPr>
          <w:rFonts w:ascii="華康仿宋體W6(P)" w:eastAsia="華康仿宋體W6(P)"/>
        </w:rPr>
      </w:pPr>
    </w:p>
    <w:p w14:paraId="206DEFF6" w14:textId="77777777" w:rsidR="00B4737F" w:rsidRDefault="00B4737F" w:rsidP="000C6907">
      <w:pPr>
        <w:ind w:left="0" w:firstLine="0"/>
        <w:rPr>
          <w:rFonts w:ascii="華康仿宋體W6(P)" w:eastAsia="華康仿宋體W6(P)"/>
        </w:rPr>
      </w:pPr>
    </w:p>
    <w:p w14:paraId="4C62B853" w14:textId="7B673257" w:rsidR="00B4737F" w:rsidRDefault="00C6454C" w:rsidP="000F174F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波在遇到障礙物或孔隙時，發生繞射而有行進方向的改變</w:t>
      </w:r>
      <w:r w:rsidR="0077148E">
        <w:rPr>
          <w:rFonts w:ascii="華康仿宋體W6(P)" w:eastAsia="華康仿宋體W6(P)" w:hint="eastAsia"/>
        </w:rPr>
        <w:t>(</w:t>
      </w:r>
      <w:r w:rsidR="0077148E" w:rsidRPr="0077148E">
        <w:rPr>
          <w:rFonts w:ascii="華康仿宋體W6(P)" w:eastAsia="華康仿宋體W6(P)" w:hint="eastAsia"/>
          <w:b/>
          <w:bCs/>
        </w:rPr>
        <w:t>波長不變</w:t>
      </w:r>
      <w:r w:rsidR="0077148E">
        <w:rPr>
          <w:rFonts w:ascii="華康仿宋體W6(P)" w:eastAsia="華康仿宋體W6(P)" w:hint="eastAsia"/>
        </w:rPr>
        <w:t>)</w:t>
      </w:r>
      <w:r w:rsidR="00BC4B3D">
        <w:rPr>
          <w:rFonts w:ascii="華康仿宋體W6(P)" w:eastAsia="華康仿宋體W6(P)" w:hint="eastAsia"/>
        </w:rPr>
        <w:t>，下列選項中黑色方塊是障礙物，而線條代表波前</w:t>
      </w:r>
      <w:r w:rsidR="00DA1AB1">
        <w:rPr>
          <w:rFonts w:ascii="華康仿宋體W6(P)" w:eastAsia="華康仿宋體W6(P)" w:hint="eastAsia"/>
        </w:rPr>
        <w:t>(相鄰波峰或波谷的連線)</w:t>
      </w:r>
      <w:r w:rsidR="005D5347">
        <w:rPr>
          <w:rFonts w:ascii="華康仿宋體W6(P)" w:eastAsia="華康仿宋體W6(P)" w:hint="eastAsia"/>
        </w:rPr>
        <w:t>，正確的繞射示意圖有哪些?(應選3項)</w:t>
      </w:r>
    </w:p>
    <w:p w14:paraId="58285838" w14:textId="360A6488" w:rsidR="00B4737F" w:rsidRPr="009327EC" w:rsidRDefault="00E03659" w:rsidP="000C6907">
      <w:pPr>
        <w:ind w:left="0" w:firstLine="0"/>
        <w:rPr>
          <w:rFonts w:ascii="華康仿宋體W6(P)" w:eastAsia="華康仿宋體W6(P)"/>
        </w:rPr>
      </w:pPr>
      <w:r w:rsidRPr="00E03659">
        <w:rPr>
          <w:rFonts w:ascii="華康仿宋體W6(P)" w:eastAsia="華康仿宋體W6(P)"/>
          <w:noProof/>
        </w:rPr>
        <w:drawing>
          <wp:inline distT="0" distB="0" distL="0" distR="0" wp14:anchorId="47BF7C4A" wp14:editId="704F034B">
            <wp:extent cx="6645910" cy="2634615"/>
            <wp:effectExtent l="0" t="0" r="2540" b="0"/>
            <wp:docPr id="680394864" name="圖片 1" descr="一張含有 寫生, 設計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94864" name="圖片 1" descr="一張含有 寫生, 設計, 螢幕擷取畫面,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EAB" w14:textId="397E7E75" w:rsidR="00D87523" w:rsidRDefault="00325736" w:rsidP="009A3425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325736">
        <w:rPr>
          <w:rFonts w:ascii="華康仿宋體W6(P)" w:eastAsia="華康仿宋體W6(P)"/>
          <w:noProof/>
        </w:rPr>
        <w:drawing>
          <wp:anchor distT="0" distB="0" distL="114300" distR="114300" simplePos="0" relativeHeight="251662336" behindDoc="1" locked="0" layoutInCell="1" allowOverlap="1" wp14:anchorId="7B5CB102" wp14:editId="24BB7673">
            <wp:simplePos x="0" y="0"/>
            <wp:positionH relativeFrom="margin">
              <wp:posOffset>4370070</wp:posOffset>
            </wp:positionH>
            <wp:positionV relativeFrom="paragraph">
              <wp:posOffset>39370</wp:posOffset>
            </wp:positionV>
            <wp:extent cx="226822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06" y="21273"/>
                <wp:lineTo x="21406" y="0"/>
                <wp:lineTo x="0" y="0"/>
              </wp:wrapPolygon>
            </wp:wrapTight>
            <wp:docPr id="2005043532" name="圖片 1" descr="一張含有 寫生, 圖表, 行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3532" name="圖片 1" descr="一張含有 寫生, 圖表, 行, 圖畫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425">
        <w:rPr>
          <w:rFonts w:ascii="華康仿宋體W6(P)" w:eastAsia="華康仿宋體W6(P)" w:hint="eastAsia"/>
        </w:rPr>
        <w:t>常用的晶片卡中有內建線圈，如示意圖的下半部所示，向左箭號代表應電流I</w:t>
      </w:r>
      <w:r w:rsidR="009A3425" w:rsidRPr="00CE012A">
        <w:rPr>
          <w:rFonts w:ascii="華康仿宋體W6(P)" w:eastAsia="華康仿宋體W6(P)" w:hint="eastAsia"/>
          <w:vertAlign w:val="subscript"/>
        </w:rPr>
        <w:t>2</w:t>
      </w:r>
      <w:r w:rsidR="00CE012A">
        <w:rPr>
          <w:rFonts w:ascii="華康仿宋體W6(P)" w:eastAsia="華康仿宋體W6(P)" w:hint="eastAsia"/>
        </w:rPr>
        <w:t>＞</w:t>
      </w:r>
      <w:r w:rsidR="009A3425">
        <w:rPr>
          <w:rFonts w:ascii="華康仿宋體W6(P)" w:eastAsia="華康仿宋體W6(P)" w:hint="eastAsia"/>
        </w:rPr>
        <w:t>0的流向</w:t>
      </w:r>
      <w:r w:rsidR="009A3425">
        <w:rPr>
          <w:rFonts w:ascii="新細明體" w:eastAsia="新細明體" w:hAnsi="新細明體" w:hint="eastAsia"/>
        </w:rPr>
        <w:t>。</w:t>
      </w:r>
      <w:r w:rsidR="009A3425">
        <w:rPr>
          <w:rFonts w:ascii="華康仿宋體W6(P)" w:eastAsia="華康仿宋體W6(P)" w:hint="eastAsia"/>
        </w:rPr>
        <w:t>圖的上半部為讀卡機線圈，向右箭號代表電流I</w:t>
      </w:r>
      <w:r w:rsidR="009A3425" w:rsidRPr="00CE012A">
        <w:rPr>
          <w:rFonts w:ascii="華康仿宋體W6(P)" w:eastAsia="華康仿宋體W6(P)" w:hint="eastAsia"/>
          <w:vertAlign w:val="subscript"/>
        </w:rPr>
        <w:t>1</w:t>
      </w:r>
      <w:r w:rsidR="00CE012A">
        <w:rPr>
          <w:rFonts w:ascii="華康仿宋體W6(P)" w:eastAsia="華康仿宋體W6(P)" w:hint="eastAsia"/>
        </w:rPr>
        <w:t>＞</w:t>
      </w:r>
      <w:r w:rsidR="009A3425">
        <w:rPr>
          <w:rFonts w:ascii="華康仿宋體W6(P)" w:eastAsia="華康仿宋體W6(P)" w:hint="eastAsia"/>
        </w:rPr>
        <w:t>0</w:t>
      </w:r>
      <w:r w:rsidR="005F1050">
        <w:rPr>
          <w:rFonts w:ascii="華康仿宋體W6(P)" w:eastAsia="華康仿宋體W6(P)" w:hint="eastAsia"/>
        </w:rPr>
        <w:t>時的流向</w:t>
      </w:r>
      <w:r w:rsidR="005F1050">
        <w:rPr>
          <w:rFonts w:ascii="新細明體" w:eastAsia="新細明體" w:hAnsi="新細明體" w:hint="eastAsia"/>
        </w:rPr>
        <w:t>。</w:t>
      </w:r>
      <w:r w:rsidR="005F1050">
        <w:rPr>
          <w:rFonts w:ascii="華康仿宋體W6(P)" w:eastAsia="華康仿宋體W6(P)" w:hint="eastAsia"/>
        </w:rPr>
        <w:t>當I</w:t>
      </w:r>
      <w:r w:rsidR="005F1050" w:rsidRPr="00CE012A">
        <w:rPr>
          <w:rFonts w:ascii="華康仿宋體W6(P)" w:eastAsia="華康仿宋體W6(P)" w:hint="eastAsia"/>
          <w:vertAlign w:val="subscript"/>
        </w:rPr>
        <w:t>1</w:t>
      </w:r>
      <w:r w:rsidR="00CE012A">
        <w:rPr>
          <w:rFonts w:ascii="華康仿宋體W6(P)" w:eastAsia="華康仿宋體W6(P)" w:hint="eastAsia"/>
        </w:rPr>
        <w:t>＞</w:t>
      </w:r>
      <w:r w:rsidR="005F1050">
        <w:rPr>
          <w:rFonts w:ascii="華康仿宋體W6(P)" w:eastAsia="華康仿宋體W6(P)" w:hint="eastAsia"/>
        </w:rPr>
        <w:t>0</w:t>
      </w:r>
      <w:r w:rsidR="0095502F">
        <w:rPr>
          <w:rFonts w:ascii="華康仿宋體W6(P)" w:eastAsia="華康仿宋體W6(P)" w:hint="eastAsia"/>
        </w:rPr>
        <w:t>時線圈產生的磁場，如虛線所示</w:t>
      </w:r>
      <w:r w:rsidR="0095502F">
        <w:rPr>
          <w:rFonts w:ascii="新細明體" w:eastAsia="新細明體" w:hAnsi="新細明體" w:hint="eastAsia"/>
        </w:rPr>
        <w:t>。</w:t>
      </w:r>
      <w:r w:rsidR="0095502F">
        <w:rPr>
          <w:rFonts w:ascii="華康仿宋體W6(P)" w:eastAsia="華康仿宋體W6(P)" w:hint="eastAsia"/>
        </w:rPr>
        <w:t>晶片卡線圈貼近讀卡機線圈時，</w:t>
      </w:r>
      <w:r w:rsidR="00D04A0A">
        <w:rPr>
          <w:rFonts w:ascii="華康仿宋體W6(P)" w:eastAsia="華康仿宋體W6(P)" w:hint="eastAsia"/>
        </w:rPr>
        <w:t>電流I</w:t>
      </w:r>
      <w:r w:rsidR="00D04A0A" w:rsidRPr="00CE012A">
        <w:rPr>
          <w:rFonts w:ascii="華康仿宋體W6(P)" w:eastAsia="華康仿宋體W6(P)" w:hint="eastAsia"/>
          <w:vertAlign w:val="subscript"/>
        </w:rPr>
        <w:t>1</w:t>
      </w:r>
      <w:r w:rsidR="00D04A0A">
        <w:rPr>
          <w:rFonts w:ascii="華康仿宋體W6(P)" w:eastAsia="華康仿宋體W6(P)" w:hint="eastAsia"/>
        </w:rPr>
        <w:t>產生的磁場會造成應電流I2的變動，驅動晶片發出訊息</w:t>
      </w:r>
      <w:r w:rsidR="00D04A0A">
        <w:rPr>
          <w:rFonts w:ascii="新細明體" w:eastAsia="新細明體" w:hAnsi="新細明體" w:hint="eastAsia"/>
        </w:rPr>
        <w:t>。</w:t>
      </w:r>
      <w:r w:rsidR="006C1742">
        <w:rPr>
          <w:rFonts w:ascii="華康仿宋體W6(P)" w:eastAsia="華康仿宋體W6(P)" w:hint="eastAsia"/>
        </w:rPr>
        <w:t>當兩線圈均為靜止且I</w:t>
      </w:r>
      <w:r w:rsidR="006C1742" w:rsidRPr="00CE012A">
        <w:rPr>
          <w:rFonts w:ascii="華康仿宋體W6(P)" w:eastAsia="華康仿宋體W6(P)" w:hint="eastAsia"/>
          <w:vertAlign w:val="subscript"/>
        </w:rPr>
        <w:t>2</w:t>
      </w:r>
      <w:r w:rsidR="006C1742">
        <w:rPr>
          <w:rFonts w:ascii="華康仿宋體W6(P)" w:eastAsia="華康仿宋體W6(P)" w:hint="eastAsia"/>
        </w:rPr>
        <w:t xml:space="preserve"> = 0時，欲使晶片卡線圈產生圖示</w:t>
      </w:r>
      <w:r w:rsidR="00D61F9A">
        <w:rPr>
          <w:rFonts w:ascii="華康仿宋體W6(P)" w:eastAsia="華康仿宋體W6(P)" w:hint="eastAsia"/>
        </w:rPr>
        <w:t>I2 &gt;０流向的應電流，則讀卡機線圈電流</w:t>
      </w:r>
      <w:r w:rsidR="00CE012A">
        <w:rPr>
          <w:rFonts w:ascii="華康仿宋體W6(P)" w:eastAsia="華康仿宋體W6(P)" w:hint="eastAsia"/>
        </w:rPr>
        <w:t>I</w:t>
      </w:r>
      <w:r w:rsidR="00CE012A" w:rsidRPr="00CE012A">
        <w:rPr>
          <w:rFonts w:ascii="華康仿宋體W6(P)" w:eastAsia="華康仿宋體W6(P)" w:hint="eastAsia"/>
          <w:vertAlign w:val="subscript"/>
        </w:rPr>
        <w:t>1</w:t>
      </w:r>
      <w:r w:rsidR="00CE012A">
        <w:rPr>
          <w:rFonts w:ascii="華康仿宋體W6(P)" w:eastAsia="華康仿宋體W6(P)" w:hint="eastAsia"/>
        </w:rPr>
        <w:t>應</w:t>
      </w:r>
      <w:r w:rsidR="00D61F9A">
        <w:rPr>
          <w:rFonts w:ascii="華康仿宋體W6(P)" w:eastAsia="華康仿宋體W6(P)" w:hint="eastAsia"/>
        </w:rPr>
        <w:t>如何</w:t>
      </w:r>
      <w:r w:rsidR="00CE012A">
        <w:rPr>
          <w:rFonts w:ascii="華康仿宋體W6(P)" w:eastAsia="華康仿宋體W6(P)" w:hint="eastAsia"/>
        </w:rPr>
        <w:t>？（應選兩項）</w:t>
      </w:r>
      <w:r>
        <w:rPr>
          <w:rFonts w:ascii="華康仿宋體W6(P)" w:eastAsia="華康仿宋體W6(P)" w:hint="eastAsia"/>
        </w:rPr>
        <w:t>(A)</w:t>
      </w:r>
      <w:r w:rsidR="00884A11">
        <w:rPr>
          <w:rFonts w:ascii="華康仿宋體W6(P)" w:eastAsia="華康仿宋體W6(P)" w:hint="eastAsia"/>
        </w:rPr>
        <w:t>I</w:t>
      </w:r>
      <w:r w:rsidR="00884A11" w:rsidRPr="003B5CF9">
        <w:rPr>
          <w:rFonts w:ascii="華康仿宋體W6(P)" w:eastAsia="華康仿宋體W6(P)" w:hint="eastAsia"/>
          <w:vertAlign w:val="subscript"/>
        </w:rPr>
        <w:t>1</w:t>
      </w:r>
      <w:r w:rsidR="003B5CF9">
        <w:rPr>
          <w:rFonts w:ascii="華康仿宋體W6(P)" w:eastAsia="華康仿宋體W6(P)" w:hint="eastAsia"/>
        </w:rPr>
        <w:t>＞</w:t>
      </w:r>
      <w:r w:rsidR="00884A11">
        <w:rPr>
          <w:rFonts w:ascii="華康仿宋體W6(P)" w:eastAsia="華康仿宋體W6(P)" w:hint="eastAsia"/>
        </w:rPr>
        <w:t>0且維持定值 (B)I</w:t>
      </w:r>
      <w:r w:rsidR="00884A11" w:rsidRPr="003B5CF9">
        <w:rPr>
          <w:rFonts w:ascii="華康仿宋體W6(P)" w:eastAsia="華康仿宋體W6(P)" w:hint="eastAsia"/>
          <w:vertAlign w:val="subscript"/>
        </w:rPr>
        <w:t>1</w:t>
      </w:r>
      <w:r w:rsidR="003B5CF9">
        <w:rPr>
          <w:rFonts w:ascii="華康仿宋體W6(P)" w:eastAsia="華康仿宋體W6(P)" w:hint="eastAsia"/>
        </w:rPr>
        <w:t>＞</w:t>
      </w:r>
      <w:r w:rsidR="00884A11">
        <w:rPr>
          <w:rFonts w:ascii="華康仿宋體W6(P)" w:eastAsia="華康仿宋體W6(P)" w:hint="eastAsia"/>
        </w:rPr>
        <w:t>0且漸增 (C)I</w:t>
      </w:r>
      <w:r w:rsidR="00884A11" w:rsidRPr="003B5CF9">
        <w:rPr>
          <w:rFonts w:ascii="華康仿宋體W6(P)" w:eastAsia="華康仿宋體W6(P)" w:hint="eastAsia"/>
          <w:vertAlign w:val="subscript"/>
        </w:rPr>
        <w:t>1</w:t>
      </w:r>
      <w:r w:rsidR="003B5CF9">
        <w:rPr>
          <w:rFonts w:ascii="華康仿宋體W6(P)" w:eastAsia="華康仿宋體W6(P)" w:hint="eastAsia"/>
        </w:rPr>
        <w:t>＜</w:t>
      </w:r>
      <w:r w:rsidR="00884A11">
        <w:rPr>
          <w:rFonts w:ascii="華康仿宋體W6(P)" w:eastAsia="華康仿宋體W6(P)" w:hint="eastAsia"/>
        </w:rPr>
        <w:t>０且漸增 (D)</w:t>
      </w:r>
      <w:r w:rsidR="00EC5EE8">
        <w:rPr>
          <w:rFonts w:ascii="華康仿宋體W6(P)" w:eastAsia="華康仿宋體W6(P)" w:hint="eastAsia"/>
        </w:rPr>
        <w:t>I</w:t>
      </w:r>
      <w:r w:rsidR="00EC5EE8" w:rsidRPr="003B5CF9">
        <w:rPr>
          <w:rFonts w:ascii="華康仿宋體W6(P)" w:eastAsia="華康仿宋體W6(P)" w:hint="eastAsia"/>
          <w:vertAlign w:val="subscript"/>
        </w:rPr>
        <w:t>1</w:t>
      </w:r>
      <w:r w:rsidR="00DB6F2D">
        <w:rPr>
          <w:rFonts w:ascii="SimHei" w:eastAsia="SimHei" w:hAnsi="SimHei" w:hint="eastAsia"/>
        </w:rPr>
        <w:t>≦</w:t>
      </w:r>
      <w:r w:rsidR="00DB6F2D">
        <w:rPr>
          <w:rFonts w:ascii="華康仿宋體W6(P)" w:eastAsia="華康仿宋體W6(P)" w:hint="eastAsia"/>
        </w:rPr>
        <w:t>0且維持定值 (E)</w:t>
      </w:r>
      <w:r w:rsidR="003B5CF9">
        <w:rPr>
          <w:rFonts w:ascii="華康仿宋體W6(P)" w:eastAsia="華康仿宋體W6(P)" w:hint="eastAsia"/>
        </w:rPr>
        <w:t>I</w:t>
      </w:r>
      <w:r w:rsidR="003B5CF9" w:rsidRPr="003B5CF9">
        <w:rPr>
          <w:rFonts w:ascii="華康仿宋體W6(P)" w:eastAsia="華康仿宋體W6(P)" w:hint="eastAsia"/>
          <w:vertAlign w:val="subscript"/>
        </w:rPr>
        <w:t>1</w:t>
      </w:r>
      <w:r w:rsidR="003B5CF9">
        <w:rPr>
          <w:rFonts w:ascii="華康仿宋體W6(P)" w:eastAsia="華康仿宋體W6(P)" w:hint="eastAsia"/>
        </w:rPr>
        <w:t>＜0且漸減</w:t>
      </w:r>
    </w:p>
    <w:p w14:paraId="0878E833" w14:textId="2182DCAB" w:rsidR="00E03659" w:rsidRDefault="00E03659" w:rsidP="000C6907">
      <w:pPr>
        <w:ind w:left="0" w:firstLine="0"/>
        <w:rPr>
          <w:rFonts w:ascii="華康仿宋體W6(P)" w:eastAsia="華康仿宋體W6(P)"/>
        </w:rPr>
      </w:pPr>
    </w:p>
    <w:p w14:paraId="5148979A" w14:textId="6C92DB6D" w:rsidR="00E03659" w:rsidRDefault="00E03659" w:rsidP="000C6907">
      <w:pPr>
        <w:ind w:left="0" w:firstLine="0"/>
        <w:rPr>
          <w:rFonts w:ascii="華康仿宋體W6(P)" w:eastAsia="華康仿宋體W6(P)"/>
        </w:rPr>
      </w:pPr>
    </w:p>
    <w:p w14:paraId="61523C7F" w14:textId="77777777" w:rsidR="00E03659" w:rsidRDefault="00E03659" w:rsidP="000C6907">
      <w:pPr>
        <w:ind w:left="0" w:firstLine="0"/>
        <w:rPr>
          <w:rFonts w:ascii="華康仿宋體W6(P)" w:eastAsia="華康仿宋體W6(P)"/>
        </w:rPr>
      </w:pPr>
    </w:p>
    <w:p w14:paraId="5B638B73" w14:textId="77777777" w:rsidR="00FA3F1A" w:rsidRDefault="00FA3F1A" w:rsidP="000C6907">
      <w:pPr>
        <w:ind w:left="0" w:firstLine="0"/>
        <w:rPr>
          <w:rFonts w:ascii="華康仿宋體W6(P)" w:eastAsia="華康仿宋體W6(P)"/>
        </w:rPr>
      </w:pPr>
    </w:p>
    <w:p w14:paraId="64CB4B75" w14:textId="77777777" w:rsidR="00FA3F1A" w:rsidRPr="009327EC" w:rsidRDefault="00FA3F1A" w:rsidP="000C6907">
      <w:pPr>
        <w:ind w:left="0" w:firstLine="0"/>
        <w:rPr>
          <w:rFonts w:ascii="華康仿宋體W6(P)" w:eastAsia="華康仿宋體W6(P)"/>
        </w:rPr>
      </w:pPr>
    </w:p>
    <w:p w14:paraId="49B84D75" w14:textId="4C48A36E" w:rsidR="00D87523" w:rsidRPr="009327EC" w:rsidRDefault="00D87523" w:rsidP="000C6907">
      <w:pPr>
        <w:ind w:left="0" w:firstLine="0"/>
        <w:rPr>
          <w:rFonts w:ascii="華康仿宋體W6(P)" w:eastAsia="華康仿宋體W6(P)"/>
        </w:rPr>
      </w:pPr>
      <w:r w:rsidRPr="009327EC">
        <w:rPr>
          <w:rFonts w:ascii="華康仿宋體W6(P)" w:eastAsia="華康仿宋體W6(P)" w:hint="eastAsia"/>
        </w:rPr>
        <w:lastRenderedPageBreak/>
        <w:t>1.</w:t>
      </w:r>
      <w:r w:rsidR="00504C2D">
        <w:rPr>
          <w:rFonts w:ascii="華康仿宋體W6(P)" w:eastAsia="華康仿宋體W6(P)" w:hint="eastAsia"/>
        </w:rPr>
        <w:t>C</w:t>
      </w:r>
      <w:r w:rsidR="00374D7E">
        <w:rPr>
          <w:rFonts w:ascii="華康仿宋體W6(P)" w:eastAsia="華康仿宋體W6(P)" w:hint="eastAsia"/>
        </w:rPr>
        <w:t xml:space="preserve">   2.B</w:t>
      </w:r>
      <w:r w:rsidR="00CA0697">
        <w:rPr>
          <w:rFonts w:ascii="華康仿宋體W6(P)" w:eastAsia="華康仿宋體W6(P)" w:hint="eastAsia"/>
        </w:rPr>
        <w:t xml:space="preserve">  3.</w:t>
      </w:r>
      <w:r w:rsidR="007E5FA8">
        <w:rPr>
          <w:rFonts w:ascii="華康仿宋體W6(P)" w:eastAsia="華康仿宋體W6(P)" w:hint="eastAsia"/>
        </w:rPr>
        <w:t>D</w:t>
      </w:r>
      <w:r w:rsidR="004C3901">
        <w:rPr>
          <w:rFonts w:ascii="華康仿宋體W6(P)" w:eastAsia="華康仿宋體W6(P)" w:hint="eastAsia"/>
        </w:rPr>
        <w:t xml:space="preserve">  4.</w:t>
      </w:r>
      <w:r w:rsidR="00611D17">
        <w:rPr>
          <w:rFonts w:ascii="華康仿宋體W6(P)" w:eastAsia="華康仿宋體W6(P)" w:hint="eastAsia"/>
        </w:rPr>
        <w:t>B</w:t>
      </w:r>
      <w:r w:rsidR="00B4737F">
        <w:rPr>
          <w:rFonts w:ascii="華康仿宋體W6(P)" w:eastAsia="華康仿宋體W6(P)" w:hint="eastAsia"/>
        </w:rPr>
        <w:t xml:space="preserve">  5.</w:t>
      </w:r>
      <w:r w:rsidR="000C7E51">
        <w:rPr>
          <w:rFonts w:ascii="華康仿宋體W6(P)" w:eastAsia="華康仿宋體W6(P)" w:hint="eastAsia"/>
        </w:rPr>
        <w:t>B</w:t>
      </w:r>
      <w:r w:rsidR="00E03659">
        <w:rPr>
          <w:rFonts w:ascii="華康仿宋體W6(P)" w:eastAsia="華康仿宋體W6(P)" w:hint="eastAsia"/>
        </w:rPr>
        <w:t xml:space="preserve">  6.</w:t>
      </w:r>
      <w:r w:rsidR="007D18CF">
        <w:rPr>
          <w:rFonts w:ascii="華康仿宋體W6(P)" w:eastAsia="華康仿宋體W6(P)" w:hint="eastAsia"/>
        </w:rPr>
        <w:t>ADE</w:t>
      </w:r>
      <w:r w:rsidR="0077148E">
        <w:rPr>
          <w:rFonts w:ascii="華康仿宋體W6(P)" w:eastAsia="華康仿宋體W6(P)" w:hint="eastAsia"/>
        </w:rPr>
        <w:t xml:space="preserve"> </w:t>
      </w:r>
      <w:r w:rsidR="003B5CF9">
        <w:rPr>
          <w:rFonts w:ascii="華康仿宋體W6(P)" w:eastAsia="華康仿宋體W6(P)" w:hint="eastAsia"/>
        </w:rPr>
        <w:t>７.</w:t>
      </w:r>
      <w:r w:rsidR="00504C2D">
        <w:rPr>
          <w:rFonts w:ascii="華康仿宋體W6(P)" w:eastAsia="華康仿宋體W6(P)" w:hint="eastAsia"/>
        </w:rPr>
        <w:t>C</w:t>
      </w:r>
      <w:r w:rsidR="00FA3F1A">
        <w:rPr>
          <w:rFonts w:ascii="華康仿宋體W6(P)" w:eastAsia="華康仿宋體W6(P)" w:hint="eastAsia"/>
        </w:rPr>
        <w:t>E</w:t>
      </w:r>
    </w:p>
    <w:sectPr w:rsidR="00D87523" w:rsidRPr="009327EC" w:rsidSect="000C69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66916"/>
    <w:multiLevelType w:val="hybridMultilevel"/>
    <w:tmpl w:val="5B7AF2BC"/>
    <w:lvl w:ilvl="0" w:tplc="8E46B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226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69"/>
    <w:rsid w:val="00000369"/>
    <w:rsid w:val="000C6907"/>
    <w:rsid w:val="000C7E51"/>
    <w:rsid w:val="000E5834"/>
    <w:rsid w:val="000F174F"/>
    <w:rsid w:val="001B3733"/>
    <w:rsid w:val="00215433"/>
    <w:rsid w:val="002F3144"/>
    <w:rsid w:val="00325736"/>
    <w:rsid w:val="00345BC6"/>
    <w:rsid w:val="00374D7E"/>
    <w:rsid w:val="003B5CF9"/>
    <w:rsid w:val="00414A2C"/>
    <w:rsid w:val="004C3901"/>
    <w:rsid w:val="005046D7"/>
    <w:rsid w:val="00504C2D"/>
    <w:rsid w:val="00504C71"/>
    <w:rsid w:val="0052277A"/>
    <w:rsid w:val="0056539A"/>
    <w:rsid w:val="005D5347"/>
    <w:rsid w:val="005F1050"/>
    <w:rsid w:val="00611D17"/>
    <w:rsid w:val="006C1742"/>
    <w:rsid w:val="0077148E"/>
    <w:rsid w:val="007D18CF"/>
    <w:rsid w:val="007E5FA8"/>
    <w:rsid w:val="00882DC5"/>
    <w:rsid w:val="00884A11"/>
    <w:rsid w:val="009327EC"/>
    <w:rsid w:val="0095502F"/>
    <w:rsid w:val="009A3425"/>
    <w:rsid w:val="00A90456"/>
    <w:rsid w:val="00AA1576"/>
    <w:rsid w:val="00B4737F"/>
    <w:rsid w:val="00B47E52"/>
    <w:rsid w:val="00BC4B3D"/>
    <w:rsid w:val="00BE7275"/>
    <w:rsid w:val="00C47DA8"/>
    <w:rsid w:val="00C6454C"/>
    <w:rsid w:val="00CA0697"/>
    <w:rsid w:val="00CE012A"/>
    <w:rsid w:val="00D04A0A"/>
    <w:rsid w:val="00D61F9A"/>
    <w:rsid w:val="00D82BC2"/>
    <w:rsid w:val="00D87523"/>
    <w:rsid w:val="00DA1AB1"/>
    <w:rsid w:val="00DB6F2D"/>
    <w:rsid w:val="00DF2170"/>
    <w:rsid w:val="00E03659"/>
    <w:rsid w:val="00E468F3"/>
    <w:rsid w:val="00EC5EE8"/>
    <w:rsid w:val="00F67A87"/>
    <w:rsid w:val="00F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5D5D"/>
  <w15:chartTrackingRefBased/>
  <w15:docId w15:val="{6E1E8F8D-1CE8-43AD-97FF-DDC8FFFD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3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36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36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36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36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36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36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03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036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036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036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036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036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03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3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369"/>
    <w:pPr>
      <w:numPr>
        <w:ilvl w:val="1"/>
      </w:numPr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03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03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3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03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03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46</cp:revision>
  <dcterms:created xsi:type="dcterms:W3CDTF">2024-11-15T01:02:00Z</dcterms:created>
  <dcterms:modified xsi:type="dcterms:W3CDTF">2024-11-15T13:11:00Z</dcterms:modified>
</cp:coreProperties>
</file>