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3BCA" w14:textId="3514A616" w:rsidR="00D53E8C" w:rsidRPr="002475A8" w:rsidRDefault="00861BE4" w:rsidP="006E7F4E">
      <w:pPr>
        <w:pStyle w:val="a9"/>
        <w:numPr>
          <w:ilvl w:val="0"/>
          <w:numId w:val="1"/>
        </w:numPr>
        <w:rPr>
          <w:rFonts w:ascii="華康仿宋體W6(P)" w:eastAsia="華康仿宋體W6(P)"/>
          <w:vertAlign w:val="superscript"/>
        </w:rPr>
      </w:pPr>
      <w:r w:rsidRPr="002475A8">
        <w:rPr>
          <w:rFonts w:ascii="華康仿宋體W6(P)" w:eastAsia="華康仿宋體W6(P)" w:hint="eastAsia"/>
        </w:rPr>
        <w:t>附圖中均勻長棒的一端垂直頂在一鉛直牆上，另一端以輕繩繫於牆，棒與牆的靜摩擦係數為</w:t>
      </w:r>
      <m:oMath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den>
        </m:f>
      </m:oMath>
      <w:r w:rsidR="00440725" w:rsidRPr="002475A8">
        <w:rPr>
          <w:rFonts w:ascii="華康仿宋體W6(P)" w:eastAsia="華康仿宋體W6(P)" w:hint="eastAsia"/>
        </w:rPr>
        <w:t>，</w:t>
      </w:r>
      <w:r w:rsidR="00256DFB" w:rsidRPr="002475A8">
        <w:rPr>
          <w:rFonts w:ascii="華康仿宋體W6(P)" w:eastAsia="華康仿宋體W6(P)" w:hint="eastAsia"/>
        </w:rPr>
        <w:t>欲使棒保持水平，繩與棒夾角θ的最大值為何？</w:t>
      </w:r>
      <w:r w:rsidR="00D53E8C" w:rsidRPr="002475A8">
        <w:rPr>
          <w:rFonts w:ascii="華康仿宋體W6(P)" w:eastAsia="華康仿宋體W6(P)" w:hint="eastAsia"/>
        </w:rPr>
        <w:t>(A)</w:t>
      </w:r>
      <w:r w:rsidR="00DA40F5" w:rsidRPr="002475A8">
        <w:rPr>
          <w:rFonts w:ascii="華康仿宋體W6(P)" w:eastAsia="華康仿宋體W6(P)" w:hint="eastAsia"/>
        </w:rPr>
        <w:t>30</w:t>
      </w:r>
      <w:r w:rsidR="00DA40F5" w:rsidRPr="002475A8">
        <w:rPr>
          <w:rFonts w:ascii="華康仿宋體W6(P)" w:eastAsia="華康仿宋體W6(P)" w:hint="eastAsia"/>
          <w:vertAlign w:val="superscript"/>
        </w:rPr>
        <w:t>o</w:t>
      </w:r>
      <w:r w:rsidR="00DA40F5" w:rsidRPr="002475A8">
        <w:rPr>
          <w:rFonts w:ascii="華康仿宋體W6(P)" w:eastAsia="華康仿宋體W6(P)" w:hint="eastAsia"/>
        </w:rPr>
        <w:t xml:space="preserve"> (B)37</w:t>
      </w:r>
      <w:r w:rsidR="00DA40F5" w:rsidRPr="002475A8">
        <w:rPr>
          <w:rFonts w:ascii="華康仿宋體W6(P)" w:eastAsia="華康仿宋體W6(P)" w:hint="eastAsia"/>
          <w:vertAlign w:val="superscript"/>
        </w:rPr>
        <w:t xml:space="preserve"> o</w:t>
      </w:r>
      <w:r w:rsidR="00DA40F5" w:rsidRPr="002475A8">
        <w:rPr>
          <w:rFonts w:ascii="華康仿宋體W6(P)" w:eastAsia="華康仿宋體W6(P)" w:hint="eastAsia"/>
        </w:rPr>
        <w:t xml:space="preserve"> (C)45</w:t>
      </w:r>
      <w:r w:rsidR="00DA40F5" w:rsidRPr="002475A8">
        <w:rPr>
          <w:rFonts w:ascii="華康仿宋體W6(P)" w:eastAsia="華康仿宋體W6(P)" w:hint="eastAsia"/>
          <w:vertAlign w:val="superscript"/>
        </w:rPr>
        <w:t xml:space="preserve"> o</w:t>
      </w:r>
      <w:r w:rsidR="00DA40F5" w:rsidRPr="002475A8">
        <w:rPr>
          <w:rFonts w:ascii="華康仿宋體W6(P)" w:eastAsia="華康仿宋體W6(P)" w:hint="eastAsia"/>
        </w:rPr>
        <w:t xml:space="preserve"> (D)53</w:t>
      </w:r>
      <w:r w:rsidR="00DA40F5" w:rsidRPr="002475A8">
        <w:rPr>
          <w:rFonts w:ascii="華康仿宋體W6(P)" w:eastAsia="華康仿宋體W6(P)" w:hint="eastAsia"/>
          <w:vertAlign w:val="superscript"/>
        </w:rPr>
        <w:t xml:space="preserve"> o</w:t>
      </w:r>
      <w:r w:rsidR="00DA40F5" w:rsidRPr="002475A8">
        <w:rPr>
          <w:rFonts w:ascii="華康仿宋體W6(P)" w:eastAsia="華康仿宋體W6(P)" w:hint="eastAsia"/>
        </w:rPr>
        <w:t xml:space="preserve"> (E)60</w:t>
      </w:r>
      <w:r w:rsidR="00DA40F5" w:rsidRPr="002475A8">
        <w:rPr>
          <w:rFonts w:ascii="華康仿宋體W6(P)" w:eastAsia="華康仿宋體W6(P)" w:hint="eastAsia"/>
          <w:vertAlign w:val="superscript"/>
        </w:rPr>
        <w:t xml:space="preserve"> o</w:t>
      </w:r>
    </w:p>
    <w:p w14:paraId="60AE6FCE" w14:textId="064D2102" w:rsidR="00DA40F5" w:rsidRPr="008767C0" w:rsidRDefault="002475A8" w:rsidP="00D53E8C">
      <w:pPr>
        <w:pStyle w:val="a9"/>
        <w:ind w:left="360"/>
        <w:rPr>
          <w:rFonts w:ascii="華康仿宋體W6(P)" w:eastAsia="華康仿宋體W6(P)"/>
          <w:vertAlign w:val="superscript"/>
        </w:rPr>
      </w:pPr>
      <w:r w:rsidRPr="008767C0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0" behindDoc="1" locked="0" layoutInCell="1" allowOverlap="1" wp14:anchorId="2E0EACFF" wp14:editId="5C19D2E8">
            <wp:simplePos x="0" y="0"/>
            <wp:positionH relativeFrom="margin">
              <wp:posOffset>-808</wp:posOffset>
            </wp:positionH>
            <wp:positionV relativeFrom="paragraph">
              <wp:posOffset>38446</wp:posOffset>
            </wp:positionV>
            <wp:extent cx="10191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398" y="21273"/>
                <wp:lineTo x="21398" y="0"/>
                <wp:lineTo x="0" y="0"/>
              </wp:wrapPolygon>
            </wp:wrapTight>
            <wp:docPr id="1415016088" name="圖片 1" descr="一張含有 文字, 行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6088" name="圖片 1" descr="一張含有 文字, 行, 寫生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D86A0" w14:textId="77777777" w:rsidR="00DA40F5" w:rsidRDefault="00DA40F5" w:rsidP="00D53E8C">
      <w:pPr>
        <w:pStyle w:val="a9"/>
        <w:ind w:left="360"/>
        <w:rPr>
          <w:rFonts w:ascii="華康仿宋體W6(P)" w:eastAsia="華康仿宋體W6(P)"/>
          <w:vertAlign w:val="superscript"/>
        </w:rPr>
      </w:pPr>
    </w:p>
    <w:p w14:paraId="049EF322" w14:textId="77777777" w:rsidR="00AD2344" w:rsidRDefault="00AD2344" w:rsidP="00D53E8C">
      <w:pPr>
        <w:pStyle w:val="a9"/>
        <w:ind w:left="360"/>
        <w:rPr>
          <w:rFonts w:ascii="華康仿宋體W6(P)" w:eastAsia="華康仿宋體W6(P)"/>
          <w:vertAlign w:val="superscript"/>
        </w:rPr>
      </w:pPr>
    </w:p>
    <w:p w14:paraId="5AE52D1A" w14:textId="77777777" w:rsidR="00AD2344" w:rsidRDefault="00AD2344" w:rsidP="00D53E8C">
      <w:pPr>
        <w:pStyle w:val="a9"/>
        <w:ind w:left="360"/>
        <w:rPr>
          <w:rFonts w:ascii="華康仿宋體W6(P)" w:eastAsia="華康仿宋體W6(P)"/>
          <w:vertAlign w:val="superscript"/>
        </w:rPr>
      </w:pPr>
    </w:p>
    <w:p w14:paraId="116B2647" w14:textId="77777777" w:rsidR="00AD2344" w:rsidRPr="008767C0" w:rsidRDefault="00AD2344" w:rsidP="00D53E8C">
      <w:pPr>
        <w:pStyle w:val="a9"/>
        <w:ind w:left="360"/>
        <w:rPr>
          <w:rFonts w:ascii="華康仿宋體W6(P)" w:eastAsia="華康仿宋體W6(P)"/>
          <w:vertAlign w:val="superscript"/>
        </w:rPr>
      </w:pPr>
    </w:p>
    <w:p w14:paraId="1DBB1205" w14:textId="52BE0604" w:rsidR="00DA40F5" w:rsidRPr="006B73A9" w:rsidRDefault="006B73A9" w:rsidP="009E119D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6B73A9">
        <w:rPr>
          <w:rFonts w:ascii="華康仿宋體W6(P)" w:eastAsia="華康仿宋體W6(P)"/>
        </w:rPr>
        <w:t>細棒長度</w:t>
      </w:r>
      <w:r w:rsidR="00C601E5">
        <w:rPr>
          <w:rFonts w:ascii="華康仿宋體W6(P)" w:eastAsia="華康仿宋體W6(P)" w:hint="eastAsia"/>
        </w:rPr>
        <w:t>d</w:t>
      </w:r>
      <w:r w:rsidRPr="006B73A9">
        <w:rPr>
          <w:rFonts w:ascii="華康仿宋體W6(P)" w:eastAsia="華康仿宋體W6(P)"/>
        </w:rPr>
        <w:t>，質量不計，其中心點O固定，兩端各置有質量為m及2m的質點，細棒與鉛垂方向夾角為</w:t>
      </w:r>
      <w:r w:rsidR="008E131A">
        <w:rPr>
          <w:rFonts w:ascii="華康仿宋體W6(P)" w:eastAsia="華康仿宋體W6(P)" w:hint="eastAsia"/>
        </w:rPr>
        <w:t>θ</w:t>
      </w:r>
      <w:r w:rsidRPr="006B73A9">
        <w:rPr>
          <w:rFonts w:ascii="華康仿宋體W6(P)" w:eastAsia="華康仿宋體W6(P)"/>
        </w:rPr>
        <w:t>，設重力加速度為g。重力對O點所產生的力矩為何？</w:t>
      </w:r>
    </w:p>
    <w:p w14:paraId="613CE9F8" w14:textId="5EF9B5BF" w:rsidR="000E04C2" w:rsidRDefault="002475A8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  <w:r w:rsidRPr="00AD2344">
        <w:rPr>
          <w:rFonts w:ascii="華康仿宋體W6(P)" w:eastAsia="華康仿宋體W6(P)"/>
          <w:noProof/>
        </w:rPr>
        <w:drawing>
          <wp:anchor distT="0" distB="0" distL="114300" distR="114300" simplePos="0" relativeHeight="251659264" behindDoc="1" locked="0" layoutInCell="1" allowOverlap="1" wp14:anchorId="135612F5" wp14:editId="2CBE489D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111442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415" y="21451"/>
                <wp:lineTo x="21415" y="0"/>
                <wp:lineTo x="0" y="0"/>
              </wp:wrapPolygon>
            </wp:wrapTight>
            <wp:docPr id="1533655532" name="圖片 1" descr="一張含有 時鐘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5532" name="圖片 1" descr="一張含有 時鐘, 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AE0C9" w14:textId="77777777" w:rsidR="002B1B45" w:rsidRDefault="002B1B45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</w:p>
    <w:p w14:paraId="18E2A195" w14:textId="77777777" w:rsidR="002B1B45" w:rsidRDefault="002B1B45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</w:p>
    <w:p w14:paraId="22A3EC45" w14:textId="77777777" w:rsidR="002B1B45" w:rsidRDefault="002B1B45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</w:p>
    <w:p w14:paraId="2480CC9C" w14:textId="77777777" w:rsidR="002475A8" w:rsidRDefault="002475A8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</w:p>
    <w:p w14:paraId="473DC3D4" w14:textId="77777777" w:rsidR="002475A8" w:rsidRDefault="002475A8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</w:p>
    <w:p w14:paraId="1AF27A04" w14:textId="77777777" w:rsidR="002475A8" w:rsidRDefault="002475A8" w:rsidP="002B1B45">
      <w:pPr>
        <w:widowControl/>
        <w:spacing w:after="0" w:line="240" w:lineRule="auto"/>
        <w:rPr>
          <w:rFonts w:ascii="華康仿宋體W6(P)" w:eastAsia="華康仿宋體W6(P)" w:hAnsi="新細明體" w:hint="eastAsia"/>
        </w:rPr>
      </w:pPr>
    </w:p>
    <w:p w14:paraId="22E859CC" w14:textId="19BBEE80" w:rsidR="006B1623" w:rsidRPr="006B1623" w:rsidRDefault="008152E9" w:rsidP="00EA345A">
      <w:pPr>
        <w:pStyle w:val="a9"/>
        <w:numPr>
          <w:ilvl w:val="0"/>
          <w:numId w:val="1"/>
        </w:numPr>
        <w:rPr>
          <w:rFonts w:ascii="華康仿宋體W6(P)" w:eastAsia="華康仿宋體W6(P)" w:hAnsi="新細明體"/>
        </w:rPr>
      </w:pPr>
      <w:r w:rsidRPr="00EA345A">
        <w:rPr>
          <w:rFonts w:ascii="華康仿宋體W6(P)" w:eastAsia="華康仿宋體W6(P)" w:hint="eastAsia"/>
        </w:rPr>
        <w:t>一重物以細繩固定於均勻木棒中心點，整個系統總重量為mg</w:t>
      </w:r>
      <w:r w:rsidR="00EA345A" w:rsidRPr="00EA345A">
        <w:rPr>
          <w:rFonts w:ascii="華康仿宋體W6(P)" w:eastAsia="華康仿宋體W6(P)" w:hint="eastAsia"/>
        </w:rPr>
        <w:t>。甲</w:t>
      </w:r>
      <w:r w:rsidR="00DC6747">
        <w:rPr>
          <w:rFonts w:ascii="新細明體" w:eastAsia="新細明體" w:hAnsi="新細明體" w:hint="eastAsia"/>
        </w:rPr>
        <w:t>、</w:t>
      </w:r>
      <w:r w:rsidR="00EA345A" w:rsidRPr="00EA345A">
        <w:rPr>
          <w:rFonts w:ascii="華康仿宋體W6(P)" w:eastAsia="華康仿宋體W6(P)" w:hint="eastAsia"/>
        </w:rPr>
        <w:t>乙兩人站在斜坡上</w:t>
      </w:r>
      <w:r w:rsidR="00EA345A" w:rsidRPr="00EA345A">
        <w:rPr>
          <w:rFonts w:ascii="華康仿宋體W6(P)" w:eastAsia="華康仿宋體W6(P)" w:hint="eastAsia"/>
        </w:rPr>
        <w:t>，</w:t>
      </w:r>
      <w:r w:rsidR="00EA345A" w:rsidRPr="00EA345A">
        <w:rPr>
          <w:rFonts w:ascii="華康仿宋體W6(P)" w:eastAsia="華康仿宋體W6(P)" w:hint="eastAsia"/>
        </w:rPr>
        <w:t>從木棒兩端鉛質向上提起重物而達靜力平衡。如附圖所示。甲</w:t>
      </w:r>
      <w:r w:rsidR="00DC6747">
        <w:rPr>
          <w:rFonts w:ascii="新細明體" w:eastAsia="新細明體" w:hAnsi="新細明體" w:hint="eastAsia"/>
        </w:rPr>
        <w:t>、</w:t>
      </w:r>
      <w:r w:rsidR="00EA345A" w:rsidRPr="00EA345A">
        <w:rPr>
          <w:rFonts w:ascii="華康仿宋體W6(P)" w:eastAsia="華康仿宋體W6(P)" w:hint="eastAsia"/>
        </w:rPr>
        <w:t>乙兩人的施力量值分別為F</w:t>
      </w:r>
      <w:r w:rsidR="00EA345A" w:rsidRPr="00DC6747">
        <w:rPr>
          <w:rFonts w:ascii="華康仿宋體W6(P)" w:eastAsia="華康仿宋體W6(P)" w:hint="eastAsia"/>
          <w:vertAlign w:val="subscript"/>
        </w:rPr>
        <w:t>甲</w:t>
      </w:r>
      <w:r w:rsidR="00EA345A" w:rsidRPr="00EA345A">
        <w:rPr>
          <w:rFonts w:ascii="華康仿宋體W6(P)" w:eastAsia="華康仿宋體W6(P)" w:hint="eastAsia"/>
        </w:rPr>
        <w:t>與F</w:t>
      </w:r>
      <w:r w:rsidR="00EA345A" w:rsidRPr="00DC6747">
        <w:rPr>
          <w:rFonts w:ascii="華康仿宋體W6(P)" w:eastAsia="華康仿宋體W6(P)" w:hint="eastAsia"/>
          <w:vertAlign w:val="subscript"/>
        </w:rPr>
        <w:t>乙</w:t>
      </w:r>
      <w:r w:rsidR="00EA345A" w:rsidRPr="00EA345A">
        <w:rPr>
          <w:rFonts w:ascii="華康仿宋體W6(P)" w:eastAsia="華康仿宋體W6(P)" w:hint="eastAsia"/>
        </w:rPr>
        <w:t>，</w:t>
      </w:r>
      <w:r w:rsidR="00EA345A" w:rsidRPr="00EA345A">
        <w:rPr>
          <w:rFonts w:ascii="華康仿宋體W6(P)" w:eastAsia="華康仿宋體W6(P)" w:hint="eastAsia"/>
        </w:rPr>
        <w:t>則下列敘述者正確?</w:t>
      </w:r>
      <w:r w:rsidR="006B1623">
        <w:rPr>
          <w:rFonts w:ascii="華康仿宋體W6(P)" w:eastAsia="華康仿宋體W6(P)" w:hint="eastAsia"/>
        </w:rPr>
        <w:t xml:space="preserve"> </w:t>
      </w:r>
      <w:r w:rsidR="005E3F1C">
        <w:rPr>
          <w:rFonts w:ascii="華康仿宋體W6(P)" w:eastAsia="華康仿宋體W6(P)" w:hint="eastAsia"/>
        </w:rPr>
        <w:t>(A)</w:t>
      </w:r>
      <m:oMath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甲</m:t>
            </m:r>
            <m:r>
              <w:rPr>
                <w:rFonts w:ascii="Cambria Math" w:eastAsia="華康仿宋體W6(P)" w:hAnsi="Cambria Math" w:hint="eastAsia"/>
              </w:rPr>
              <m:t xml:space="preserve"> </m:t>
            </m:r>
          </m:sub>
        </m:sSub>
        <m:r>
          <w:rPr>
            <w:rFonts w:ascii="Cambria Math" w:eastAsia="華康仿宋體W6(P)" w:hAnsi="Cambria Math" w:hint="eastAsia"/>
          </w:rPr>
          <m:t>&lt;</m:t>
        </m:r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乙</m:t>
            </m:r>
          </m:sub>
        </m:sSub>
        <m:r>
          <w:rPr>
            <w:rFonts w:ascii="Cambria Math" w:eastAsia="華康仿宋體W2(P)" w:hAnsi="Cambria Math" w:hint="eastAsia"/>
          </w:rPr>
          <m:t>，</m:t>
        </m:r>
        <m:r>
          <w:rPr>
            <w:rFonts w:ascii="Cambria Math" w:eastAsia="華康仿宋體W6(P)" w:hAnsi="Cambria Math" w:hint="eastAsia"/>
          </w:rPr>
          <m:t>且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甲</m:t>
                </m:r>
                <m:r>
                  <w:rPr>
                    <w:rFonts w:ascii="Cambria Math" w:eastAsia="華康仿宋體W6(P)" w:hAnsi="Cambria Math" w:hint="eastAsia"/>
                  </w:rPr>
                  <m:t xml:space="preserve"> </m:t>
                </m:r>
              </m:sub>
            </m:sSub>
            <m:r>
              <w:rPr>
                <w:rFonts w:ascii="Cambria Math" w:eastAsia="華康仿宋體W6(P)" w:hAnsi="Cambria Math" w:hint="eastAsia"/>
              </w:rPr>
              <m:t>+</m:t>
            </m:r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 w:hint="eastAsia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乙</m:t>
                </m:r>
              </m:sub>
            </m:sSub>
          </m:e>
        </m:d>
        <m:r>
          <w:rPr>
            <w:rFonts w:ascii="Cambria Math" w:eastAsia="華康仿宋體W6(P)" w:hAnsi="Cambria Math" w:hint="eastAsia"/>
          </w:rPr>
          <m:t>&lt;</m:t>
        </m:r>
        <m:r>
          <w:rPr>
            <w:rFonts w:ascii="Cambria Math" w:eastAsia="華康仿宋體W6(P)" w:hAnsi="Cambria Math"/>
          </w:rPr>
          <m:t>mg</m:t>
        </m:r>
      </m:oMath>
      <w:r w:rsidR="0031657D">
        <w:rPr>
          <w:rFonts w:ascii="華康仿宋體W6(P)" w:eastAsia="華康仿宋體W6(P)" w:hint="eastAsia"/>
        </w:rPr>
        <w:t xml:space="preserve"> (B)</w:t>
      </w:r>
      <w:r w:rsidR="0031657D" w:rsidRPr="0031657D">
        <w:rPr>
          <w:rFonts w:ascii="Cambria Math" w:eastAsia="華康仿宋體W6(P)" w:hAnsi="Cambria Math"/>
          <w:i/>
        </w:rPr>
        <w:t xml:space="preserve"> </w:t>
      </w:r>
      <m:oMath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甲</m:t>
            </m:r>
            <m:r>
              <w:rPr>
                <w:rFonts w:ascii="Cambria Math" w:eastAsia="華康仿宋體W6(P)" w:hAnsi="Cambria Math" w:hint="eastAsia"/>
              </w:rPr>
              <m:t xml:space="preserve"> </m:t>
            </m:r>
          </m:sub>
        </m:sSub>
        <m:r>
          <w:rPr>
            <w:rFonts w:ascii="Cambria Math" w:eastAsia="華康仿宋體W6(P)" w:hAnsi="Cambria Math" w:hint="eastAsia"/>
          </w:rPr>
          <m:t>&lt;</m:t>
        </m:r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乙</m:t>
            </m:r>
          </m:sub>
        </m:sSub>
        <m:r>
          <w:rPr>
            <w:rFonts w:ascii="Cambria Math" w:eastAsia="華康仿宋體W2(P)" w:hAnsi="Cambria Math" w:hint="eastAsia"/>
          </w:rPr>
          <m:t>，</m:t>
        </m:r>
        <m:r>
          <w:rPr>
            <w:rFonts w:ascii="Cambria Math" w:eastAsia="華康仿宋體W6(P)" w:hAnsi="Cambria Math" w:hint="eastAsia"/>
          </w:rPr>
          <m:t>且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甲</m:t>
                </m:r>
                <m:r>
                  <w:rPr>
                    <w:rFonts w:ascii="Cambria Math" w:eastAsia="華康仿宋體W6(P)" w:hAnsi="Cambria Math" w:hint="eastAsia"/>
                  </w:rPr>
                  <m:t xml:space="preserve"> </m:t>
                </m:r>
              </m:sub>
            </m:sSub>
            <m:r>
              <w:rPr>
                <w:rFonts w:ascii="Cambria Math" w:eastAsia="華康仿宋體W6(P)" w:hAnsi="Cambria Math" w:hint="eastAsia"/>
              </w:rPr>
              <m:t>+</m:t>
            </m:r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 w:hint="eastAsia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乙</m:t>
                </m:r>
              </m:sub>
            </m:sSub>
          </m:e>
        </m:d>
        <m:r>
          <w:rPr>
            <w:rFonts w:ascii="Cambria Math" w:eastAsia="華康仿宋體W6(P)" w:hAnsi="Cambria Math"/>
          </w:rPr>
          <m:t>=</m:t>
        </m:r>
        <m:r>
          <w:rPr>
            <w:rFonts w:ascii="Cambria Math" w:eastAsia="華康仿宋體W6(P)" w:hAnsi="Cambria Math"/>
          </w:rPr>
          <m:t>mg</m:t>
        </m:r>
      </m:oMath>
      <w:r w:rsidR="006B1623">
        <w:rPr>
          <w:rFonts w:ascii="Cambria Math" w:eastAsia="華康仿宋體W6(P)" w:hAnsi="Cambria Math" w:hint="eastAsia"/>
          <w:i/>
        </w:rPr>
        <w:t xml:space="preserve"> </w:t>
      </w:r>
    </w:p>
    <w:p w14:paraId="42EB13BF" w14:textId="77777777" w:rsidR="006B1623" w:rsidRDefault="006B1623" w:rsidP="006B1623">
      <w:pPr>
        <w:pStyle w:val="a9"/>
        <w:ind w:left="360"/>
        <w:rPr>
          <w:rFonts w:ascii="Cambria Math" w:eastAsia="華康仿宋體W6(P)" w:hAnsi="Cambria Math"/>
          <w:i/>
        </w:rPr>
      </w:pPr>
      <w:r>
        <w:rPr>
          <w:rFonts w:ascii="Cambria Math" w:eastAsia="華康仿宋體W6(P)" w:hAnsi="Cambria Math" w:hint="eastAsia"/>
          <w:i/>
        </w:rPr>
        <w:t>(C)</w:t>
      </w:r>
      <w:r w:rsidRPr="006B1623">
        <w:rPr>
          <w:rFonts w:ascii="Cambria Math" w:eastAsia="華康仿宋體W6(P)" w:hAnsi="Cambria Math"/>
          <w:i/>
        </w:rPr>
        <w:t xml:space="preserve"> </w:t>
      </w:r>
      <m:oMath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甲</m:t>
            </m:r>
            <m:r>
              <w:rPr>
                <w:rFonts w:ascii="Cambria Math" w:eastAsia="華康仿宋體W6(P)" w:hAnsi="Cambria Math" w:hint="eastAsia"/>
              </w:rPr>
              <m:t xml:space="preserve"> </m:t>
            </m:r>
          </m:sub>
        </m:sSub>
        <m:r>
          <w:rPr>
            <w:rFonts w:ascii="Cambria Math" w:eastAsia="華康仿宋體W6(P)" w:hAnsi="Cambria Math" w:hint="eastAsia"/>
          </w:rPr>
          <m:t>&lt;</m:t>
        </m:r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乙</m:t>
            </m:r>
          </m:sub>
        </m:sSub>
        <m:r>
          <w:rPr>
            <w:rFonts w:ascii="Cambria Math" w:eastAsia="華康仿宋體W2(P)" w:hAnsi="Cambria Math" w:hint="eastAsia"/>
          </w:rPr>
          <m:t>，</m:t>
        </m:r>
        <m:r>
          <w:rPr>
            <w:rFonts w:ascii="Cambria Math" w:eastAsia="華康仿宋體W6(P)" w:hAnsi="Cambria Math" w:hint="eastAsia"/>
          </w:rPr>
          <m:t>且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甲</m:t>
                </m:r>
                <m:r>
                  <w:rPr>
                    <w:rFonts w:ascii="Cambria Math" w:eastAsia="華康仿宋體W6(P)" w:hAnsi="Cambria Math" w:hint="eastAsia"/>
                  </w:rPr>
                  <m:t xml:space="preserve"> </m:t>
                </m:r>
              </m:sub>
            </m:sSub>
            <m:r>
              <w:rPr>
                <w:rFonts w:ascii="Cambria Math" w:eastAsia="華康仿宋體W6(P)" w:hAnsi="Cambria Math" w:hint="eastAsia"/>
              </w:rPr>
              <m:t>+</m:t>
            </m:r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 w:hint="eastAsia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乙</m:t>
                </m:r>
              </m:sub>
            </m:sSub>
          </m:e>
        </m:d>
        <m:r>
          <w:rPr>
            <w:rFonts w:ascii="Cambria Math" w:eastAsia="華康仿宋體W6(P)" w:hAnsi="Cambria Math"/>
          </w:rPr>
          <m:t>&gt;</m:t>
        </m:r>
        <m:r>
          <w:rPr>
            <w:rFonts w:ascii="Cambria Math" w:eastAsia="華康仿宋體W6(P)" w:hAnsi="Cambria Math"/>
          </w:rPr>
          <m:t>mg</m:t>
        </m:r>
      </m:oMath>
      <w:r>
        <w:rPr>
          <w:rFonts w:ascii="Cambria Math" w:eastAsia="華康仿宋體W6(P)" w:hAnsi="Cambria Math" w:hint="eastAsia"/>
          <w:i/>
        </w:rPr>
        <w:t xml:space="preserve"> (D)</w:t>
      </w:r>
      <w:r w:rsidRPr="006B1623">
        <w:rPr>
          <w:rFonts w:ascii="Cambria Math" w:eastAsia="華康仿宋體W6(P)" w:hAnsi="Cambria Math"/>
          <w:i/>
        </w:rPr>
        <w:t xml:space="preserve"> </w:t>
      </w:r>
      <m:oMath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甲</m:t>
            </m:r>
            <m:r>
              <w:rPr>
                <w:rFonts w:ascii="Cambria Math" w:eastAsia="華康仿宋體W6(P)" w:hAnsi="Cambria Math" w:hint="eastAsia"/>
              </w:rPr>
              <m:t xml:space="preserve"> </m:t>
            </m:r>
          </m:sub>
        </m:sSub>
        <m:r>
          <w:rPr>
            <w:rFonts w:ascii="Cambria Math" w:eastAsia="華康仿宋體W6(P)" w:hAnsi="Cambria Math"/>
          </w:rPr>
          <m:t>=</m:t>
        </m:r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乙</m:t>
            </m:r>
          </m:sub>
        </m:sSub>
        <m:r>
          <w:rPr>
            <w:rFonts w:ascii="Cambria Math" w:eastAsia="華康仿宋體W2(P)" w:hAnsi="Cambria Math" w:hint="eastAsia"/>
          </w:rPr>
          <m:t>，</m:t>
        </m:r>
        <m:r>
          <w:rPr>
            <w:rFonts w:ascii="Cambria Math" w:eastAsia="華康仿宋體W6(P)" w:hAnsi="Cambria Math" w:hint="eastAsia"/>
          </w:rPr>
          <m:t>且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甲</m:t>
                </m:r>
                <m:r>
                  <w:rPr>
                    <w:rFonts w:ascii="Cambria Math" w:eastAsia="華康仿宋體W6(P)" w:hAnsi="Cambria Math" w:hint="eastAsia"/>
                  </w:rPr>
                  <m:t xml:space="preserve"> </m:t>
                </m:r>
              </m:sub>
            </m:sSub>
            <m:r>
              <w:rPr>
                <w:rFonts w:ascii="Cambria Math" w:eastAsia="華康仿宋體W6(P)" w:hAnsi="Cambria Math" w:hint="eastAsia"/>
              </w:rPr>
              <m:t>+</m:t>
            </m:r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 w:hint="eastAsia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乙</m:t>
                </m:r>
              </m:sub>
            </m:sSub>
          </m:e>
        </m:d>
        <m:r>
          <w:rPr>
            <w:rFonts w:ascii="Cambria Math" w:eastAsia="華康仿宋體W6(P)" w:hAnsi="Cambria Math"/>
          </w:rPr>
          <m:t>=</m:t>
        </m:r>
        <m:r>
          <w:rPr>
            <w:rFonts w:ascii="Cambria Math" w:eastAsia="華康仿宋體W6(P)" w:hAnsi="Cambria Math"/>
          </w:rPr>
          <m:t>mg</m:t>
        </m:r>
      </m:oMath>
      <w:r>
        <w:rPr>
          <w:rFonts w:ascii="Cambria Math" w:eastAsia="華康仿宋體W6(P)" w:hAnsi="Cambria Math" w:hint="eastAsia"/>
          <w:i/>
        </w:rPr>
        <w:t xml:space="preserve"> </w:t>
      </w:r>
    </w:p>
    <w:p w14:paraId="2B09275E" w14:textId="46C9B329" w:rsidR="002B1B45" w:rsidRPr="00EA345A" w:rsidRDefault="006B1623" w:rsidP="006B1623">
      <w:pPr>
        <w:pStyle w:val="a9"/>
        <w:ind w:left="360"/>
        <w:rPr>
          <w:rFonts w:ascii="華康仿宋體W6(P)" w:eastAsia="華康仿宋體W6(P)" w:hAnsi="新細明體" w:hint="eastAsia"/>
        </w:rPr>
      </w:pPr>
      <w:r>
        <w:rPr>
          <w:rFonts w:ascii="Cambria Math" w:eastAsia="華康仿宋體W6(P)" w:hAnsi="Cambria Math" w:hint="eastAsia"/>
          <w:i/>
        </w:rPr>
        <w:t>(E)</w:t>
      </w:r>
      <w:r w:rsidRPr="006B1623">
        <w:rPr>
          <w:rFonts w:ascii="Cambria Math" w:eastAsia="華康仿宋體W6(P)" w:hAnsi="Cambria Math"/>
          <w:i/>
        </w:rPr>
        <w:t xml:space="preserve"> </w:t>
      </w:r>
      <m:oMath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甲</m:t>
            </m:r>
            <m:r>
              <w:rPr>
                <w:rFonts w:ascii="Cambria Math" w:eastAsia="華康仿宋體W6(P)" w:hAnsi="Cambria Math" w:hint="eastAsia"/>
              </w:rPr>
              <m:t xml:space="preserve"> </m:t>
            </m:r>
          </m:sub>
        </m:sSub>
        <m:r>
          <w:rPr>
            <w:rFonts w:ascii="Cambria Math" w:eastAsia="華康仿宋體W6(P)" w:hAnsi="Cambria Math"/>
          </w:rPr>
          <m:t>&gt;</m:t>
        </m:r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乙</m:t>
            </m:r>
          </m:sub>
        </m:sSub>
        <m:r>
          <w:rPr>
            <w:rFonts w:ascii="Cambria Math" w:eastAsia="華康仿宋體W2(P)" w:hAnsi="Cambria Math" w:hint="eastAsia"/>
          </w:rPr>
          <m:t>，</m:t>
        </m:r>
        <m:r>
          <w:rPr>
            <w:rFonts w:ascii="Cambria Math" w:eastAsia="華康仿宋體W6(P)" w:hAnsi="Cambria Math" w:hint="eastAsia"/>
          </w:rPr>
          <m:t>且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甲</m:t>
                </m:r>
                <m:r>
                  <w:rPr>
                    <w:rFonts w:ascii="Cambria Math" w:eastAsia="華康仿宋體W6(P)" w:hAnsi="Cambria Math" w:hint="eastAsia"/>
                  </w:rPr>
                  <m:t xml:space="preserve"> </m:t>
                </m:r>
              </m:sub>
            </m:sSub>
            <m:r>
              <w:rPr>
                <w:rFonts w:ascii="Cambria Math" w:eastAsia="華康仿宋體W6(P)" w:hAnsi="Cambria Math" w:hint="eastAsia"/>
              </w:rPr>
              <m:t>+</m:t>
            </m:r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 w:hint="eastAsia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乙</m:t>
                </m:r>
              </m:sub>
            </m:sSub>
          </m:e>
        </m:d>
        <m:r>
          <w:rPr>
            <w:rFonts w:ascii="Cambria Math" w:eastAsia="華康仿宋體W6(P)" w:hAnsi="Cambria Math"/>
          </w:rPr>
          <m:t>&gt;</m:t>
        </m:r>
        <m:r>
          <w:rPr>
            <w:rFonts w:ascii="Cambria Math" w:eastAsia="華康仿宋體W6(P)" w:hAnsi="Cambria Math"/>
          </w:rPr>
          <m:t>mg</m:t>
        </m:r>
      </m:oMath>
    </w:p>
    <w:p w14:paraId="3572147B" w14:textId="4F5BC3C0" w:rsidR="009F3417" w:rsidRDefault="00987C0E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  <w:r w:rsidRPr="002475A8">
        <w:rPr>
          <w:rFonts w:ascii="華康仿宋體W6(P)" w:eastAsia="華康仿宋體W6(P)" w:hAnsi="新細明體"/>
        </w:rPr>
        <w:drawing>
          <wp:inline distT="0" distB="0" distL="0" distR="0" wp14:anchorId="0E717AA3" wp14:editId="327A898B">
            <wp:extent cx="1505160" cy="1838582"/>
            <wp:effectExtent l="0" t="0" r="0" b="9525"/>
            <wp:docPr id="1394045870" name="圖片 1" descr="一張含有 寫生, 圖畫, 線條藝術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5870" name="圖片 1" descr="一張含有 寫生, 圖畫, 線條藝術, 美工圖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DC38" w14:textId="149690E4" w:rsidR="009F3417" w:rsidRDefault="009F3417" w:rsidP="002B1B45">
      <w:pPr>
        <w:widowControl/>
        <w:spacing w:after="0" w:line="240" w:lineRule="auto"/>
        <w:rPr>
          <w:rFonts w:ascii="華康仿宋體W6(P)" w:eastAsia="華康仿宋體W6(P)" w:hAnsi="新細明體"/>
        </w:rPr>
      </w:pPr>
    </w:p>
    <w:p w14:paraId="5179C168" w14:textId="77777777" w:rsidR="009F3417" w:rsidRPr="002B1B45" w:rsidRDefault="009F3417" w:rsidP="002B1B45">
      <w:pPr>
        <w:widowControl/>
        <w:spacing w:after="0" w:line="240" w:lineRule="auto"/>
        <w:rPr>
          <w:rFonts w:ascii="華康仿宋體W6(P)" w:eastAsia="華康仿宋體W6(P)" w:hAnsi="新細明體" w:hint="eastAsia"/>
        </w:rPr>
      </w:pPr>
    </w:p>
    <w:sectPr w:rsidR="009F3417" w:rsidRPr="002B1B45" w:rsidSect="007D6E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CE06" w14:textId="77777777" w:rsidR="00C966AD" w:rsidRDefault="00C966AD" w:rsidP="007D6E5F">
      <w:pPr>
        <w:spacing w:after="0" w:line="240" w:lineRule="auto"/>
      </w:pPr>
      <w:r>
        <w:separator/>
      </w:r>
    </w:p>
  </w:endnote>
  <w:endnote w:type="continuationSeparator" w:id="0">
    <w:p w14:paraId="205D6167" w14:textId="77777777" w:rsidR="00C966AD" w:rsidRDefault="00C966AD" w:rsidP="007D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仿宋體W2(P)">
    <w:panose1 w:val="02020200000000000000"/>
    <w:charset w:val="88"/>
    <w:family w:val="roman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A3E15" w14:textId="77777777" w:rsidR="00C966AD" w:rsidRDefault="00C966AD" w:rsidP="007D6E5F">
      <w:pPr>
        <w:spacing w:after="0" w:line="240" w:lineRule="auto"/>
      </w:pPr>
      <w:r>
        <w:separator/>
      </w:r>
    </w:p>
  </w:footnote>
  <w:footnote w:type="continuationSeparator" w:id="0">
    <w:p w14:paraId="019AA3F6" w14:textId="77777777" w:rsidR="00C966AD" w:rsidRDefault="00C966AD" w:rsidP="007D6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CEF"/>
    <w:multiLevelType w:val="multilevel"/>
    <w:tmpl w:val="C248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D1621"/>
    <w:multiLevelType w:val="multilevel"/>
    <w:tmpl w:val="3C34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02D9A"/>
    <w:multiLevelType w:val="hybridMultilevel"/>
    <w:tmpl w:val="753AAF68"/>
    <w:lvl w:ilvl="0" w:tplc="D848D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3B504D"/>
    <w:multiLevelType w:val="hybridMultilevel"/>
    <w:tmpl w:val="5DA01978"/>
    <w:lvl w:ilvl="0" w:tplc="3552D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FB4151"/>
    <w:multiLevelType w:val="hybridMultilevel"/>
    <w:tmpl w:val="58AC1666"/>
    <w:lvl w:ilvl="0" w:tplc="554CD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EB072A"/>
    <w:multiLevelType w:val="multilevel"/>
    <w:tmpl w:val="2D06A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48472015">
    <w:abstractNumId w:val="2"/>
  </w:num>
  <w:num w:numId="2" w16cid:durableId="1048914887">
    <w:abstractNumId w:val="4"/>
  </w:num>
  <w:num w:numId="3" w16cid:durableId="634992523">
    <w:abstractNumId w:val="3"/>
  </w:num>
  <w:num w:numId="4" w16cid:durableId="67768969">
    <w:abstractNumId w:val="5"/>
  </w:num>
  <w:num w:numId="5" w16cid:durableId="1428622186">
    <w:abstractNumId w:val="0"/>
  </w:num>
  <w:num w:numId="6" w16cid:durableId="169476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94"/>
    <w:rsid w:val="00012B05"/>
    <w:rsid w:val="00036594"/>
    <w:rsid w:val="00051EA8"/>
    <w:rsid w:val="00064CF9"/>
    <w:rsid w:val="00077C59"/>
    <w:rsid w:val="000B4184"/>
    <w:rsid w:val="000E04C2"/>
    <w:rsid w:val="0010089B"/>
    <w:rsid w:val="0012584D"/>
    <w:rsid w:val="00134A3E"/>
    <w:rsid w:val="00195D20"/>
    <w:rsid w:val="002475A8"/>
    <w:rsid w:val="00256DFB"/>
    <w:rsid w:val="00261771"/>
    <w:rsid w:val="00282E5F"/>
    <w:rsid w:val="00291EA0"/>
    <w:rsid w:val="002B16C0"/>
    <w:rsid w:val="002B1B45"/>
    <w:rsid w:val="0031657D"/>
    <w:rsid w:val="003F4A64"/>
    <w:rsid w:val="00440725"/>
    <w:rsid w:val="004B4B30"/>
    <w:rsid w:val="00546E4E"/>
    <w:rsid w:val="005A0610"/>
    <w:rsid w:val="005C1457"/>
    <w:rsid w:val="005C6C51"/>
    <w:rsid w:val="005E3F1C"/>
    <w:rsid w:val="005F59A5"/>
    <w:rsid w:val="00616533"/>
    <w:rsid w:val="0061660A"/>
    <w:rsid w:val="006B1623"/>
    <w:rsid w:val="006B73A9"/>
    <w:rsid w:val="006D4ADC"/>
    <w:rsid w:val="00756FD6"/>
    <w:rsid w:val="007D6E5F"/>
    <w:rsid w:val="008152E9"/>
    <w:rsid w:val="00861BE4"/>
    <w:rsid w:val="00862056"/>
    <w:rsid w:val="008767C0"/>
    <w:rsid w:val="008A0539"/>
    <w:rsid w:val="008E131A"/>
    <w:rsid w:val="00923E70"/>
    <w:rsid w:val="00956EBA"/>
    <w:rsid w:val="00987C0E"/>
    <w:rsid w:val="009E119D"/>
    <w:rsid w:val="009F3417"/>
    <w:rsid w:val="00A07C9E"/>
    <w:rsid w:val="00A90F26"/>
    <w:rsid w:val="00AD2344"/>
    <w:rsid w:val="00B11762"/>
    <w:rsid w:val="00B37E1D"/>
    <w:rsid w:val="00B653D8"/>
    <w:rsid w:val="00B87A74"/>
    <w:rsid w:val="00BA3514"/>
    <w:rsid w:val="00BA3EA4"/>
    <w:rsid w:val="00BB2C7F"/>
    <w:rsid w:val="00C026FF"/>
    <w:rsid w:val="00C17043"/>
    <w:rsid w:val="00C34D6D"/>
    <w:rsid w:val="00C601E5"/>
    <w:rsid w:val="00C82A25"/>
    <w:rsid w:val="00C966AD"/>
    <w:rsid w:val="00C972A6"/>
    <w:rsid w:val="00CD1282"/>
    <w:rsid w:val="00D0384B"/>
    <w:rsid w:val="00D41A9D"/>
    <w:rsid w:val="00D53E8C"/>
    <w:rsid w:val="00DA40F5"/>
    <w:rsid w:val="00DC6747"/>
    <w:rsid w:val="00E43571"/>
    <w:rsid w:val="00E64090"/>
    <w:rsid w:val="00E87940"/>
    <w:rsid w:val="00EA345A"/>
    <w:rsid w:val="00EB0102"/>
    <w:rsid w:val="00EB5FFB"/>
    <w:rsid w:val="00F34162"/>
    <w:rsid w:val="00F40E29"/>
    <w:rsid w:val="00F46A33"/>
    <w:rsid w:val="00FC20F8"/>
    <w:rsid w:val="00FC4676"/>
    <w:rsid w:val="00FD0FB0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42D2C"/>
  <w15:chartTrackingRefBased/>
  <w15:docId w15:val="{231AB3DA-8A34-4AA9-BF00-A01BE4E3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584D"/>
    <w:pPr>
      <w:keepNext/>
      <w:spacing w:before="180" w:after="180" w:line="720" w:lineRule="auto"/>
      <w:outlineLvl w:val="0"/>
    </w:pPr>
    <w:rPr>
      <w:rFonts w:asciiTheme="majorHAnsi" w:eastAsia="華康仿宋體W6(P)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5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5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5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5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5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5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584D"/>
    <w:rPr>
      <w:rFonts w:asciiTheme="majorHAnsi" w:eastAsia="華康仿宋體W6(P)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365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3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365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65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65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65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65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65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5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65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65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65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65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65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65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6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D6E5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D6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D6E5F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440725"/>
    <w:rPr>
      <w:color w:val="666666"/>
    </w:rPr>
  </w:style>
  <w:style w:type="paragraph" w:styleId="Web">
    <w:name w:val="Normal (Web)"/>
    <w:basedOn w:val="a"/>
    <w:uiPriority w:val="99"/>
    <w:semiHidden/>
    <w:unhideWhenUsed/>
    <w:rsid w:val="00134A3E"/>
    <w:rPr>
      <w:rFonts w:ascii="Times New Roman" w:hAnsi="Times New Roman" w:cs="Times New Roman"/>
    </w:rPr>
  </w:style>
  <w:style w:type="character" w:styleId="af3">
    <w:name w:val="Strong"/>
    <w:basedOn w:val="a0"/>
    <w:uiPriority w:val="22"/>
    <w:qFormat/>
    <w:rsid w:val="00B11762"/>
    <w:rPr>
      <w:b/>
      <w:bCs/>
    </w:rPr>
  </w:style>
  <w:style w:type="character" w:customStyle="1" w:styleId="katex-mathml">
    <w:name w:val="katex-mathml"/>
    <w:basedOn w:val="a0"/>
    <w:rsid w:val="00B11762"/>
  </w:style>
  <w:style w:type="character" w:customStyle="1" w:styleId="mord">
    <w:name w:val="mord"/>
    <w:basedOn w:val="a0"/>
    <w:rsid w:val="00B11762"/>
  </w:style>
  <w:style w:type="character" w:customStyle="1" w:styleId="mrel">
    <w:name w:val="mrel"/>
    <w:basedOn w:val="a0"/>
    <w:rsid w:val="00B11762"/>
  </w:style>
  <w:style w:type="character" w:customStyle="1" w:styleId="mop">
    <w:name w:val="mop"/>
    <w:basedOn w:val="a0"/>
    <w:rsid w:val="00B11762"/>
  </w:style>
  <w:style w:type="character" w:customStyle="1" w:styleId="mbin">
    <w:name w:val="mbin"/>
    <w:basedOn w:val="a0"/>
    <w:rsid w:val="00B11762"/>
  </w:style>
  <w:style w:type="character" w:customStyle="1" w:styleId="katex">
    <w:name w:val="katex"/>
    <w:basedOn w:val="a0"/>
    <w:rsid w:val="003F4A64"/>
  </w:style>
  <w:style w:type="character" w:customStyle="1" w:styleId="vlist-s">
    <w:name w:val="vlist-s"/>
    <w:basedOn w:val="a0"/>
    <w:rsid w:val="003F4A64"/>
  </w:style>
  <w:style w:type="character" w:customStyle="1" w:styleId="mtight">
    <w:name w:val="mtight"/>
    <w:basedOn w:val="a0"/>
    <w:rsid w:val="003F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72</cp:revision>
  <dcterms:created xsi:type="dcterms:W3CDTF">2025-02-01T00:55:00Z</dcterms:created>
  <dcterms:modified xsi:type="dcterms:W3CDTF">2025-02-01T04:06:00Z</dcterms:modified>
</cp:coreProperties>
</file>