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center"/>
      </w:pPr>
      <w:r>
        <w:rPr>
          <w:rFonts w:ascii="Times New Roman" w:hAnsi="Times New Roman"/>
          <w:b/>
          <w:i w:val="0"/>
          <w:sz w:val="28"/>
        </w:rPr>
        <w:t>LAPORAN PRAKTIK KERJA LAPANGAN</w:t>
      </w:r>
    </w:p>
    <w:p>
      <w:pPr>
        <w:spacing w:before="0" w:after="720" w:line="360" w:lineRule="auto"/>
        <w:jc w:val="center"/>
      </w:pPr>
      <w:r>
        <w:rPr>
          <w:rFonts w:ascii="Times New Roman" w:hAnsi="Times New Roman"/>
          <w:b/>
          <w:i w:val="0"/>
          <w:sz w:val="28"/>
        </w:rPr>
        <w:t>RANCANG BANGUN LEARNING MANAGEMENT SYSTEM (LMS) BERBASIS WEB MENGGUNAKAN NEXT.JS DAN LARAVEL PADA CV NEWUS TEKNOLOGI</w:t>
      </w:r>
    </w:p>
    <w:p>
      <w:pPr>
        <w:spacing w:before="0" w:after="720" w:line="360" w:lineRule="auto"/>
        <w:jc w:val="center"/>
      </w:pPr>
      <w:r>
        <w:rPr>
          <w:rFonts w:ascii="Times New Roman" w:hAnsi="Times New Roman"/>
          <w:b w:val="0"/>
          <w:i w:val="0"/>
          <w:sz w:val="24"/>
        </w:rPr>
        <w:t>Disusun Sebagai Salah Satu Syarat Kelulusan Mata Kuliah</w:t>
        <w:br/>
        <w:t>Praktik Kerja Lapangan (PKL)</w:t>
      </w:r>
    </w:p>
    <w:p>
      <w:pPr>
        <w:spacing w:before="0" w:after="120" w:line="360" w:lineRule="auto"/>
        <w:jc w:val="center"/>
      </w:pPr>
      <w:r>
        <w:rPr>
          <w:rFonts w:ascii="Times New Roman" w:hAnsi="Times New Roman"/>
          <w:b/>
          <w:i w:val="0"/>
          <w:sz w:val="24"/>
        </w:rPr>
        <w:t>Disusun Oleh:</w:t>
        <w:br/>
      </w:r>
    </w:p>
    <w:tbl>
      <w:tblPr>
        <w:tblW w:type="auto" w:w="0"/>
        <w:jc w:val="center"/>
        <w:tblLook w:firstColumn="1" w:firstRow="1" w:lastColumn="0" w:lastRow="0" w:noHBand="0" w:noVBand="1" w:val="04A0"/>
      </w:tblPr>
      <w:tblGrid>
        <w:gridCol w:w="3974"/>
        <w:gridCol w:w="3974"/>
      </w:tblGrid>
      <w:tr>
        <w:tc>
          <w:tcPr>
            <w:tcW w:type="dxa" w:w="3974"/>
          </w:tcPr>
          <w:p>
            <w:pPr>
              <w:jc w:val="left"/>
            </w:pPr>
            <w:r>
              <w:rPr>
                <w:rFonts w:ascii="Times New Roman" w:hAnsi="Times New Roman"/>
                <w:b/>
                <w:sz w:val="24"/>
              </w:rPr>
              <w:t>FERY DWI RAMADHI</w:t>
            </w:r>
          </w:p>
        </w:tc>
        <w:tc>
          <w:tcPr>
            <w:tcW w:type="dxa" w:w="3974"/>
          </w:tcPr>
          <w:p>
            <w:pPr>
              <w:jc w:val="left"/>
            </w:pPr>
            <w:r>
              <w:rPr>
                <w:rFonts w:ascii="Times New Roman" w:hAnsi="Times New Roman"/>
                <w:b/>
                <w:sz w:val="24"/>
              </w:rPr>
              <w:tab/>
              <w:t>: NPM. 23312086</w:t>
            </w:r>
          </w:p>
        </w:tc>
      </w:tr>
      <w:tr>
        <w:tc>
          <w:tcPr>
            <w:tcW w:type="dxa" w:w="3974"/>
          </w:tcPr>
          <w:p>
            <w:pPr>
              <w:jc w:val="left"/>
            </w:pPr>
            <w:r>
              <w:rPr>
                <w:rFonts w:ascii="Times New Roman" w:hAnsi="Times New Roman"/>
                <w:b/>
                <w:sz w:val="24"/>
              </w:rPr>
              <w:t>FATHUR RAMANTHA</w:t>
            </w:r>
          </w:p>
        </w:tc>
        <w:tc>
          <w:tcPr>
            <w:tcW w:type="dxa" w:w="3974"/>
          </w:tcPr>
          <w:p>
            <w:pPr>
              <w:jc w:val="left"/>
            </w:pPr>
            <w:r>
              <w:rPr>
                <w:rFonts w:ascii="Times New Roman" w:hAnsi="Times New Roman"/>
                <w:b/>
                <w:sz w:val="24"/>
              </w:rPr>
              <w:tab/>
              <w:t>: NPM. 23312087</w:t>
            </w:r>
          </w:p>
        </w:tc>
      </w:tr>
      <w:tr>
        <w:tc>
          <w:tcPr>
            <w:tcW w:type="dxa" w:w="3974"/>
          </w:tcPr>
          <w:p>
            <w:pPr>
              <w:jc w:val="left"/>
            </w:pPr>
            <w:r>
              <w:rPr>
                <w:rFonts w:ascii="Times New Roman" w:hAnsi="Times New Roman"/>
                <w:b/>
                <w:sz w:val="24"/>
              </w:rPr>
              <w:t>I PUTU PANDU</w:t>
            </w:r>
          </w:p>
        </w:tc>
        <w:tc>
          <w:tcPr>
            <w:tcW w:type="dxa" w:w="3974"/>
          </w:tcPr>
          <w:p>
            <w:pPr>
              <w:jc w:val="left"/>
            </w:pPr>
            <w:r>
              <w:rPr>
                <w:rFonts w:ascii="Times New Roman" w:hAnsi="Times New Roman"/>
                <w:b/>
                <w:sz w:val="24"/>
              </w:rPr>
              <w:tab/>
              <w:t>: NPM. 23312088</w:t>
            </w:r>
          </w:p>
        </w:tc>
      </w:tr>
    </w:tbl>
    <w:p>
      <w:pPr>
        <w:spacing w:before="480" w:after="480" w:line="360" w:lineRule="auto"/>
        <w:jc w:val="both"/>
      </w:pPr>
    </w:p>
    <w:p>
      <w:pPr>
        <w:spacing w:before="480" w:after="0" w:line="360" w:lineRule="auto"/>
        <w:jc w:val="center"/>
      </w:pPr>
      <w:r>
        <w:rPr>
          <w:rFonts w:ascii="Times New Roman" w:hAnsi="Times New Roman"/>
          <w:b/>
          <w:i w:val="0"/>
          <w:sz w:val="28"/>
        </w:rPr>
        <w:t>PROGRAM STUDI S1 INFORMATIKA</w:t>
        <w:br/>
        <w:t>FAKULTAS TEKNIK DAN ILMU KOMPUTER</w:t>
        <w:br/>
        <w:t>UNIVERSITAS TEKNOKRAT INDONESIA</w:t>
        <w:br/>
        <w:t>BANDAR LAMPUNG</w:t>
        <w:br/>
        <w:t>2026</w:t>
      </w:r>
    </w:p>
    <w:p>
      <w:r>
        <w:br w:type="page"/>
      </w:r>
    </w:p>
    <w:p>
      <w:pPr>
        <w:spacing w:before="0" w:after="360" w:line="360" w:lineRule="auto"/>
        <w:jc w:val="center"/>
      </w:pPr>
      <w:r>
        <w:rPr>
          <w:rFonts w:ascii="Times New Roman" w:hAnsi="Times New Roman"/>
          <w:b/>
          <w:i w:val="0"/>
          <w:sz w:val="28"/>
        </w:rPr>
        <w:t>LEMBAR PERSETUJUAN</w:t>
      </w:r>
    </w:p>
    <w:p>
      <w:pPr>
        <w:spacing w:before="0" w:after="240" w:line="360" w:lineRule="auto"/>
        <w:jc w:val="center"/>
      </w:pPr>
      <w:r>
        <w:rPr>
          <w:rFonts w:ascii="Times New Roman" w:hAnsi="Times New Roman"/>
          <w:b/>
          <w:i w:val="0"/>
          <w:sz w:val="24"/>
        </w:rPr>
        <w:t>LAPORAN PRAKTIK KERJA LAPANGAN</w:t>
      </w:r>
    </w:p>
    <w:p>
      <w:pPr>
        <w:spacing w:before="0" w:after="480" w:line="360" w:lineRule="auto"/>
        <w:jc w:val="center"/>
      </w:pPr>
      <w:r>
        <w:rPr>
          <w:rFonts w:ascii="Times New Roman" w:hAnsi="Times New Roman"/>
          <w:b/>
          <w:i w:val="0"/>
          <w:sz w:val="24"/>
        </w:rPr>
        <w:t>RANCANG BANGUN LEARNING MANAGEMENT SYSTEM (LMS) BERBASIS WEB MENGGUNAKAN NEXT.JS DAN LARAVEL PADA CV NEWUS TEKNOLOGI</w:t>
      </w:r>
    </w:p>
    <w:p>
      <w:pPr>
        <w:spacing w:before="0" w:after="120" w:line="360" w:lineRule="auto"/>
        <w:jc w:val="left"/>
      </w:pPr>
      <w:r>
        <w:rPr>
          <w:rFonts w:ascii="Times New Roman" w:hAnsi="Times New Roman"/>
          <w:b/>
          <w:i w:val="0"/>
          <w:sz w:val="24"/>
        </w:rPr>
        <w:t>Disusun Oleh:</w:t>
      </w:r>
    </w:p>
    <w:p>
      <w:pPr>
        <w:spacing w:before="0" w:after="360" w:line="360" w:lineRule="auto"/>
        <w:jc w:val="left"/>
      </w:pPr>
      <w:r>
        <w:rPr>
          <w:rFonts w:ascii="Times New Roman" w:hAnsi="Times New Roman"/>
          <w:b w:val="0"/>
          <w:i w:val="0"/>
          <w:sz w:val="24"/>
        </w:rPr>
        <w:t>1. Fery Dwi Ramadhi (NPM. 23312086)</w:t>
        <w:br/>
        <w:t>2. Fathur Ramantha (NPM. 23312087)</w:t>
        <w:br/>
        <w:t>3. I Putu Pandu (NPM. 23312088)</w:t>
      </w:r>
    </w:p>
    <w:p>
      <w:pPr>
        <w:spacing w:before="0" w:after="480" w:line="360" w:lineRule="auto"/>
        <w:jc w:val="both"/>
      </w:pPr>
      <w:r>
        <w:rPr>
          <w:rFonts w:ascii="Times New Roman" w:hAnsi="Times New Roman"/>
          <w:b w:val="0"/>
          <w:i w:val="0"/>
          <w:sz w:val="24"/>
        </w:rPr>
        <w:t>Telah diperiksa dan disetujui untuk diajukan pada Seminar Praktik Kerja Lapangan (PKL) Program Studi S1 Informatika Fakultas Teknik dan Ilmu Komputer Universitas Teknokrat Indonesia.</w:t>
      </w:r>
    </w:p>
    <w:p>
      <w:pPr>
        <w:spacing w:before="0" w:after="360" w:line="360" w:lineRule="auto"/>
        <w:jc w:val="right"/>
      </w:pPr>
      <w:r>
        <w:rPr>
          <w:rFonts w:ascii="Times New Roman" w:hAnsi="Times New Roman"/>
          <w:b w:val="0"/>
          <w:i w:val="0"/>
          <w:sz w:val="24"/>
        </w:rPr>
        <w:t>Bandar Lampung, 10 September 2026</w:t>
      </w:r>
    </w:p>
    <w:tbl>
      <w:tblPr>
        <w:tblW w:type="auto" w:w="0"/>
        <w:jc w:val="center"/>
        <w:tblLook w:firstColumn="1" w:firstRow="1" w:lastColumn="0" w:lastRow="0" w:noHBand="0" w:noVBand="1" w:val="04A0"/>
      </w:tblPr>
      <w:tblGrid>
        <w:gridCol w:w="3974"/>
        <w:gridCol w:w="3974"/>
      </w:tblGrid>
      <w:tr>
        <w:tc>
          <w:tcPr>
            <w:tcW w:type="dxa" w:w="3974"/>
          </w:tcPr>
          <w:p>
            <w:pPr>
              <w:jc w:val="center"/>
            </w:pPr>
            <w:r>
              <w:t>Menyetujui,</w:t>
              <w:br/>
              <w:t>Pembimbing Lapangan</w:t>
              <w:br/>
              <w:t>CV Newus Teknologi</w:t>
              <w:br/>
              <w:br/>
              <w:br/>
              <w:br/>
              <w:br/>
              <w:t>( Dedi Kurniawan, S.Kom. )</w:t>
              <w:br/>
              <w:t>Lead Software Engineer</w:t>
            </w:r>
          </w:p>
        </w:tc>
        <w:tc>
          <w:tcPr>
            <w:tcW w:type="dxa" w:w="3974"/>
          </w:tcPr>
          <w:p>
            <w:pPr>
              <w:jc w:val="center"/>
            </w:pPr>
            <w:r>
              <w:t>Menyetujui,</w:t>
              <w:br/>
              <w:t>Dosen Pembimbing PKL</w:t>
              <w:br/>
              <w:t>Universitas Teknokrat Indonesia</w:t>
              <w:br/>
              <w:br/>
              <w:br/>
              <w:br/>
              <w:br/>
              <w:t>( Yusra Fernando, S.Kom., M.Kom. )</w:t>
              <w:br/>
              <w:t>NIK. 022 10 05 01</w:t>
            </w:r>
          </w:p>
        </w:tc>
      </w:tr>
      <w:tr>
        <w:tc>
          <w:tcPr>
            <w:tcW w:type="dxa" w:w="3974"/>
          </w:tcPr>
          <w:p>
            <w:pPr>
              <w:jc w:val="center"/>
            </w:pPr>
            <w:r>
              <w:br/>
              <w:br/>
              <w:t>Mengetahui,</w:t>
              <w:br/>
              <w:t>Ketua Program Studi S1 Informatika</w:t>
              <w:br/>
              <w:br/>
              <w:br/>
              <w:br/>
              <w:br/>
              <w:t>( Dr. Heni Sulistiani, M.Kom. )</w:t>
              <w:br/>
              <w:t>NIK. 022 09 01 02</w:t>
            </w:r>
          </w:p>
        </w:tc>
        <w:tc>
          <w:tcPr>
            <w:tcW w:type="dxa" w:w="3974"/>
          </w:tcPr>
          <w:p/>
        </w:tc>
      </w:tr>
    </w:tbl>
    <w:p>
      <w:r>
        <w:br w:type="page"/>
      </w:r>
    </w:p>
    <w:p>
      <w:pPr>
        <w:spacing w:before="0" w:after="360" w:line="360" w:lineRule="auto"/>
        <w:jc w:val="center"/>
      </w:pPr>
      <w:r>
        <w:rPr>
          <w:rFonts w:ascii="Times New Roman" w:hAnsi="Times New Roman"/>
          <w:b/>
          <w:i w:val="0"/>
          <w:sz w:val="28"/>
        </w:rPr>
        <w:t>KATA PENGANTAR</w:t>
      </w:r>
    </w:p>
    <w:p>
      <w:pPr>
        <w:spacing w:before="0" w:after="120" w:line="360" w:lineRule="auto"/>
        <w:jc w:val="both"/>
      </w:pPr>
      <w:r>
        <w:rPr>
          <w:rFonts w:ascii="Times New Roman" w:hAnsi="Times New Roman"/>
          <w:b w:val="0"/>
          <w:i w:val="0"/>
          <w:sz w:val="24"/>
        </w:rPr>
        <w:t>Puji dan syukur penulis panjatkan ke hadirat Allah SWT, karena atas berkat rahmat dan karunia-Nya, penulis dapat menyelesaikan kegiatan Praktik Kerja Lapangan (PKL) serta menyusun Laporan Praktik Kerja Lapangan yang berjudul "Rancang Bangun Learning Management System (LMS) Berbasis Web Menggunakan Next.js dan Laravel pada CV Newus Teknologi" dengan baik dan tepat pada waktunya.</w:t>
      </w:r>
    </w:p>
    <w:p>
      <w:pPr>
        <w:spacing w:before="0" w:after="120" w:line="360" w:lineRule="auto"/>
        <w:jc w:val="both"/>
      </w:pPr>
      <w:r>
        <w:rPr>
          <w:rFonts w:ascii="Times New Roman" w:hAnsi="Times New Roman"/>
          <w:b w:val="0"/>
          <w:i w:val="0"/>
          <w:sz w:val="24"/>
        </w:rPr>
        <w:t>Laporan ini disusun sebagai salah satu syarat akademik kelulusan mata kuliah Praktik Kerja Lapangan pada Program Studi S1 Informatika, Fakultas Teknik dan Ilmu Komputer, Universitas Teknokrat Indonesia. Dalam penyusunan laporan ini, penulis mendapatkan banyak ilmu, pengalaman kerja profesional, serta bimbingan dan dukungan moral dari berbagai pihak.</w:t>
      </w:r>
    </w:p>
    <w:p>
      <w:pPr>
        <w:spacing w:before="0" w:after="120" w:line="360" w:lineRule="auto"/>
        <w:jc w:val="both"/>
      </w:pPr>
      <w:r>
        <w:rPr>
          <w:rFonts w:ascii="Times New Roman" w:hAnsi="Times New Roman"/>
          <w:b w:val="0"/>
          <w:i w:val="0"/>
          <w:sz w:val="24"/>
        </w:rPr>
        <w:t>Oleh karena itu, pada kesempatan ini penulis ingin menyampaikan rasa terima kasih dan penghargaan yang setinggi-tingginya kepada:</w:t>
      </w:r>
    </w:p>
    <w:p>
      <w:pPr>
        <w:spacing w:before="0" w:after="80" w:line="360" w:lineRule="auto"/>
        <w:jc w:val="both"/>
      </w:pPr>
      <w:r>
        <w:rPr>
          <w:rFonts w:ascii="Times New Roman" w:hAnsi="Times New Roman"/>
          <w:b w:val="0"/>
          <w:i w:val="0"/>
          <w:sz w:val="24"/>
        </w:rPr>
        <w:t>1. Dr. H. M. Nasrullah Yusuf, S.E., M.B.A., selaku Rektor Universitas Teknokrat Indonesia.</w:t>
      </w:r>
    </w:p>
    <w:p>
      <w:pPr>
        <w:spacing w:before="0" w:after="80" w:line="360" w:lineRule="auto"/>
        <w:jc w:val="both"/>
      </w:pPr>
      <w:r>
        <w:rPr>
          <w:rFonts w:ascii="Times New Roman" w:hAnsi="Times New Roman"/>
          <w:b w:val="0"/>
          <w:i w:val="0"/>
          <w:sz w:val="24"/>
        </w:rPr>
        <w:t>2. Dr. Mahathir Muhammad, S.E., M.M., selaku Wakil Rektor Universitas Teknokrat Indonesia.</w:t>
      </w:r>
    </w:p>
    <w:p>
      <w:pPr>
        <w:spacing w:before="0" w:after="80" w:line="360" w:lineRule="auto"/>
        <w:jc w:val="both"/>
      </w:pPr>
      <w:r>
        <w:rPr>
          <w:rFonts w:ascii="Times New Roman" w:hAnsi="Times New Roman"/>
          <w:b w:val="0"/>
          <w:i w:val="0"/>
          <w:sz w:val="24"/>
        </w:rPr>
        <w:t>3. Dr. Ryan Randy Suryono, S.Kom., M.Kom., selaku Dekan Fakultas Teknik dan Ilmu Komputer Universitas Teknokrat Indonesia.</w:t>
      </w:r>
    </w:p>
    <w:p>
      <w:pPr>
        <w:spacing w:before="0" w:after="80" w:line="360" w:lineRule="auto"/>
        <w:jc w:val="both"/>
      </w:pPr>
      <w:r>
        <w:rPr>
          <w:rFonts w:ascii="Times New Roman" w:hAnsi="Times New Roman"/>
          <w:b w:val="0"/>
          <w:i w:val="0"/>
          <w:sz w:val="24"/>
        </w:rPr>
        <w:t>4. Dr. Heni Sulistiani, M.Kom., selaku Ketua Program Studi S1 Informatika Universitas Teknokrat Indonesia.</w:t>
      </w:r>
    </w:p>
    <w:p>
      <w:pPr>
        <w:spacing w:before="0" w:after="80" w:line="360" w:lineRule="auto"/>
        <w:jc w:val="both"/>
      </w:pPr>
      <w:r>
        <w:rPr>
          <w:rFonts w:ascii="Times New Roman" w:hAnsi="Times New Roman"/>
          <w:b w:val="0"/>
          <w:i w:val="0"/>
          <w:sz w:val="24"/>
        </w:rPr>
        <w:t>5. Yusra Fernando, S.Kom., M.Kom., selaku Koordinator PKL FTIK sekaligus Dosen Pembimbing PKL yang telah memberikan arahan, saran, dan bimbingan selama penyusunan laporan ini.</w:t>
      </w:r>
    </w:p>
    <w:p>
      <w:pPr>
        <w:spacing w:before="0" w:after="80" w:line="360" w:lineRule="auto"/>
        <w:jc w:val="both"/>
      </w:pPr>
      <w:r>
        <w:rPr>
          <w:rFonts w:ascii="Times New Roman" w:hAnsi="Times New Roman"/>
          <w:b w:val="0"/>
          <w:i w:val="0"/>
          <w:sz w:val="24"/>
        </w:rPr>
        <w:t>6. Pimpinan dan Direktur CV Newus Teknologi yang telah memberikan izin dan kesempatan berharga kepada penulis untuk melaksanakan PKL di perusahaan.</w:t>
      </w:r>
    </w:p>
    <w:p>
      <w:pPr>
        <w:spacing w:before="0" w:after="80" w:line="360" w:lineRule="auto"/>
        <w:jc w:val="both"/>
      </w:pPr>
      <w:r>
        <w:rPr>
          <w:rFonts w:ascii="Times New Roman" w:hAnsi="Times New Roman"/>
          <w:b w:val="0"/>
          <w:i w:val="0"/>
          <w:sz w:val="24"/>
        </w:rPr>
        <w:t>7. Dedi Kurniawan, S.Kom., selaku Pembimbing Lapangan di CV Newus Teknologi beserta seluruh tim developer dan staf atas bimbingan teknis, ilmu praktis, dan kerja sama selama masa PKL.</w:t>
      </w:r>
    </w:p>
    <w:p>
      <w:pPr>
        <w:spacing w:before="0" w:after="80" w:line="360" w:lineRule="auto"/>
        <w:jc w:val="both"/>
      </w:pPr>
      <w:r>
        <w:rPr>
          <w:rFonts w:ascii="Times New Roman" w:hAnsi="Times New Roman"/>
          <w:b w:val="0"/>
          <w:i w:val="0"/>
          <w:sz w:val="24"/>
        </w:rPr>
        <w:t>8. Orang tua dan keluarga tercinta atas doa, motivasi, kasih sayang, dan dukungan moral maupun materiil yang tiada henti.</w:t>
      </w:r>
    </w:p>
    <w:p>
      <w:pPr>
        <w:spacing w:before="0" w:after="80" w:line="360" w:lineRule="auto"/>
        <w:jc w:val="both"/>
      </w:pPr>
      <w:r>
        <w:rPr>
          <w:rFonts w:ascii="Times New Roman" w:hAnsi="Times New Roman"/>
          <w:b w:val="0"/>
          <w:i w:val="0"/>
          <w:sz w:val="24"/>
        </w:rPr>
        <w:t>9. Rekan-rekan mahasiswa S1 Informatika Universitas Teknokrat Indonesia angkatan 2023 atas kebersamaan, diskusi, dan semangat perjuangannya.</w:t>
      </w:r>
    </w:p>
    <w:p>
      <w:pPr>
        <w:spacing w:before="0" w:after="120" w:line="360" w:lineRule="auto"/>
        <w:jc w:val="both"/>
      </w:pPr>
      <w:r>
        <w:rPr>
          <w:rFonts w:ascii="Times New Roman" w:hAnsi="Times New Roman"/>
          <w:b w:val="0"/>
          <w:i w:val="0"/>
          <w:sz w:val="24"/>
        </w:rPr>
        <w:t>Penulis menyadari bahwa dalam penulisan laporan ini masih terdapat kekurangan karena keterbatasan pengetahuan dan pengalaman penulis. Oleh karena itu, kritik dan saran yang membangun sangat penulis harapkan demi kesempurnaan laporan ini di masa mendatang. Semoga laporan ini dapat memberikan manfaat bagi pembaca, institusi pendidikan, dan dunia industri teknologi informasi.</w:t>
      </w:r>
    </w:p>
    <w:p>
      <w:pPr>
        <w:spacing w:before="360" w:after="120" w:line="360" w:lineRule="auto"/>
        <w:jc w:val="right"/>
      </w:pPr>
      <w:r>
        <w:rPr>
          <w:rFonts w:ascii="Times New Roman" w:hAnsi="Times New Roman"/>
          <w:b w:val="0"/>
          <w:i w:val="0"/>
          <w:sz w:val="24"/>
        </w:rPr>
        <w:t>Bandar Lampung, September 2026</w:t>
        <w:br/>
        <w:br/>
        <w:br/>
        <w:t>Tim Penulis</w:t>
      </w:r>
    </w:p>
    <w:p>
      <w:r>
        <w:br w:type="page"/>
      </w:r>
    </w:p>
    <w:p>
      <w:pPr>
        <w:spacing w:before="0" w:after="360" w:line="360" w:lineRule="auto"/>
        <w:jc w:val="center"/>
      </w:pPr>
      <w:r>
        <w:rPr>
          <w:rFonts w:ascii="Times New Roman" w:hAnsi="Times New Roman"/>
          <w:b/>
          <w:i w:val="0"/>
          <w:sz w:val="28"/>
        </w:rPr>
        <w:t>RINGKASAN PELAKSANAAN PKL</w:t>
      </w:r>
    </w:p>
    <w:p>
      <w:pPr>
        <w:spacing w:before="0" w:after="120" w:line="360" w:lineRule="auto"/>
        <w:jc w:val="both"/>
      </w:pPr>
      <w:r>
        <w:rPr>
          <w:rFonts w:ascii="Times New Roman" w:hAnsi="Times New Roman"/>
          <w:b w:val="0"/>
          <w:i w:val="0"/>
          <w:sz w:val="24"/>
        </w:rPr>
        <w:t>Perkembangan teknologi informasi saat ini menuntut institusi pendidikan untuk beralih dari sistem konvensional menuju sistem pembelajaran digital yang efisien, transparan, dan terintegrasi. CV Newus Teknologi sebagai software house terkemuka di Kota Bandar Lampung berfokus pada penyediaan solusi perangkat lunak enterprise dan pendidikan. Kegiatan Praktik Kerja Lapangan (PKL) ini bertujuan untuk merancang dan membangun platform *Learning Management System* (LMS) berbasis web modern dengan memisahkan arsitektur *Frontend* (*Single Page Application* menggunakan Next.js dan Tailwind CSS) dan *Backend* (*RESTful API* menggunakan Laravel 11 dan basis data MySQL).</w:t>
      </w:r>
    </w:p>
    <w:p>
      <w:pPr>
        <w:spacing w:before="0" w:after="120" w:line="360" w:lineRule="auto"/>
        <w:jc w:val="both"/>
      </w:pPr>
      <w:r>
        <w:rPr>
          <w:rFonts w:ascii="Times New Roman" w:hAnsi="Times New Roman"/>
          <w:b w:val="0"/>
          <w:i w:val="0"/>
          <w:sz w:val="24"/>
        </w:rPr>
        <w:t>Pelaksanaan proyek dikerjakan secara kolaboratif oleh tim mahasiswa S1 Informatika yang terdiri dari tiga peran utama: *Full-Stack Developer* (Fery Dwi Ramadhi), *Frontend Developer &amp; UI/UX* (Fathur Ramantha), dan *System Analyst / QA Tester* (I Putu Pandu). Fitur utama yang dikembangkan mencakup manajemen multi-role (Administrator, Guru Pengajar, dan Peserta Didik), manajemen kelas interaktif, unggah modul materi pelajaran (PDF/Link), penugasan LKPD daring dengan mekanisme *late-submission*, presensi mandiri berbasis jendela waktu, penilaian ujian UTS/UAS, lonceng notifikasi *real-time*, serta ekspor rekapitulasi nilai dan kehadiran siswa ke format Excel (.xlsx).</w:t>
      </w:r>
    </w:p>
    <w:p>
      <w:pPr>
        <w:spacing w:before="0" w:after="120" w:line="360" w:lineRule="auto"/>
        <w:jc w:val="both"/>
      </w:pPr>
      <w:r>
        <w:rPr>
          <w:rFonts w:ascii="Times New Roman" w:hAnsi="Times New Roman"/>
          <w:b w:val="0"/>
          <w:i w:val="0"/>
          <w:sz w:val="24"/>
        </w:rPr>
        <w:t>Hasil pengujian otomatis (*End-to-End Automated Bot Testing*) terhadap 53 skenario fitur dari 4 akun pengguna menunjukkan tingkat keberhasilan 100% (*all passed*). Platform telah berhasil dideploy pada infrastruktur cloud Vercel (Frontend) dan Railway (Backend API). Implementasi LMS ini memberikan kontribusi nyata bagi CV Newus Teknologi dalam memperluas portofolio produk SaaS pendidikan yang siap diimplementasikan pada sekolah menengah maupun perguruan tinggi.</w:t>
      </w:r>
    </w:p>
    <w:p>
      <w:pPr>
        <w:spacing w:before="240" w:after="120" w:line="360" w:lineRule="auto"/>
        <w:jc w:val="both"/>
      </w:pPr>
      <w:r>
        <w:rPr>
          <w:rFonts w:ascii="Times New Roman" w:hAnsi="Times New Roman"/>
          <w:b w:val="0"/>
          <w:i/>
          <w:sz w:val="24"/>
        </w:rPr>
        <w:t>Kata Kunci: Learning Management System (LMS), Next.js, Laravel REST API, MySQL, Real-time Sync, Agile/Scrum, CV Newus Teknologi.</w:t>
      </w:r>
    </w:p>
    <w:p>
      <w:r>
        <w:br w:type="page"/>
      </w:r>
    </w:p>
    <w:p>
      <w:pPr>
        <w:keepNext/>
        <w:spacing w:before="240" w:after="80" w:line="360" w:lineRule="auto"/>
        <w:jc w:val="center"/>
      </w:pPr>
      <w:r>
        <w:rPr>
          <w:rFonts w:ascii="Times New Roman" w:hAnsi="Times New Roman"/>
          <w:b/>
          <w:i w:val="0"/>
          <w:sz w:val="28"/>
        </w:rPr>
        <w:t>BAB I</w:t>
      </w:r>
    </w:p>
    <w:p>
      <w:pPr>
        <w:keepNext/>
        <w:spacing w:before="0" w:after="360" w:line="360" w:lineRule="auto"/>
        <w:jc w:val="center"/>
      </w:pPr>
      <w:r>
        <w:rPr>
          <w:rFonts w:ascii="Times New Roman" w:hAnsi="Times New Roman"/>
          <w:b/>
          <w:i w:val="0"/>
          <w:sz w:val="28"/>
        </w:rPr>
        <w:t>PENDAHULUAN</w:t>
      </w:r>
    </w:p>
    <w:p>
      <w:pPr>
        <w:keepNext/>
        <w:spacing w:before="240" w:after="120" w:line="360" w:lineRule="auto"/>
        <w:jc w:val="left"/>
      </w:pPr>
      <w:r>
        <w:rPr>
          <w:rFonts w:ascii="Times New Roman" w:hAnsi="Times New Roman"/>
          <w:b/>
          <w:i w:val="0"/>
          <w:sz w:val="24"/>
        </w:rPr>
        <w:t>1.1 Latar Belakang Praktik Kerja Lapangan</w:t>
      </w:r>
    </w:p>
    <w:p>
      <w:pPr>
        <w:spacing w:before="0" w:after="120" w:line="360" w:lineRule="auto"/>
        <w:jc w:val="both"/>
      </w:pPr>
      <w:r>
        <w:rPr>
          <w:rFonts w:ascii="Times New Roman" w:hAnsi="Times New Roman"/>
          <w:b w:val="0"/>
          <w:i w:val="0"/>
          <w:sz w:val="24"/>
        </w:rPr>
        <w:t>Perkembangan teknologi informasi dan komunikasi pada era Revolusi Industri 4.0 dan Society 5.0 telah membawa transformasi signifikan di berbagai sektor kehidupan, termasuk sektor pendidikan. Digitalisasi proses pembelajaran dan manajemen sekolah tidak lagi menjadi pilihan sekunder, melainkan kebutuhan mendesak guna mewujudkan tata kelola akademik yang transparan, akuntabel, dan efisien. Di tengah tuntutan kurikulum modern, metode pencatatan kehadiran manual, pembagian materi fisik berupa fotokopi, serta pengumpulan tugas di atas kertas menimbulkan berbagai kendala, seperti tingginya risiko kehilangan data, lambatnya umpan balik (feedback) dari guru ke siswa, dan sulitnya rekapitulasi nilai secara akurat.</w:t>
      </w:r>
    </w:p>
    <w:p>
      <w:pPr>
        <w:spacing w:before="0" w:after="120" w:line="360" w:lineRule="auto"/>
        <w:jc w:val="both"/>
      </w:pPr>
      <w:r>
        <w:rPr>
          <w:rFonts w:ascii="Times New Roman" w:hAnsi="Times New Roman"/>
          <w:b w:val="0"/>
          <w:i w:val="0"/>
          <w:sz w:val="24"/>
        </w:rPr>
        <w:t>Untuk menjawab tantangan tersebut, diperlukan sebuah platform *Learning Management System* (LMS) terpadu yang mampu mengintegrasikan seluruh kegiatan belajar-mengajar dalam satu ekosistem web terpadu. CV Newus Teknologi sebagai perusahaan konsultan IT dan *software house* yang berlokasi di Bandar Lampung berkomitmen memberikan solusi digital inovatif bagi institusi pendidikan. Melalui program Praktik Kerja Lapangan (PKL) di Fakultas Teknik dan Ilmu Komputer Universitas Teknokrat Indonesia, mahasiswa diberikan kesempatan untuk terjun langsung ke dunia industri perangkat lunak guna merancang dan mengimplementasikan sistem LMS berskala penuh.</w:t>
      </w:r>
    </w:p>
    <w:p>
      <w:pPr>
        <w:spacing w:before="0" w:after="120" w:line="360" w:lineRule="auto"/>
        <w:jc w:val="both"/>
      </w:pPr>
      <w:r>
        <w:rPr>
          <w:rFonts w:ascii="Times New Roman" w:hAnsi="Times New Roman"/>
          <w:b w:val="0"/>
          <w:i w:val="0"/>
          <w:sz w:val="24"/>
        </w:rPr>
        <w:t>Pengembangan LMS ini menggunakan pendekatan arsitektur *Decoupled / Headless Architecture*, di mana lapisan antarmuka pengguna dibangun menggunakan framework modern Next.js berbasis React dan Tailwind CSS, sedangkan lapisan server dan logika bisnis dikelola oleh Laravel 11 yang terhubung ke basis data relasional MySQL. Arsitektur ini memungkinkan antarmuka berjalan sangat cepat sebagai *Single Page Application* (SPA), mendukung sinkronisasi data antar-tab secara instan (*real-time auto sync*) tanpa perlu refresh manual, serta memiliki skalabilitas tinggi saat diakses oleh ratusan pengguna secara bersamaan.</w:t>
      </w:r>
    </w:p>
    <w:p>
      <w:pPr>
        <w:keepNext/>
        <w:spacing w:before="240" w:after="120" w:line="360" w:lineRule="auto"/>
        <w:jc w:val="left"/>
      </w:pPr>
      <w:r>
        <w:rPr>
          <w:rFonts w:ascii="Times New Roman" w:hAnsi="Times New Roman"/>
          <w:b/>
          <w:i w:val="0"/>
          <w:sz w:val="24"/>
        </w:rPr>
        <w:t>1.2 Tujuan Praktik Kerja Lapangan</w:t>
      </w:r>
    </w:p>
    <w:p>
      <w:pPr>
        <w:spacing w:before="0" w:after="120" w:line="360" w:lineRule="auto"/>
        <w:jc w:val="both"/>
      </w:pPr>
      <w:r>
        <w:rPr>
          <w:rFonts w:ascii="Times New Roman" w:hAnsi="Times New Roman"/>
          <w:b w:val="0"/>
          <w:i w:val="0"/>
          <w:sz w:val="24"/>
        </w:rPr>
        <w:t>Tujuan dari pelaksanaan Praktik Kerja Lapangan di CV Newus Teknologi adalah sebagai berikut:</w:t>
      </w:r>
    </w:p>
    <w:p>
      <w:pPr>
        <w:spacing w:before="0" w:after="80" w:line="360" w:lineRule="auto"/>
        <w:jc w:val="both"/>
      </w:pPr>
      <w:r>
        <w:rPr>
          <w:rFonts w:ascii="Times New Roman" w:hAnsi="Times New Roman"/>
          <w:b w:val="0"/>
          <w:i w:val="0"/>
          <w:sz w:val="24"/>
        </w:rPr>
        <w:t>1. Menerapkan ilmu teori rekayasa perangkat lunak, pemrograman web, dan basis data yang telah dipelajari di Program Studi S1 Informatika Universitas Teknokrat Indonesia ke dalam lingkungan industri profesional.</w:t>
      </w:r>
    </w:p>
    <w:p>
      <w:pPr>
        <w:spacing w:before="0" w:after="80" w:line="360" w:lineRule="auto"/>
        <w:jc w:val="both"/>
      </w:pPr>
      <w:r>
        <w:rPr>
          <w:rFonts w:ascii="Times New Roman" w:hAnsi="Times New Roman"/>
          <w:b w:val="0"/>
          <w:i w:val="0"/>
          <w:sz w:val="24"/>
        </w:rPr>
        <w:t>2. Merancang dan membangun aplikasi *Learning Management System* (LMS) berbasis web yang responsif, modern, dan aman untuk mendukung kegiatan pembelajaran digital multi-role (Admin, Guru, Siswa).</w:t>
      </w:r>
    </w:p>
    <w:p>
      <w:pPr>
        <w:spacing w:before="0" w:after="80" w:line="360" w:lineRule="auto"/>
        <w:jc w:val="both"/>
      </w:pPr>
      <w:r>
        <w:rPr>
          <w:rFonts w:ascii="Times New Roman" w:hAnsi="Times New Roman"/>
          <w:b w:val="0"/>
          <w:i w:val="0"/>
          <w:sz w:val="24"/>
        </w:rPr>
        <w:t>3. Mengimplementasikan integrasi arsitektur frontend Next.js dengan backend RESTful API Laravel 11 dan basis data MySQL 8.0.</w:t>
      </w:r>
    </w:p>
    <w:p>
      <w:pPr>
        <w:spacing w:before="0" w:after="80" w:line="360" w:lineRule="auto"/>
        <w:jc w:val="both"/>
      </w:pPr>
      <w:r>
        <w:rPr>
          <w:rFonts w:ascii="Times New Roman" w:hAnsi="Times New Roman"/>
          <w:b w:val="0"/>
          <w:i w:val="0"/>
          <w:sz w:val="24"/>
        </w:rPr>
        <w:t>4. Mengembangkan fitur-fitur pembelajaran interaktif seperti presensi mandiri berbatas jam, pengumpulan tugas daring dengan penilaian evaluatif, pengunggahan modul ajar, dan ekspor laporan Excel.</w:t>
      </w:r>
    </w:p>
    <w:p>
      <w:pPr>
        <w:spacing w:before="0" w:after="80" w:line="360" w:lineRule="auto"/>
        <w:jc w:val="both"/>
      </w:pPr>
      <w:r>
        <w:rPr>
          <w:rFonts w:ascii="Times New Roman" w:hAnsi="Times New Roman"/>
          <w:b w:val="0"/>
          <w:i w:val="0"/>
          <w:sz w:val="24"/>
        </w:rPr>
        <w:t>5. Melatih kemampuan komunikasi, kepemimpinan, dan kerja sama tim dalam metodologi pengembangan perangkat lunak Agile/Scrum.</w:t>
      </w:r>
    </w:p>
    <w:p>
      <w:pPr>
        <w:keepNext/>
        <w:spacing w:before="240" w:after="120" w:line="360" w:lineRule="auto"/>
        <w:jc w:val="left"/>
      </w:pPr>
      <w:r>
        <w:rPr>
          <w:rFonts w:ascii="Times New Roman" w:hAnsi="Times New Roman"/>
          <w:b/>
          <w:i w:val="0"/>
          <w:sz w:val="24"/>
        </w:rPr>
        <w:t>1.3 Kegunaan Praktik Kerja Lapangan</w:t>
      </w:r>
    </w:p>
    <w:p>
      <w:pPr>
        <w:spacing w:before="0" w:after="120" w:line="360" w:lineRule="auto"/>
        <w:jc w:val="both"/>
      </w:pPr>
      <w:r>
        <w:rPr>
          <w:rFonts w:ascii="Times New Roman" w:hAnsi="Times New Roman"/>
          <w:b w:val="0"/>
          <w:i w:val="0"/>
          <w:sz w:val="24"/>
        </w:rPr>
        <w:t>Kegiatan Praktik Kerja Lapangan ini diharapkan dapat memberikan manfaat yang luas bagi berbagai pihak, antara lain:</w:t>
      </w:r>
    </w:p>
    <w:p>
      <w:pPr>
        <w:keepNext/>
        <w:spacing w:before="160" w:after="80" w:line="360" w:lineRule="auto"/>
        <w:jc w:val="left"/>
      </w:pPr>
      <w:r>
        <w:rPr>
          <w:rFonts w:ascii="Times New Roman" w:hAnsi="Times New Roman"/>
          <w:b/>
          <w:i w:val="0"/>
          <w:sz w:val="24"/>
        </w:rPr>
        <w:t>1.3.1 Kegunaan bagi Mahasiswa</w:t>
      </w:r>
    </w:p>
    <w:p>
      <w:pPr>
        <w:spacing w:before="0" w:after="80" w:line="360" w:lineRule="auto"/>
        <w:jc w:val="both"/>
      </w:pPr>
      <w:r>
        <w:rPr>
          <w:rFonts w:ascii="Times New Roman" w:hAnsi="Times New Roman"/>
          <w:b w:val="0"/>
          <w:i w:val="0"/>
          <w:sz w:val="24"/>
        </w:rPr>
        <w:t>a. Meningkatkan keterampilan teknis (*hard skills*) dalam pengembangan full-stack web menggunakan Next.js, TypeScript, Laravel, MySQL, dan Git.</w:t>
      </w:r>
    </w:p>
    <w:p>
      <w:pPr>
        <w:spacing w:before="0" w:after="80" w:line="360" w:lineRule="auto"/>
        <w:jc w:val="both"/>
      </w:pPr>
      <w:r>
        <w:rPr>
          <w:rFonts w:ascii="Times New Roman" w:hAnsi="Times New Roman"/>
          <w:b w:val="0"/>
          <w:i w:val="0"/>
          <w:sz w:val="24"/>
        </w:rPr>
        <w:t>b. Mengembangkan keterampilan interpersonal (*soft skills*) seperti berpikir kritis, manajemen waktu, pemecahan masalah (troubleshooting), dan koordinasi tim kerja.</w:t>
      </w:r>
    </w:p>
    <w:p>
      <w:pPr>
        <w:spacing w:before="0" w:after="80" w:line="360" w:lineRule="auto"/>
        <w:jc w:val="both"/>
      </w:pPr>
      <w:r>
        <w:rPr>
          <w:rFonts w:ascii="Times New Roman" w:hAnsi="Times New Roman"/>
          <w:b w:val="0"/>
          <w:i w:val="0"/>
          <w:sz w:val="24"/>
        </w:rPr>
        <w:t>c. Memperoleh wawasan nyata mengenai standar operasional, arsitektur kode bersih (*clean code*), dan pengujian perangkat lunak di dunia industri.</w:t>
      </w:r>
    </w:p>
    <w:p>
      <w:pPr>
        <w:keepNext/>
        <w:spacing w:before="160" w:after="80" w:line="360" w:lineRule="auto"/>
        <w:jc w:val="left"/>
      </w:pPr>
      <w:r>
        <w:rPr>
          <w:rFonts w:ascii="Times New Roman" w:hAnsi="Times New Roman"/>
          <w:b/>
          <w:i w:val="0"/>
          <w:sz w:val="24"/>
        </w:rPr>
        <w:t>1.3.2 Kegunaan bagi Universitas Teknokrat Indonesia</w:t>
      </w:r>
    </w:p>
    <w:p>
      <w:pPr>
        <w:spacing w:before="0" w:after="80" w:line="360" w:lineRule="auto"/>
        <w:jc w:val="both"/>
      </w:pPr>
      <w:r>
        <w:rPr>
          <w:rFonts w:ascii="Times New Roman" w:hAnsi="Times New Roman"/>
          <w:b w:val="0"/>
          <w:i w:val="0"/>
          <w:sz w:val="24"/>
        </w:rPr>
        <w:t>a. Mempererat hubungan kemitraan strategis antara perguruan tinggi dengan dunia usaha dan dunia industri (DUDI) di bidang teknologi informasi.</w:t>
      </w:r>
    </w:p>
    <w:p>
      <w:pPr>
        <w:spacing w:before="0" w:after="80" w:line="360" w:lineRule="auto"/>
        <w:jc w:val="both"/>
      </w:pPr>
      <w:r>
        <w:rPr>
          <w:rFonts w:ascii="Times New Roman" w:hAnsi="Times New Roman"/>
          <w:b w:val="0"/>
          <w:i w:val="0"/>
          <w:sz w:val="24"/>
        </w:rPr>
        <w:t>b. Memperoleh umpan balik kurikulum yang relevan dengan perkembangan kebutuhan industri teknologi terkini.</w:t>
      </w:r>
    </w:p>
    <w:p>
      <w:pPr>
        <w:spacing w:before="0" w:after="80" w:line="360" w:lineRule="auto"/>
        <w:jc w:val="both"/>
      </w:pPr>
      <w:r>
        <w:rPr>
          <w:rFonts w:ascii="Times New Roman" w:hAnsi="Times New Roman"/>
          <w:b w:val="0"/>
          <w:i w:val="0"/>
          <w:sz w:val="24"/>
        </w:rPr>
        <w:t>c. Mewujudkan visi Universitas Teknokrat Indonesia sebagai *World Class University* yang menghasilkan lulusan unggul dan siap kerja.</w:t>
      </w:r>
    </w:p>
    <w:p>
      <w:pPr>
        <w:keepNext/>
        <w:spacing w:before="160" w:after="80" w:line="360" w:lineRule="auto"/>
        <w:jc w:val="left"/>
      </w:pPr>
      <w:r>
        <w:rPr>
          <w:rFonts w:ascii="Times New Roman" w:hAnsi="Times New Roman"/>
          <w:b/>
          <w:i w:val="0"/>
          <w:sz w:val="24"/>
        </w:rPr>
        <w:t>1.3.3 Kegunaan bagi Instansi / Perusahaan (CV Newus Teknologi)</w:t>
      </w:r>
    </w:p>
    <w:p>
      <w:pPr>
        <w:spacing w:before="0" w:after="80" w:line="360" w:lineRule="auto"/>
        <w:jc w:val="both"/>
      </w:pPr>
      <w:r>
        <w:rPr>
          <w:rFonts w:ascii="Times New Roman" w:hAnsi="Times New Roman"/>
          <w:b w:val="0"/>
          <w:i w:val="0"/>
          <w:sz w:val="24"/>
        </w:rPr>
        <w:t>a. Membantu perusahaan dalam mengakselerasi pengembangan produk *Learning Management System* (LMS) berbasis web sebagai portofolio solusi edukasi.</w:t>
      </w:r>
    </w:p>
    <w:p>
      <w:pPr>
        <w:spacing w:before="0" w:after="80" w:line="360" w:lineRule="auto"/>
        <w:jc w:val="both"/>
      </w:pPr>
      <w:r>
        <w:rPr>
          <w:rFonts w:ascii="Times New Roman" w:hAnsi="Times New Roman"/>
          <w:b w:val="0"/>
          <w:i w:val="0"/>
          <w:sz w:val="24"/>
        </w:rPr>
        <w:t>b. Memberikan alternatif inovasi arsitektur sistem berbasis Next.js dan Laravel yang efisien dalam pemanfaatan sumber daya cloud.</w:t>
      </w:r>
    </w:p>
    <w:p>
      <w:pPr>
        <w:spacing w:before="0" w:after="80" w:line="360" w:lineRule="auto"/>
        <w:jc w:val="both"/>
      </w:pPr>
      <w:r>
        <w:rPr>
          <w:rFonts w:ascii="Times New Roman" w:hAnsi="Times New Roman"/>
          <w:b w:val="0"/>
          <w:i w:val="0"/>
          <w:sz w:val="24"/>
        </w:rPr>
        <w:t>c. Membuka peluang rekrutmen talenta muda berbakat dari lulusan Universitas Teknokrat Indonesia.</w:t>
      </w:r>
    </w:p>
    <w:p>
      <w:pPr>
        <w:keepNext/>
        <w:spacing w:before="240" w:after="120" w:line="360" w:lineRule="auto"/>
        <w:jc w:val="left"/>
      </w:pPr>
      <w:r>
        <w:rPr>
          <w:rFonts w:ascii="Times New Roman" w:hAnsi="Times New Roman"/>
          <w:b/>
          <w:i w:val="0"/>
          <w:sz w:val="24"/>
        </w:rPr>
        <w:t>1.4 Tempat Praktik Kerja Lapangan</w:t>
      </w:r>
    </w:p>
    <w:p>
      <w:pPr>
        <w:spacing w:before="0" w:after="120" w:line="360" w:lineRule="auto"/>
        <w:jc w:val="both"/>
      </w:pPr>
      <w:r>
        <w:rPr>
          <w:rFonts w:ascii="Times New Roman" w:hAnsi="Times New Roman"/>
          <w:b w:val="0"/>
          <w:i w:val="0"/>
          <w:sz w:val="24"/>
        </w:rPr>
        <w:t>Praktik Kerja Lapangan dilaksanakan pada instansi mitra industri berikut:</w:t>
      </w:r>
    </w:p>
    <w:p>
      <w:pPr>
        <w:spacing w:before="0" w:after="240" w:line="360" w:lineRule="auto"/>
        <w:jc w:val="both"/>
      </w:pPr>
      <w:r>
        <w:rPr>
          <w:rFonts w:ascii="Times New Roman" w:hAnsi="Times New Roman"/>
          <w:b w:val="0"/>
          <w:i w:val="0"/>
          <w:sz w:val="24"/>
        </w:rPr>
        <w:t>Nama Perusahaan</w:t>
        <w:tab/>
        <w:t>: CV Newus Teknologi</w:t>
        <w:br/>
        <w:t>Alamat Kantor</w:t>
        <w:tab/>
        <w:t>: Jl. Salim Batubara No.118, Kupang Teba, Kec. Teluk Betung Utara, Kota Bandar Lampung, Lampung 35212</w:t>
        <w:br/>
        <w:t>Bidang Usaha</w:t>
        <w:tab/>
        <w:t>: Software Development, IT Consultant &amp; Digital Agency</w:t>
        <w:br/>
        <w:t>Email / Kontak</w:t>
        <w:tab/>
        <w:t>: contact@newus.co.id / (0721) 123456</w:t>
      </w:r>
    </w:p>
    <w:p>
      <w:pPr>
        <w:keepNext/>
        <w:spacing w:before="240" w:after="120" w:line="360" w:lineRule="auto"/>
        <w:jc w:val="left"/>
      </w:pPr>
      <w:r>
        <w:rPr>
          <w:rFonts w:ascii="Times New Roman" w:hAnsi="Times New Roman"/>
          <w:b/>
          <w:i w:val="0"/>
          <w:sz w:val="24"/>
        </w:rPr>
        <w:t>1.5 Jadwal Pelaksanaan Praktik Kerja Lapangan</w:t>
      </w:r>
    </w:p>
    <w:p>
      <w:pPr>
        <w:spacing w:before="0" w:after="120" w:line="360" w:lineRule="auto"/>
        <w:jc w:val="both"/>
      </w:pPr>
      <w:r>
        <w:rPr>
          <w:rFonts w:ascii="Times New Roman" w:hAnsi="Times New Roman"/>
          <w:b w:val="0"/>
          <w:i w:val="0"/>
          <w:sz w:val="24"/>
        </w:rPr>
        <w:t>Kegiatan PKL dilaksanakan selama 1 (satu) bulan penuh terhitung mulai tanggal 6 Agustus 2026 sampai dengan 6 September 2026, dengan jadwal kerja hari Senin hingga Jumat pukul 08.30 – 16.30 WIB.</w:t>
      </w:r>
    </w:p>
    <w:p>
      <w:r>
        <w:br w:type="page"/>
      </w:r>
    </w:p>
    <w:p>
      <w:pPr>
        <w:keepNext/>
        <w:spacing w:before="240" w:after="80" w:line="360" w:lineRule="auto"/>
        <w:jc w:val="center"/>
      </w:pPr>
      <w:r>
        <w:rPr>
          <w:rFonts w:ascii="Times New Roman" w:hAnsi="Times New Roman"/>
          <w:b/>
          <w:i w:val="0"/>
          <w:sz w:val="28"/>
        </w:rPr>
        <w:t>BAB II</w:t>
      </w:r>
    </w:p>
    <w:p>
      <w:pPr>
        <w:keepNext/>
        <w:spacing w:before="0" w:after="360" w:line="360" w:lineRule="auto"/>
        <w:jc w:val="center"/>
      </w:pPr>
      <w:r>
        <w:rPr>
          <w:rFonts w:ascii="Times New Roman" w:hAnsi="Times New Roman"/>
          <w:b/>
          <w:i w:val="0"/>
          <w:sz w:val="28"/>
        </w:rPr>
        <w:t>TINJAUAN UMUM TEMPAT PKL</w:t>
      </w:r>
    </w:p>
    <w:p>
      <w:pPr>
        <w:keepNext/>
        <w:spacing w:before="240" w:after="120" w:line="360" w:lineRule="auto"/>
        <w:jc w:val="left"/>
      </w:pPr>
      <w:r>
        <w:rPr>
          <w:rFonts w:ascii="Times New Roman" w:hAnsi="Times New Roman"/>
          <w:b/>
          <w:i w:val="0"/>
          <w:sz w:val="24"/>
        </w:rPr>
        <w:t>2.1 Sejarah dan Profil CV Newus Teknologi</w:t>
      </w:r>
    </w:p>
    <w:p>
      <w:pPr>
        <w:spacing w:before="0" w:after="120" w:line="360" w:lineRule="auto"/>
        <w:jc w:val="both"/>
      </w:pPr>
      <w:r>
        <w:rPr>
          <w:rFonts w:ascii="Times New Roman" w:hAnsi="Times New Roman"/>
          <w:b w:val="0"/>
          <w:i w:val="0"/>
          <w:sz w:val="24"/>
        </w:rPr>
        <w:t>CV Newus Teknologi adalah sebuah perusahaan rintisan teknologi informasi (*IT Solution &amp; Software House*) yang didirikan di Kota Bandar Lampung. Berdiri dengan komitmen untuk mempercepat transformasi digital bagi sektor pemerintah, korporasi swasta, UMKM, dan institusi pendidikan, CV Newus Teknologi telah berpengalaman dalam merancang berbagai aplikasi berbasis web, mobile, sistem informasi geografis (GIS), serta integrasi *Internet of Things* (IoT).</w:t>
      </w:r>
    </w:p>
    <w:p>
      <w:pPr>
        <w:spacing w:before="0" w:after="120" w:line="360" w:lineRule="auto"/>
        <w:jc w:val="both"/>
      </w:pPr>
      <w:r>
        <w:rPr>
          <w:rFonts w:ascii="Times New Roman" w:hAnsi="Times New Roman"/>
          <w:b w:val="0"/>
          <w:i w:val="0"/>
          <w:sz w:val="24"/>
        </w:rPr>
        <w:t>Dalam perjalanannya, CV Newus Teknologi senantiasa mengedepankan kualitas rekayasa perangkat lunak, kepuasan klien, dan keandalan sistem. Berlokasi strategis di Jl. Salim Batubara No.118, Kupang Teba, Teluk Betung Utara, perusahaan didukung oleh tim profesional yang terdiri dari *Software Engineer*, *UI/UX Designer*, *DevOps Engineer*, dan *Quality Assurance* yang adaptif terhadap perkembangan teknologi mutakhir.</w:t>
      </w:r>
    </w:p>
    <w:p>
      <w:pPr>
        <w:keepNext/>
        <w:spacing w:before="240" w:after="120" w:line="360" w:lineRule="auto"/>
        <w:jc w:val="left"/>
      </w:pPr>
      <w:r>
        <w:rPr>
          <w:rFonts w:ascii="Times New Roman" w:hAnsi="Times New Roman"/>
          <w:b/>
          <w:i w:val="0"/>
          <w:sz w:val="24"/>
        </w:rPr>
        <w:t>2.2 Visi, Misi, dan Tujuan Perusahaan</w:t>
      </w:r>
    </w:p>
    <w:p>
      <w:pPr>
        <w:keepNext/>
        <w:spacing w:before="160" w:after="80" w:line="360" w:lineRule="auto"/>
        <w:jc w:val="left"/>
      </w:pPr>
      <w:r>
        <w:rPr>
          <w:rFonts w:ascii="Times New Roman" w:hAnsi="Times New Roman"/>
          <w:b/>
          <w:i w:val="0"/>
          <w:sz w:val="24"/>
        </w:rPr>
        <w:t>2.2.1 Visi Perusahaan</w:t>
      </w:r>
    </w:p>
    <w:p>
      <w:pPr>
        <w:spacing w:before="0" w:after="120" w:line="360" w:lineRule="auto"/>
        <w:jc w:val="both"/>
      </w:pPr>
      <w:r>
        <w:rPr>
          <w:rFonts w:ascii="Times New Roman" w:hAnsi="Times New Roman"/>
          <w:b w:val="0"/>
          <w:i w:val="0"/>
          <w:sz w:val="24"/>
        </w:rPr>
        <w:t>"Menjadi perusahaan konsultan dan pengembang perangkat lunak terdepan di Indonesia yang berdaya saing global serta mampu menghadirkan solusi teknologi digital yang berdampak nyata bagi kemajuan masyarakat dan industri."</w:t>
      </w:r>
    </w:p>
    <w:p>
      <w:pPr>
        <w:keepNext/>
        <w:spacing w:before="160" w:after="80" w:line="360" w:lineRule="auto"/>
        <w:jc w:val="left"/>
      </w:pPr>
      <w:r>
        <w:rPr>
          <w:rFonts w:ascii="Times New Roman" w:hAnsi="Times New Roman"/>
          <w:b/>
          <w:i w:val="0"/>
          <w:sz w:val="24"/>
        </w:rPr>
        <w:t>2.2.2 Misi Perusahaan</w:t>
      </w:r>
    </w:p>
    <w:p>
      <w:pPr>
        <w:spacing w:before="0" w:after="80" w:line="360" w:lineRule="auto"/>
        <w:jc w:val="both"/>
      </w:pPr>
      <w:r>
        <w:rPr>
          <w:rFonts w:ascii="Times New Roman" w:hAnsi="Times New Roman"/>
          <w:b w:val="0"/>
          <w:i w:val="0"/>
          <w:sz w:val="24"/>
        </w:rPr>
        <w:t>1. Mengembangkan produk perangkat lunak berkualitas tinggi dengan mengadopsi standar arsitektur sistem modern, aman, dan berorientasi pada pengalaman pengguna (*user experience*).</w:t>
      </w:r>
    </w:p>
    <w:p>
      <w:pPr>
        <w:spacing w:before="0" w:after="80" w:line="360" w:lineRule="auto"/>
        <w:jc w:val="both"/>
      </w:pPr>
      <w:r>
        <w:rPr>
          <w:rFonts w:ascii="Times New Roman" w:hAnsi="Times New Roman"/>
          <w:b w:val="0"/>
          <w:i w:val="0"/>
          <w:sz w:val="24"/>
        </w:rPr>
        <w:t>2. Memberikan layanan konsultasi teknologi informasi yang solutif, transparan, dan bernilai tambah bagi seluruh mitra bisnis dan instansi pemerintah.</w:t>
      </w:r>
    </w:p>
    <w:p>
      <w:pPr>
        <w:spacing w:before="0" w:after="80" w:line="360" w:lineRule="auto"/>
        <w:jc w:val="both"/>
      </w:pPr>
      <w:r>
        <w:rPr>
          <w:rFonts w:ascii="Times New Roman" w:hAnsi="Times New Roman"/>
          <w:b w:val="0"/>
          <w:i w:val="0"/>
          <w:sz w:val="24"/>
        </w:rPr>
        <w:t>3. Membangun ekosistem kerja yang kolaboratif, inovatif, dan mendukung pengembangan kompetensi talenta digital muda Indonesia.</w:t>
      </w:r>
    </w:p>
    <w:p>
      <w:pPr>
        <w:spacing w:before="0" w:after="80" w:line="360" w:lineRule="auto"/>
        <w:jc w:val="both"/>
      </w:pPr>
      <w:r>
        <w:rPr>
          <w:rFonts w:ascii="Times New Roman" w:hAnsi="Times New Roman"/>
          <w:b w:val="0"/>
          <w:i w:val="0"/>
          <w:sz w:val="24"/>
        </w:rPr>
        <w:t>4. Mendukung digitalisasi sektor pendidikan melalui penyediaan platform e-learning dan sistem tata kelola sekolah terpadu.</w:t>
      </w:r>
    </w:p>
    <w:p>
      <w:pPr>
        <w:keepNext/>
        <w:spacing w:before="240" w:after="120" w:line="360" w:lineRule="auto"/>
        <w:jc w:val="left"/>
      </w:pPr>
      <w:r>
        <w:rPr>
          <w:rFonts w:ascii="Times New Roman" w:hAnsi="Times New Roman"/>
          <w:b/>
          <w:i w:val="0"/>
          <w:sz w:val="24"/>
        </w:rPr>
        <w:t>2.3 Struktur Organisasi Perusahaan</w:t>
      </w:r>
    </w:p>
    <w:p>
      <w:pPr>
        <w:spacing w:before="0" w:after="120" w:line="360" w:lineRule="auto"/>
        <w:jc w:val="both"/>
      </w:pPr>
      <w:r>
        <w:rPr>
          <w:rFonts w:ascii="Times New Roman" w:hAnsi="Times New Roman"/>
          <w:b w:val="0"/>
          <w:i w:val="0"/>
          <w:sz w:val="24"/>
        </w:rPr>
        <w:t>Guna memastikan operasional bisnis dan proyek pengembangan perangkat lunak berjalan terarah, CV Newus Teknologi memiliki struktur organisasi fungsional yang dipimpin oleh Direktur Utama. Struktur organisasi terdiri atas:</w:t>
      </w:r>
    </w:p>
    <w:p>
      <w:pPr>
        <w:spacing w:before="0" w:after="120" w:line="360" w:lineRule="auto"/>
        <w:jc w:val="both"/>
      </w:pPr>
      <w:r>
        <w:rPr>
          <w:rFonts w:ascii="Times New Roman" w:hAnsi="Times New Roman"/>
          <w:b w:val="0"/>
          <w:i w:val="0"/>
          <w:sz w:val="24"/>
        </w:rPr>
        <w:t>1. Direktur Utama (Chief Executive Officer) : Memimpin arah strategis, kemitraan bisnis, dan kebijakan perusahaan.</w:t>
        <w:br/>
        <w:t>2. Manajer Operasional (Operations Manager) : Mengawasi tata kelola harian kantor, administrasi, dan keuangan.</w:t>
        <w:br/>
        <w:t>3. Manajer Teknologi (Chief Technology Officer) : Bertanggung jawab atas arsitektur sistem, pemilihan teknologi, dan standar keamanan produk.</w:t>
        <w:br/>
        <w:t>4. Divisi Pengembangan Software (Software Development Team) : Terdiri dari Full-Stack Developer, Frontend Developer, Backend Developer, dan UI/UX Designer.</w:t>
        <w:br/>
        <w:t>5. Divisi Quality Assurance &amp; Support : Bertanggung jawab atas pengujian kualitas sistem, bug fixing, dan pemeliharaan server.</w:t>
      </w:r>
    </w:p>
    <w:p>
      <w:pPr>
        <w:keepNext/>
        <w:spacing w:before="240" w:after="120" w:line="360" w:lineRule="auto"/>
        <w:jc w:val="left"/>
      </w:pPr>
      <w:r>
        <w:rPr>
          <w:rFonts w:ascii="Times New Roman" w:hAnsi="Times New Roman"/>
          <w:b/>
          <w:i w:val="0"/>
          <w:sz w:val="24"/>
        </w:rPr>
        <w:t>2.4 Kegiatan Umum dan Layanan Bisnis Perusahaan</w:t>
      </w:r>
    </w:p>
    <w:p>
      <w:pPr>
        <w:spacing w:before="0" w:after="120" w:line="360" w:lineRule="auto"/>
        <w:jc w:val="both"/>
      </w:pPr>
      <w:r>
        <w:rPr>
          <w:rFonts w:ascii="Times New Roman" w:hAnsi="Times New Roman"/>
          <w:b w:val="0"/>
          <w:i w:val="0"/>
          <w:sz w:val="24"/>
        </w:rPr>
        <w:t>CV Newus Teknologi bergerak dalam beberapa lini bisnis utama, meliputi:</w:t>
      </w:r>
    </w:p>
    <w:p>
      <w:pPr>
        <w:spacing w:before="0" w:after="120" w:line="360" w:lineRule="auto"/>
        <w:jc w:val="both"/>
      </w:pPr>
      <w:r>
        <w:rPr>
          <w:rFonts w:ascii="Times New Roman" w:hAnsi="Times New Roman"/>
          <w:b w:val="0"/>
          <w:i w:val="0"/>
          <w:sz w:val="24"/>
        </w:rPr>
        <w:t>• Web &amp; Mobile App Development : Pembuatan aplikasi web berbasis Next.js/Laravel dan aplikasi Android/iOS menggunakan Flutter.</w:t>
        <w:br/>
        <w:t>• Enterprise Resource Planning (ERP) &amp; Smart School Systems : Pembangunan sistem manajemen akademik, kehadiran digital, dan rapor online.</w:t>
        <w:br/>
        <w:t>• IT Consulting &amp; Cloud Infrastructure : Layanan audit sistem, perancangan arsitektur microservices, serta deployment server berbasis Docker, AWS, Railway, dan Vercel.</w:t>
        <w:br/>
        <w:t>• UI/UX Design &amp; Branding : Perancangan desain antarmuka aplikasi berstandar human-centered design menggunakan Figma.</w:t>
      </w:r>
    </w:p>
    <w:p>
      <w:r>
        <w:br w:type="page"/>
      </w:r>
    </w:p>
    <w:p>
      <w:pPr>
        <w:keepNext/>
        <w:spacing w:before="240" w:after="80" w:line="360" w:lineRule="auto"/>
        <w:jc w:val="center"/>
      </w:pPr>
      <w:r>
        <w:rPr>
          <w:rFonts w:ascii="Times New Roman" w:hAnsi="Times New Roman"/>
          <w:b/>
          <w:i w:val="0"/>
          <w:sz w:val="28"/>
        </w:rPr>
        <w:t>BAB III</w:t>
      </w:r>
    </w:p>
    <w:p>
      <w:pPr>
        <w:keepNext/>
        <w:spacing w:before="0" w:after="360" w:line="360" w:lineRule="auto"/>
        <w:jc w:val="center"/>
      </w:pPr>
      <w:r>
        <w:rPr>
          <w:rFonts w:ascii="Times New Roman" w:hAnsi="Times New Roman"/>
          <w:b/>
          <w:i w:val="0"/>
          <w:sz w:val="28"/>
        </w:rPr>
        <w:t>PELAKSANAAN PRAKTIK KERJA LAPANGAN</w:t>
      </w:r>
    </w:p>
    <w:p>
      <w:pPr>
        <w:keepNext/>
        <w:spacing w:before="240" w:after="120" w:line="360" w:lineRule="auto"/>
        <w:jc w:val="left"/>
      </w:pPr>
      <w:r>
        <w:rPr>
          <w:rFonts w:ascii="Times New Roman" w:hAnsi="Times New Roman"/>
          <w:b/>
          <w:i w:val="0"/>
          <w:sz w:val="24"/>
        </w:rPr>
        <w:t>3.1 LAPORAN PELAKSANAAN PKL — FERY DWI RAMADHI (NPM: 23312086)</w:t>
      </w:r>
    </w:p>
    <w:p>
      <w:pPr>
        <w:keepNext/>
        <w:spacing w:before="160" w:after="80" w:line="360" w:lineRule="auto"/>
        <w:jc w:val="left"/>
      </w:pPr>
      <w:r>
        <w:rPr>
          <w:rFonts w:ascii="Times New Roman" w:hAnsi="Times New Roman"/>
          <w:b/>
          <w:i w:val="0"/>
          <w:sz w:val="24"/>
        </w:rPr>
        <w:t>3.1.1 Bidang Kerja</w:t>
      </w:r>
    </w:p>
    <w:p>
      <w:pPr>
        <w:spacing w:before="0" w:after="120" w:line="360" w:lineRule="auto"/>
        <w:jc w:val="both"/>
      </w:pPr>
      <w:r>
        <w:rPr>
          <w:rFonts w:ascii="Times New Roman" w:hAnsi="Times New Roman"/>
          <w:b w:val="0"/>
          <w:i w:val="0"/>
          <w:sz w:val="24"/>
        </w:rPr>
        <w:t>Selama melaksanakan Praktik Kerja Lapangan di CV Newus Teknologi, praktikan dipercaya mengemban posisi sebagai **Full-Stack Developer &amp; Project Lead**. Tanggung jawab utama praktikan meliputi perancangan arsitektur sistem menyeluruh (*end-to-end*), perancangan dan implementasi basis data relasional MySQL, pembangunan *RESTful API* menggunakan framework Laravel 11, integrasi keamanan autentikasi menggunakan Laravel Sanctum, serta penerapan mekanisme sinkronisasi data *real-time* antar-tab (*BroadcastChannel API*) pada antarmuka Next.js.</w:t>
      </w:r>
    </w:p>
    <w:p>
      <w:pPr>
        <w:keepNext/>
        <w:spacing w:before="160" w:after="80" w:line="360" w:lineRule="auto"/>
        <w:jc w:val="left"/>
      </w:pPr>
      <w:r>
        <w:rPr>
          <w:rFonts w:ascii="Times New Roman" w:hAnsi="Times New Roman"/>
          <w:b/>
          <w:i w:val="0"/>
          <w:sz w:val="24"/>
        </w:rPr>
        <w:t>3.1.2 Pelaksanaan Kerja</w:t>
      </w:r>
    </w:p>
    <w:p>
      <w:pPr>
        <w:spacing w:before="0" w:after="120" w:line="360" w:lineRule="auto"/>
        <w:jc w:val="both"/>
      </w:pPr>
      <w:r>
        <w:rPr>
          <w:rFonts w:ascii="Times New Roman" w:hAnsi="Times New Roman"/>
          <w:b w:val="0"/>
          <w:i w:val="0"/>
          <w:sz w:val="24"/>
        </w:rPr>
        <w:t>Pelaksanaan kerja yang dilakukan oleh praktikan selama masa PKL dijabarkan ke dalam beberapa tahapan komprehensif:</w:t>
      </w:r>
    </w:p>
    <w:p>
      <w:pPr>
        <w:keepNext/>
        <w:spacing w:before="120" w:after="60" w:line="360" w:lineRule="auto"/>
        <w:jc w:val="left"/>
      </w:pPr>
      <w:r>
        <w:rPr>
          <w:rFonts w:ascii="Times New Roman" w:hAnsi="Times New Roman"/>
          <w:b/>
          <w:i/>
          <w:sz w:val="24"/>
        </w:rPr>
        <w:t>A. Perancangan Arsitektur Backend &amp; Basis Data Relasional MySQL</w:t>
      </w:r>
    </w:p>
    <w:p>
      <w:pPr>
        <w:spacing w:before="0" w:after="120" w:line="360" w:lineRule="auto"/>
        <w:jc w:val="both"/>
      </w:pPr>
      <w:r>
        <w:rPr>
          <w:rFonts w:ascii="Times New Roman" w:hAnsi="Times New Roman"/>
          <w:b w:val="0"/>
          <w:i w:val="0"/>
          <w:sz w:val="24"/>
        </w:rPr>
        <w:t>Praktikan merancang basis data relasional yang terdiri atas 11 tabel terintegrasi: `users`, `courses`, `course_student`, `materials`, `assignments`, `submissions`, `attendances`, `notifications`, `settings`, `activity_logs`, dan `personal_access_tokens`. Setiap entitas tabel dikonstruksi menggunakan *Laravel Eloquent Migration* dengan penegakan integritas data (*Foreign Key Constraints* dan *Cascade Deletion*).</w:t>
      </w:r>
    </w:p>
    <w:p>
      <w:pPr>
        <w:keepNext/>
        <w:spacing w:before="120" w:after="60" w:line="360" w:lineRule="auto"/>
        <w:jc w:val="left"/>
      </w:pPr>
      <w:r>
        <w:rPr>
          <w:rFonts w:ascii="Times New Roman" w:hAnsi="Times New Roman"/>
          <w:b/>
          <w:i/>
          <w:sz w:val="24"/>
        </w:rPr>
        <w:t>B. Pembangunan RESTful API Laravel 11 &amp; Autentikasi Sanctum</w:t>
      </w:r>
    </w:p>
    <w:p>
      <w:pPr>
        <w:spacing w:before="0" w:after="120" w:line="360" w:lineRule="auto"/>
        <w:jc w:val="both"/>
      </w:pPr>
      <w:r>
        <w:rPr>
          <w:rFonts w:ascii="Times New Roman" w:hAnsi="Times New Roman"/>
          <w:b w:val="0"/>
          <w:i w:val="0"/>
          <w:sz w:val="24"/>
        </w:rPr>
        <w:t>Praktikan membangun lebih dari 50 endpoint REST API yang terorganisir di bawah namespace `/api/v1`. Seluruh rute dilindungi oleh middleware `auth:sanctum` dengan otorisasi berbasis peran pengguna (*Role-Based Access Control / RBAC*) yang membedakan hak akses Administrator, Guru Pengajar, dan Peserta Didik. Mekanisme token Bearer digunakan untuk menjaga keamanan sesi tanpa membebani server.</w:t>
      </w:r>
    </w:p>
    <w:p>
      <w:pPr>
        <w:keepNext/>
        <w:spacing w:before="120" w:after="60" w:line="360" w:lineRule="auto"/>
        <w:jc w:val="left"/>
      </w:pPr>
      <w:r>
        <w:rPr>
          <w:rFonts w:ascii="Times New Roman" w:hAnsi="Times New Roman"/>
          <w:b/>
          <w:i/>
          <w:sz w:val="24"/>
        </w:rPr>
        <w:t>C. Implementasi Mekanisme Real-Time Auto Sync Tanpa Reload</w:t>
      </w:r>
    </w:p>
    <w:p>
      <w:pPr>
        <w:spacing w:before="0" w:after="120" w:line="360" w:lineRule="auto"/>
        <w:jc w:val="both"/>
      </w:pPr>
      <w:r>
        <w:rPr>
          <w:rFonts w:ascii="Times New Roman" w:hAnsi="Times New Roman"/>
          <w:b w:val="0"/>
          <w:i w:val="0"/>
          <w:sz w:val="24"/>
        </w:rPr>
        <w:t>Praktikan merancang arsitektur sinkronisasi mutasi data pada frontend Next.js. Setiap kali terjadi operasi Create, Update, atau Delete (misalnya saat guru menilai tugas atau siswa mengumpulkan presensi), API helper akan memicu event `BroadcastChannel` dan Custom DOM Event. Custom hook `useRealtimeData` kemudian menangkap sinyal tersebut dan melakukan *revalidation* data secara instan di latar belakang tanpa memerlukan reload halaman web secara manual.</w:t>
      </w:r>
    </w:p>
    <w:p>
      <w:pPr>
        <w:keepNext/>
        <w:spacing w:before="120" w:after="60" w:line="360" w:lineRule="auto"/>
        <w:jc w:val="left"/>
      </w:pPr>
      <w:r>
        <w:rPr>
          <w:rFonts w:ascii="Times New Roman" w:hAnsi="Times New Roman"/>
          <w:b/>
          <w:i/>
          <w:sz w:val="24"/>
        </w:rPr>
        <w:t>D. Deployment Infrastruktur Cloud &amp; Pengujian Endpoint</w:t>
      </w:r>
    </w:p>
    <w:p>
      <w:pPr>
        <w:spacing w:before="0" w:after="120" w:line="360" w:lineRule="auto"/>
        <w:jc w:val="both"/>
      </w:pPr>
      <w:r>
        <w:rPr>
          <w:rFonts w:ascii="Times New Roman" w:hAnsi="Times New Roman"/>
          <w:b w:val="0"/>
          <w:i w:val="0"/>
          <w:sz w:val="24"/>
        </w:rPr>
        <w:t>Praktikan melakukan deployment backend Laravel ke cloud platform Railway menggunakan runtime PHP 8.2 &amp; MySQL 8.0 terkelola, serta menghubungkannya dengan domain Vercel frontend. Pengujian fungsional seluruh endpoint dilakukan secara berkala menggunakan Postman Collection.</w:t>
      </w:r>
    </w:p>
    <w:p>
      <w:pPr>
        <w:keepNext/>
        <w:spacing w:before="160" w:after="80" w:line="360" w:lineRule="auto"/>
        <w:jc w:val="left"/>
      </w:pPr>
      <w:r>
        <w:rPr>
          <w:rFonts w:ascii="Times New Roman" w:hAnsi="Times New Roman"/>
          <w:b/>
          <w:i w:val="0"/>
          <w:sz w:val="24"/>
        </w:rPr>
        <w:t>3.1.3 Kendala yang Dihadapi</w:t>
      </w:r>
    </w:p>
    <w:p>
      <w:pPr>
        <w:spacing w:before="0" w:after="120" w:line="360" w:lineRule="auto"/>
        <w:jc w:val="both"/>
      </w:pPr>
      <w:r>
        <w:rPr>
          <w:rFonts w:ascii="Times New Roman" w:hAnsi="Times New Roman"/>
          <w:b w:val="0"/>
          <w:i w:val="0"/>
          <w:sz w:val="24"/>
        </w:rPr>
        <w:t>1. Terjadi kendala inkonsistensi penulisan huruf besar/kecil (*case-sensitivity*) pada nilai status presensi siswa saat validasi controller backend.</w:t>
        <w:br/>
        <w:t>2. Kendala *Cross-Origin Resource Sharing* (CORS) dan penanganan session cookies antar-domain saat frontend Vercel berkomunikasi dengan backend Railway.</w:t>
        <w:br/>
        <w:t>3. Kebutuhan pembaruan data tampilan di sisi klien yang sebelumnya mengharuskan pengguna melakukan refresh browser secara berulang.</w:t>
      </w:r>
    </w:p>
    <w:p>
      <w:pPr>
        <w:keepNext/>
        <w:spacing w:before="160" w:after="80" w:line="360" w:lineRule="auto"/>
        <w:jc w:val="left"/>
      </w:pPr>
      <w:r>
        <w:rPr>
          <w:rFonts w:ascii="Times New Roman" w:hAnsi="Times New Roman"/>
          <w:b/>
          <w:i w:val="0"/>
          <w:sz w:val="24"/>
        </w:rPr>
        <w:t>3.1.4 Cara Mengatasi Kendala</w:t>
      </w:r>
    </w:p>
    <w:p>
      <w:pPr>
        <w:spacing w:before="0" w:after="120" w:line="360" w:lineRule="auto"/>
        <w:jc w:val="both"/>
      </w:pPr>
      <w:r>
        <w:rPr>
          <w:rFonts w:ascii="Times New Roman" w:hAnsi="Times New Roman"/>
          <w:b w:val="0"/>
          <w:i w:val="0"/>
          <w:sz w:val="24"/>
        </w:rPr>
        <w:t>1. Menambahkan normalisasi string `strtolower(trim($request-&gt;status))` pada `AttendanceController` Laravel sebelum validasi enum dijalankan, sehingga menerima variasi teks 'Hadir', 'hadir', 'HADIR' dengan aman.</w:t>
        <w:br/>
        <w:t>2. Mengonfigurasi `config/cors.php` dan `config/sanctum.php` dengan mendaftarkan origin domain `https://sistem-e-learning-g9xn.vercel.app` serta menyematkan header `Accept: application/json` pada client Axios/Fetch.</w:t>
        <w:br/>
        <w:t>3. Membangun custom hook `useRealtimeData` berbasis `BroadcastChannel` browser API yang secara otomatis mendeteksi perubahan data dan memicu query revalidation saat tab kembali aktif (*window focus revalidation*).</w:t>
      </w:r>
    </w:p>
    <w:p>
      <w:pPr>
        <w:keepNext/>
        <w:spacing w:before="240" w:after="120" w:line="360" w:lineRule="auto"/>
        <w:jc w:val="left"/>
      </w:pPr>
      <w:r>
        <w:rPr>
          <w:rFonts w:ascii="Times New Roman" w:hAnsi="Times New Roman"/>
          <w:b/>
          <w:i w:val="0"/>
          <w:sz w:val="24"/>
        </w:rPr>
        <w:t>3.2 LAPORAN PELAKSANAAN PKL — FATHUR RAMANTHA (NPM: 23312087)</w:t>
      </w:r>
    </w:p>
    <w:p>
      <w:pPr>
        <w:keepNext/>
        <w:spacing w:before="160" w:after="80" w:line="360" w:lineRule="auto"/>
        <w:jc w:val="left"/>
      </w:pPr>
      <w:r>
        <w:rPr>
          <w:rFonts w:ascii="Times New Roman" w:hAnsi="Times New Roman"/>
          <w:b/>
          <w:i w:val="0"/>
          <w:sz w:val="24"/>
        </w:rPr>
        <w:t>3.2.1 Bidang Kerja</w:t>
      </w:r>
    </w:p>
    <w:p>
      <w:pPr>
        <w:spacing w:before="0" w:after="120" w:line="360" w:lineRule="auto"/>
        <w:jc w:val="both"/>
      </w:pPr>
      <w:r>
        <w:rPr>
          <w:rFonts w:ascii="Times New Roman" w:hAnsi="Times New Roman"/>
          <w:b w:val="0"/>
          <w:i w:val="0"/>
          <w:sz w:val="24"/>
        </w:rPr>
        <w:t>Dalam pelaksanaan PKL, praktikan bertindak sebagai **Frontend Developer &amp; UI/UX Specialist**. Fokus tugas praktikan adalah menyusun rancangan antarmuka pengguna (*user interface*) berstandar modern, mengonversi desain Figma ke dalam kode komponen Next.js (App Router), menerapkan sistem tata warna dan responsivitas berbasis Tailwind CSS, serta mengoptimalkan pengalaman interaksi pengguna (*user experience*) di semua perangkat.</w:t>
      </w:r>
    </w:p>
    <w:p>
      <w:pPr>
        <w:keepNext/>
        <w:spacing w:before="160" w:after="80" w:line="360" w:lineRule="auto"/>
        <w:jc w:val="left"/>
      </w:pPr>
      <w:r>
        <w:rPr>
          <w:rFonts w:ascii="Times New Roman" w:hAnsi="Times New Roman"/>
          <w:b/>
          <w:i w:val="0"/>
          <w:sz w:val="24"/>
        </w:rPr>
        <w:t>3.2.2 Pelaksanaan Kerja</w:t>
      </w:r>
    </w:p>
    <w:p>
      <w:pPr>
        <w:spacing w:before="0" w:after="120" w:line="360" w:lineRule="auto"/>
        <w:jc w:val="both"/>
      </w:pPr>
      <w:r>
        <w:rPr>
          <w:rFonts w:ascii="Times New Roman" w:hAnsi="Times New Roman"/>
          <w:b w:val="0"/>
          <w:i w:val="0"/>
          <w:sz w:val="24"/>
        </w:rPr>
        <w:t>Tahapan pelaksanaan kerja yang diselesaikan oleh praktikan meliputi:</w:t>
      </w:r>
    </w:p>
    <w:p>
      <w:pPr>
        <w:keepNext/>
        <w:spacing w:before="120" w:after="60" w:line="360" w:lineRule="auto"/>
        <w:jc w:val="left"/>
      </w:pPr>
      <w:r>
        <w:rPr>
          <w:rFonts w:ascii="Times New Roman" w:hAnsi="Times New Roman"/>
          <w:b/>
          <w:i/>
          <w:sz w:val="24"/>
        </w:rPr>
        <w:t>A. Perancangan Wireframe dan High-Fidelity UI di Figma</w:t>
      </w:r>
    </w:p>
    <w:p>
      <w:pPr>
        <w:spacing w:before="0" w:after="120" w:line="360" w:lineRule="auto"/>
        <w:jc w:val="both"/>
      </w:pPr>
      <w:r>
        <w:rPr>
          <w:rFonts w:ascii="Times New Roman" w:hAnsi="Times New Roman"/>
          <w:b w:val="0"/>
          <w:i w:val="0"/>
          <w:sz w:val="24"/>
        </w:rPr>
        <w:t>Praktikan menyusun sistem desain visual (*design tokens*), palet warna harmonis (biru profesional, hijau mint, dan slate elegan), serta tata letak antarmuka untuk 3 dashboard peran pengguna (Admin, Guru, Siswa), halaman detail kelas, halaman penugasan, dan form presensi.</w:t>
      </w:r>
    </w:p>
    <w:p>
      <w:pPr>
        <w:keepNext/>
        <w:spacing w:before="120" w:after="60" w:line="360" w:lineRule="auto"/>
        <w:jc w:val="left"/>
      </w:pPr>
      <w:r>
        <w:rPr>
          <w:rFonts w:ascii="Times New Roman" w:hAnsi="Times New Roman"/>
          <w:b/>
          <w:i/>
          <w:sz w:val="24"/>
        </w:rPr>
        <w:t>B. Implementasi Komponen Next.js (App Router) &amp; Tailwind CSS</w:t>
      </w:r>
    </w:p>
    <w:p>
      <w:pPr>
        <w:spacing w:before="0" w:after="120" w:line="360" w:lineRule="auto"/>
        <w:jc w:val="both"/>
      </w:pPr>
      <w:r>
        <w:rPr>
          <w:rFonts w:ascii="Times New Roman" w:hAnsi="Times New Roman"/>
          <w:b w:val="0"/>
          <w:i w:val="0"/>
          <w:sz w:val="24"/>
        </w:rPr>
        <w:t>Praktikan membangun lebih dari 30 halaman dan 20 komponen *reusable* Next.js, mencakup `Sidebar`, `Navbar` dengan lonceng notifikasi real-time, `StatCard`, `CourseCard`, modal dialog interaktif, dan tabel data responsif.</w:t>
      </w:r>
    </w:p>
    <w:p>
      <w:pPr>
        <w:keepNext/>
        <w:spacing w:before="120" w:after="60" w:line="360" w:lineRule="auto"/>
        <w:jc w:val="left"/>
      </w:pPr>
      <w:r>
        <w:rPr>
          <w:rFonts w:ascii="Times New Roman" w:hAnsi="Times New Roman"/>
          <w:b/>
          <w:i/>
          <w:sz w:val="24"/>
        </w:rPr>
        <w:t>C. Pembuatan Antarmuka Interaktif Siswa dan Guru</w:t>
      </w:r>
    </w:p>
    <w:p>
      <w:pPr>
        <w:spacing w:before="0" w:after="120" w:line="360" w:lineRule="auto"/>
        <w:jc w:val="both"/>
      </w:pPr>
      <w:r>
        <w:rPr>
          <w:rFonts w:ascii="Times New Roman" w:hAnsi="Times New Roman"/>
          <w:b w:val="0"/>
          <w:i w:val="0"/>
          <w:sz w:val="24"/>
        </w:rPr>
        <w:t>Praktikan mengembangkan halaman katalog kelas, formulir submit lembar jawaban LKPD dengan drag-and-drop file uploader, tombol presensi mandiri satu klik (*one-click attendance*), serta halaman input nilai ujian semester (UTS/UAS) untuk guru.</w:t>
      </w:r>
    </w:p>
    <w:p>
      <w:pPr>
        <w:keepNext/>
        <w:spacing w:before="160" w:after="80" w:line="360" w:lineRule="auto"/>
        <w:jc w:val="left"/>
      </w:pPr>
      <w:r>
        <w:rPr>
          <w:rFonts w:ascii="Times New Roman" w:hAnsi="Times New Roman"/>
          <w:b/>
          <w:i w:val="0"/>
          <w:sz w:val="24"/>
        </w:rPr>
        <w:t>3.2.3 Kendala yang Dihadapi</w:t>
      </w:r>
    </w:p>
    <w:p>
      <w:pPr>
        <w:spacing w:before="0" w:after="120" w:line="360" w:lineRule="auto"/>
        <w:jc w:val="both"/>
      </w:pPr>
      <w:r>
        <w:rPr>
          <w:rFonts w:ascii="Times New Roman" w:hAnsi="Times New Roman"/>
          <w:b w:val="0"/>
          <w:i w:val="0"/>
          <w:sz w:val="24"/>
        </w:rPr>
        <w:t>1. Timbulnya pergeseran tata letak antarmuka (*Cumulative Layout Shift / CLS*) saat data statistik grafik pertama kali dimuat dari server.</w:t>
        <w:br/>
        <w:t>2. Tampilan tabel rekapitulasi nilai dan presensi yang terpotong pada layar beresolusi kecil (ponsel/tablet).</w:t>
        <w:br/>
        <w:t>3. Kompleksitas penanganan status tombol (*disabled state* &amp; animasi loading) saat pengiriman formulir berlangsung.</w:t>
      </w:r>
    </w:p>
    <w:p>
      <w:pPr>
        <w:keepNext/>
        <w:spacing w:before="160" w:after="80" w:line="360" w:lineRule="auto"/>
        <w:jc w:val="left"/>
      </w:pPr>
      <w:r>
        <w:rPr>
          <w:rFonts w:ascii="Times New Roman" w:hAnsi="Times New Roman"/>
          <w:b/>
          <w:i w:val="0"/>
          <w:sz w:val="24"/>
        </w:rPr>
        <w:t>3.2.4 Cara Mengatasi Kendala</w:t>
      </w:r>
    </w:p>
    <w:p>
      <w:pPr>
        <w:spacing w:before="0" w:after="120" w:line="360" w:lineRule="auto"/>
        <w:jc w:val="both"/>
      </w:pPr>
      <w:r>
        <w:rPr>
          <w:rFonts w:ascii="Times New Roman" w:hAnsi="Times New Roman"/>
          <w:b w:val="0"/>
          <w:i w:val="0"/>
          <w:sz w:val="24"/>
        </w:rPr>
        <w:t>1. Menerapkan *Skeleton Loader Components* dengan dimensi pasti sebelum data selesai di-fetch dari API, sehingga antarmuka tetap stabil dan nyaman dipandang.</w:t>
        <w:br/>
        <w:t>2. Menerapkan pembungkus *horizontal overflow-x-auto* dan styling *container queries* pada tabel laporan agar data tetap dapat di-scroll dengan mulus di perangkat mobile.</w:t>
        <w:br/>
        <w:t>3. Mengintegrasikan state `isSubmitting` dengan animasi spinner Lucide-React pada seluruh tombol aksi guna memberikan umpan balik visual instan kepada pengguna.</w:t>
      </w:r>
    </w:p>
    <w:p>
      <w:pPr>
        <w:keepNext/>
        <w:spacing w:before="240" w:after="120" w:line="360" w:lineRule="auto"/>
        <w:jc w:val="left"/>
      </w:pPr>
      <w:r>
        <w:rPr>
          <w:rFonts w:ascii="Times New Roman" w:hAnsi="Times New Roman"/>
          <w:b/>
          <w:i w:val="0"/>
          <w:sz w:val="24"/>
        </w:rPr>
        <w:t>3.3 LAPORAN PELAKSANAAN PKL — I PUTU PANDU (NPM: 23312088)</w:t>
      </w:r>
    </w:p>
    <w:p>
      <w:pPr>
        <w:keepNext/>
        <w:spacing w:before="160" w:after="80" w:line="360" w:lineRule="auto"/>
        <w:jc w:val="left"/>
      </w:pPr>
      <w:r>
        <w:rPr>
          <w:rFonts w:ascii="Times New Roman" w:hAnsi="Times New Roman"/>
          <w:b/>
          <w:i w:val="0"/>
          <w:sz w:val="24"/>
        </w:rPr>
        <w:t>3.3.1 Bidang Kerja</w:t>
      </w:r>
    </w:p>
    <w:p>
      <w:pPr>
        <w:spacing w:before="0" w:after="120" w:line="360" w:lineRule="auto"/>
        <w:jc w:val="both"/>
      </w:pPr>
      <w:r>
        <w:rPr>
          <w:rFonts w:ascii="Times New Roman" w:hAnsi="Times New Roman"/>
          <w:b w:val="0"/>
          <w:i w:val="0"/>
          <w:sz w:val="24"/>
        </w:rPr>
        <w:t>Dalam kegiatan PKL, praktikan bertugas sebagai **System Analyst, Database Administrator &amp; Quality Assurance (QA)**. Ruang lingkup kerja praktikan mencakup analisis kebutuhan fungsional sistem, penyusunan dokumentasi teknis (PRD, Use Case, ERD, Flowchart), manajemen seeder data massal, pembuatan fitur import spreadsheet, serta pengujian otomatis (*automated end-to-end testing*).</w:t>
      </w:r>
    </w:p>
    <w:p>
      <w:pPr>
        <w:keepNext/>
        <w:spacing w:before="160" w:after="80" w:line="360" w:lineRule="auto"/>
        <w:jc w:val="left"/>
      </w:pPr>
      <w:r>
        <w:rPr>
          <w:rFonts w:ascii="Times New Roman" w:hAnsi="Times New Roman"/>
          <w:b/>
          <w:i w:val="0"/>
          <w:sz w:val="24"/>
        </w:rPr>
        <w:t>3.3.2 Pelaksanaan Kerja</w:t>
      </w:r>
    </w:p>
    <w:p>
      <w:pPr>
        <w:spacing w:before="0" w:after="120" w:line="360" w:lineRule="auto"/>
        <w:jc w:val="both"/>
      </w:pPr>
      <w:r>
        <w:rPr>
          <w:rFonts w:ascii="Times New Roman" w:hAnsi="Times New Roman"/>
          <w:b w:val="0"/>
          <w:i w:val="0"/>
          <w:sz w:val="24"/>
        </w:rPr>
        <w:t>Rincian pelaksanaan tugas yang diselesaikan oleh praktikan meliputi:</w:t>
      </w:r>
    </w:p>
    <w:p>
      <w:pPr>
        <w:keepNext/>
        <w:spacing w:before="120" w:after="60" w:line="360" w:lineRule="auto"/>
        <w:jc w:val="left"/>
      </w:pPr>
      <w:r>
        <w:rPr>
          <w:rFonts w:ascii="Times New Roman" w:hAnsi="Times New Roman"/>
          <w:b/>
          <w:i/>
          <w:sz w:val="24"/>
        </w:rPr>
        <w:t>A. Penyusunan Dokumentasi Sistem &amp; Pemodelan Diagram UML Terpadu</w:t>
      </w:r>
    </w:p>
    <w:p>
      <w:pPr>
        <w:spacing w:before="0" w:after="120" w:line="360" w:lineRule="auto"/>
        <w:jc w:val="both"/>
      </w:pPr>
      <w:r>
        <w:rPr>
          <w:rFonts w:ascii="Times New Roman" w:hAnsi="Times New Roman"/>
          <w:b w:val="0"/>
          <w:i w:val="0"/>
          <w:sz w:val="24"/>
        </w:rPr>
        <w:t>Praktikan menyusun *Product Requirements Document* (PRD), mendesain Diagram Use Case terpadu yang mencakup 50 fitur fungsional, Diagram ERD 11 tabel relasional, serta Diagram Alir Sistem (*Flowchart*) terpadu dari inisialisasi login hingga ekspor laporan.</w:t>
      </w:r>
    </w:p>
    <w:p>
      <w:pPr>
        <w:keepNext/>
        <w:spacing w:before="120" w:after="60" w:line="360" w:lineRule="auto"/>
        <w:jc w:val="left"/>
      </w:pPr>
      <w:r>
        <w:rPr>
          <w:rFonts w:ascii="Times New Roman" w:hAnsi="Times New Roman"/>
          <w:b/>
          <w:i/>
          <w:sz w:val="24"/>
        </w:rPr>
        <w:t>B. Manajemen Data Seeder &amp; Fitur Bulk Import Spreadsheet Excel</w:t>
      </w:r>
    </w:p>
    <w:p>
      <w:pPr>
        <w:spacing w:before="0" w:after="120" w:line="360" w:lineRule="auto"/>
        <w:jc w:val="both"/>
      </w:pPr>
      <w:r>
        <w:rPr>
          <w:rFonts w:ascii="Times New Roman" w:hAnsi="Times New Roman"/>
          <w:b w:val="0"/>
          <w:i w:val="0"/>
          <w:sz w:val="24"/>
        </w:rPr>
        <w:t>Praktikan menyusun skrip *Database Seeder* untuk menginisialisasi 61 akun pengguna nyata (1 admin, 13 guru pengampu mata pelajaran, dan 47 siswa), 6 kelas aktif, 3 tugas LKPD, serta merancang modul import akun massal dari file Excel (`.xlsx`/`.csv`) yang memudahkan admin sekolah.</w:t>
      </w:r>
    </w:p>
    <w:p>
      <w:pPr>
        <w:keepNext/>
        <w:spacing w:before="120" w:after="60" w:line="360" w:lineRule="auto"/>
        <w:jc w:val="left"/>
      </w:pPr>
      <w:r>
        <w:rPr>
          <w:rFonts w:ascii="Times New Roman" w:hAnsi="Times New Roman"/>
          <w:b/>
          <w:i/>
          <w:sz w:val="24"/>
        </w:rPr>
        <w:t>C. Eksekusi Pengujian Otomatis (Automated E2E Bot Testing)</w:t>
      </w:r>
    </w:p>
    <w:p>
      <w:pPr>
        <w:spacing w:before="0" w:after="120" w:line="360" w:lineRule="auto"/>
        <w:jc w:val="both"/>
      </w:pPr>
      <w:r>
        <w:rPr>
          <w:rFonts w:ascii="Times New Roman" w:hAnsi="Times New Roman"/>
          <w:b w:val="0"/>
          <w:i w:val="0"/>
          <w:sz w:val="24"/>
        </w:rPr>
        <w:t>Praktikan merancang skrip bot penguji otomatis menggunakan Node.js yang mensimulasikan interaksi nyata 4 akun (Admin, Guru, Siswa 1, Siswa 2) terhadap 8 kategori fitur inti (53 skenario uji coba) secara menyeluruh terhadap server backend Railway.</w:t>
      </w:r>
    </w:p>
    <w:p>
      <w:pPr>
        <w:keepNext/>
        <w:spacing w:before="160" w:after="80" w:line="360" w:lineRule="auto"/>
        <w:jc w:val="left"/>
      </w:pPr>
      <w:r>
        <w:rPr>
          <w:rFonts w:ascii="Times New Roman" w:hAnsi="Times New Roman"/>
          <w:b/>
          <w:i w:val="0"/>
          <w:sz w:val="24"/>
        </w:rPr>
        <w:t>3.3.3 Kendala yang Dihadapi</w:t>
      </w:r>
    </w:p>
    <w:p>
      <w:pPr>
        <w:spacing w:before="0" w:after="120" w:line="360" w:lineRule="auto"/>
        <w:jc w:val="both"/>
      </w:pPr>
      <w:r>
        <w:rPr>
          <w:rFonts w:ascii="Times New Roman" w:hAnsi="Times New Roman"/>
          <w:b w:val="0"/>
          <w:i w:val="0"/>
          <w:sz w:val="24"/>
        </w:rPr>
        <w:t>1. Format file Excel yang diunggah pengguna seringkali memiliki urutan kolom atau nama header yang tidak seragam.</w:t>
        <w:br/>
        <w:t>2. Skenario presensi siswa yang gagal ketika diuji di luar rentang jam operasional kelas yang ditentukan oleh guru.</w:t>
        <w:br/>
        <w:t>3. Waktu pengujian manual fitur yang sangat lama jika harus login dan logout bergantian dengan 4 akun berbeda.</w:t>
      </w:r>
    </w:p>
    <w:p>
      <w:pPr>
        <w:keepNext/>
        <w:spacing w:before="160" w:after="80" w:line="360" w:lineRule="auto"/>
        <w:jc w:val="left"/>
      </w:pPr>
      <w:r>
        <w:rPr>
          <w:rFonts w:ascii="Times New Roman" w:hAnsi="Times New Roman"/>
          <w:b/>
          <w:i w:val="0"/>
          <w:sz w:val="24"/>
        </w:rPr>
        <w:t>3.3.4 Cara Mengatasi Kendala</w:t>
      </w:r>
    </w:p>
    <w:p>
      <w:pPr>
        <w:spacing w:before="0" w:after="120" w:line="360" w:lineRule="auto"/>
        <w:jc w:val="both"/>
      </w:pPr>
      <w:r>
        <w:rPr>
          <w:rFonts w:ascii="Times New Roman" w:hAnsi="Times New Roman"/>
          <w:b w:val="0"/>
          <w:i w:val="0"/>
          <w:sz w:val="24"/>
        </w:rPr>
        <w:t>1. Menyediakan template file master `Data_Import_Akun_Massal_50_User.xlsx` dan menambahkan validasi header otomatis pada controller import Laravel.</w:t>
        <w:br/>
        <w:t>2. Menambahkan logika *timezone server validation* menggunakan pustaka `Carbon` (Asia/Jakarta) dengan pesan error edukatif jika presensi diakses di luar jadwal.</w:t>
        <w:br/>
        <w:t>3. Mengembangkan skrip bot pengujian otomatis `test_e2e_bot.js` yang menjalankan 53 skenario uji coba secara otomatis dalam waktu kurang dari 15 detik dengan hasil **100% Passed**.</w:t>
      </w:r>
    </w:p>
    <w:p>
      <w:r>
        <w:br w:type="page"/>
      </w:r>
    </w:p>
    <w:p>
      <w:pPr>
        <w:keepNext/>
        <w:spacing w:before="240" w:after="80" w:line="360" w:lineRule="auto"/>
        <w:jc w:val="center"/>
      </w:pPr>
      <w:r>
        <w:rPr>
          <w:rFonts w:ascii="Times New Roman" w:hAnsi="Times New Roman"/>
          <w:b/>
          <w:i w:val="0"/>
          <w:sz w:val="28"/>
        </w:rPr>
        <w:t>BAB IV</w:t>
      </w:r>
    </w:p>
    <w:p>
      <w:pPr>
        <w:keepNext/>
        <w:spacing w:before="0" w:after="360" w:line="360" w:lineRule="auto"/>
        <w:jc w:val="center"/>
      </w:pPr>
      <w:r>
        <w:rPr>
          <w:rFonts w:ascii="Times New Roman" w:hAnsi="Times New Roman"/>
          <w:b/>
          <w:i w:val="0"/>
          <w:sz w:val="28"/>
        </w:rPr>
        <w:t>PENUTUP</w:t>
      </w:r>
    </w:p>
    <w:p>
      <w:pPr>
        <w:keepNext/>
        <w:spacing w:before="240" w:after="120" w:line="360" w:lineRule="auto"/>
        <w:jc w:val="left"/>
      </w:pPr>
      <w:r>
        <w:rPr>
          <w:rFonts w:ascii="Times New Roman" w:hAnsi="Times New Roman"/>
          <w:b/>
          <w:i w:val="0"/>
          <w:sz w:val="24"/>
        </w:rPr>
        <w:t>4.1 Simpulan</w:t>
      </w:r>
    </w:p>
    <w:p>
      <w:pPr>
        <w:spacing w:before="0" w:after="120" w:line="360" w:lineRule="auto"/>
        <w:jc w:val="both"/>
      </w:pPr>
      <w:r>
        <w:rPr>
          <w:rFonts w:ascii="Times New Roman" w:hAnsi="Times New Roman"/>
          <w:b w:val="0"/>
          <w:i w:val="0"/>
          <w:sz w:val="24"/>
        </w:rPr>
        <w:t>Berdasarkan pelaksanaan Praktik Kerja Lapangan (PKL) yang telah dilaksanakan di CV Newus Teknologi selama periode 6 Agustus 2026 hingga 6 September 2026, dapat diambil beberapa simpulan utama sebagai berikut:</w:t>
      </w:r>
    </w:p>
    <w:p>
      <w:pPr>
        <w:spacing w:before="0" w:after="80" w:line="360" w:lineRule="auto"/>
        <w:jc w:val="both"/>
      </w:pPr>
      <w:r>
        <w:rPr>
          <w:rFonts w:ascii="Times New Roman" w:hAnsi="Times New Roman"/>
          <w:b w:val="0"/>
          <w:i w:val="0"/>
          <w:sz w:val="24"/>
        </w:rPr>
        <w:t>1. Telah berhasil dirancang dan dibangun aplikasi Learning Management System (LMS) berbasis web bernama EduSchool LMS yang mengintegrasikan seluruh kebutuhan akademik sekolah dalam satu ekosistem digital terpadu.</w:t>
      </w:r>
    </w:p>
    <w:p>
      <w:pPr>
        <w:spacing w:before="0" w:after="80" w:line="360" w:lineRule="auto"/>
        <w:jc w:val="both"/>
      </w:pPr>
      <w:r>
        <w:rPr>
          <w:rFonts w:ascii="Times New Roman" w:hAnsi="Times New Roman"/>
          <w:b w:val="0"/>
          <w:i w:val="0"/>
          <w:sz w:val="24"/>
        </w:rPr>
        <w:t>2. Penerapan arsitektur Decoupled (Next.js pada sisi frontend dan Laravel 11 pada sisi backend) terbukti menghasilkan aplikasi yang memiliki performa tinggi, pemuatan halaman instan (SPA), serta konsumsi bandwidth yang efisien.</w:t>
      </w:r>
    </w:p>
    <w:p>
      <w:pPr>
        <w:spacing w:before="0" w:after="80" w:line="360" w:lineRule="auto"/>
        <w:jc w:val="both"/>
      </w:pPr>
      <w:r>
        <w:rPr>
          <w:rFonts w:ascii="Times New Roman" w:hAnsi="Times New Roman"/>
          <w:b w:val="0"/>
          <w:i w:val="0"/>
          <w:sz w:val="24"/>
        </w:rPr>
        <w:t>3. Mekanisme sinkronisasi data real-time menggunakan BroadcastChannel API dan window focus revalidation berhasil meniadakan keharusan pengguna untuk melakukan refresh halaman manual saat terjadi perubahan data presensi, materi, atau nilai.</w:t>
      </w:r>
    </w:p>
    <w:p>
      <w:pPr>
        <w:spacing w:before="0" w:after="80" w:line="360" w:lineRule="auto"/>
        <w:jc w:val="both"/>
      </w:pPr>
      <w:r>
        <w:rPr>
          <w:rFonts w:ascii="Times New Roman" w:hAnsi="Times New Roman"/>
          <w:b w:val="0"/>
          <w:i w:val="0"/>
          <w:sz w:val="24"/>
        </w:rPr>
        <w:t>4. Sistem telah diuji secara komprehensif menggunakan Automated End-to-End Bot Testing dengan 53 skenario uji coba lintas-peran (Admin, Guru, Siswa 1, Siswa 2) dan berhasil meraih tingkat keberhasilan 100% (Passed).</w:t>
      </w:r>
    </w:p>
    <w:p>
      <w:pPr>
        <w:spacing w:before="0" w:after="80" w:line="360" w:lineRule="auto"/>
        <w:jc w:val="both"/>
      </w:pPr>
      <w:r>
        <w:rPr>
          <w:rFonts w:ascii="Times New Roman" w:hAnsi="Times New Roman"/>
          <w:b w:val="0"/>
          <w:i w:val="0"/>
          <w:sz w:val="24"/>
        </w:rPr>
        <w:t>5. Aplikasi telah sukses dideploy ke lingkungan cloud produksi publik (Frontend di Vercel dan Backend di Railway) serta siap diimplementasikan secara nyata oleh institusi pendidikan mitra CV Newus Teknologi.</w:t>
      </w:r>
    </w:p>
    <w:p>
      <w:pPr>
        <w:keepNext/>
        <w:spacing w:before="240" w:after="120" w:line="360" w:lineRule="auto"/>
        <w:jc w:val="left"/>
      </w:pPr>
      <w:r>
        <w:rPr>
          <w:rFonts w:ascii="Times New Roman" w:hAnsi="Times New Roman"/>
          <w:b/>
          <w:i w:val="0"/>
          <w:sz w:val="24"/>
        </w:rPr>
        <w:t>4.2 Saran</w:t>
      </w:r>
    </w:p>
    <w:p>
      <w:pPr>
        <w:spacing w:before="0" w:after="120" w:line="360" w:lineRule="auto"/>
        <w:jc w:val="both"/>
      </w:pPr>
      <w:r>
        <w:rPr>
          <w:rFonts w:ascii="Times New Roman" w:hAnsi="Times New Roman"/>
          <w:b w:val="0"/>
          <w:i w:val="0"/>
          <w:sz w:val="24"/>
        </w:rPr>
        <w:t>Untuk pengembangan dan penyempurnaan sistem LMS di masa mendatang, penulis menyampaikan beberapa saran konstruktif:</w:t>
      </w:r>
    </w:p>
    <w:p>
      <w:pPr>
        <w:keepNext/>
        <w:spacing w:before="160" w:after="80" w:line="360" w:lineRule="auto"/>
        <w:jc w:val="left"/>
      </w:pPr>
      <w:r>
        <w:rPr>
          <w:rFonts w:ascii="Times New Roman" w:hAnsi="Times New Roman"/>
          <w:b/>
          <w:i w:val="0"/>
          <w:sz w:val="24"/>
        </w:rPr>
        <w:t>4.2.1 Saran untuk Instansi / Perusahaan (CV Newus Teknologi)</w:t>
      </w:r>
    </w:p>
    <w:p>
      <w:pPr>
        <w:spacing w:before="0" w:after="120" w:line="360" w:lineRule="auto"/>
        <w:jc w:val="both"/>
      </w:pPr>
      <w:r>
        <w:rPr>
          <w:rFonts w:ascii="Times New Roman" w:hAnsi="Times New Roman"/>
          <w:b w:val="0"/>
          <w:i w:val="0"/>
          <w:sz w:val="24"/>
        </w:rPr>
        <w:t>1. Menambahkan modul video conference interaktif mandiri (berbasis WebRTC atau Jitsi Meet) agar proses pembelajaran tatap muka daring dapat berlangsung langsung di dalam platform.</w:t>
        <w:br/>
        <w:t>2. Mengintegrasikan payment gateway otomatis (seperti Midtrans atau Xendit) untuk mendukung pembayaran SPP dan biaya operasional sekolah secara daring.</w:t>
      </w:r>
    </w:p>
    <w:p>
      <w:pPr>
        <w:keepNext/>
        <w:spacing w:before="160" w:after="80" w:line="360" w:lineRule="auto"/>
        <w:jc w:val="left"/>
      </w:pPr>
      <w:r>
        <w:rPr>
          <w:rFonts w:ascii="Times New Roman" w:hAnsi="Times New Roman"/>
          <w:b/>
          <w:i w:val="0"/>
          <w:sz w:val="24"/>
        </w:rPr>
        <w:t>4.2.2 Saran untuk Universitas Teknokrat Indonesia</w:t>
      </w:r>
    </w:p>
    <w:p>
      <w:pPr>
        <w:spacing w:before="0" w:after="120" w:line="360" w:lineRule="auto"/>
        <w:jc w:val="both"/>
      </w:pPr>
      <w:r>
        <w:rPr>
          <w:rFonts w:ascii="Times New Roman" w:hAnsi="Times New Roman"/>
          <w:b w:val="0"/>
          <w:i w:val="0"/>
          <w:sz w:val="24"/>
        </w:rPr>
        <w:t>1. Mempertahankan dan memperluas kemitraan industri strategis dengan software house lokal seperti CV Newus Teknologi guna memberikan wadah magang berkualitas bagi mahasiswa.</w:t>
        <w:br/>
        <w:t>2. Memperbanyak materi praktikum berbasis arsitektur web modern (Next.js, Tailwind CSS, cloud deployment) pada kurikulum perkuliahan.</w:t>
      </w:r>
    </w:p>
    <w:p>
      <w:pPr>
        <w:keepNext/>
        <w:spacing w:before="160" w:after="80" w:line="360" w:lineRule="auto"/>
        <w:jc w:val="left"/>
      </w:pPr>
      <w:r>
        <w:rPr>
          <w:rFonts w:ascii="Times New Roman" w:hAnsi="Times New Roman"/>
          <w:b/>
          <w:i w:val="0"/>
          <w:sz w:val="24"/>
        </w:rPr>
        <w:t>4.2.3 Saran untuk Mahasiswa PKL Berikutnya</w:t>
      </w:r>
    </w:p>
    <w:p>
      <w:pPr>
        <w:spacing w:before="0" w:after="120" w:line="360" w:lineRule="auto"/>
        <w:jc w:val="both"/>
      </w:pPr>
      <w:r>
        <w:rPr>
          <w:rFonts w:ascii="Times New Roman" w:hAnsi="Times New Roman"/>
          <w:b w:val="0"/>
          <w:i w:val="0"/>
          <w:sz w:val="24"/>
        </w:rPr>
        <w:t>1. Meningkatkan pemahaman konsep clean code, version control Git, dan perancangan basis data sebelum memulai masa magang industri.</w:t>
        <w:br/>
        <w:t>2. Membiasakan diri menulis dokumentasi teknis (PRD, UML) secara terstruktur sejak awal proyek agar memudahkan proses pengujian dan penyusunan laporan akhir.</w:t>
      </w:r>
    </w:p>
    <w:p>
      <w:r>
        <w:br w:type="page"/>
      </w:r>
    </w:p>
    <w:p>
      <w:pPr>
        <w:spacing w:before="0" w:after="360" w:line="360" w:lineRule="auto"/>
        <w:jc w:val="center"/>
      </w:pPr>
      <w:r>
        <w:rPr>
          <w:rFonts w:ascii="Times New Roman" w:hAnsi="Times New Roman"/>
          <w:b/>
          <w:i w:val="0"/>
          <w:sz w:val="28"/>
        </w:rPr>
        <w:t>DAFTAR PUSTAKA</w:t>
      </w:r>
    </w:p>
    <w:p>
      <w:pPr>
        <w:spacing w:before="40" w:after="120" w:line="360" w:lineRule="auto"/>
        <w:ind w:left="576" w:hanging="576"/>
        <w:jc w:val="both"/>
      </w:pPr>
      <w:r>
        <w:rPr>
          <w:rFonts w:ascii="Times New Roman" w:hAnsi="Times New Roman"/>
          <w:b w:val="0"/>
          <w:i w:val="0"/>
          <w:sz w:val="24"/>
        </w:rPr>
        <w:t>Fathansyah. (2018). *Basis Data (Edisi Revisi)*. Bandung: Informatika Bandung.</w:t>
      </w:r>
    </w:p>
    <w:p>
      <w:pPr>
        <w:spacing w:before="40" w:after="120" w:line="360" w:lineRule="auto"/>
        <w:ind w:left="576" w:hanging="576"/>
        <w:jc w:val="both"/>
      </w:pPr>
      <w:r>
        <w:rPr>
          <w:rFonts w:ascii="Times New Roman" w:hAnsi="Times New Roman"/>
          <w:b w:val="0"/>
          <w:i w:val="0"/>
          <w:sz w:val="24"/>
        </w:rPr>
        <w:t>Freeman, A. (2023). *Pro Next.js 13: Building Modern Web Applications with React and TypeScript*. New York: Apress.</w:t>
      </w:r>
    </w:p>
    <w:p>
      <w:pPr>
        <w:spacing w:before="40" w:after="120" w:line="360" w:lineRule="auto"/>
        <w:ind w:left="576" w:hanging="576"/>
        <w:jc w:val="both"/>
      </w:pPr>
      <w:r>
        <w:rPr>
          <w:rFonts w:ascii="Times New Roman" w:hAnsi="Times New Roman"/>
          <w:b w:val="0"/>
          <w:i w:val="0"/>
          <w:sz w:val="24"/>
        </w:rPr>
        <w:t>Laravel LLC. (2024). *Laravel Documentation (Version 11.x)*. Diakses dari https://laravel.com/docs.</w:t>
      </w:r>
    </w:p>
    <w:p>
      <w:pPr>
        <w:spacing w:before="40" w:after="120" w:line="360" w:lineRule="auto"/>
        <w:ind w:left="576" w:hanging="576"/>
        <w:jc w:val="both"/>
      </w:pPr>
      <w:r>
        <w:rPr>
          <w:rFonts w:ascii="Times New Roman" w:hAnsi="Times New Roman"/>
          <w:b w:val="0"/>
          <w:i w:val="0"/>
          <w:sz w:val="24"/>
        </w:rPr>
        <w:t>Next.js Team. (2024). *Next.js App Router Documentation*. Vercel Inc. Diakses dari https://nextjs.org/docs.</w:t>
      </w:r>
    </w:p>
    <w:p>
      <w:pPr>
        <w:spacing w:before="40" w:after="120" w:line="360" w:lineRule="auto"/>
        <w:ind w:left="576" w:hanging="576"/>
        <w:jc w:val="both"/>
      </w:pPr>
      <w:r>
        <w:rPr>
          <w:rFonts w:ascii="Times New Roman" w:hAnsi="Times New Roman"/>
          <w:b w:val="0"/>
          <w:i w:val="0"/>
          <w:sz w:val="24"/>
        </w:rPr>
        <w:t>Pressman, R. S., &amp; Maxim, B. R. (2020). *Software Engineering: A Practitioner's Approach (9th ed.)*. New York: McGraw-Hill Education.</w:t>
      </w:r>
    </w:p>
    <w:p>
      <w:pPr>
        <w:spacing w:before="40" w:after="120" w:line="360" w:lineRule="auto"/>
        <w:ind w:left="576" w:hanging="576"/>
        <w:jc w:val="both"/>
      </w:pPr>
      <w:r>
        <w:rPr>
          <w:rFonts w:ascii="Times New Roman" w:hAnsi="Times New Roman"/>
          <w:b w:val="0"/>
          <w:i w:val="0"/>
          <w:sz w:val="24"/>
        </w:rPr>
        <w:t>Rosa, A. S., &amp; Shalahuddin, M. (2019). *Rekayasa Perangkat Lunak Terstruktur dan Berorientasi Objek*. Bandung: Informatika Bandung.</w:t>
      </w:r>
    </w:p>
    <w:p>
      <w:pPr>
        <w:spacing w:before="40" w:after="120" w:line="360" w:lineRule="auto"/>
        <w:ind w:left="576" w:hanging="576"/>
        <w:jc w:val="both"/>
      </w:pPr>
      <w:r>
        <w:rPr>
          <w:rFonts w:ascii="Times New Roman" w:hAnsi="Times New Roman"/>
          <w:b w:val="0"/>
          <w:i w:val="0"/>
          <w:sz w:val="24"/>
        </w:rPr>
        <w:t>Schwaber, K., &amp; Sutherland, J. (2020). *The Scrum Guide: The Definitive Guide to Scrum: The Rules of the Game*. Scrum.org.</w:t>
      </w:r>
    </w:p>
    <w:p>
      <w:pPr>
        <w:spacing w:before="40" w:after="120" w:line="360" w:lineRule="auto"/>
        <w:ind w:left="576" w:hanging="576"/>
        <w:jc w:val="both"/>
      </w:pPr>
      <w:r>
        <w:rPr>
          <w:rFonts w:ascii="Times New Roman" w:hAnsi="Times New Roman"/>
          <w:b w:val="0"/>
          <w:i w:val="0"/>
          <w:sz w:val="24"/>
        </w:rPr>
        <w:t>Suryono, R. R., &amp; Sulistiani, H. (2023). *Pengembangan Aplikasi Pembelajaran Digital Berbasis Web pada Sekolah Menengah*. Jurnal Teknologi Informasi dan Rekayasa Sistem, 5(2), 112-121.</w:t>
      </w:r>
    </w:p>
    <w:p>
      <w:pPr>
        <w:spacing w:before="40" w:after="120" w:line="360" w:lineRule="auto"/>
        <w:ind w:left="576" w:hanging="576"/>
        <w:jc w:val="both"/>
      </w:pPr>
      <w:r>
        <w:rPr>
          <w:rFonts w:ascii="Times New Roman" w:hAnsi="Times New Roman"/>
          <w:b w:val="0"/>
          <w:i w:val="0"/>
          <w:sz w:val="24"/>
        </w:rPr>
        <w:t>Universitas Teknokrat Indonesia. (2025). *Buku Panduan Praktik Kerja Lapangan (PKL) Fakultas Teknik dan Ilmu Komputer*. Bandar Lampung: TCTC Universitas Teknokrat Indonesia.</w:t>
      </w:r>
    </w:p>
    <w:p>
      <w:r>
        <w:br w:type="page"/>
      </w:r>
    </w:p>
    <w:p>
      <w:pPr>
        <w:spacing w:before="0" w:after="360" w:line="360" w:lineRule="auto"/>
        <w:jc w:val="center"/>
      </w:pPr>
      <w:r>
        <w:rPr>
          <w:rFonts w:ascii="Times New Roman" w:hAnsi="Times New Roman"/>
          <w:b/>
          <w:i w:val="0"/>
          <w:sz w:val="28"/>
        </w:rPr>
        <w:t>LAMPIRAN</w:t>
      </w:r>
    </w:p>
    <w:p>
      <w:pPr>
        <w:keepNext/>
        <w:spacing w:before="240" w:after="120" w:line="360" w:lineRule="auto"/>
        <w:jc w:val="left"/>
      </w:pPr>
      <w:r>
        <w:rPr>
          <w:rFonts w:ascii="Times New Roman" w:hAnsi="Times New Roman"/>
          <w:b/>
          <w:i w:val="0"/>
          <w:sz w:val="24"/>
        </w:rPr>
        <w:t>Lampiran 1. Tabel Rekapitulasi Pengujian Otomatis (E2E Automated Bot Testing - 53 Skenario)</w:t>
      </w:r>
    </w:p>
    <w:tbl>
      <w:tblPr>
        <w:tblW w:type="auto" w:w="0"/>
        <w:jc w:val="center"/>
        <w:tblLook w:firstColumn="1" w:firstRow="1" w:lastColumn="0" w:lastRow="0" w:noHBand="0" w:noVBand="1" w:val="04A0"/>
      </w:tblPr>
      <w:tblGrid>
        <w:gridCol w:w="1987"/>
        <w:gridCol w:w="1987"/>
        <w:gridCol w:w="1987"/>
        <w:gridCol w:w="1987"/>
      </w:tblGrid>
      <w:tr>
        <w:tc>
          <w:tcPr>
            <w:tcW w:type="dxa" w:w="1987"/>
            <w:shd w:fill="E2E8F0"/>
          </w:tcPr>
          <w:p>
            <w:pPr>
              <w:jc w:val="center"/>
            </w:pPr>
            <w:r>
              <w:rPr>
                <w:b/>
                <w:sz w:val="20"/>
              </w:rPr>
              <w:t>No</w:t>
            </w:r>
          </w:p>
        </w:tc>
        <w:tc>
          <w:tcPr>
            <w:tcW w:type="dxa" w:w="1987"/>
            <w:shd w:fill="E2E8F0"/>
          </w:tcPr>
          <w:p>
            <w:pPr>
              <w:jc w:val="center"/>
            </w:pPr>
            <w:r>
              <w:rPr>
                <w:b/>
                <w:sz w:val="20"/>
              </w:rPr>
              <w:t>Modul / Fitur yang Diuji</w:t>
            </w:r>
          </w:p>
        </w:tc>
        <w:tc>
          <w:tcPr>
            <w:tcW w:type="dxa" w:w="1987"/>
            <w:shd w:fill="E2E8F0"/>
          </w:tcPr>
          <w:p>
            <w:pPr>
              <w:jc w:val="center"/>
            </w:pPr>
            <w:r>
              <w:rPr>
                <w:b/>
                <w:sz w:val="20"/>
              </w:rPr>
              <w:t>Akun Penguji</w:t>
            </w:r>
          </w:p>
        </w:tc>
        <w:tc>
          <w:tcPr>
            <w:tcW w:type="dxa" w:w="1987"/>
            <w:shd w:fill="E2E8F0"/>
          </w:tcPr>
          <w:p>
            <w:pPr>
              <w:jc w:val="center"/>
            </w:pPr>
            <w:r>
              <w:rPr>
                <w:b/>
                <w:sz w:val="20"/>
              </w:rPr>
              <w:t>Hasil Uji (Status)</w:t>
            </w:r>
          </w:p>
        </w:tc>
      </w:tr>
      <w:tr>
        <w:tc>
          <w:tcPr>
            <w:tcW w:type="dxa" w:w="1987"/>
          </w:tcPr>
          <w:p>
            <w:pPr>
              <w:jc w:val="center"/>
            </w:pPr>
            <w:r>
              <w:rPr>
                <w:rFonts w:ascii="Times New Roman" w:hAnsi="Times New Roman"/>
                <w:sz w:val="19"/>
              </w:rPr>
              <w:t>1</w:t>
            </w:r>
          </w:p>
        </w:tc>
        <w:tc>
          <w:tcPr>
            <w:tcW w:type="dxa" w:w="1987"/>
          </w:tcPr>
          <w:p>
            <w:pPr>
              <w:jc w:val="left"/>
            </w:pPr>
            <w:r>
              <w:rPr>
                <w:rFonts w:ascii="Times New Roman" w:hAnsi="Times New Roman"/>
                <w:sz w:val="19"/>
              </w:rPr>
              <w:t>Autentikasi &amp; Penerbitan Token Sanctum</w:t>
            </w:r>
          </w:p>
        </w:tc>
        <w:tc>
          <w:tcPr>
            <w:tcW w:type="dxa" w:w="1987"/>
          </w:tcPr>
          <w:p>
            <w:pPr>
              <w:jc w:val="left"/>
            </w:pPr>
            <w:r>
              <w:rPr>
                <w:rFonts w:ascii="Times New Roman" w:hAnsi="Times New Roman"/>
                <w:sz w:val="19"/>
              </w:rPr>
              <w:t>Admin, Guru, Siswa 1, Siswa 2</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2</w:t>
            </w:r>
          </w:p>
        </w:tc>
        <w:tc>
          <w:tcPr>
            <w:tcW w:type="dxa" w:w="1987"/>
          </w:tcPr>
          <w:p>
            <w:pPr>
              <w:jc w:val="left"/>
            </w:pPr>
            <w:r>
              <w:rPr>
                <w:rFonts w:ascii="Times New Roman" w:hAnsi="Times New Roman"/>
                <w:sz w:val="19"/>
              </w:rPr>
              <w:t>Dashboard Statistik Global &amp; Metrik Sekolah</w:t>
            </w:r>
          </w:p>
        </w:tc>
        <w:tc>
          <w:tcPr>
            <w:tcW w:type="dxa" w:w="1987"/>
          </w:tcPr>
          <w:p>
            <w:pPr>
              <w:jc w:val="left"/>
            </w:pPr>
            <w:r>
              <w:rPr>
                <w:rFonts w:ascii="Times New Roman" w:hAnsi="Times New Roman"/>
                <w:sz w:val="19"/>
              </w:rPr>
              <w:t>Administrator</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3</w:t>
            </w:r>
          </w:p>
        </w:tc>
        <w:tc>
          <w:tcPr>
            <w:tcW w:type="dxa" w:w="1987"/>
          </w:tcPr>
          <w:p>
            <w:pPr>
              <w:jc w:val="left"/>
            </w:pPr>
            <w:r>
              <w:rPr>
                <w:rFonts w:ascii="Times New Roman" w:hAnsi="Times New Roman"/>
                <w:sz w:val="19"/>
              </w:rPr>
              <w:t>Manajemen Akun Pengguna (CRUD &amp; Filter)</w:t>
            </w:r>
          </w:p>
        </w:tc>
        <w:tc>
          <w:tcPr>
            <w:tcW w:type="dxa" w:w="1987"/>
          </w:tcPr>
          <w:p>
            <w:pPr>
              <w:jc w:val="left"/>
            </w:pPr>
            <w:r>
              <w:rPr>
                <w:rFonts w:ascii="Times New Roman" w:hAnsi="Times New Roman"/>
                <w:sz w:val="19"/>
              </w:rPr>
              <w:t>Administrator</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4</w:t>
            </w:r>
          </w:p>
        </w:tc>
        <w:tc>
          <w:tcPr>
            <w:tcW w:type="dxa" w:w="1987"/>
          </w:tcPr>
          <w:p>
            <w:pPr>
              <w:jc w:val="left"/>
            </w:pPr>
            <w:r>
              <w:rPr>
                <w:rFonts w:ascii="Times New Roman" w:hAnsi="Times New Roman"/>
                <w:sz w:val="19"/>
              </w:rPr>
              <w:t>Bulk Import Data Massal Spreadsheet (50+ User)</w:t>
            </w:r>
          </w:p>
        </w:tc>
        <w:tc>
          <w:tcPr>
            <w:tcW w:type="dxa" w:w="1987"/>
          </w:tcPr>
          <w:p>
            <w:pPr>
              <w:jc w:val="left"/>
            </w:pPr>
            <w:r>
              <w:rPr>
                <w:rFonts w:ascii="Times New Roman" w:hAnsi="Times New Roman"/>
                <w:sz w:val="19"/>
              </w:rPr>
              <w:t>Administrator</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5</w:t>
            </w:r>
          </w:p>
        </w:tc>
        <w:tc>
          <w:tcPr>
            <w:tcW w:type="dxa" w:w="1987"/>
          </w:tcPr>
          <w:p>
            <w:pPr>
              <w:jc w:val="left"/>
            </w:pPr>
            <w:r>
              <w:rPr>
                <w:rFonts w:ascii="Times New Roman" w:hAnsi="Times New Roman"/>
                <w:sz w:val="19"/>
              </w:rPr>
              <w:t>Pembuatan Kelas &amp; Penerbitan Kode Unik</w:t>
            </w:r>
          </w:p>
        </w:tc>
        <w:tc>
          <w:tcPr>
            <w:tcW w:type="dxa" w:w="1987"/>
          </w:tcPr>
          <w:p>
            <w:pPr>
              <w:jc w:val="left"/>
            </w:pPr>
            <w:r>
              <w:rPr>
                <w:rFonts w:ascii="Times New Roman" w:hAnsi="Times New Roman"/>
                <w:sz w:val="19"/>
              </w:rPr>
              <w:t>Guru Pengajar</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6</w:t>
            </w:r>
          </w:p>
        </w:tc>
        <w:tc>
          <w:tcPr>
            <w:tcW w:type="dxa" w:w="1987"/>
          </w:tcPr>
          <w:p>
            <w:pPr>
              <w:jc w:val="left"/>
            </w:pPr>
            <w:r>
              <w:rPr>
                <w:rFonts w:ascii="Times New Roman" w:hAnsi="Times New Roman"/>
                <w:sz w:val="19"/>
              </w:rPr>
              <w:t>Unggah Modul Bahan Ajar (PDF &amp; Tautan)</w:t>
            </w:r>
          </w:p>
        </w:tc>
        <w:tc>
          <w:tcPr>
            <w:tcW w:type="dxa" w:w="1987"/>
          </w:tcPr>
          <w:p>
            <w:pPr>
              <w:jc w:val="left"/>
            </w:pPr>
            <w:r>
              <w:rPr>
                <w:rFonts w:ascii="Times New Roman" w:hAnsi="Times New Roman"/>
                <w:sz w:val="19"/>
              </w:rPr>
              <w:t>Guru Pengajar</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7</w:t>
            </w:r>
          </w:p>
        </w:tc>
        <w:tc>
          <w:tcPr>
            <w:tcW w:type="dxa" w:w="1987"/>
          </w:tcPr>
          <w:p>
            <w:pPr>
              <w:jc w:val="left"/>
            </w:pPr>
            <w:r>
              <w:rPr>
                <w:rFonts w:ascii="Times New Roman" w:hAnsi="Times New Roman"/>
                <w:sz w:val="19"/>
              </w:rPr>
              <w:t>Penerbitan Tugas / LKPD &amp; Batas Deadline</w:t>
            </w:r>
          </w:p>
        </w:tc>
        <w:tc>
          <w:tcPr>
            <w:tcW w:type="dxa" w:w="1987"/>
          </w:tcPr>
          <w:p>
            <w:pPr>
              <w:jc w:val="left"/>
            </w:pPr>
            <w:r>
              <w:rPr>
                <w:rFonts w:ascii="Times New Roman" w:hAnsi="Times New Roman"/>
                <w:sz w:val="19"/>
              </w:rPr>
              <w:t>Guru Pengajar</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8</w:t>
            </w:r>
          </w:p>
        </w:tc>
        <w:tc>
          <w:tcPr>
            <w:tcW w:type="dxa" w:w="1987"/>
          </w:tcPr>
          <w:p>
            <w:pPr>
              <w:jc w:val="left"/>
            </w:pPr>
            <w:r>
              <w:rPr>
                <w:rFonts w:ascii="Times New Roman" w:hAnsi="Times New Roman"/>
                <w:sz w:val="19"/>
              </w:rPr>
              <w:t>Presensi Mandiri Siswa (Attendance Window)</w:t>
            </w:r>
          </w:p>
        </w:tc>
        <w:tc>
          <w:tcPr>
            <w:tcW w:type="dxa" w:w="1987"/>
          </w:tcPr>
          <w:p>
            <w:pPr>
              <w:jc w:val="left"/>
            </w:pPr>
            <w:r>
              <w:rPr>
                <w:rFonts w:ascii="Times New Roman" w:hAnsi="Times New Roman"/>
                <w:sz w:val="19"/>
              </w:rPr>
              <w:t>Siswa Pembelajar</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9</w:t>
            </w:r>
          </w:p>
        </w:tc>
        <w:tc>
          <w:tcPr>
            <w:tcW w:type="dxa" w:w="1987"/>
          </w:tcPr>
          <w:p>
            <w:pPr>
              <w:jc w:val="left"/>
            </w:pPr>
            <w:r>
              <w:rPr>
                <w:rFonts w:ascii="Times New Roman" w:hAnsi="Times New Roman"/>
                <w:sz w:val="19"/>
              </w:rPr>
              <w:t>Pengumpulan Lembar Jawaban Tugas (File Upload)</w:t>
            </w:r>
          </w:p>
        </w:tc>
        <w:tc>
          <w:tcPr>
            <w:tcW w:type="dxa" w:w="1987"/>
          </w:tcPr>
          <w:p>
            <w:pPr>
              <w:jc w:val="left"/>
            </w:pPr>
            <w:r>
              <w:rPr>
                <w:rFonts w:ascii="Times New Roman" w:hAnsi="Times New Roman"/>
                <w:sz w:val="19"/>
              </w:rPr>
              <w:t>Siswa Pembelajar</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10</w:t>
            </w:r>
          </w:p>
        </w:tc>
        <w:tc>
          <w:tcPr>
            <w:tcW w:type="dxa" w:w="1987"/>
          </w:tcPr>
          <w:p>
            <w:pPr>
              <w:jc w:val="left"/>
            </w:pPr>
            <w:r>
              <w:rPr>
                <w:rFonts w:ascii="Times New Roman" w:hAnsi="Times New Roman"/>
                <w:sz w:val="19"/>
              </w:rPr>
              <w:t>Penilaian Tugas (0-100) &amp; Feedback Guru</w:t>
            </w:r>
          </w:p>
        </w:tc>
        <w:tc>
          <w:tcPr>
            <w:tcW w:type="dxa" w:w="1987"/>
          </w:tcPr>
          <w:p>
            <w:pPr>
              <w:jc w:val="left"/>
            </w:pPr>
            <w:r>
              <w:rPr>
                <w:rFonts w:ascii="Times New Roman" w:hAnsi="Times New Roman"/>
                <w:sz w:val="19"/>
              </w:rPr>
              <w:t>Guru Pengajar</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11</w:t>
            </w:r>
          </w:p>
        </w:tc>
        <w:tc>
          <w:tcPr>
            <w:tcW w:type="dxa" w:w="1987"/>
          </w:tcPr>
          <w:p>
            <w:pPr>
              <w:jc w:val="left"/>
            </w:pPr>
            <w:r>
              <w:rPr>
                <w:rFonts w:ascii="Times New Roman" w:hAnsi="Times New Roman"/>
                <w:sz w:val="19"/>
              </w:rPr>
              <w:t>Input Nilai Ujian Semester (UTS &amp; UAS)</w:t>
            </w:r>
          </w:p>
        </w:tc>
        <w:tc>
          <w:tcPr>
            <w:tcW w:type="dxa" w:w="1987"/>
          </w:tcPr>
          <w:p>
            <w:pPr>
              <w:jc w:val="left"/>
            </w:pPr>
            <w:r>
              <w:rPr>
                <w:rFonts w:ascii="Times New Roman" w:hAnsi="Times New Roman"/>
                <w:sz w:val="19"/>
              </w:rPr>
              <w:t>Guru Pengajar</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12</w:t>
            </w:r>
          </w:p>
        </w:tc>
        <w:tc>
          <w:tcPr>
            <w:tcW w:type="dxa" w:w="1987"/>
          </w:tcPr>
          <w:p>
            <w:pPr>
              <w:jc w:val="left"/>
            </w:pPr>
            <w:r>
              <w:rPr>
                <w:rFonts w:ascii="Times New Roman" w:hAnsi="Times New Roman"/>
                <w:sz w:val="19"/>
              </w:rPr>
              <w:t>Lonceng Notifikasi Real-time &amp; Tandai Dibaca</w:t>
            </w:r>
          </w:p>
        </w:tc>
        <w:tc>
          <w:tcPr>
            <w:tcW w:type="dxa" w:w="1987"/>
          </w:tcPr>
          <w:p>
            <w:pPr>
              <w:jc w:val="left"/>
            </w:pPr>
            <w:r>
              <w:rPr>
                <w:rFonts w:ascii="Times New Roman" w:hAnsi="Times New Roman"/>
                <w:sz w:val="19"/>
              </w:rPr>
              <w:t>Siswa &amp; Guru</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13</w:t>
            </w:r>
          </w:p>
        </w:tc>
        <w:tc>
          <w:tcPr>
            <w:tcW w:type="dxa" w:w="1987"/>
          </w:tcPr>
          <w:p>
            <w:pPr>
              <w:jc w:val="left"/>
            </w:pPr>
            <w:r>
              <w:rPr>
                <w:rFonts w:ascii="Times New Roman" w:hAnsi="Times New Roman"/>
                <w:sz w:val="19"/>
              </w:rPr>
              <w:t>Kalkulasi Rekapitulasi Nilai &amp; Presensi Rapor</w:t>
            </w:r>
          </w:p>
        </w:tc>
        <w:tc>
          <w:tcPr>
            <w:tcW w:type="dxa" w:w="1987"/>
          </w:tcPr>
          <w:p>
            <w:pPr>
              <w:jc w:val="left"/>
            </w:pPr>
            <w:r>
              <w:rPr>
                <w:rFonts w:ascii="Times New Roman" w:hAnsi="Times New Roman"/>
                <w:sz w:val="19"/>
              </w:rPr>
              <w:t>Admin, Guru, Siswa</w:t>
            </w:r>
          </w:p>
        </w:tc>
        <w:tc>
          <w:tcPr>
            <w:tcW w:type="dxa" w:w="1987"/>
          </w:tcPr>
          <w:p>
            <w:pPr>
              <w:jc w:val="center"/>
            </w:pPr>
            <w:r>
              <w:rPr>
                <w:rFonts w:ascii="Times New Roman" w:hAnsi="Times New Roman"/>
                <w:b/>
                <w:color w:val="166534"/>
                <w:sz w:val="19"/>
              </w:rPr>
              <w:t>✔ 100% PASSED</w:t>
            </w:r>
          </w:p>
        </w:tc>
      </w:tr>
      <w:tr>
        <w:tc>
          <w:tcPr>
            <w:tcW w:type="dxa" w:w="1987"/>
          </w:tcPr>
          <w:p>
            <w:pPr>
              <w:jc w:val="center"/>
            </w:pPr>
            <w:r>
              <w:rPr>
                <w:rFonts w:ascii="Times New Roman" w:hAnsi="Times New Roman"/>
                <w:sz w:val="19"/>
              </w:rPr>
              <w:t>14</w:t>
            </w:r>
          </w:p>
        </w:tc>
        <w:tc>
          <w:tcPr>
            <w:tcW w:type="dxa" w:w="1987"/>
          </w:tcPr>
          <w:p>
            <w:pPr>
              <w:jc w:val="left"/>
            </w:pPr>
            <w:r>
              <w:rPr>
                <w:rFonts w:ascii="Times New Roman" w:hAnsi="Times New Roman"/>
                <w:sz w:val="19"/>
              </w:rPr>
              <w:t>Ekspor Laporan Nilai &amp; Kehadiran ke Excel (.xlsx)</w:t>
            </w:r>
          </w:p>
        </w:tc>
        <w:tc>
          <w:tcPr>
            <w:tcW w:type="dxa" w:w="1987"/>
          </w:tcPr>
          <w:p>
            <w:pPr>
              <w:jc w:val="left"/>
            </w:pPr>
            <w:r>
              <w:rPr>
                <w:rFonts w:ascii="Times New Roman" w:hAnsi="Times New Roman"/>
                <w:sz w:val="19"/>
              </w:rPr>
              <w:t>Administrator &amp; Guru</w:t>
            </w:r>
          </w:p>
        </w:tc>
        <w:tc>
          <w:tcPr>
            <w:tcW w:type="dxa" w:w="1987"/>
          </w:tcPr>
          <w:p>
            <w:pPr>
              <w:jc w:val="center"/>
            </w:pPr>
            <w:r>
              <w:rPr>
                <w:rFonts w:ascii="Times New Roman" w:hAnsi="Times New Roman"/>
                <w:b/>
                <w:color w:val="166534"/>
                <w:sz w:val="19"/>
              </w:rPr>
              <w:t>✔ 100% PASSED</w:t>
            </w:r>
          </w:p>
        </w:tc>
      </w:tr>
    </w:tbl>
    <w:p>
      <w:pPr>
        <w:spacing w:before="0" w:after="360" w:line="360" w:lineRule="auto"/>
        <w:jc w:val="both"/>
      </w:pPr>
    </w:p>
    <w:p>
      <w:pPr>
        <w:keepNext/>
        <w:spacing w:before="240" w:after="120" w:line="360" w:lineRule="auto"/>
        <w:jc w:val="left"/>
      </w:pPr>
      <w:r>
        <w:rPr>
          <w:rFonts w:ascii="Times New Roman" w:hAnsi="Times New Roman"/>
          <w:b/>
          <w:i w:val="0"/>
          <w:sz w:val="24"/>
        </w:rPr>
        <w:t>Lampiran 2. Logbook Catatan Aktivitas Harian Praktik Kerja Lapangan</w:t>
      </w:r>
    </w:p>
    <w:tbl>
      <w:tblPr>
        <w:tblW w:type="auto" w:w="0"/>
        <w:jc w:val="center"/>
        <w:tblLook w:firstColumn="1" w:firstRow="1" w:lastColumn="0" w:lastRow="0" w:noHBand="0" w:noVBand="1" w:val="04A0"/>
      </w:tblPr>
      <w:tblGrid>
        <w:gridCol w:w="1987"/>
        <w:gridCol w:w="1987"/>
        <w:gridCol w:w="1987"/>
        <w:gridCol w:w="1987"/>
      </w:tblGrid>
      <w:tr>
        <w:tc>
          <w:tcPr>
            <w:tcW w:type="dxa" w:w="1987"/>
            <w:shd w:fill="E2E8F0"/>
          </w:tcPr>
          <w:p>
            <w:pPr>
              <w:jc w:val="center"/>
            </w:pPr>
            <w:r>
              <w:rPr>
                <w:b/>
                <w:sz w:val="20"/>
              </w:rPr>
              <w:t>Minggu</w:t>
            </w:r>
          </w:p>
        </w:tc>
        <w:tc>
          <w:tcPr>
            <w:tcW w:type="dxa" w:w="1987"/>
            <w:shd w:fill="E2E8F0"/>
          </w:tcPr>
          <w:p>
            <w:pPr>
              <w:jc w:val="center"/>
            </w:pPr>
            <w:r>
              <w:rPr>
                <w:b/>
                <w:sz w:val="20"/>
              </w:rPr>
              <w:t>Rentang Waktu</w:t>
            </w:r>
          </w:p>
        </w:tc>
        <w:tc>
          <w:tcPr>
            <w:tcW w:type="dxa" w:w="1987"/>
            <w:shd w:fill="E2E8F0"/>
          </w:tcPr>
          <w:p>
            <w:pPr>
              <w:jc w:val="center"/>
            </w:pPr>
            <w:r>
              <w:rPr>
                <w:b/>
                <w:sz w:val="20"/>
              </w:rPr>
              <w:t>Aktivitas &amp; Tugas yang Dilaksanakan</w:t>
            </w:r>
          </w:p>
        </w:tc>
        <w:tc>
          <w:tcPr>
            <w:tcW w:type="dxa" w:w="1987"/>
            <w:shd w:fill="E2E8F0"/>
          </w:tcPr>
          <w:p>
            <w:pPr>
              <w:jc w:val="center"/>
            </w:pPr>
            <w:r>
              <w:rPr>
                <w:b/>
                <w:sz w:val="20"/>
              </w:rPr>
              <w:t>Pelaksana</w:t>
            </w:r>
          </w:p>
        </w:tc>
      </w:tr>
      <w:tr>
        <w:tc>
          <w:tcPr>
            <w:tcW w:type="dxa" w:w="1987"/>
          </w:tcPr>
          <w:p>
            <w:pPr>
              <w:jc w:val="center"/>
            </w:pPr>
            <w:r>
              <w:rPr>
                <w:rFonts w:ascii="Times New Roman" w:hAnsi="Times New Roman"/>
                <w:sz w:val="19"/>
              </w:rPr>
              <w:t>I</w:t>
            </w:r>
          </w:p>
        </w:tc>
        <w:tc>
          <w:tcPr>
            <w:tcW w:type="dxa" w:w="1987"/>
          </w:tcPr>
          <w:p>
            <w:pPr>
              <w:jc w:val="center"/>
            </w:pPr>
            <w:r>
              <w:rPr>
                <w:rFonts w:ascii="Times New Roman" w:hAnsi="Times New Roman"/>
                <w:sz w:val="19"/>
              </w:rPr>
              <w:t>6 - 12 Agustus 2026</w:t>
            </w:r>
          </w:p>
        </w:tc>
        <w:tc>
          <w:tcPr>
            <w:tcW w:type="dxa" w:w="1987"/>
          </w:tcPr>
          <w:p>
            <w:pPr>
              <w:jc w:val="left"/>
            </w:pPr>
            <w:r>
              <w:rPr>
                <w:rFonts w:ascii="Times New Roman" w:hAnsi="Times New Roman"/>
                <w:sz w:val="19"/>
              </w:rPr>
              <w:t>Orientasi perusahaan di CV Newus Teknologi, penentuan topik proyek PKL, wawancara kebutuhan sistem, penyusunan PRD, dan perancangan wireframe UI/UX di Figma.</w:t>
            </w:r>
          </w:p>
        </w:tc>
        <w:tc>
          <w:tcPr>
            <w:tcW w:type="dxa" w:w="1987"/>
          </w:tcPr>
          <w:p>
            <w:pPr>
              <w:jc w:val="left"/>
            </w:pPr>
            <w:r>
              <w:rPr>
                <w:rFonts w:ascii="Times New Roman" w:hAnsi="Times New Roman"/>
                <w:sz w:val="19"/>
              </w:rPr>
              <w:t>Fery, Fathur, Pandu</w:t>
            </w:r>
          </w:p>
        </w:tc>
      </w:tr>
      <w:tr>
        <w:tc>
          <w:tcPr>
            <w:tcW w:type="dxa" w:w="1987"/>
          </w:tcPr>
          <w:p>
            <w:pPr>
              <w:jc w:val="center"/>
            </w:pPr>
            <w:r>
              <w:rPr>
                <w:rFonts w:ascii="Times New Roman" w:hAnsi="Times New Roman"/>
                <w:sz w:val="19"/>
              </w:rPr>
              <w:t>II</w:t>
            </w:r>
          </w:p>
        </w:tc>
        <w:tc>
          <w:tcPr>
            <w:tcW w:type="dxa" w:w="1987"/>
          </w:tcPr>
          <w:p>
            <w:pPr>
              <w:jc w:val="center"/>
            </w:pPr>
            <w:r>
              <w:rPr>
                <w:rFonts w:ascii="Times New Roman" w:hAnsi="Times New Roman"/>
                <w:sz w:val="19"/>
              </w:rPr>
              <w:t>13 - 19 Agustus 2026</w:t>
            </w:r>
          </w:p>
        </w:tc>
        <w:tc>
          <w:tcPr>
            <w:tcW w:type="dxa" w:w="1987"/>
          </w:tcPr>
          <w:p>
            <w:pPr>
              <w:jc w:val="left"/>
            </w:pPr>
            <w:r>
              <w:rPr>
                <w:rFonts w:ascii="Times New Roman" w:hAnsi="Times New Roman"/>
                <w:sz w:val="19"/>
              </w:rPr>
              <w:t>Perancangan skema database MySQL 11 tabel, setup repository Git, inisialisasi framework Laravel 11 backend &amp; Next.js frontend, implementasi autentikasi Sanctum.</w:t>
            </w:r>
          </w:p>
        </w:tc>
        <w:tc>
          <w:tcPr>
            <w:tcW w:type="dxa" w:w="1987"/>
          </w:tcPr>
          <w:p>
            <w:pPr>
              <w:jc w:val="left"/>
            </w:pPr>
            <w:r>
              <w:rPr>
                <w:rFonts w:ascii="Times New Roman" w:hAnsi="Times New Roman"/>
                <w:sz w:val="19"/>
              </w:rPr>
              <w:t>Fery, Fathur, Pandu</w:t>
            </w:r>
          </w:p>
        </w:tc>
      </w:tr>
      <w:tr>
        <w:tc>
          <w:tcPr>
            <w:tcW w:type="dxa" w:w="1987"/>
          </w:tcPr>
          <w:p>
            <w:pPr>
              <w:jc w:val="center"/>
            </w:pPr>
            <w:r>
              <w:rPr>
                <w:rFonts w:ascii="Times New Roman" w:hAnsi="Times New Roman"/>
                <w:sz w:val="19"/>
              </w:rPr>
              <w:t>III</w:t>
            </w:r>
          </w:p>
        </w:tc>
        <w:tc>
          <w:tcPr>
            <w:tcW w:type="dxa" w:w="1987"/>
          </w:tcPr>
          <w:p>
            <w:pPr>
              <w:jc w:val="center"/>
            </w:pPr>
            <w:r>
              <w:rPr>
                <w:rFonts w:ascii="Times New Roman" w:hAnsi="Times New Roman"/>
                <w:sz w:val="19"/>
              </w:rPr>
              <w:t>20 - 26 Agustus 2026</w:t>
            </w:r>
          </w:p>
        </w:tc>
        <w:tc>
          <w:tcPr>
            <w:tcW w:type="dxa" w:w="1987"/>
          </w:tcPr>
          <w:p>
            <w:pPr>
              <w:jc w:val="left"/>
            </w:pPr>
            <w:r>
              <w:rPr>
                <w:rFonts w:ascii="Times New Roman" w:hAnsi="Times New Roman"/>
                <w:sz w:val="19"/>
              </w:rPr>
              <w:t>Pengembangan modul kelas, materi ajar, penugasan LKPD, presensi mandiri, integrasi BroadcastChannel real-time sync, dan pembuatan antarmuka 3 dashboard peran.</w:t>
            </w:r>
          </w:p>
        </w:tc>
        <w:tc>
          <w:tcPr>
            <w:tcW w:type="dxa" w:w="1987"/>
          </w:tcPr>
          <w:p>
            <w:pPr>
              <w:jc w:val="left"/>
            </w:pPr>
            <w:r>
              <w:rPr>
                <w:rFonts w:ascii="Times New Roman" w:hAnsi="Times New Roman"/>
                <w:sz w:val="19"/>
              </w:rPr>
              <w:t>Fery, Fathur, Pandu</w:t>
            </w:r>
          </w:p>
        </w:tc>
      </w:tr>
      <w:tr>
        <w:tc>
          <w:tcPr>
            <w:tcW w:type="dxa" w:w="1987"/>
          </w:tcPr>
          <w:p>
            <w:pPr>
              <w:jc w:val="center"/>
            </w:pPr>
            <w:r>
              <w:rPr>
                <w:rFonts w:ascii="Times New Roman" w:hAnsi="Times New Roman"/>
                <w:sz w:val="19"/>
              </w:rPr>
              <w:t>IV</w:t>
            </w:r>
          </w:p>
        </w:tc>
        <w:tc>
          <w:tcPr>
            <w:tcW w:type="dxa" w:w="1987"/>
          </w:tcPr>
          <w:p>
            <w:pPr>
              <w:jc w:val="center"/>
            </w:pPr>
            <w:r>
              <w:rPr>
                <w:rFonts w:ascii="Times New Roman" w:hAnsi="Times New Roman"/>
                <w:sz w:val="19"/>
              </w:rPr>
              <w:t>27 Agustus - 2 September 2026</w:t>
            </w:r>
          </w:p>
        </w:tc>
        <w:tc>
          <w:tcPr>
            <w:tcW w:type="dxa" w:w="1987"/>
          </w:tcPr>
          <w:p>
            <w:pPr>
              <w:jc w:val="left"/>
            </w:pPr>
            <w:r>
              <w:rPr>
                <w:rFonts w:ascii="Times New Roman" w:hAnsi="Times New Roman"/>
                <w:sz w:val="19"/>
              </w:rPr>
              <w:t>Pengembangan modul rekapitulasi nilai rapor, input UTS/UAS, ekspor Excel, bulk import spreadsheet 50+ user, dan deployment produksi ke cloud Vercel &amp; Railway.</w:t>
            </w:r>
          </w:p>
        </w:tc>
        <w:tc>
          <w:tcPr>
            <w:tcW w:type="dxa" w:w="1987"/>
          </w:tcPr>
          <w:p>
            <w:pPr>
              <w:jc w:val="left"/>
            </w:pPr>
            <w:r>
              <w:rPr>
                <w:rFonts w:ascii="Times New Roman" w:hAnsi="Times New Roman"/>
                <w:sz w:val="19"/>
              </w:rPr>
              <w:t>Fery, Fathur, Pandu</w:t>
            </w:r>
          </w:p>
        </w:tc>
      </w:tr>
      <w:tr>
        <w:tc>
          <w:tcPr>
            <w:tcW w:type="dxa" w:w="1987"/>
          </w:tcPr>
          <w:p>
            <w:pPr>
              <w:jc w:val="center"/>
            </w:pPr>
            <w:r>
              <w:rPr>
                <w:rFonts w:ascii="Times New Roman" w:hAnsi="Times New Roman"/>
                <w:sz w:val="19"/>
              </w:rPr>
              <w:t>V</w:t>
            </w:r>
          </w:p>
        </w:tc>
        <w:tc>
          <w:tcPr>
            <w:tcW w:type="dxa" w:w="1987"/>
          </w:tcPr>
          <w:p>
            <w:pPr>
              <w:jc w:val="center"/>
            </w:pPr>
            <w:r>
              <w:rPr>
                <w:rFonts w:ascii="Times New Roman" w:hAnsi="Times New Roman"/>
                <w:sz w:val="19"/>
              </w:rPr>
              <w:t>3 - 6 September 2026</w:t>
            </w:r>
          </w:p>
        </w:tc>
        <w:tc>
          <w:tcPr>
            <w:tcW w:type="dxa" w:w="1987"/>
          </w:tcPr>
          <w:p>
            <w:pPr>
              <w:jc w:val="left"/>
            </w:pPr>
            <w:r>
              <w:rPr>
                <w:rFonts w:ascii="Times New Roman" w:hAnsi="Times New Roman"/>
                <w:sz w:val="19"/>
              </w:rPr>
              <w:t>Eksekusi automated bot testing 53 skenario (100% passed), evaluasi hasil bersama pembimbing lapangan, penyusunan dokumentasi sistem, dan penulisan laporan akhir PKL.</w:t>
            </w:r>
          </w:p>
        </w:tc>
        <w:tc>
          <w:tcPr>
            <w:tcW w:type="dxa" w:w="1987"/>
          </w:tcPr>
          <w:p>
            <w:pPr>
              <w:jc w:val="left"/>
            </w:pPr>
            <w:r>
              <w:rPr>
                <w:rFonts w:ascii="Times New Roman" w:hAnsi="Times New Roman"/>
                <w:sz w:val="19"/>
              </w:rPr>
              <w:t>Fery, Fathur, Pandu</w:t>
            </w:r>
          </w:p>
        </w:tc>
      </w:tr>
    </w:tbl>
    <w:p>
      <w:pPr>
        <w:spacing w:before="0" w:after="360" w:line="360" w:lineRule="auto"/>
        <w:jc w:val="both"/>
      </w:pPr>
    </w:p>
    <w:p>
      <w:pPr>
        <w:keepNext/>
        <w:spacing w:before="240" w:after="120" w:line="360" w:lineRule="auto"/>
        <w:jc w:val="left"/>
      </w:pPr>
      <w:r>
        <w:rPr>
          <w:rFonts w:ascii="Times New Roman" w:hAnsi="Times New Roman"/>
          <w:b/>
          <w:i w:val="0"/>
          <w:sz w:val="24"/>
        </w:rPr>
        <w:t>Lampiran 3. Tautan Dokumen Diagram &amp; Live Production Deployment</w:t>
      </w:r>
    </w:p>
    <w:p>
      <w:pPr>
        <w:spacing w:before="0" w:after="240" w:line="360" w:lineRule="auto"/>
        <w:jc w:val="both"/>
      </w:pPr>
      <w:r>
        <w:rPr>
          <w:rFonts w:ascii="Times New Roman" w:hAnsi="Times New Roman"/>
          <w:b w:val="0"/>
          <w:i w:val="0"/>
          <w:sz w:val="24"/>
        </w:rPr>
        <w:t>• Live Production Web Application : https://sistem-e-learning-g9xn.vercel.app/</w:t>
        <w:br/>
        <w:t>• Live Backend RESTful API : https://deploylms-production.up.railway.app/api/v1</w:t>
        <w:br/>
        <w:t>• GitHub Source Code Repository : https://github.com/ferydwi-stack/Deploy_LMS</w:t>
        <w:br/>
        <w:t>• Interactive UML Diagrams Gallery : c:\laragon\www\Sistem-E-learning-main\docs\diagrams\index.html</w:t>
      </w:r>
    </w:p>
    <w:sectPr w:rsidR="00FC693F" w:rsidRPr="0006063C" w:rsidSect="00034616">
      <w:pgSz w:w="11909" w:h="16834"/>
      <w:pgMar w:top="2261"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