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DD" w:rsidRDefault="001E70C4" w:rsidP="001E70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E70C4">
        <w:rPr>
          <w:rFonts w:ascii="Times New Roman" w:hAnsi="Times New Roman" w:cs="Times New Roman"/>
          <w:b/>
          <w:sz w:val="28"/>
        </w:rPr>
        <w:t>Технология обработки данных</w:t>
      </w:r>
    </w:p>
    <w:p w:rsidR="00157731" w:rsidRDefault="007D7B19" w:rsidP="00157731">
      <w:pPr>
        <w:keepNext/>
        <w:spacing w:after="0" w:line="360" w:lineRule="auto"/>
        <w:jc w:val="both"/>
      </w:pPr>
      <w:r w:rsidRPr="007D7B19">
        <w:rPr>
          <w:rFonts w:ascii="Times New Roman" w:hAnsi="Times New Roman" w:cs="Times New Roman"/>
          <w:sz w:val="28"/>
        </w:rPr>
        <w:drawing>
          <wp:inline distT="0" distB="0" distL="0" distR="0" wp14:anchorId="61FE2E78" wp14:editId="74D951A2">
            <wp:extent cx="5940425" cy="3952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C4" w:rsidRPr="00157731" w:rsidRDefault="00157731" w:rsidP="00157731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. Принцип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обработки данных </w:t>
      </w:r>
      <w:r>
        <w:rPr>
          <w:rFonts w:ascii="Times New Roman" w:hAnsi="Times New Roman" w:cs="Times New Roman"/>
          <w:i w:val="0"/>
          <w:color w:val="auto"/>
          <w:sz w:val="28"/>
        </w:rPr>
        <w:t>в учебном управлении</w:t>
      </w:r>
    </w:p>
    <w:p w:rsidR="00157731" w:rsidRDefault="007D7B19" w:rsidP="00157731">
      <w:pPr>
        <w:keepNext/>
        <w:spacing w:after="0" w:line="360" w:lineRule="auto"/>
        <w:jc w:val="both"/>
      </w:pPr>
      <w:r w:rsidRPr="007D7B19">
        <w:rPr>
          <w:rFonts w:ascii="Times New Roman" w:hAnsi="Times New Roman" w:cs="Times New Roman"/>
          <w:sz w:val="28"/>
        </w:rPr>
        <w:drawing>
          <wp:inline distT="0" distB="0" distL="0" distR="0" wp14:anchorId="5E0F197F" wp14:editId="7F33A1C8">
            <wp:extent cx="5940425" cy="3958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2D" w:rsidRPr="00157731" w:rsidRDefault="00157731" w:rsidP="00157731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>. Технология обработки данных в учебном управлении</w:t>
      </w:r>
    </w:p>
    <w:p w:rsidR="00157731" w:rsidRDefault="007D7B19" w:rsidP="00157731">
      <w:pPr>
        <w:keepNext/>
        <w:spacing w:after="0" w:line="360" w:lineRule="auto"/>
        <w:jc w:val="both"/>
      </w:pPr>
      <w:r w:rsidRPr="007D7B1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5615B68" wp14:editId="010F0AE7">
            <wp:extent cx="5940425" cy="3950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2D" w:rsidRPr="00157731" w:rsidRDefault="00157731" w:rsidP="00157731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>. Технология обработки полученных данных и приказов</w:t>
      </w:r>
    </w:p>
    <w:p w:rsidR="00157731" w:rsidRDefault="007D7B19" w:rsidP="00157731">
      <w:pPr>
        <w:keepNext/>
        <w:spacing w:after="0" w:line="360" w:lineRule="auto"/>
        <w:jc w:val="both"/>
      </w:pPr>
      <w:r w:rsidRPr="007D7B19">
        <w:rPr>
          <w:rFonts w:ascii="Times New Roman" w:hAnsi="Times New Roman" w:cs="Times New Roman"/>
          <w:sz w:val="28"/>
        </w:rPr>
        <w:drawing>
          <wp:inline distT="0" distB="0" distL="0" distR="0" wp14:anchorId="6E573268" wp14:editId="00F0B3EA">
            <wp:extent cx="5940425" cy="3945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731" w:rsidRDefault="00157731" w:rsidP="0015773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157731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>. Технология заверения полученных</w:t>
      </w:r>
      <w:r w:rsidRPr="00157731">
        <w:rPr>
          <w:color w:val="auto"/>
          <w:sz w:val="28"/>
        </w:rPr>
        <w:t xml:space="preserve">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>данных и приказов</w:t>
      </w:r>
    </w:p>
    <w:p w:rsidR="008C5E2D" w:rsidRPr="00157731" w:rsidRDefault="00157731" w:rsidP="00157731">
      <w:pPr>
        <w:tabs>
          <w:tab w:val="left" w:pos="3924"/>
        </w:tabs>
      </w:pPr>
      <w:r>
        <w:tab/>
      </w:r>
    </w:p>
    <w:sectPr w:rsidR="008C5E2D" w:rsidRPr="00157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62"/>
    <w:rsid w:val="00157731"/>
    <w:rsid w:val="001578B9"/>
    <w:rsid w:val="001B3CDD"/>
    <w:rsid w:val="001E70C4"/>
    <w:rsid w:val="00405A62"/>
    <w:rsid w:val="007D7B19"/>
    <w:rsid w:val="008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023F9-E21C-4DC0-A457-DCCE3615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577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valka02388@outlook.com</cp:lastModifiedBy>
  <cp:revision>2</cp:revision>
  <dcterms:created xsi:type="dcterms:W3CDTF">2021-05-17T01:24:00Z</dcterms:created>
  <dcterms:modified xsi:type="dcterms:W3CDTF">2021-05-17T01:24:00Z</dcterms:modified>
</cp:coreProperties>
</file>