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37A9" w14:textId="77777777" w:rsidR="00D41E20" w:rsidRPr="00D41E20" w:rsidRDefault="00D41E20" w:rsidP="00D41E20">
      <w:pPr>
        <w:spacing w:line="240" w:lineRule="auto"/>
        <w:ind w:firstLine="0"/>
        <w:rPr>
          <w:rFonts w:ascii="Montserrat" w:hAnsi="Montserrat"/>
          <w:b/>
          <w:bCs/>
        </w:rPr>
      </w:pPr>
      <w:r w:rsidRPr="00D41E20">
        <w:rPr>
          <w:rFonts w:ascii="Montserrat" w:hAnsi="Montserrat"/>
          <w:b/>
          <w:bCs/>
        </w:rPr>
        <w:t>A nested class violates the recommendation “low coupling” in class design. Why are nested classes used?</w:t>
      </w:r>
    </w:p>
    <w:p w14:paraId="6F9F2D53" w14:textId="77777777" w:rsidR="00D41E20" w:rsidRPr="00D41E20" w:rsidRDefault="00D41E20" w:rsidP="00D41E20">
      <w:pPr>
        <w:numPr>
          <w:ilvl w:val="0"/>
          <w:numId w:val="1"/>
        </w:numPr>
        <w:spacing w:line="240" w:lineRule="auto"/>
        <w:rPr>
          <w:rFonts w:ascii="Montserrat" w:hAnsi="Montserrat"/>
        </w:rPr>
      </w:pPr>
      <w:r w:rsidRPr="00D41E20">
        <w:rPr>
          <w:rFonts w:ascii="Montserrat" w:hAnsi="Montserrat"/>
        </w:rPr>
        <w:t xml:space="preserve">It is a way of logically grouping classes that are only used in one place. </w:t>
      </w:r>
    </w:p>
    <w:p w14:paraId="489ACEAD" w14:textId="77777777" w:rsidR="00D41E20" w:rsidRPr="00D41E20" w:rsidRDefault="00D41E20" w:rsidP="00D41E20">
      <w:pPr>
        <w:numPr>
          <w:ilvl w:val="0"/>
          <w:numId w:val="1"/>
        </w:numPr>
        <w:spacing w:line="240" w:lineRule="auto"/>
        <w:rPr>
          <w:rFonts w:ascii="Montserrat" w:hAnsi="Montserrat"/>
        </w:rPr>
      </w:pPr>
      <w:r w:rsidRPr="00D41E20">
        <w:rPr>
          <w:rFonts w:ascii="Montserrat" w:hAnsi="Montserrat"/>
        </w:rPr>
        <w:t xml:space="preserve">It increases encapsulation. </w:t>
      </w:r>
    </w:p>
    <w:p w14:paraId="75F790B2" w14:textId="77777777" w:rsidR="00D41E20" w:rsidRPr="00D41E20" w:rsidRDefault="00D41E20" w:rsidP="00D41E20">
      <w:pPr>
        <w:numPr>
          <w:ilvl w:val="0"/>
          <w:numId w:val="1"/>
        </w:numPr>
        <w:spacing w:line="240" w:lineRule="auto"/>
        <w:rPr>
          <w:rFonts w:ascii="Montserrat" w:hAnsi="Montserrat"/>
        </w:rPr>
      </w:pPr>
      <w:r w:rsidRPr="00D41E20">
        <w:rPr>
          <w:rFonts w:ascii="Montserrat" w:hAnsi="Montserrat"/>
        </w:rPr>
        <w:t xml:space="preserve">Nested classes can lead to more readable and maintainable code. </w:t>
      </w:r>
    </w:p>
    <w:p w14:paraId="172A4575" w14:textId="5C74E0D6" w:rsidR="0055325B" w:rsidRDefault="0055325B" w:rsidP="00D41E20">
      <w:pPr>
        <w:spacing w:line="240" w:lineRule="auto"/>
        <w:ind w:firstLine="0"/>
        <w:rPr>
          <w:rFonts w:ascii="Montserrat" w:hAnsi="Montserrat"/>
        </w:rPr>
      </w:pPr>
    </w:p>
    <w:p w14:paraId="0AE26237" w14:textId="320DECB4" w:rsidR="00994CBF" w:rsidRPr="00D80648" w:rsidRDefault="00994CBF" w:rsidP="00D41E20">
      <w:pPr>
        <w:spacing w:line="240" w:lineRule="auto"/>
        <w:ind w:firstLine="0"/>
        <w:rPr>
          <w:rFonts w:ascii="Montserrat" w:hAnsi="Montserrat"/>
          <w:b/>
          <w:bCs/>
          <w:color w:val="C00000"/>
        </w:rPr>
      </w:pPr>
      <w:r w:rsidRPr="00D80648">
        <w:rPr>
          <w:rFonts w:ascii="Montserrat" w:hAnsi="Montserrat"/>
          <w:b/>
          <w:bCs/>
          <w:color w:val="C00000"/>
        </w:rPr>
        <w:t>INHERITANCE</w:t>
      </w:r>
    </w:p>
    <w:p w14:paraId="6DFF98ED" w14:textId="77777777" w:rsidR="00994CBF" w:rsidRPr="00994CBF" w:rsidRDefault="00994CBF" w:rsidP="00994CBF">
      <w:pPr>
        <w:spacing w:line="240" w:lineRule="auto"/>
        <w:ind w:firstLine="0"/>
        <w:rPr>
          <w:rFonts w:ascii="Montserrat" w:hAnsi="Montserrat"/>
        </w:rPr>
      </w:pPr>
      <w:r w:rsidRPr="00994CBF">
        <w:rPr>
          <w:rFonts w:ascii="Montserrat" w:hAnsi="Montserrat"/>
        </w:rPr>
        <w:t xml:space="preserve">A class can be directly derived from only one class ( </w:t>
      </w:r>
      <w:r w:rsidRPr="00994CBF">
        <w:rPr>
          <w:rFonts w:ascii="Montserrat" w:hAnsi="Montserrat"/>
          <w:b/>
          <w:bCs/>
        </w:rPr>
        <w:t>Java is a single-inherited OOP language</w:t>
      </w:r>
      <w:r w:rsidRPr="00994CBF">
        <w:rPr>
          <w:rFonts w:ascii="Montserrat" w:hAnsi="Montserrat"/>
        </w:rPr>
        <w:t>).</w:t>
      </w:r>
    </w:p>
    <w:p w14:paraId="019ABAA8" w14:textId="77777777" w:rsidR="00994CBF" w:rsidRPr="00994CBF" w:rsidRDefault="00994CBF" w:rsidP="00994CBF">
      <w:pPr>
        <w:spacing w:line="240" w:lineRule="auto"/>
        <w:ind w:firstLine="0"/>
        <w:rPr>
          <w:rFonts w:ascii="Montserrat" w:hAnsi="Montserrat"/>
        </w:rPr>
      </w:pPr>
      <w:r w:rsidRPr="00994CBF">
        <w:rPr>
          <w:rFonts w:ascii="Montserrat" w:hAnsi="Montserrat"/>
        </w:rPr>
        <w:t>If a class does not have any superclass, then it is implicitly derived from Object class.</w:t>
      </w:r>
    </w:p>
    <w:p w14:paraId="7A187255" w14:textId="2298569E" w:rsidR="00D41E20" w:rsidRDefault="00D80648" w:rsidP="00D41E20">
      <w:pPr>
        <w:spacing w:line="240" w:lineRule="auto"/>
        <w:ind w:firstLine="0"/>
        <w:rPr>
          <w:rFonts w:ascii="Montserrat" w:hAnsi="Montserrat"/>
        </w:rPr>
      </w:pPr>
      <w:r w:rsidRPr="00D80648">
        <w:rPr>
          <w:rFonts w:ascii="Montserrat" w:hAnsi="Montserrat"/>
        </w:rPr>
        <w:t>constructor cannot be inherited ( constructor of super class can not initialize sub-class objects)</w:t>
      </w:r>
    </w:p>
    <w:p w14:paraId="493F9E33" w14:textId="75FC5E0C" w:rsidR="00D80648" w:rsidRDefault="00D80648" w:rsidP="00D41E20">
      <w:pPr>
        <w:spacing w:line="240" w:lineRule="auto"/>
        <w:ind w:firstLine="0"/>
        <w:rPr>
          <w:rFonts w:ascii="Montserrat" w:hAnsi="Montserrat"/>
        </w:rPr>
      </w:pPr>
    </w:p>
    <w:p w14:paraId="6DB0F794" w14:textId="0BC4560F" w:rsidR="007A1689" w:rsidRPr="007A1689" w:rsidRDefault="007A1689" w:rsidP="00D41E20">
      <w:pPr>
        <w:spacing w:line="240" w:lineRule="auto"/>
        <w:ind w:firstLine="0"/>
        <w:rPr>
          <w:rFonts w:ascii="Montserrat" w:hAnsi="Montserrat"/>
          <w:b/>
          <w:bCs/>
          <w:color w:val="C00000"/>
        </w:rPr>
      </w:pPr>
      <w:r w:rsidRPr="007A1689">
        <w:rPr>
          <w:rFonts w:ascii="Montserrat" w:hAnsi="Montserrat"/>
          <w:b/>
          <w:bCs/>
          <w:color w:val="C00000"/>
        </w:rPr>
        <w:t>NUMBERS CLASSES</w:t>
      </w:r>
    </w:p>
    <w:p w14:paraId="4DDD275A" w14:textId="77777777" w:rsidR="007A1689" w:rsidRPr="007A1689" w:rsidRDefault="007A1689" w:rsidP="007A1689">
      <w:pPr>
        <w:spacing w:line="240" w:lineRule="auto"/>
        <w:ind w:firstLine="0"/>
        <w:rPr>
          <w:rFonts w:ascii="Montserrat" w:hAnsi="Montserrat"/>
        </w:rPr>
      </w:pPr>
      <w:r w:rsidRPr="007A1689">
        <w:rPr>
          <w:rFonts w:ascii="Montserrat" w:hAnsi="Montserrat"/>
        </w:rPr>
        <w:t>We use a Number object rather than a primitive when:</w:t>
      </w:r>
    </w:p>
    <w:p w14:paraId="383B82F5" w14:textId="77777777" w:rsidR="007A1689" w:rsidRPr="007A1689" w:rsidRDefault="007A1689" w:rsidP="007A1689">
      <w:pPr>
        <w:numPr>
          <w:ilvl w:val="1"/>
          <w:numId w:val="3"/>
        </w:numPr>
        <w:tabs>
          <w:tab w:val="clear" w:pos="1440"/>
        </w:tabs>
        <w:spacing w:line="240" w:lineRule="auto"/>
        <w:ind w:left="709"/>
        <w:rPr>
          <w:rFonts w:ascii="Montserrat" w:hAnsi="Montserrat"/>
        </w:rPr>
      </w:pPr>
      <w:r w:rsidRPr="007A1689">
        <w:rPr>
          <w:rFonts w:ascii="Montserrat" w:hAnsi="Montserrat"/>
        </w:rPr>
        <w:t>As an argument of a method that expects an object.</w:t>
      </w:r>
    </w:p>
    <w:p w14:paraId="5E1BD3FC" w14:textId="77777777" w:rsidR="007A1689" w:rsidRPr="007A1689" w:rsidRDefault="007A1689" w:rsidP="007A1689">
      <w:pPr>
        <w:numPr>
          <w:ilvl w:val="1"/>
          <w:numId w:val="3"/>
        </w:numPr>
        <w:tabs>
          <w:tab w:val="clear" w:pos="1440"/>
        </w:tabs>
        <w:spacing w:line="240" w:lineRule="auto"/>
        <w:ind w:left="709"/>
        <w:rPr>
          <w:rFonts w:ascii="Montserrat" w:hAnsi="Montserrat"/>
        </w:rPr>
      </w:pPr>
      <w:r w:rsidRPr="007A1689">
        <w:rPr>
          <w:rFonts w:ascii="Montserrat" w:hAnsi="Montserrat"/>
        </w:rPr>
        <w:t xml:space="preserve">To use constants defined by the class, such as MIN_VALUE and MAX_VALUE. </w:t>
      </w:r>
    </w:p>
    <w:p w14:paraId="6CA0425C" w14:textId="77777777" w:rsidR="007A1689" w:rsidRPr="007A1689" w:rsidRDefault="007A1689" w:rsidP="007A1689">
      <w:pPr>
        <w:numPr>
          <w:ilvl w:val="1"/>
          <w:numId w:val="3"/>
        </w:numPr>
        <w:tabs>
          <w:tab w:val="clear" w:pos="1440"/>
        </w:tabs>
        <w:spacing w:line="240" w:lineRule="auto"/>
        <w:ind w:left="709"/>
        <w:rPr>
          <w:rFonts w:ascii="Montserrat" w:hAnsi="Montserrat"/>
        </w:rPr>
      </w:pPr>
      <w:r w:rsidRPr="007A1689">
        <w:rPr>
          <w:rFonts w:ascii="Montserrat" w:hAnsi="Montserrat"/>
        </w:rPr>
        <w:t>To use class methods for converting values to and from other primitive types.</w:t>
      </w:r>
    </w:p>
    <w:p w14:paraId="3AC4CABB" w14:textId="4A6904EE" w:rsidR="007A1689" w:rsidRDefault="007A1689" w:rsidP="00D41E20">
      <w:pPr>
        <w:spacing w:line="240" w:lineRule="auto"/>
        <w:ind w:firstLine="0"/>
        <w:rPr>
          <w:rFonts w:ascii="Montserrat" w:hAnsi="Montserrat"/>
        </w:rPr>
      </w:pPr>
    </w:p>
    <w:p w14:paraId="79BEF765" w14:textId="77777777" w:rsidR="00126763" w:rsidRPr="00126763" w:rsidRDefault="00126763" w:rsidP="00126763">
      <w:pPr>
        <w:spacing w:line="240" w:lineRule="auto"/>
        <w:ind w:firstLine="0"/>
        <w:rPr>
          <w:rFonts w:ascii="Montserrat" w:hAnsi="Montserrat"/>
        </w:rPr>
      </w:pPr>
      <w:r w:rsidRPr="00126763">
        <w:rPr>
          <w:rFonts w:ascii="Montserrat" w:hAnsi="Montserrat"/>
        </w:rPr>
        <w:t xml:space="preserve">Java’s </w:t>
      </w:r>
      <w:r w:rsidRPr="00126763">
        <w:rPr>
          <w:rFonts w:ascii="Montserrat" w:hAnsi="Montserrat"/>
          <w:b/>
          <w:bCs/>
        </w:rPr>
        <w:t>StringBuffer</w:t>
      </w:r>
      <w:r w:rsidRPr="00126763">
        <w:rPr>
          <w:rFonts w:ascii="Montserrat" w:hAnsi="Montserrat"/>
        </w:rPr>
        <w:t xml:space="preserve"> and </w:t>
      </w:r>
      <w:r w:rsidRPr="00126763">
        <w:rPr>
          <w:rFonts w:ascii="Montserrat" w:hAnsi="Montserrat"/>
          <w:b/>
          <w:bCs/>
        </w:rPr>
        <w:t>StringBuilder</w:t>
      </w:r>
      <w:r w:rsidRPr="00126763">
        <w:rPr>
          <w:rFonts w:ascii="Montserrat" w:hAnsi="Montserrat"/>
        </w:rPr>
        <w:t xml:space="preserve"> classes represent strings that can be dynamically modified.</w:t>
      </w:r>
    </w:p>
    <w:p w14:paraId="2E25E011" w14:textId="77777777" w:rsidR="00126763" w:rsidRPr="00126763" w:rsidRDefault="00126763" w:rsidP="00126763">
      <w:pPr>
        <w:spacing w:line="240" w:lineRule="auto"/>
        <w:rPr>
          <w:rFonts w:ascii="Montserrat" w:hAnsi="Montserrat"/>
        </w:rPr>
      </w:pPr>
      <w:r w:rsidRPr="00126763">
        <w:rPr>
          <w:rFonts w:ascii="Montserrat" w:hAnsi="Montserrat"/>
        </w:rPr>
        <w:t>StringBuffer is threadsafe.</w:t>
      </w:r>
    </w:p>
    <w:p w14:paraId="7E11C81C" w14:textId="77777777" w:rsidR="00126763" w:rsidRPr="00126763" w:rsidRDefault="00126763" w:rsidP="00126763">
      <w:pPr>
        <w:spacing w:line="240" w:lineRule="auto"/>
        <w:rPr>
          <w:rFonts w:ascii="Montserrat" w:hAnsi="Montserrat"/>
        </w:rPr>
      </w:pPr>
      <w:r w:rsidRPr="00126763">
        <w:rPr>
          <w:rFonts w:ascii="Montserrat" w:hAnsi="Montserrat"/>
        </w:rPr>
        <w:t>StringBuilder (introduced in 5.0) is not threadsafe.</w:t>
      </w:r>
    </w:p>
    <w:p w14:paraId="3B2C56B4" w14:textId="77777777" w:rsidR="0030291F" w:rsidRPr="0030291F" w:rsidRDefault="0030291F" w:rsidP="0030291F">
      <w:pPr>
        <w:numPr>
          <w:ilvl w:val="0"/>
          <w:numId w:val="5"/>
        </w:numPr>
        <w:spacing w:line="240" w:lineRule="auto"/>
        <w:rPr>
          <w:rFonts w:ascii="Montserrat" w:hAnsi="Montserrat"/>
        </w:rPr>
      </w:pPr>
      <w:r w:rsidRPr="0030291F">
        <w:rPr>
          <w:rFonts w:ascii="Montserrat" w:hAnsi="Montserrat"/>
        </w:rPr>
        <w:t xml:space="preserve">Major difference: string builders are not threadsafe. </w:t>
      </w:r>
    </w:p>
    <w:p w14:paraId="2F071BCC" w14:textId="77777777" w:rsidR="0030291F" w:rsidRPr="0030291F" w:rsidRDefault="0030291F" w:rsidP="0030291F">
      <w:pPr>
        <w:numPr>
          <w:ilvl w:val="0"/>
          <w:numId w:val="5"/>
        </w:numPr>
        <w:spacing w:line="240" w:lineRule="auto"/>
        <w:rPr>
          <w:rFonts w:ascii="Montserrat" w:hAnsi="Montserrat"/>
        </w:rPr>
      </w:pPr>
      <w:r w:rsidRPr="0030291F">
        <w:rPr>
          <w:rFonts w:ascii="Montserrat" w:hAnsi="Montserrat"/>
        </w:rPr>
        <w:t xml:space="preserve">If you want multiple threads to have concurrent access to a mutable string, use a string buffer. </w:t>
      </w:r>
    </w:p>
    <w:p w14:paraId="3EC223DF" w14:textId="77777777" w:rsidR="0030291F" w:rsidRPr="0030291F" w:rsidRDefault="0030291F" w:rsidP="0030291F">
      <w:pPr>
        <w:numPr>
          <w:ilvl w:val="0"/>
          <w:numId w:val="5"/>
        </w:numPr>
        <w:spacing w:line="240" w:lineRule="auto"/>
        <w:rPr>
          <w:rFonts w:ascii="Montserrat" w:hAnsi="Montserrat"/>
        </w:rPr>
      </w:pPr>
      <w:r w:rsidRPr="0030291F">
        <w:rPr>
          <w:rFonts w:ascii="Montserrat" w:hAnsi="Montserrat"/>
        </w:rPr>
        <w:t>If your mutable string will be accessed only by a single thread, there is an advantage to using a string builder, which will generally execute faster than a string buffer.</w:t>
      </w:r>
    </w:p>
    <w:p w14:paraId="39EF0A35" w14:textId="77777777" w:rsidR="00126763" w:rsidRPr="00D41E20" w:rsidRDefault="00126763" w:rsidP="00D41E20">
      <w:pPr>
        <w:spacing w:line="240" w:lineRule="auto"/>
        <w:ind w:firstLine="0"/>
        <w:rPr>
          <w:rFonts w:ascii="Montserrat" w:hAnsi="Montserrat"/>
        </w:rPr>
      </w:pPr>
    </w:p>
    <w:sectPr w:rsidR="00126763" w:rsidRPr="00D41E20" w:rsidSect="00D41E20">
      <w:pgSz w:w="11907" w:h="16840" w:code="9"/>
      <w:pgMar w:top="1134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A9C"/>
    <w:multiLevelType w:val="hybridMultilevel"/>
    <w:tmpl w:val="CD80611C"/>
    <w:lvl w:ilvl="0" w:tplc="DAA2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27A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24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08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29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E9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E5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64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24EF7"/>
    <w:multiLevelType w:val="hybridMultilevel"/>
    <w:tmpl w:val="407C4A0C"/>
    <w:lvl w:ilvl="0" w:tplc="33048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E9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40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88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A5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61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6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6A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E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420602"/>
    <w:multiLevelType w:val="hybridMultilevel"/>
    <w:tmpl w:val="47A61F8E"/>
    <w:lvl w:ilvl="0" w:tplc="10225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4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6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2E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49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87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0E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27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C3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3E4AEC"/>
    <w:multiLevelType w:val="hybridMultilevel"/>
    <w:tmpl w:val="02C80868"/>
    <w:lvl w:ilvl="0" w:tplc="D1BCA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CE4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2D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0B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61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A7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4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A2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26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BB487E"/>
    <w:multiLevelType w:val="hybridMultilevel"/>
    <w:tmpl w:val="ADB4654C"/>
    <w:lvl w:ilvl="0" w:tplc="B0983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0B0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00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02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EE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29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6A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C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4F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C"/>
    <w:rsid w:val="00016E3F"/>
    <w:rsid w:val="00126763"/>
    <w:rsid w:val="0030291F"/>
    <w:rsid w:val="003D3FE1"/>
    <w:rsid w:val="004C5EFB"/>
    <w:rsid w:val="0055325B"/>
    <w:rsid w:val="007A1689"/>
    <w:rsid w:val="00994CBF"/>
    <w:rsid w:val="009E03BC"/>
    <w:rsid w:val="00B971D8"/>
    <w:rsid w:val="00D41E20"/>
    <w:rsid w:val="00D8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3C7"/>
  <w15:chartTrackingRefBased/>
  <w15:docId w15:val="{89106BD6-B9B4-4157-AF4E-4DBE224C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7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7</cp:revision>
  <dcterms:created xsi:type="dcterms:W3CDTF">2021-07-24T00:50:00Z</dcterms:created>
  <dcterms:modified xsi:type="dcterms:W3CDTF">2021-07-24T03:45:00Z</dcterms:modified>
</cp:coreProperties>
</file>