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9D" w:rsidRPr="007E7FF7" w:rsidRDefault="00E42F9D" w:rsidP="00E42F9D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E42F9D">
        <w:rPr>
          <w:b/>
          <w:bCs/>
          <w:sz w:val="28"/>
          <w:szCs w:val="28"/>
          <w:lang w:val="en"/>
        </w:rPr>
        <w:t xml:space="preserve"> </w:t>
      </w:r>
      <w:commentRangeStart w:id="0"/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 xml:space="preserve">ƯỜNG ĐẠI HỌC </w:t>
      </w:r>
      <w:r w:rsidR="0033004A">
        <w:rPr>
          <w:rFonts w:eastAsiaTheme="minorEastAsia" w:hint="eastAsia"/>
          <w:b/>
          <w:bCs/>
          <w:sz w:val="28"/>
          <w:szCs w:val="28"/>
          <w:lang w:val="vi-VN" w:eastAsia="ja-JP"/>
        </w:rPr>
        <w:t>FPT</w:t>
      </w:r>
      <w:r w:rsidRPr="00B10E7E">
        <w:rPr>
          <w:sz w:val="28"/>
          <w:szCs w:val="28"/>
          <w:lang w:val="vi-VN"/>
        </w:rPr>
        <w:t xml:space="preserve"> </w:t>
      </w:r>
      <w:commentRangeEnd w:id="0"/>
      <w:r>
        <w:rPr>
          <w:rStyle w:val="CommentReference"/>
        </w:rPr>
        <w:commentReference w:id="0"/>
      </w:r>
    </w:p>
    <w:p w:rsidR="00E42F9D" w:rsidRPr="00B10E7E" w:rsidRDefault="00E42F9D" w:rsidP="00E42F9D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E42F9D" w:rsidRPr="00B10E7E" w:rsidRDefault="0033004A" w:rsidP="00E42F9D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noProof/>
          <w:sz w:val="28"/>
          <w:szCs w:val="28"/>
          <w:lang w:eastAsia="ja-JP"/>
        </w:rPr>
        <w:drawing>
          <wp:inline distT="0" distB="0" distL="0" distR="0">
            <wp:extent cx="3069203" cy="16880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Đại_học_F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09" cy="16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9D" w:rsidRDefault="00E42F9D" w:rsidP="00E42F9D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</w:p>
    <w:p w:rsidR="00E42F9D" w:rsidRDefault="00E42F9D" w:rsidP="00E42F9D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</w:p>
    <w:p w:rsidR="00E42F9D" w:rsidRDefault="00E42F9D" w:rsidP="00E42F9D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</w:p>
    <w:p w:rsidR="00F00838" w:rsidRPr="0033004A" w:rsidRDefault="00D34D21" w:rsidP="00E42F9D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33004A">
        <w:rPr>
          <w:rFonts w:eastAsiaTheme="minorEastAsia" w:hint="eastAsia"/>
          <w:b/>
          <w:bCs/>
          <w:sz w:val="32"/>
          <w:szCs w:val="32"/>
          <w:lang w:val="en" w:eastAsia="ja-JP"/>
        </w:rPr>
        <w:t>ASSIGNMENT 2</w:t>
      </w:r>
    </w:p>
    <w:p w:rsidR="003218FF" w:rsidRPr="00B10E7E" w:rsidRDefault="0033004A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rFonts w:eastAsiaTheme="minorEastAsia" w:hint="eastAsia"/>
          <w:b/>
          <w:bCs/>
          <w:sz w:val="32"/>
          <w:szCs w:val="32"/>
          <w:lang w:val="en" w:eastAsia="ja-JP"/>
        </w:rPr>
        <w:t>DATA STRUCTURE AND ALGORITHM</w:t>
      </w:r>
    </w:p>
    <w:p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765FF6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commentRangeStart w:id="1"/>
      <w:r w:rsidRPr="003218FF">
        <w:rPr>
          <w:b/>
          <w:bCs/>
          <w:sz w:val="28"/>
          <w:szCs w:val="28"/>
          <w:lang w:val="vi-VN"/>
        </w:rPr>
        <w:t>NGUYỄN THỊ B</w:t>
      </w:r>
      <w:commentRangeEnd w:id="1"/>
      <w:r w:rsidR="00CA1C39">
        <w:rPr>
          <w:rStyle w:val="CommentReference"/>
        </w:rPr>
        <w:commentReference w:id="1"/>
      </w:r>
      <w:r w:rsidR="00DD74FD" w:rsidRPr="00765FF6">
        <w:rPr>
          <w:b/>
          <w:bCs/>
          <w:sz w:val="28"/>
          <w:szCs w:val="28"/>
          <w:lang w:val="vi-VN"/>
        </w:rPr>
        <w:t xml:space="preserve"> – MSSV</w:t>
      </w:r>
    </w:p>
    <w:p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>:    10050301</w:t>
      </w:r>
    </w:p>
    <w:p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17</w:t>
      </w:r>
    </w:p>
    <w:p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B118C8" w:rsidRPr="00E862FD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E862FD" w:rsidSect="005D5C20">
          <w:headerReference w:type="default" r:id="rId11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commentRangeStart w:id="2"/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2948F1">
        <w:rPr>
          <w:rFonts w:eastAsiaTheme="minorEastAsia" w:hint="eastAsia"/>
          <w:b/>
          <w:bCs/>
          <w:iCs/>
          <w:sz w:val="28"/>
          <w:szCs w:val="28"/>
          <w:lang w:val="vi-VN" w:eastAsia="ja-JP"/>
        </w:rPr>
        <w:t>21</w:t>
      </w:r>
      <w:commentRangeEnd w:id="2"/>
      <w:r w:rsidR="00DB7595">
        <w:rPr>
          <w:rStyle w:val="CommentReference"/>
        </w:rPr>
        <w:commentReference w:id="2"/>
      </w:r>
    </w:p>
    <w:p w:rsidR="0033004A" w:rsidRPr="007E7FF7" w:rsidRDefault="0033004A" w:rsidP="0033004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commentRangeStart w:id="3"/>
      <w:r w:rsidRPr="00B10E7E">
        <w:rPr>
          <w:b/>
          <w:bCs/>
          <w:sz w:val="28"/>
          <w:szCs w:val="28"/>
          <w:lang w:val="en"/>
        </w:rPr>
        <w:lastRenderedPageBreak/>
        <w:t>TR</w:t>
      </w:r>
      <w:r w:rsidRPr="00B10E7E">
        <w:rPr>
          <w:b/>
          <w:bCs/>
          <w:sz w:val="28"/>
          <w:szCs w:val="28"/>
          <w:lang w:val="vi-VN"/>
        </w:rPr>
        <w:t xml:space="preserve">ƯỜNG ĐẠI HỌC </w:t>
      </w:r>
      <w:r>
        <w:rPr>
          <w:rFonts w:eastAsiaTheme="minorEastAsia" w:hint="eastAsia"/>
          <w:b/>
          <w:bCs/>
          <w:sz w:val="28"/>
          <w:szCs w:val="28"/>
          <w:lang w:val="vi-VN" w:eastAsia="ja-JP"/>
        </w:rPr>
        <w:t>FPT</w:t>
      </w:r>
      <w:r w:rsidRPr="00B10E7E">
        <w:rPr>
          <w:sz w:val="28"/>
          <w:szCs w:val="28"/>
          <w:lang w:val="vi-VN"/>
        </w:rPr>
        <w:t xml:space="preserve"> </w:t>
      </w:r>
      <w:commentRangeEnd w:id="3"/>
      <w:r>
        <w:rPr>
          <w:rStyle w:val="CommentReference"/>
        </w:rPr>
        <w:commentReference w:id="3"/>
      </w:r>
    </w:p>
    <w:p w:rsidR="0033004A" w:rsidRPr="00B10E7E" w:rsidRDefault="0033004A" w:rsidP="0033004A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33004A" w:rsidRPr="00B10E7E" w:rsidRDefault="0033004A" w:rsidP="0033004A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noProof/>
          <w:sz w:val="28"/>
          <w:szCs w:val="28"/>
          <w:lang w:eastAsia="ja-JP"/>
        </w:rPr>
        <w:drawing>
          <wp:inline distT="0" distB="0" distL="0" distR="0" wp14:anchorId="200821C2" wp14:editId="7303D5AE">
            <wp:extent cx="3069203" cy="168806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Đại_học_F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09" cy="16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4A" w:rsidRDefault="0033004A" w:rsidP="0033004A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</w:p>
    <w:p w:rsidR="0033004A" w:rsidRDefault="0033004A" w:rsidP="0033004A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</w:p>
    <w:p w:rsidR="0033004A" w:rsidRDefault="0033004A" w:rsidP="0033004A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</w:p>
    <w:p w:rsidR="0033004A" w:rsidRPr="0033004A" w:rsidRDefault="0033004A" w:rsidP="0033004A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>
        <w:rPr>
          <w:rFonts w:eastAsiaTheme="minorEastAsia" w:hint="eastAsia"/>
          <w:b/>
          <w:bCs/>
          <w:sz w:val="32"/>
          <w:szCs w:val="32"/>
          <w:lang w:val="en" w:eastAsia="ja-JP"/>
        </w:rPr>
        <w:t>ASSIGNMENT 2</w:t>
      </w:r>
    </w:p>
    <w:p w:rsidR="0033004A" w:rsidRPr="00B10E7E" w:rsidRDefault="0033004A" w:rsidP="0033004A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rFonts w:eastAsiaTheme="minorEastAsia" w:hint="eastAsia"/>
          <w:b/>
          <w:bCs/>
          <w:sz w:val="32"/>
          <w:szCs w:val="32"/>
          <w:lang w:val="en" w:eastAsia="ja-JP"/>
        </w:rPr>
        <w:t>DATA STRUCTURE AND ALGORITHM</w:t>
      </w: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3218FF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765FF6" w:rsidRDefault="002948F1" w:rsidP="002948F1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commentRangeStart w:id="4"/>
      <w:r w:rsidRPr="003218FF">
        <w:rPr>
          <w:b/>
          <w:bCs/>
          <w:sz w:val="28"/>
          <w:szCs w:val="28"/>
          <w:lang w:val="vi-VN"/>
        </w:rPr>
        <w:t>NGUYỄN THỊ B</w:t>
      </w:r>
      <w:commentRangeEnd w:id="4"/>
      <w:r>
        <w:rPr>
          <w:rStyle w:val="CommentReference"/>
        </w:rPr>
        <w:commentReference w:id="4"/>
      </w:r>
      <w:r w:rsidRPr="00765FF6">
        <w:rPr>
          <w:b/>
          <w:bCs/>
          <w:sz w:val="28"/>
          <w:szCs w:val="28"/>
          <w:lang w:val="vi-VN"/>
        </w:rPr>
        <w:t xml:space="preserve"> – MSSV</w:t>
      </w:r>
    </w:p>
    <w:p w:rsidR="002948F1" w:rsidRPr="00CA1C39" w:rsidRDefault="002948F1" w:rsidP="002948F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>:    10050301</w:t>
      </w:r>
    </w:p>
    <w:p w:rsidR="002948F1" w:rsidRPr="00CA1C39" w:rsidRDefault="002948F1" w:rsidP="002948F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17</w:t>
      </w:r>
    </w:p>
    <w:p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B118C8" w:rsidRPr="00E862FD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E862FD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commentRangeStart w:id="5"/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948F1">
        <w:rPr>
          <w:rFonts w:eastAsiaTheme="minorEastAsia" w:hint="eastAsia"/>
          <w:b/>
          <w:bCs/>
          <w:iCs/>
          <w:sz w:val="28"/>
          <w:szCs w:val="28"/>
          <w:lang w:val="vi-VN" w:eastAsia="ja-JP"/>
        </w:rPr>
        <w:t>21</w:t>
      </w:r>
      <w:commentRangeEnd w:id="5"/>
      <w:r w:rsidR="00DB7595">
        <w:rPr>
          <w:rStyle w:val="CommentReference"/>
        </w:rPr>
        <w:commentReference w:id="5"/>
      </w:r>
    </w:p>
    <w:p w:rsidR="00B118C8" w:rsidRPr="00B118C8" w:rsidRDefault="00B118C8" w:rsidP="002D796D">
      <w:pPr>
        <w:pStyle w:val="Chng"/>
        <w:jc w:val="center"/>
        <w:rPr>
          <w:lang w:val="vi-VN"/>
        </w:rPr>
      </w:pPr>
      <w:bookmarkStart w:id="6" w:name="_Toc387692906"/>
      <w:r w:rsidRPr="00B118C8">
        <w:rPr>
          <w:lang w:val="vi-VN"/>
        </w:rPr>
        <w:lastRenderedPageBreak/>
        <w:t>PHẦN ĐÁNH GIÁ CỦA GIẢNG VIÊN</w:t>
      </w:r>
      <w:bookmarkEnd w:id="6"/>
    </w:p>
    <w:p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 xml:space="preserve">Tp. Hồ Chí Minh, ngày     tháng   năm   </w:t>
      </w:r>
    </w:p>
    <w:p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:rsidR="00B118C8" w:rsidRPr="00DC2276" w:rsidRDefault="00B118C8" w:rsidP="00B118C8">
      <w:pPr>
        <w:spacing w:after="200" w:line="276" w:lineRule="auto"/>
        <w:rPr>
          <w:lang w:val="vi-VN"/>
        </w:rPr>
      </w:pPr>
    </w:p>
    <w:p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:rsidR="00DB7595" w:rsidRDefault="00DB7595">
      <w:pPr>
        <w:spacing w:after="200" w:line="276" w:lineRule="auto"/>
        <w:rPr>
          <w:sz w:val="26"/>
          <w:szCs w:val="26"/>
          <w:lang w:val="vi-VN"/>
        </w:rPr>
        <w:sectPr w:rsidR="00DB7595" w:rsidSect="00B118C8">
          <w:headerReference w:type="default" r:id="rId12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:rsidR="005315E1" w:rsidRPr="00893C1C" w:rsidRDefault="005315E1" w:rsidP="002F40DE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b/>
          <w:sz w:val="32"/>
          <w:szCs w:val="32"/>
          <w:lang w:val="vi-VN" w:eastAsia="ja-JP"/>
        </w:rPr>
        <w:lastRenderedPageBreak/>
        <w:t>MỤC LỤC</w:t>
      </w:r>
    </w:p>
    <w:p w:rsidR="005315E1" w:rsidRPr="00893C1C" w:rsidRDefault="005315E1" w:rsidP="002F40DE">
      <w:pPr>
        <w:tabs>
          <w:tab w:val="center" w:pos="6379"/>
        </w:tabs>
        <w:spacing w:line="276" w:lineRule="auto"/>
        <w:jc w:val="right"/>
        <w:rPr>
          <w:rFonts w:eastAsiaTheme="minorEastAsia"/>
          <w:b/>
          <w:i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b/>
          <w:i/>
          <w:sz w:val="32"/>
          <w:szCs w:val="32"/>
          <w:lang w:val="vi-VN" w:eastAsia="ja-JP"/>
        </w:rPr>
        <w:t>Trang</w:t>
      </w:r>
    </w:p>
    <w:p w:rsidR="00C07737" w:rsidRPr="00893C1C" w:rsidRDefault="00FF7320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1. </w:t>
      </w:r>
      <w:r w:rsidR="00DD7E9A" w:rsidRPr="00893C1C">
        <w:rPr>
          <w:rFonts w:eastAsiaTheme="minorEastAsia" w:hint="eastAsia"/>
          <w:sz w:val="32"/>
          <w:szCs w:val="32"/>
          <w:lang w:val="vi-VN" w:eastAsia="ja-JP"/>
        </w:rPr>
        <w:t>Bài toán</w:t>
      </w:r>
    </w:p>
    <w:p w:rsidR="00DD7E9A" w:rsidRPr="00893C1C" w:rsidRDefault="00FF7320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2. </w:t>
      </w:r>
      <w:r w:rsidR="00DD7E9A" w:rsidRPr="00893C1C">
        <w:rPr>
          <w:rFonts w:eastAsiaTheme="minorEastAsia" w:hint="eastAsia"/>
          <w:sz w:val="32"/>
          <w:szCs w:val="32"/>
          <w:lang w:val="vi-VN" w:eastAsia="ja-JP"/>
        </w:rPr>
        <w:t>Giải quyết bài toán</w:t>
      </w:r>
    </w:p>
    <w:p w:rsidR="005315E1" w:rsidRPr="00893C1C" w:rsidRDefault="002F40DE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       </w:t>
      </w:r>
      <w:r w:rsidR="00DD7E9A" w:rsidRPr="00893C1C">
        <w:rPr>
          <w:rFonts w:eastAsiaTheme="minorEastAsia" w:hint="eastAsia"/>
          <w:sz w:val="32"/>
          <w:szCs w:val="32"/>
          <w:lang w:val="vi-VN" w:eastAsia="ja-JP"/>
        </w:rPr>
        <w:t>2</w:t>
      </w: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.1   </w:t>
      </w:r>
      <w:r w:rsidR="005315E1" w:rsidRPr="00893C1C">
        <w:rPr>
          <w:rFonts w:eastAsiaTheme="minorEastAsia" w:hint="eastAsia"/>
          <w:sz w:val="32"/>
          <w:szCs w:val="32"/>
          <w:lang w:val="vi-VN" w:eastAsia="ja-JP"/>
        </w:rPr>
        <w:t>Mô tả cấu trúc dữ liệu</w:t>
      </w:r>
    </w:p>
    <w:p w:rsidR="005315E1" w:rsidRPr="00893C1C" w:rsidRDefault="002F40DE" w:rsidP="0033004A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       </w:t>
      </w:r>
      <w:r w:rsidR="00DD7E9A" w:rsidRPr="00893C1C">
        <w:rPr>
          <w:rFonts w:eastAsiaTheme="minorEastAsia" w:hint="eastAsia"/>
          <w:sz w:val="32"/>
          <w:szCs w:val="32"/>
          <w:lang w:val="vi-VN" w:eastAsia="ja-JP"/>
        </w:rPr>
        <w:t>2</w:t>
      </w: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.2   </w:t>
      </w:r>
      <w:r w:rsidR="00762FF3" w:rsidRPr="00893C1C">
        <w:rPr>
          <w:rFonts w:eastAsiaTheme="minorEastAsia" w:hint="eastAsia"/>
          <w:sz w:val="32"/>
          <w:szCs w:val="32"/>
          <w:lang w:val="vi-VN" w:eastAsia="ja-JP"/>
        </w:rPr>
        <w:t>Sơ đồ giải thuật</w:t>
      </w:r>
    </w:p>
    <w:p w:rsidR="005315E1" w:rsidRPr="00893C1C" w:rsidRDefault="0033004A" w:rsidP="0033004A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       </w:t>
      </w:r>
      <w:r w:rsidR="00DD7E9A" w:rsidRPr="00893C1C">
        <w:rPr>
          <w:rFonts w:eastAsiaTheme="minorEastAsia" w:hint="eastAsia"/>
          <w:sz w:val="32"/>
          <w:szCs w:val="32"/>
          <w:lang w:val="vi-VN" w:eastAsia="ja-JP"/>
        </w:rPr>
        <w:t>2</w:t>
      </w: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.3   </w:t>
      </w:r>
      <w:r w:rsidR="00762FF3" w:rsidRPr="00893C1C">
        <w:rPr>
          <w:rFonts w:eastAsiaTheme="minorEastAsia" w:hint="eastAsia"/>
          <w:sz w:val="32"/>
          <w:szCs w:val="32"/>
          <w:lang w:val="vi-VN" w:eastAsia="ja-JP"/>
        </w:rPr>
        <w:t>Hiện thực</w:t>
      </w:r>
    </w:p>
    <w:p w:rsidR="005315E1" w:rsidRPr="00893C1C" w:rsidRDefault="0033004A" w:rsidP="0033004A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       </w:t>
      </w:r>
      <w:r w:rsidR="00DD7E9A" w:rsidRPr="00893C1C">
        <w:rPr>
          <w:rFonts w:eastAsiaTheme="minorEastAsia" w:hint="eastAsia"/>
          <w:sz w:val="32"/>
          <w:szCs w:val="32"/>
          <w:lang w:val="vi-VN" w:eastAsia="ja-JP"/>
        </w:rPr>
        <w:t>2</w:t>
      </w: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.4   </w:t>
      </w:r>
      <w:r w:rsidR="00762FF3" w:rsidRPr="00893C1C">
        <w:rPr>
          <w:rFonts w:eastAsiaTheme="minorEastAsia" w:hint="eastAsia"/>
          <w:sz w:val="32"/>
          <w:szCs w:val="32"/>
          <w:lang w:val="vi-VN" w:eastAsia="ja-JP"/>
        </w:rPr>
        <w:t>Kết quả và thảo luận</w:t>
      </w:r>
    </w:p>
    <w:p w:rsidR="00DD7E9A" w:rsidRPr="00893C1C" w:rsidRDefault="00DD7E9A" w:rsidP="0033004A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sz w:val="32"/>
          <w:szCs w:val="32"/>
          <w:lang w:val="vi-VN" w:eastAsia="ja-JP"/>
        </w:rPr>
        <w:t>3. Kết luận</w:t>
      </w:r>
    </w:p>
    <w:p w:rsidR="005315E1" w:rsidRPr="00893C1C" w:rsidRDefault="005315E1" w:rsidP="0033004A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</w:p>
    <w:p w:rsidR="00762FF3" w:rsidRPr="00893C1C" w:rsidRDefault="00762FF3" w:rsidP="002F40DE">
      <w:pPr>
        <w:pStyle w:val="ListParagraph"/>
        <w:tabs>
          <w:tab w:val="center" w:pos="6379"/>
        </w:tabs>
        <w:spacing w:line="276" w:lineRule="auto"/>
        <w:ind w:left="1260"/>
        <w:rPr>
          <w:rFonts w:eastAsiaTheme="minorEastAsia"/>
          <w:sz w:val="32"/>
          <w:szCs w:val="32"/>
          <w:lang w:val="vi-VN" w:eastAsia="ja-JP"/>
        </w:rPr>
      </w:pPr>
    </w:p>
    <w:p w:rsidR="005315E1" w:rsidRPr="00893C1C" w:rsidRDefault="005315E1" w:rsidP="002F40DE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b/>
          <w:sz w:val="32"/>
          <w:szCs w:val="32"/>
          <w:lang w:val="vi-VN" w:eastAsia="ja-JP"/>
        </w:rPr>
        <w:t>Tự đánh giá</w:t>
      </w:r>
    </w:p>
    <w:p w:rsidR="005315E1" w:rsidRPr="00893C1C" w:rsidRDefault="005315E1" w:rsidP="002F40DE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2F40DE" w:rsidRPr="00893C1C" w:rsidRDefault="002F40DE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33004A" w:rsidRPr="00893C1C" w:rsidRDefault="0033004A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762FF3" w:rsidRPr="00893C1C" w:rsidRDefault="0033004A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b/>
          <w:sz w:val="32"/>
          <w:szCs w:val="32"/>
          <w:lang w:val="vi-VN" w:eastAsia="ja-JP"/>
        </w:rPr>
        <w:t>TIÊU ĐỀ ASSIGNMENT 2</w:t>
      </w:r>
    </w:p>
    <w:p w:rsidR="00762FF3" w:rsidRPr="00893C1C" w:rsidRDefault="00762FF3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762FF3" w:rsidRPr="00893C1C" w:rsidRDefault="00762FF3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val="vi-VN" w:eastAsia="ja-JP"/>
        </w:rPr>
      </w:pPr>
    </w:p>
    <w:p w:rsidR="00FF7320" w:rsidRPr="00893C1C" w:rsidRDefault="00FF7320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sz w:val="32"/>
          <w:szCs w:val="32"/>
          <w:lang w:val="vi-VN" w:eastAsia="ja-JP"/>
        </w:rPr>
        <w:t>1. Bài toán</w:t>
      </w:r>
    </w:p>
    <w:p w:rsidR="00D246C1" w:rsidRPr="00893C1C" w:rsidRDefault="00D246C1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893C1C">
        <w:rPr>
          <w:rFonts w:eastAsiaTheme="minorEastAsia" w:hint="eastAsia"/>
          <w:sz w:val="32"/>
          <w:szCs w:val="32"/>
          <w:lang w:val="vi-VN" w:eastAsia="ja-JP"/>
        </w:rPr>
        <w:t xml:space="preserve">    </w:t>
      </w:r>
      <w:r w:rsidR="00893C1C" w:rsidRPr="00893C1C">
        <w:rPr>
          <w:rFonts w:eastAsiaTheme="minorEastAsia" w:hint="eastAsia"/>
          <w:sz w:val="32"/>
          <w:szCs w:val="32"/>
          <w:lang w:val="vi-VN" w:eastAsia="ja-JP"/>
        </w:rPr>
        <w:t xml:space="preserve">Giới thiệu </w:t>
      </w:r>
      <w:r w:rsidR="00893C1C">
        <w:rPr>
          <w:rFonts w:eastAsiaTheme="minorEastAsia" w:hint="eastAsia"/>
          <w:sz w:val="32"/>
          <w:szCs w:val="32"/>
          <w:lang w:val="vi-VN" w:eastAsia="ja-JP"/>
        </w:rPr>
        <w:t>bài toán và ý nghĩa của nó</w:t>
      </w:r>
    </w:p>
    <w:p w:rsidR="00FF7320" w:rsidRPr="009D53D3" w:rsidRDefault="00FF7320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9D53D3">
        <w:rPr>
          <w:rFonts w:eastAsiaTheme="minorEastAsia" w:hint="eastAsia"/>
          <w:sz w:val="32"/>
          <w:szCs w:val="32"/>
          <w:lang w:val="vi-VN" w:eastAsia="ja-JP"/>
        </w:rPr>
        <w:t>2. Giải quyết bài toán</w:t>
      </w:r>
    </w:p>
    <w:p w:rsidR="00FF7320" w:rsidRPr="009D53D3" w:rsidRDefault="00FF7320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9D53D3">
        <w:rPr>
          <w:rFonts w:eastAsiaTheme="minorEastAsia" w:hint="eastAsia"/>
          <w:sz w:val="32"/>
          <w:szCs w:val="32"/>
          <w:lang w:val="vi-VN" w:eastAsia="ja-JP"/>
        </w:rPr>
        <w:t xml:space="preserve">       2.1   Mô tả cấu trúc dữ liệu</w:t>
      </w:r>
    </w:p>
    <w:p w:rsidR="00D246C1" w:rsidRPr="009D53D3" w:rsidRDefault="00D246C1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9D53D3">
        <w:rPr>
          <w:rFonts w:eastAsiaTheme="minorEastAsia" w:hint="eastAsia"/>
          <w:sz w:val="32"/>
          <w:szCs w:val="32"/>
          <w:lang w:val="vi-VN" w:eastAsia="ja-JP"/>
        </w:rPr>
        <w:t xml:space="preserve">               Trình bày chi tiết cấu trúc dữ liệu sử dụng trong bài toán</w:t>
      </w:r>
      <w:r w:rsidRPr="009D53D3">
        <w:rPr>
          <w:rFonts w:eastAsiaTheme="minorEastAsia" w:hint="eastAsia"/>
          <w:sz w:val="32"/>
          <w:szCs w:val="32"/>
          <w:lang w:val="vi-VN" w:eastAsia="ja-JP"/>
        </w:rPr>
        <w:tab/>
      </w:r>
    </w:p>
    <w:p w:rsidR="00FF7320" w:rsidRPr="009D53D3" w:rsidRDefault="00FF7320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9D53D3">
        <w:rPr>
          <w:rFonts w:eastAsiaTheme="minorEastAsia" w:hint="eastAsia"/>
          <w:sz w:val="32"/>
          <w:szCs w:val="32"/>
          <w:lang w:val="vi-VN" w:eastAsia="ja-JP"/>
        </w:rPr>
        <w:t xml:space="preserve">       2.2   Sơ đồ giải thuật</w:t>
      </w:r>
    </w:p>
    <w:p w:rsidR="00D246C1" w:rsidRPr="009D53D3" w:rsidRDefault="00D246C1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9D53D3">
        <w:rPr>
          <w:rFonts w:eastAsiaTheme="minorEastAsia" w:hint="eastAsia"/>
          <w:sz w:val="32"/>
          <w:szCs w:val="32"/>
          <w:lang w:val="vi-VN" w:eastAsia="ja-JP"/>
        </w:rPr>
        <w:t xml:space="preserve">               Vẽ sơ đồ giải thuật sử dụng trong bài toán</w:t>
      </w:r>
    </w:p>
    <w:p w:rsidR="00893C1C" w:rsidRPr="009D53D3" w:rsidRDefault="00893C1C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val="vi-VN" w:eastAsia="ja-JP"/>
        </w:rPr>
      </w:pPr>
      <w:r w:rsidRPr="009D53D3">
        <w:rPr>
          <w:rFonts w:eastAsiaTheme="minorEastAsia" w:hint="eastAsia"/>
          <w:sz w:val="32"/>
          <w:szCs w:val="32"/>
          <w:lang w:val="vi-VN" w:eastAsia="ja-JP"/>
        </w:rPr>
        <w:t xml:space="preserve">               Ví dụ về Sơ đồ giải thuật Giải và biện luận phương trình bậc 2</w:t>
      </w:r>
    </w:p>
    <w:p w:rsidR="00893C1C" w:rsidRDefault="00893C1C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 w:rsidRPr="009D53D3">
        <w:rPr>
          <w:rFonts w:eastAsiaTheme="minorEastAsia" w:hint="eastAsia"/>
          <w:sz w:val="32"/>
          <w:szCs w:val="32"/>
          <w:lang w:val="vi-VN" w:eastAsia="ja-JP"/>
        </w:rPr>
        <w:lastRenderedPageBreak/>
        <w:t xml:space="preserve">               </w:t>
      </w:r>
      <w:r>
        <w:rPr>
          <w:noProof/>
          <w:lang w:eastAsia="ja-JP"/>
        </w:rPr>
        <w:drawing>
          <wp:inline distT="0" distB="0" distL="0" distR="0">
            <wp:extent cx="4386979" cy="4587903"/>
            <wp:effectExtent l="0" t="0" r="0" b="3175"/>
            <wp:docPr id="3" name="Picture 3" descr="Bài toán và thuật toán môn Tin học 10: Thuật toán giải phương trình bậc  nhất và giải phương trình bậc 2 - Tin học văn phòng, tin giáo dục mới nhất  - tinhocgiara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toán và thuật toán môn Tin học 10: Thuật toán giải phương trình bậc  nhất và giải phương trình bậc 2 - Tin học văn phòng, tin giáo dục mới nhất  - tinhocgiarai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82" cy="45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sz w:val="32"/>
          <w:szCs w:val="32"/>
          <w:lang w:eastAsia="ja-JP"/>
        </w:rPr>
        <w:tab/>
      </w:r>
    </w:p>
    <w:p w:rsidR="00893C1C" w:rsidRDefault="00893C1C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ab/>
      </w:r>
      <w:r>
        <w:rPr>
          <w:rFonts w:eastAsiaTheme="minorEastAsia" w:hint="eastAsia"/>
          <w:sz w:val="32"/>
          <w:szCs w:val="32"/>
          <w:lang w:eastAsia="ja-JP"/>
        </w:rPr>
        <w:tab/>
      </w:r>
    </w:p>
    <w:p w:rsidR="00D246C1" w:rsidRPr="00C07737" w:rsidRDefault="00D246C1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Nếu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có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nhiều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thuật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nhỏ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vẽ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590BCD">
        <w:rPr>
          <w:rFonts w:eastAsiaTheme="minorEastAsia" w:hint="eastAsia"/>
          <w:sz w:val="32"/>
          <w:szCs w:val="32"/>
          <w:lang w:eastAsia="ja-JP"/>
        </w:rPr>
        <w:t>từng</w:t>
      </w:r>
      <w:proofErr w:type="spellEnd"/>
      <w:r w:rsidR="00590BCD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thuật</w:t>
      </w:r>
      <w:proofErr w:type="spellEnd"/>
    </w:p>
    <w:p w:rsidR="00FF7320" w:rsidRDefault="00FF7320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2.3   </w:t>
      </w:r>
      <w:proofErr w:type="spellStart"/>
      <w:r w:rsidRPr="0033004A">
        <w:rPr>
          <w:rFonts w:eastAsiaTheme="minorEastAsia" w:hint="eastAsia"/>
          <w:sz w:val="32"/>
          <w:szCs w:val="32"/>
          <w:lang w:eastAsia="ja-JP"/>
        </w:rPr>
        <w:t>Hiện</w:t>
      </w:r>
      <w:proofErr w:type="spellEnd"/>
      <w:r w:rsidRPr="0033004A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Pr="0033004A">
        <w:rPr>
          <w:rFonts w:eastAsiaTheme="minorEastAsia" w:hint="eastAsia"/>
          <w:sz w:val="32"/>
          <w:szCs w:val="32"/>
          <w:lang w:eastAsia="ja-JP"/>
        </w:rPr>
        <w:t>thực</w:t>
      </w:r>
      <w:proofErr w:type="spellEnd"/>
    </w:p>
    <w:p w:rsidR="00590BCD" w:rsidRPr="0033004A" w:rsidRDefault="00590BCD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code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hiện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thực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của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thuật</w:t>
      </w:r>
      <w:proofErr w:type="spellEnd"/>
    </w:p>
    <w:p w:rsidR="00FF7320" w:rsidRDefault="00FF7320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2.4   </w:t>
      </w:r>
      <w:proofErr w:type="spellStart"/>
      <w:r w:rsidRPr="0033004A"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r w:rsidRPr="0033004A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Pr="0033004A"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 w:rsidRPr="0033004A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Pr="0033004A">
        <w:rPr>
          <w:rFonts w:eastAsiaTheme="minorEastAsia" w:hint="eastAsia"/>
          <w:sz w:val="32"/>
          <w:szCs w:val="32"/>
          <w:lang w:eastAsia="ja-JP"/>
        </w:rPr>
        <w:t>và</w:t>
      </w:r>
      <w:proofErr w:type="spellEnd"/>
      <w:r w:rsidRPr="0033004A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Pr="0033004A">
        <w:rPr>
          <w:rFonts w:eastAsiaTheme="minorEastAsia" w:hint="eastAsia"/>
          <w:sz w:val="32"/>
          <w:szCs w:val="32"/>
          <w:lang w:eastAsia="ja-JP"/>
        </w:rPr>
        <w:t>thảo</w:t>
      </w:r>
      <w:proofErr w:type="spellEnd"/>
      <w:r w:rsidRPr="0033004A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Pr="0033004A">
        <w:rPr>
          <w:rFonts w:eastAsiaTheme="minorEastAsia" w:hint="eastAsia"/>
          <w:sz w:val="32"/>
          <w:szCs w:val="32"/>
          <w:lang w:eastAsia="ja-JP"/>
        </w:rPr>
        <w:t>luận</w:t>
      </w:r>
      <w:proofErr w:type="spellEnd"/>
    </w:p>
    <w:p w:rsidR="00590BCD" w:rsidRDefault="00590BCD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Đánh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giá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đạt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và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thảo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luận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về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đó</w:t>
      </w:r>
      <w:proofErr w:type="spellEnd"/>
    </w:p>
    <w:p w:rsidR="00FF7320" w:rsidRDefault="00FF7320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3.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luận</w:t>
      </w:r>
      <w:proofErr w:type="spellEnd"/>
    </w:p>
    <w:p w:rsidR="00590BCD" w:rsidRPr="0033004A" w:rsidRDefault="00590BCD" w:rsidP="00FF7320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Rút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ra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những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điều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học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cho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bản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thân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qua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việc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làm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0D4AE8"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này</w:t>
      </w:r>
      <w:proofErr w:type="spellEnd"/>
    </w:p>
    <w:p w:rsidR="00762FF3" w:rsidRDefault="0033004A" w:rsidP="0033004A">
      <w:pPr>
        <w:pStyle w:val="ListParagraph"/>
        <w:tabs>
          <w:tab w:val="center" w:pos="6379"/>
        </w:tabs>
        <w:spacing w:line="276" w:lineRule="auto"/>
        <w:ind w:left="1260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</w:t>
      </w:r>
    </w:p>
    <w:p w:rsidR="00762FF3" w:rsidRDefault="00762FF3" w:rsidP="00762FF3">
      <w:pPr>
        <w:pStyle w:val="ListParagraph"/>
        <w:tabs>
          <w:tab w:val="center" w:pos="6379"/>
        </w:tabs>
        <w:spacing w:line="276" w:lineRule="auto"/>
        <w:ind w:left="1260"/>
        <w:rPr>
          <w:rFonts w:eastAsiaTheme="minorEastAsia"/>
          <w:sz w:val="32"/>
          <w:szCs w:val="32"/>
          <w:lang w:eastAsia="ja-JP"/>
        </w:rPr>
      </w:pPr>
    </w:p>
    <w:p w:rsidR="00762FF3" w:rsidRDefault="00762FF3" w:rsidP="00762FF3">
      <w:pPr>
        <w:pStyle w:val="ListParagraph"/>
        <w:tabs>
          <w:tab w:val="center" w:pos="6379"/>
        </w:tabs>
        <w:spacing w:line="276" w:lineRule="auto"/>
        <w:ind w:left="1260"/>
        <w:rPr>
          <w:rFonts w:eastAsiaTheme="minorEastAsia"/>
          <w:sz w:val="32"/>
          <w:szCs w:val="32"/>
          <w:lang w:eastAsia="ja-JP"/>
        </w:rPr>
      </w:pPr>
    </w:p>
    <w:p w:rsidR="00762FF3" w:rsidRDefault="00762FF3" w:rsidP="00762FF3">
      <w:pPr>
        <w:pStyle w:val="ListParagraph"/>
        <w:tabs>
          <w:tab w:val="center" w:pos="6379"/>
        </w:tabs>
        <w:spacing w:line="276" w:lineRule="auto"/>
        <w:ind w:left="1260"/>
        <w:rPr>
          <w:rFonts w:eastAsiaTheme="minorEastAsia"/>
          <w:sz w:val="32"/>
          <w:szCs w:val="32"/>
          <w:lang w:eastAsia="ja-JP"/>
        </w:rPr>
      </w:pPr>
    </w:p>
    <w:p w:rsidR="00762FF3" w:rsidRDefault="00762FF3" w:rsidP="00762FF3">
      <w:pPr>
        <w:pStyle w:val="ListParagraph"/>
        <w:tabs>
          <w:tab w:val="center" w:pos="6379"/>
        </w:tabs>
        <w:spacing w:line="276" w:lineRule="auto"/>
        <w:ind w:left="1260"/>
        <w:rPr>
          <w:rFonts w:eastAsiaTheme="minorEastAsia"/>
          <w:sz w:val="32"/>
          <w:szCs w:val="32"/>
          <w:lang w:eastAsia="ja-JP"/>
        </w:rPr>
      </w:pPr>
    </w:p>
    <w:p w:rsidR="00EC5EF6" w:rsidRPr="00AF2896" w:rsidRDefault="00EC5EF6" w:rsidP="00EC5EF6">
      <w:pPr>
        <w:tabs>
          <w:tab w:val="center" w:pos="6379"/>
        </w:tabs>
        <w:jc w:val="center"/>
        <w:rPr>
          <w:b/>
          <w:sz w:val="32"/>
          <w:szCs w:val="32"/>
        </w:rPr>
      </w:pPr>
      <w:r w:rsidRPr="00AF2896">
        <w:rPr>
          <w:b/>
          <w:sz w:val="32"/>
          <w:szCs w:val="32"/>
        </w:rPr>
        <w:t>TỰ ĐÁNH GIÁ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ĐỀ TÀI NHÓM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1276"/>
        <w:gridCol w:w="1417"/>
      </w:tblGrid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>Nội</w:t>
            </w:r>
            <w:proofErr w:type="spellEnd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 xml:space="preserve"> dung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>Ghi</w:t>
            </w:r>
            <w:proofErr w:type="spellEnd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>chú</w:t>
            </w:r>
            <w:proofErr w:type="spellEnd"/>
          </w:p>
        </w:tc>
      </w:tr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Giới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thiệu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về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bài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toán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(0.25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center"/>
              <w:rPr>
                <w:b/>
                <w:sz w:val="28"/>
                <w:szCs w:val="32"/>
              </w:rPr>
            </w:pPr>
          </w:p>
        </w:tc>
      </w:tr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Mô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tả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cấu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trúc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dữ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liệu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 (1.25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Sơ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đồ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giải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thuật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(1.5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Hiện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thực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Kết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quả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và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thảo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luận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(0.5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Điểm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nhóm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(0.75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Các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điều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rút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ra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cho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bản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thân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(0.25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both"/>
              <w:rPr>
                <w:sz w:val="28"/>
                <w:szCs w:val="32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Báo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cáo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đúng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theo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mẫu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(0.5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center"/>
              <w:rPr>
                <w:b/>
                <w:sz w:val="28"/>
                <w:szCs w:val="32"/>
              </w:rPr>
            </w:pPr>
          </w:p>
        </w:tc>
      </w:tr>
      <w:tr w:rsidR="00EC5EF6" w:rsidRPr="00832763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Tổng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điểm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</w:tbl>
    <w:p w:rsidR="00EC5EF6" w:rsidRDefault="00EC5EF6" w:rsidP="00EC5EF6">
      <w:pPr>
        <w:jc w:val="center"/>
        <w:rPr>
          <w:rStyle w:val="Hyperlink"/>
          <w:b/>
          <w:color w:val="FF0000"/>
          <w:sz w:val="28"/>
          <w:szCs w:val="28"/>
        </w:rPr>
      </w:pPr>
    </w:p>
    <w:p w:rsidR="00EC5EF6" w:rsidRDefault="00EC5EF6" w:rsidP="00EC5EF6">
      <w:pPr>
        <w:jc w:val="center"/>
        <w:rPr>
          <w:rStyle w:val="Hyperlink"/>
          <w:b/>
          <w:color w:val="FF0000"/>
          <w:sz w:val="28"/>
          <w:szCs w:val="28"/>
        </w:rPr>
      </w:pPr>
    </w:p>
    <w:p w:rsidR="00EC5EF6" w:rsidRPr="00AF2896" w:rsidRDefault="00EC5EF6" w:rsidP="00EC5EF6">
      <w:pPr>
        <w:tabs>
          <w:tab w:val="center" w:pos="6379"/>
        </w:tabs>
        <w:jc w:val="center"/>
        <w:rPr>
          <w:b/>
          <w:sz w:val="32"/>
          <w:szCs w:val="32"/>
        </w:rPr>
      </w:pPr>
      <w:r w:rsidRPr="00AF2896">
        <w:rPr>
          <w:b/>
          <w:sz w:val="32"/>
          <w:szCs w:val="32"/>
        </w:rPr>
        <w:t>TỰ ĐÁNH GIÁ</w:t>
      </w:r>
      <w:r>
        <w:rPr>
          <w:rFonts w:hint="eastAsia"/>
          <w:b/>
          <w:sz w:val="32"/>
          <w:szCs w:val="32"/>
        </w:rPr>
        <w:t>- ĐỀ TÀI 1 THÀNH VIÊN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1276"/>
        <w:gridCol w:w="1417"/>
      </w:tblGrid>
      <w:tr w:rsidR="00EC5EF6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>Nội</w:t>
            </w:r>
            <w:proofErr w:type="spellEnd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 xml:space="preserve"> dung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>Ghi</w:t>
            </w:r>
            <w:proofErr w:type="spellEnd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b/>
                <w:sz w:val="28"/>
                <w:szCs w:val="32"/>
                <w:lang w:eastAsia="ja-JP"/>
              </w:rPr>
              <w:t>chú</w:t>
            </w:r>
            <w:proofErr w:type="spellEnd"/>
          </w:p>
        </w:tc>
      </w:tr>
      <w:tr w:rsidR="00EC5EF6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Giới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thiệu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về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bài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toán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(0.25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center"/>
              <w:rPr>
                <w:b/>
                <w:sz w:val="28"/>
                <w:szCs w:val="32"/>
              </w:rPr>
            </w:pPr>
          </w:p>
        </w:tc>
      </w:tr>
      <w:tr w:rsidR="00EC5EF6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Mô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tả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cấu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trúc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dữ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liệu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 (1.25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Sơ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đồ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giải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thuật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(1.5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Hiện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thực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(5.75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Kết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quả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và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thảo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luận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(0.5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Các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điều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rút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ra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cho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bản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thân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(0.25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  <w:tr w:rsidR="00EC5EF6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both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Báo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cáo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đúng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theo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mẫu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(0.5 đ)</w:t>
            </w:r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jc w:val="center"/>
              <w:rPr>
                <w:b/>
                <w:sz w:val="28"/>
                <w:szCs w:val="32"/>
              </w:rPr>
            </w:pPr>
          </w:p>
        </w:tc>
      </w:tr>
      <w:tr w:rsidR="00EC5EF6" w:rsidTr="00655566">
        <w:trPr>
          <w:jc w:val="center"/>
        </w:trPr>
        <w:tc>
          <w:tcPr>
            <w:tcW w:w="5353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rPr>
                <w:sz w:val="28"/>
                <w:szCs w:val="32"/>
                <w:lang w:eastAsia="ja-JP"/>
              </w:rPr>
            </w:pP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Tổng</w:t>
            </w:r>
            <w:proofErr w:type="spellEnd"/>
            <w:r w:rsidRPr="00832763">
              <w:rPr>
                <w:rFonts w:hint="eastAsia"/>
                <w:sz w:val="28"/>
                <w:szCs w:val="32"/>
                <w:lang w:eastAsia="ja-JP"/>
              </w:rPr>
              <w:t xml:space="preserve"> </w:t>
            </w:r>
            <w:proofErr w:type="spellStart"/>
            <w:r w:rsidRPr="00832763">
              <w:rPr>
                <w:rFonts w:hint="eastAsia"/>
                <w:sz w:val="28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276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EC5EF6" w:rsidRPr="00832763" w:rsidRDefault="00EC5EF6" w:rsidP="00655566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szCs w:val="32"/>
                <w:lang w:eastAsia="ja-JP"/>
              </w:rPr>
            </w:pPr>
          </w:p>
        </w:tc>
      </w:tr>
    </w:tbl>
    <w:p w:rsidR="00EC092C" w:rsidRDefault="00EC092C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  <w:bookmarkStart w:id="7" w:name="_GoBack"/>
      <w:bookmarkEnd w:id="7"/>
    </w:p>
    <w:p w:rsidR="00EC092C" w:rsidRDefault="00EC092C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33004A" w:rsidRDefault="0033004A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33004A" w:rsidRDefault="0033004A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33004A" w:rsidRDefault="0033004A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33004A" w:rsidRDefault="0033004A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33004A" w:rsidRDefault="0033004A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33004A" w:rsidRDefault="0033004A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E7FF7" w:rsidRPr="007E6AB9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TÀI LIỆU THAM KHẢO</w:t>
      </w:r>
    </w:p>
    <w:p w:rsidR="00E862FD" w:rsidRDefault="00E862FD" w:rsidP="00E862FD">
      <w:pPr>
        <w:spacing w:line="360" w:lineRule="auto"/>
        <w:ind w:left="993"/>
        <w:jc w:val="both"/>
        <w:rPr>
          <w:rFonts w:eastAsiaTheme="minorEastAsia"/>
          <w:sz w:val="26"/>
          <w:szCs w:val="26"/>
          <w:lang w:eastAsia="ja-JP"/>
        </w:rPr>
      </w:pPr>
    </w:p>
    <w:p w:rsidR="00893C1C" w:rsidRDefault="00893C1C" w:rsidP="00E862FD">
      <w:pPr>
        <w:spacing w:line="360" w:lineRule="auto"/>
        <w:ind w:left="993"/>
        <w:jc w:val="both"/>
        <w:rPr>
          <w:rFonts w:eastAsiaTheme="minorEastAsia"/>
          <w:sz w:val="26"/>
          <w:szCs w:val="26"/>
          <w:lang w:eastAsia="ja-JP"/>
        </w:rPr>
      </w:pPr>
      <w:proofErr w:type="spellStart"/>
      <w:r>
        <w:rPr>
          <w:rFonts w:eastAsiaTheme="minorEastAsia" w:hint="eastAsia"/>
          <w:sz w:val="26"/>
          <w:szCs w:val="26"/>
          <w:lang w:eastAsia="ja-JP"/>
        </w:rPr>
        <w:t>Chú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ý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tài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liệu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tham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khảo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phải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được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đánh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chỉ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mục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vào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trong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bài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proofErr w:type="gramStart"/>
      <w:r>
        <w:rPr>
          <w:rFonts w:eastAsiaTheme="minorEastAsia" w:hint="eastAsia"/>
          <w:sz w:val="26"/>
          <w:szCs w:val="26"/>
          <w:lang w:eastAsia="ja-JP"/>
        </w:rPr>
        <w:t>theo</w:t>
      </w:r>
      <w:proofErr w:type="spellEnd"/>
      <w:proofErr w:type="gram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số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trong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danh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sách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tài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liệu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tham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khảo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và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đánh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số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từ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nhỏ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tới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lớn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>.</w:t>
      </w:r>
    </w:p>
    <w:p w:rsidR="00893C1C" w:rsidRDefault="00893C1C" w:rsidP="00E862FD">
      <w:pPr>
        <w:spacing w:line="360" w:lineRule="auto"/>
        <w:ind w:left="993"/>
        <w:jc w:val="both"/>
        <w:rPr>
          <w:rFonts w:eastAsiaTheme="minorEastAsia"/>
          <w:sz w:val="26"/>
          <w:szCs w:val="26"/>
          <w:lang w:eastAsia="ja-JP"/>
        </w:rPr>
      </w:pPr>
      <w:proofErr w:type="spellStart"/>
      <w:r>
        <w:rPr>
          <w:rFonts w:eastAsiaTheme="minorEastAsia" w:hint="eastAsia"/>
          <w:sz w:val="26"/>
          <w:szCs w:val="26"/>
          <w:lang w:eastAsia="ja-JP"/>
        </w:rPr>
        <w:t>Ví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dụ</w:t>
      </w:r>
      <w:proofErr w:type="spellEnd"/>
    </w:p>
    <w:p w:rsidR="00893C1C" w:rsidRDefault="00893C1C" w:rsidP="00E862FD">
      <w:pPr>
        <w:spacing w:line="360" w:lineRule="auto"/>
        <w:ind w:left="993"/>
        <w:jc w:val="both"/>
        <w:rPr>
          <w:rFonts w:eastAsiaTheme="minorEastAsia"/>
          <w:sz w:val="26"/>
          <w:szCs w:val="26"/>
          <w:lang w:eastAsia="ja-JP"/>
        </w:rPr>
      </w:pPr>
      <w:proofErr w:type="spellStart"/>
      <w:r>
        <w:rPr>
          <w:rFonts w:eastAsiaTheme="minorEastAsia" w:hint="eastAsia"/>
          <w:sz w:val="26"/>
          <w:szCs w:val="26"/>
          <w:lang w:eastAsia="ja-JP"/>
        </w:rPr>
        <w:t>Trong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mục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2.1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tôi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trình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bày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về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bài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toán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Đường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đi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ngắn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nhất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trong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đồ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thị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[1],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đây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là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bài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toán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có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nhiều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cách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giải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khác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nhau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:  [1-3],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và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chúng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tôi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lựa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chọn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giải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thuật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</w:t>
      </w:r>
      <w:proofErr w:type="spellStart"/>
      <w:r>
        <w:rPr>
          <w:rFonts w:eastAsiaTheme="minorEastAsia" w:hint="eastAsia"/>
          <w:sz w:val="26"/>
          <w:szCs w:val="26"/>
          <w:lang w:eastAsia="ja-JP"/>
        </w:rPr>
        <w:t>Dijkstra</w:t>
      </w:r>
      <w:proofErr w:type="spellEnd"/>
      <w:r>
        <w:rPr>
          <w:rFonts w:eastAsiaTheme="minorEastAsia" w:hint="eastAsia"/>
          <w:sz w:val="26"/>
          <w:szCs w:val="26"/>
          <w:lang w:eastAsia="ja-JP"/>
        </w:rPr>
        <w:t xml:space="preserve"> [2</w:t>
      </w:r>
      <w:proofErr w:type="gramStart"/>
      <w:r>
        <w:rPr>
          <w:rFonts w:eastAsiaTheme="minorEastAsia" w:hint="eastAsia"/>
          <w:sz w:val="26"/>
          <w:szCs w:val="26"/>
          <w:lang w:eastAsia="ja-JP"/>
        </w:rPr>
        <w:t>,4</w:t>
      </w:r>
      <w:proofErr w:type="gramEnd"/>
      <w:r>
        <w:rPr>
          <w:rFonts w:eastAsiaTheme="minorEastAsia" w:hint="eastAsia"/>
          <w:sz w:val="26"/>
          <w:szCs w:val="26"/>
          <w:lang w:eastAsia="ja-JP"/>
        </w:rPr>
        <w:t>]</w:t>
      </w:r>
    </w:p>
    <w:p w:rsidR="00893C1C" w:rsidRPr="00893C1C" w:rsidRDefault="00893C1C" w:rsidP="00E862FD">
      <w:pPr>
        <w:spacing w:line="360" w:lineRule="auto"/>
        <w:ind w:left="993"/>
        <w:jc w:val="both"/>
        <w:rPr>
          <w:rFonts w:eastAsiaTheme="minorEastAsia"/>
          <w:sz w:val="26"/>
          <w:szCs w:val="26"/>
          <w:lang w:eastAsia="ja-JP"/>
        </w:rPr>
      </w:pP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Quách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proofErr w:type="gramStart"/>
      <w:r w:rsidRPr="00B10E7E">
        <w:rPr>
          <w:sz w:val="26"/>
          <w:szCs w:val="26"/>
        </w:rPr>
        <w:t>Ân</w:t>
      </w:r>
      <w:proofErr w:type="spellEnd"/>
      <w:proofErr w:type="gramEnd"/>
      <w:r w:rsidRPr="00B10E7E">
        <w:rPr>
          <w:sz w:val="26"/>
          <w:szCs w:val="26"/>
        </w:rPr>
        <w:t xml:space="preserve"> (1992), “</w:t>
      </w:r>
      <w:proofErr w:type="spellStart"/>
      <w:r w:rsidRPr="00B10E7E">
        <w:rPr>
          <w:sz w:val="26"/>
          <w:szCs w:val="26"/>
        </w:rPr>
        <w:t>Nhìn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lại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hai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năm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phát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triển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lúa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lai</w:t>
      </w:r>
      <w:proofErr w:type="spellEnd"/>
      <w:r w:rsidRPr="00B10E7E">
        <w:rPr>
          <w:sz w:val="26"/>
          <w:szCs w:val="26"/>
        </w:rPr>
        <w:t xml:space="preserve">”, </w:t>
      </w:r>
      <w:r w:rsidRPr="00B10E7E">
        <w:rPr>
          <w:i/>
          <w:sz w:val="26"/>
          <w:szCs w:val="26"/>
        </w:rPr>
        <w:t xml:space="preserve">Di </w:t>
      </w:r>
      <w:proofErr w:type="spellStart"/>
      <w:r w:rsidRPr="00B10E7E">
        <w:rPr>
          <w:i/>
          <w:sz w:val="26"/>
          <w:szCs w:val="26"/>
        </w:rPr>
        <w:t>tuyền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học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sz w:val="26"/>
          <w:szCs w:val="26"/>
        </w:rPr>
        <w:t>, 98(1), tr. 10-16.</w:t>
      </w:r>
    </w:p>
    <w:p w:rsidR="0033004A" w:rsidRPr="0033004A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Bộ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&amp; PTNT (1996),</w:t>
      </w: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Báo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cáo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tổng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kết</w:t>
      </w:r>
      <w:proofErr w:type="spellEnd"/>
      <w:r w:rsidRPr="00B10E7E">
        <w:rPr>
          <w:i/>
          <w:sz w:val="26"/>
          <w:szCs w:val="26"/>
        </w:rPr>
        <w:t xml:space="preserve"> 5 </w:t>
      </w:r>
      <w:proofErr w:type="spellStart"/>
      <w:r w:rsidRPr="00B10E7E">
        <w:rPr>
          <w:i/>
          <w:sz w:val="26"/>
          <w:szCs w:val="26"/>
        </w:rPr>
        <w:t>năm</w:t>
      </w:r>
      <w:proofErr w:type="spellEnd"/>
      <w:r w:rsidRPr="00B10E7E">
        <w:rPr>
          <w:i/>
          <w:sz w:val="26"/>
          <w:szCs w:val="26"/>
        </w:rPr>
        <w:t xml:space="preserve"> (1992-1996)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triển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lúa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lai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Nguyễn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Hữu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Đống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Đào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Thanh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Bằng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Lâm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Quang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Dụ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Phan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Đức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Trực</w:t>
      </w:r>
      <w:proofErr w:type="spellEnd"/>
      <w:r w:rsidRPr="00B10E7E">
        <w:rPr>
          <w:sz w:val="26"/>
          <w:szCs w:val="26"/>
        </w:rPr>
        <w:t xml:space="preserve"> (1997), </w:t>
      </w:r>
      <w:proofErr w:type="spellStart"/>
      <w:r w:rsidRPr="00B10E7E">
        <w:rPr>
          <w:i/>
          <w:sz w:val="26"/>
          <w:szCs w:val="26"/>
        </w:rPr>
        <w:t>Đột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biến</w:t>
      </w:r>
      <w:proofErr w:type="spellEnd"/>
      <w:r w:rsidRPr="00B10E7E">
        <w:rPr>
          <w:i/>
          <w:sz w:val="26"/>
          <w:szCs w:val="26"/>
        </w:rPr>
        <w:t xml:space="preserve"> –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sở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lý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luận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xuất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bản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Viện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khoa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Việt</w:t>
      </w:r>
      <w:proofErr w:type="spellEnd"/>
      <w:r w:rsidRPr="00B10E7E">
        <w:rPr>
          <w:sz w:val="26"/>
          <w:szCs w:val="26"/>
        </w:rPr>
        <w:t xml:space="preserve"> Nam,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lastRenderedPageBreak/>
        <w:t>Nguyễn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Thị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Gấm</w:t>
      </w:r>
      <w:proofErr w:type="spellEnd"/>
      <w:r w:rsidRPr="00B10E7E">
        <w:rPr>
          <w:sz w:val="26"/>
          <w:szCs w:val="26"/>
        </w:rPr>
        <w:t xml:space="preserve"> (1996),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hiện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đánh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giá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một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số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dòng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bất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đực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cảm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nhiệt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độ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Luận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thạc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sĩ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khoa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Viện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khoa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Việt</w:t>
      </w:r>
      <w:proofErr w:type="spellEnd"/>
      <w:r w:rsidRPr="00B10E7E">
        <w:rPr>
          <w:sz w:val="26"/>
          <w:szCs w:val="2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sz w:val="26"/>
              <w:szCs w:val="26"/>
            </w:rPr>
            <w:t>Nam</w:t>
          </w:r>
        </w:smartTag>
      </w:smartTag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:rsidR="00650D6A" w:rsidRPr="00B10E7E" w:rsidRDefault="00650D6A" w:rsidP="007B7FF5">
      <w:pPr>
        <w:spacing w:line="360" w:lineRule="auto"/>
        <w:ind w:left="993"/>
        <w:jc w:val="both"/>
        <w:rPr>
          <w:sz w:val="26"/>
          <w:szCs w:val="26"/>
        </w:rPr>
      </w:pPr>
      <w:r w:rsidRPr="00B10E7E">
        <w:rPr>
          <w:sz w:val="26"/>
          <w:szCs w:val="26"/>
        </w:rPr>
        <w:t>……….</w:t>
      </w:r>
    </w:p>
    <w:p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Anderson J.E. (1985), </w:t>
      </w:r>
      <w:proofErr w:type="gramStart"/>
      <w:r w:rsidRPr="00B10E7E">
        <w:rPr>
          <w:sz w:val="26"/>
          <w:szCs w:val="26"/>
        </w:rPr>
        <w:t>The</w:t>
      </w:r>
      <w:proofErr w:type="gramEnd"/>
      <w:r w:rsidRPr="00B10E7E">
        <w:rPr>
          <w:sz w:val="26"/>
          <w:szCs w:val="26"/>
        </w:rPr>
        <w:t xml:space="preserve"> Relative Inefficiency of Quota, The Cheese Case, </w:t>
      </w:r>
      <w:r w:rsidRPr="00B10E7E">
        <w:rPr>
          <w:i/>
          <w:sz w:val="26"/>
          <w:szCs w:val="26"/>
        </w:rPr>
        <w:t>American</w:t>
      </w:r>
      <w:r w:rsidRPr="00B10E7E">
        <w:rPr>
          <w:sz w:val="26"/>
          <w:szCs w:val="26"/>
        </w:rPr>
        <w:t xml:space="preserve"> </w:t>
      </w:r>
      <w:r w:rsidRPr="00B10E7E">
        <w:rPr>
          <w:i/>
          <w:sz w:val="26"/>
          <w:szCs w:val="26"/>
        </w:rPr>
        <w:t>Economic Review</w:t>
      </w:r>
      <w:r w:rsidRPr="00B10E7E">
        <w:rPr>
          <w:sz w:val="26"/>
          <w:szCs w:val="26"/>
        </w:rPr>
        <w:t>, 75(1), pp. 178-90.</w:t>
      </w:r>
    </w:p>
    <w:p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Borkakati</w:t>
      </w:r>
      <w:proofErr w:type="spellEnd"/>
      <w:r w:rsidRPr="00B10E7E">
        <w:rPr>
          <w:sz w:val="26"/>
          <w:szCs w:val="26"/>
        </w:rPr>
        <w:t xml:space="preserve"> R. P.,</w:t>
      </w:r>
      <w:proofErr w:type="spellStart"/>
      <w:r w:rsidRPr="00B10E7E">
        <w:rPr>
          <w:sz w:val="26"/>
          <w:szCs w:val="26"/>
        </w:rPr>
        <w:t>Virmani</w:t>
      </w:r>
      <w:proofErr w:type="spellEnd"/>
      <w:r w:rsidRPr="00B10E7E">
        <w:rPr>
          <w:sz w:val="26"/>
          <w:szCs w:val="26"/>
        </w:rPr>
        <w:t xml:space="preserve"> S. S. (1997), Genetics of </w:t>
      </w:r>
      <w:proofErr w:type="spellStart"/>
      <w:r w:rsidRPr="00B10E7E">
        <w:rPr>
          <w:sz w:val="26"/>
          <w:szCs w:val="26"/>
        </w:rPr>
        <w:t>thermosensitive</w:t>
      </w:r>
      <w:proofErr w:type="spellEnd"/>
      <w:r w:rsidRPr="00B10E7E">
        <w:rPr>
          <w:sz w:val="26"/>
          <w:szCs w:val="26"/>
        </w:rPr>
        <w:t xml:space="preserve"> genic male sterility in Rice, </w:t>
      </w:r>
      <w:proofErr w:type="spellStart"/>
      <w:r w:rsidRPr="00B10E7E">
        <w:rPr>
          <w:i/>
          <w:sz w:val="26"/>
          <w:szCs w:val="26"/>
        </w:rPr>
        <w:t>Euphytica</w:t>
      </w:r>
      <w:proofErr w:type="spellEnd"/>
      <w:r w:rsidRPr="00B10E7E">
        <w:rPr>
          <w:sz w:val="26"/>
          <w:szCs w:val="26"/>
        </w:rPr>
        <w:t xml:space="preserve"> 88, pp. 1-7.</w:t>
      </w:r>
    </w:p>
    <w:sectPr w:rsidR="00650D6A" w:rsidRPr="00B10E7E" w:rsidSect="00893C1C">
      <w:headerReference w:type="default" r:id="rId14"/>
      <w:pgSz w:w="12240" w:h="15840"/>
      <w:pgMar w:top="1985" w:right="616" w:bottom="1701" w:left="1985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ran Tin" w:date="2021-02-28T22:30:00Z" w:initials="TT">
    <w:p w:rsidR="00E42F9D" w:rsidRDefault="00E42F9D" w:rsidP="00E42F9D">
      <w:pPr>
        <w:pStyle w:val="CommentText"/>
      </w:pPr>
      <w:r>
        <w:rPr>
          <w:rStyle w:val="CommentReference"/>
        </w:rPr>
        <w:annotationRef/>
      </w:r>
      <w:r>
        <w:t>Bold, font size 14</w:t>
      </w:r>
    </w:p>
  </w:comment>
  <w:comment w:id="1" w:author="Tran Tin" w:date="2014-05-12T20:07:00Z" w:initials="TT">
    <w:p w:rsidR="00CA1C39" w:rsidRDefault="00CA1C39">
      <w:pPr>
        <w:pStyle w:val="CommentText"/>
      </w:pPr>
      <w:r>
        <w:rPr>
          <w:rStyle w:val="CommentReference"/>
        </w:rPr>
        <w:annotationRef/>
      </w:r>
      <w:r>
        <w:t>Bold, font 14</w:t>
      </w:r>
    </w:p>
  </w:comment>
  <w:comment w:id="2" w:author="Tran Tin" w:date="2014-05-12T20:43:00Z" w:initials="TT">
    <w:p w:rsidR="00DB7595" w:rsidRDefault="00DB7595">
      <w:pPr>
        <w:pStyle w:val="CommentText"/>
      </w:pPr>
      <w:r>
        <w:rPr>
          <w:rStyle w:val="CommentReference"/>
        </w:rPr>
        <w:annotationRef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, 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>.</w:t>
      </w:r>
    </w:p>
  </w:comment>
  <w:comment w:id="3" w:author="Tran Tin" w:date="2021-03-02T14:42:00Z" w:initials="TT">
    <w:p w:rsidR="0033004A" w:rsidRDefault="0033004A" w:rsidP="0033004A">
      <w:pPr>
        <w:pStyle w:val="CommentText"/>
      </w:pPr>
      <w:r>
        <w:rPr>
          <w:rStyle w:val="CommentReference"/>
        </w:rPr>
        <w:annotationRef/>
      </w:r>
      <w:r>
        <w:t>Bold, font size 14</w:t>
      </w:r>
    </w:p>
  </w:comment>
  <w:comment w:id="4" w:author="Tran Tin" w:date="2021-02-24T15:10:00Z" w:initials="TT">
    <w:p w:rsidR="002948F1" w:rsidRDefault="002948F1" w:rsidP="002948F1">
      <w:pPr>
        <w:pStyle w:val="CommentText"/>
      </w:pPr>
      <w:r>
        <w:rPr>
          <w:rStyle w:val="CommentReference"/>
        </w:rPr>
        <w:annotationRef/>
      </w:r>
      <w:r>
        <w:t>Bold, font 14</w:t>
      </w:r>
    </w:p>
  </w:comment>
  <w:comment w:id="5" w:author="Tran Tin" w:date="2014-05-12T20:43:00Z" w:initials="TT">
    <w:p w:rsidR="00DB7595" w:rsidRDefault="00DB7595">
      <w:pPr>
        <w:pStyle w:val="CommentText"/>
      </w:pPr>
      <w:r>
        <w:rPr>
          <w:rStyle w:val="CommentReference"/>
        </w:rPr>
        <w:annotationRef/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in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thường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590" w:rsidRDefault="00FD5590" w:rsidP="00453AB1">
      <w:r>
        <w:separator/>
      </w:r>
    </w:p>
  </w:endnote>
  <w:endnote w:type="continuationSeparator" w:id="0">
    <w:p w:rsidR="00FD5590" w:rsidRDefault="00FD5590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590" w:rsidRDefault="00FD5590" w:rsidP="00453AB1">
      <w:r>
        <w:separator/>
      </w:r>
    </w:p>
  </w:footnote>
  <w:footnote w:type="continuationSeparator" w:id="0">
    <w:p w:rsidR="00FD5590" w:rsidRDefault="00FD5590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C8" w:rsidRDefault="00B118C8">
    <w:pPr>
      <w:pStyle w:val="Header"/>
      <w:jc w:val="center"/>
    </w:pPr>
  </w:p>
  <w:p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EF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118C8" w:rsidRDefault="00B118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EF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70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1E551C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DD5D90"/>
    <w:multiLevelType w:val="multilevel"/>
    <w:tmpl w:val="2A3812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6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737F1"/>
    <w:multiLevelType w:val="multilevel"/>
    <w:tmpl w:val="A9525E7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8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F33991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>
    <w:nsid w:val="404F5534"/>
    <w:multiLevelType w:val="multilevel"/>
    <w:tmpl w:val="C49E9D9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1">
    <w:nsid w:val="450811BD"/>
    <w:multiLevelType w:val="multilevel"/>
    <w:tmpl w:val="42A636D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>
    <w:nsid w:val="4BBD5AF9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52DE3"/>
    <w:multiLevelType w:val="hybridMultilevel"/>
    <w:tmpl w:val="A7F628AA"/>
    <w:lvl w:ilvl="0" w:tplc="D3E478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>
    <w:nsid w:val="63C83348"/>
    <w:multiLevelType w:val="multilevel"/>
    <w:tmpl w:val="0E2CECE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7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36672"/>
    <w:multiLevelType w:val="multilevel"/>
    <w:tmpl w:val="C8BEBCB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9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21"/>
  </w:num>
  <w:num w:numId="5">
    <w:abstractNumId w:val="2"/>
  </w:num>
  <w:num w:numId="6">
    <w:abstractNumId w:val="6"/>
  </w:num>
  <w:num w:numId="7">
    <w:abstractNumId w:val="14"/>
  </w:num>
  <w:num w:numId="8">
    <w:abstractNumId w:val="19"/>
  </w:num>
  <w:num w:numId="9">
    <w:abstractNumId w:val="4"/>
  </w:num>
  <w:num w:numId="10">
    <w:abstractNumId w:val="8"/>
  </w:num>
  <w:num w:numId="11">
    <w:abstractNumId w:val="20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9"/>
  </w:num>
  <w:num w:numId="17">
    <w:abstractNumId w:val="10"/>
  </w:num>
  <w:num w:numId="18">
    <w:abstractNumId w:val="12"/>
  </w:num>
  <w:num w:numId="19">
    <w:abstractNumId w:val="7"/>
  </w:num>
  <w:num w:numId="20">
    <w:abstractNumId w:val="18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F6"/>
    <w:rsid w:val="00000FCE"/>
    <w:rsid w:val="00024496"/>
    <w:rsid w:val="000A46FB"/>
    <w:rsid w:val="000D4AE8"/>
    <w:rsid w:val="00100081"/>
    <w:rsid w:val="00137133"/>
    <w:rsid w:val="00207DC2"/>
    <w:rsid w:val="00243714"/>
    <w:rsid w:val="00252F26"/>
    <w:rsid w:val="00267BE9"/>
    <w:rsid w:val="00291721"/>
    <w:rsid w:val="002948F1"/>
    <w:rsid w:val="002D4629"/>
    <w:rsid w:val="002D796D"/>
    <w:rsid w:val="002F40DE"/>
    <w:rsid w:val="00320337"/>
    <w:rsid w:val="003218FF"/>
    <w:rsid w:val="00324808"/>
    <w:rsid w:val="0033004A"/>
    <w:rsid w:val="0033557C"/>
    <w:rsid w:val="003E4C58"/>
    <w:rsid w:val="00414601"/>
    <w:rsid w:val="00427297"/>
    <w:rsid w:val="00434EA1"/>
    <w:rsid w:val="00453AB1"/>
    <w:rsid w:val="00454E00"/>
    <w:rsid w:val="00495AB6"/>
    <w:rsid w:val="004A7C39"/>
    <w:rsid w:val="004E3C16"/>
    <w:rsid w:val="005315E1"/>
    <w:rsid w:val="00545E85"/>
    <w:rsid w:val="00590BCD"/>
    <w:rsid w:val="00593511"/>
    <w:rsid w:val="00594A25"/>
    <w:rsid w:val="005D5C20"/>
    <w:rsid w:val="0060784B"/>
    <w:rsid w:val="00622DA0"/>
    <w:rsid w:val="0064189C"/>
    <w:rsid w:val="00650D6A"/>
    <w:rsid w:val="006675D4"/>
    <w:rsid w:val="00670338"/>
    <w:rsid w:val="00674814"/>
    <w:rsid w:val="00737340"/>
    <w:rsid w:val="007375BD"/>
    <w:rsid w:val="00762FF3"/>
    <w:rsid w:val="00765FF6"/>
    <w:rsid w:val="007814EC"/>
    <w:rsid w:val="0078271B"/>
    <w:rsid w:val="00791EED"/>
    <w:rsid w:val="007A00F9"/>
    <w:rsid w:val="007B1A23"/>
    <w:rsid w:val="007B7FF5"/>
    <w:rsid w:val="007E6AB9"/>
    <w:rsid w:val="007E7FF7"/>
    <w:rsid w:val="008577E4"/>
    <w:rsid w:val="00867C2D"/>
    <w:rsid w:val="00880D36"/>
    <w:rsid w:val="00893C1C"/>
    <w:rsid w:val="008D4855"/>
    <w:rsid w:val="008E6453"/>
    <w:rsid w:val="0091328A"/>
    <w:rsid w:val="00942B81"/>
    <w:rsid w:val="009D53D3"/>
    <w:rsid w:val="00A075CB"/>
    <w:rsid w:val="00A93A02"/>
    <w:rsid w:val="00AE1B59"/>
    <w:rsid w:val="00B10206"/>
    <w:rsid w:val="00B118C8"/>
    <w:rsid w:val="00B475C6"/>
    <w:rsid w:val="00B62922"/>
    <w:rsid w:val="00B8489D"/>
    <w:rsid w:val="00BB2B2A"/>
    <w:rsid w:val="00BC3ADC"/>
    <w:rsid w:val="00C07737"/>
    <w:rsid w:val="00C56904"/>
    <w:rsid w:val="00C70A1B"/>
    <w:rsid w:val="00C75086"/>
    <w:rsid w:val="00C834A6"/>
    <w:rsid w:val="00CA1C39"/>
    <w:rsid w:val="00CD13EC"/>
    <w:rsid w:val="00CE5555"/>
    <w:rsid w:val="00D246C1"/>
    <w:rsid w:val="00D27DF1"/>
    <w:rsid w:val="00D34D21"/>
    <w:rsid w:val="00D54694"/>
    <w:rsid w:val="00DB7595"/>
    <w:rsid w:val="00DC2276"/>
    <w:rsid w:val="00DD74FD"/>
    <w:rsid w:val="00DD7E9A"/>
    <w:rsid w:val="00E42F9D"/>
    <w:rsid w:val="00E45196"/>
    <w:rsid w:val="00E570DA"/>
    <w:rsid w:val="00E73E69"/>
    <w:rsid w:val="00E766EA"/>
    <w:rsid w:val="00E862FD"/>
    <w:rsid w:val="00E86B0E"/>
    <w:rsid w:val="00EA3713"/>
    <w:rsid w:val="00EC092C"/>
    <w:rsid w:val="00EC526A"/>
    <w:rsid w:val="00EC5EF6"/>
    <w:rsid w:val="00F00838"/>
    <w:rsid w:val="00F42495"/>
    <w:rsid w:val="00F6183C"/>
    <w:rsid w:val="00FA0719"/>
    <w:rsid w:val="00FD5590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F24DA-4BB0-4284-A8B4-D98861B6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35</TotalTime>
  <Pages>9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BuiHung</cp:lastModifiedBy>
  <cp:revision>45</cp:revision>
  <dcterms:created xsi:type="dcterms:W3CDTF">2021-02-28T15:29:00Z</dcterms:created>
  <dcterms:modified xsi:type="dcterms:W3CDTF">2021-10-20T05:50:00Z</dcterms:modified>
</cp:coreProperties>
</file>