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DFA" w:rsidRDefault="00D61475">
      <w:pPr>
        <w:rPr>
          <w:b/>
        </w:rPr>
      </w:pPr>
      <w:proofErr w:type="gramStart"/>
      <w:r>
        <w:rPr>
          <w:b/>
        </w:rPr>
        <w:t>data</w:t>
      </w:r>
      <w:proofErr w:type="gramEnd"/>
      <w:r>
        <w:rPr>
          <w:b/>
        </w:rPr>
        <w:t xml:space="preserve"> explorer </w:t>
      </w:r>
      <w:proofErr w:type="spellStart"/>
      <w:r>
        <w:rPr>
          <w:b/>
        </w:rPr>
        <w:t>gui</w:t>
      </w:r>
      <w:proofErr w:type="spellEnd"/>
      <w:r>
        <w:rPr>
          <w:b/>
        </w:rPr>
        <w:t xml:space="preserve"> walkthrough</w:t>
      </w:r>
    </w:p>
    <w:p w:rsidR="00D61475" w:rsidRDefault="00D61475">
      <w:pPr>
        <w:rPr>
          <w:b/>
        </w:rPr>
      </w:pPr>
      <w:proofErr w:type="gramStart"/>
      <w:r>
        <w:rPr>
          <w:b/>
        </w:rPr>
        <w:t>by</w:t>
      </w:r>
      <w:proofErr w:type="gramEnd"/>
      <w:r>
        <w:rPr>
          <w:b/>
        </w:rPr>
        <w:t xml:space="preserve"> </w:t>
      </w:r>
      <w:proofErr w:type="spellStart"/>
      <w:r>
        <w:rPr>
          <w:b/>
        </w:rPr>
        <w:t>Dawnis</w:t>
      </w:r>
      <w:proofErr w:type="spellEnd"/>
      <w:r>
        <w:rPr>
          <w:b/>
        </w:rPr>
        <w:t xml:space="preserve"> Chow 10/02/2018</w:t>
      </w:r>
    </w:p>
    <w:p w:rsidR="00B41E21" w:rsidRDefault="00CA5021">
      <w:r>
        <w:t xml:space="preserve">To start the GUI, type </w:t>
      </w:r>
      <w:proofErr w:type="spellStart"/>
      <w:r>
        <w:t>data_explorer_gui</w:t>
      </w:r>
      <w:proofErr w:type="spellEnd"/>
      <w:r>
        <w:t xml:space="preserve"> into the </w:t>
      </w:r>
      <w:proofErr w:type="spellStart"/>
      <w:r>
        <w:t>Matlab</w:t>
      </w:r>
      <w:proofErr w:type="spellEnd"/>
      <w:r>
        <w:t xml:space="preserve"> command line. </w:t>
      </w:r>
      <w:r w:rsidR="00CE1ED1">
        <w:t xml:space="preserve">If, for some reason, it is not on the </w:t>
      </w:r>
      <w:proofErr w:type="spellStart"/>
      <w:r w:rsidR="00CE1ED1">
        <w:t>Matlab</w:t>
      </w:r>
      <w:proofErr w:type="spellEnd"/>
      <w:r w:rsidR="00CE1ED1">
        <w:t xml:space="preserve"> PATH, t</w:t>
      </w:r>
      <w:r w:rsidR="00B41E21">
        <w:t>he GUI is</w:t>
      </w:r>
      <w:r w:rsidR="00CE1ED1">
        <w:t xml:space="preserve"> located at </w:t>
      </w:r>
    </w:p>
    <w:p w:rsidR="00D61475" w:rsidRDefault="00CE1ED1">
      <w:r>
        <w:t>C:/Users/Joe</w:t>
      </w:r>
      <w:r w:rsidR="00CA5021">
        <w:t>/Dropbox/data_explorer_gui/GUI</w:t>
      </w:r>
      <w:r w:rsidR="00B41E21">
        <w:t>/data_explorer_gui.m</w:t>
      </w:r>
      <w:r w:rsidR="00CA5021">
        <w:t>.</w:t>
      </w:r>
    </w:p>
    <w:p w:rsidR="00CA5021" w:rsidRDefault="00CA5021">
      <w:r>
        <w:rPr>
          <w:b/>
        </w:rPr>
        <w:t xml:space="preserve">Opening a data set and </w:t>
      </w:r>
      <w:r w:rsidR="00170317">
        <w:rPr>
          <w:b/>
        </w:rPr>
        <w:t>manipulating</w:t>
      </w:r>
      <w:r>
        <w:rPr>
          <w:b/>
        </w:rPr>
        <w:t xml:space="preserve"> ROIs. </w:t>
      </w:r>
    </w:p>
    <w:p w:rsidR="00CA5021" w:rsidRDefault="00CA5021" w:rsidP="00CA5021">
      <w:pPr>
        <w:pStyle w:val="ListParagraph"/>
        <w:numPr>
          <w:ilvl w:val="0"/>
          <w:numId w:val="1"/>
        </w:numPr>
      </w:pPr>
      <w:r>
        <w:t xml:space="preserve">Go to menu item Dataset-&gt;Load Dataset and navigate to the </w:t>
      </w:r>
      <w:r w:rsidR="00E027DF">
        <w:t>f</w:t>
      </w:r>
      <w:r>
        <w:t>older ‘</w:t>
      </w:r>
      <w:r w:rsidR="00E027DF">
        <w:t>K:/</w:t>
      </w:r>
      <w:r>
        <w:t xml:space="preserve">DATA EXPLORATION GUI DEMO’. Select the file called shck2_ls_fluorescence_time_series.mat. After a few moments, the data set should be loaded into the GUI. </w:t>
      </w:r>
    </w:p>
    <w:p w:rsidR="00405F41" w:rsidRDefault="00405F41" w:rsidP="00CA5021">
      <w:pPr>
        <w:pStyle w:val="ListParagraph"/>
        <w:numPr>
          <w:ilvl w:val="0"/>
          <w:numId w:val="1"/>
        </w:numPr>
      </w:pPr>
      <w:r>
        <w:t>Try moving and dragging the horizontal slider</w:t>
      </w:r>
      <w:r w:rsidR="00C76463">
        <w:t xml:space="preserve"> in the </w:t>
      </w:r>
      <w:r w:rsidR="00C76463">
        <w:rPr>
          <w:b/>
        </w:rPr>
        <w:t>Navigation Panel</w:t>
      </w:r>
      <w:r w:rsidR="00C76463">
        <w:t xml:space="preserve"> to change the slice in the Coronal Slice Window on the right. Slice thickness </w:t>
      </w:r>
      <w:proofErr w:type="gramStart"/>
      <w:r w:rsidR="00C76463">
        <w:t>can be changed</w:t>
      </w:r>
      <w:proofErr w:type="gramEnd"/>
      <w:r w:rsidR="00C76463">
        <w:t xml:space="preserve"> using the text box under ‘Slice Thickness (um)’. </w:t>
      </w:r>
    </w:p>
    <w:p w:rsidR="00170317" w:rsidRDefault="00170317" w:rsidP="00CA5021">
      <w:pPr>
        <w:pStyle w:val="ListParagraph"/>
        <w:numPr>
          <w:ilvl w:val="0"/>
          <w:numId w:val="1"/>
        </w:numPr>
      </w:pPr>
      <w:r>
        <w:t>Slide the vertical sider on the Coronal Slice Window up and down to change the highlighted cell. You can also click to select</w:t>
      </w:r>
      <w:r w:rsidR="00B41E21">
        <w:t xml:space="preserve"> neurons</w:t>
      </w:r>
      <w:r>
        <w:t xml:space="preserve">. </w:t>
      </w:r>
      <w:r w:rsidR="00B41E21">
        <w:t xml:space="preserve">Both plots </w:t>
      </w:r>
      <w:proofErr w:type="gramStart"/>
      <w:r w:rsidR="00B41E21">
        <w:t>may be rotated</w:t>
      </w:r>
      <w:proofErr w:type="gramEnd"/>
      <w:r w:rsidR="00B41E21">
        <w:t xml:space="preserve"> in 3D using the rotation tool. </w:t>
      </w:r>
      <w:r w:rsidR="004712F9">
        <w:rPr>
          <w:noProof/>
        </w:rPr>
        <w:drawing>
          <wp:inline distT="0" distB="0" distL="0" distR="0">
            <wp:extent cx="1648055" cy="342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olbar_rotate_circled.png"/>
                    <pic:cNvPicPr/>
                  </pic:nvPicPr>
                  <pic:blipFill>
                    <a:blip r:embed="rId5">
                      <a:extLst>
                        <a:ext uri="{28A0092B-C50C-407E-A947-70E740481C1C}">
                          <a14:useLocalDpi xmlns:a14="http://schemas.microsoft.com/office/drawing/2010/main" val="0"/>
                        </a:ext>
                      </a:extLst>
                    </a:blip>
                    <a:stretch>
                      <a:fillRect/>
                    </a:stretch>
                  </pic:blipFill>
                  <pic:spPr>
                    <a:xfrm>
                      <a:off x="0" y="0"/>
                      <a:ext cx="1648055" cy="342948"/>
                    </a:xfrm>
                    <a:prstGeom prst="rect">
                      <a:avLst/>
                    </a:prstGeom>
                  </pic:spPr>
                </pic:pic>
              </a:graphicData>
            </a:graphic>
          </wp:inline>
        </w:drawing>
      </w:r>
    </w:p>
    <w:p w:rsidR="00170317" w:rsidRDefault="001D3E42" w:rsidP="00CA5021">
      <w:pPr>
        <w:pStyle w:val="ListParagraph"/>
        <w:numPr>
          <w:ilvl w:val="0"/>
          <w:numId w:val="1"/>
        </w:numPr>
      </w:pPr>
      <w:r>
        <w:rPr>
          <w:noProof/>
        </w:rPr>
        <w:drawing>
          <wp:anchor distT="0" distB="0" distL="114300" distR="114300" simplePos="0" relativeHeight="251659264" behindDoc="0" locked="0" layoutInCell="1" allowOverlap="1">
            <wp:simplePos x="0" y="0"/>
            <wp:positionH relativeFrom="margin">
              <wp:posOffset>4107495</wp:posOffset>
            </wp:positionH>
            <wp:positionV relativeFrom="paragraph">
              <wp:posOffset>159296</wp:posOffset>
            </wp:positionV>
            <wp:extent cx="1786255" cy="183388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i_label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86255" cy="1833880"/>
                    </a:xfrm>
                    <a:prstGeom prst="rect">
                      <a:avLst/>
                    </a:prstGeom>
                  </pic:spPr>
                </pic:pic>
              </a:graphicData>
            </a:graphic>
            <wp14:sizeRelH relativeFrom="page">
              <wp14:pctWidth>0</wp14:pctWidth>
            </wp14:sizeRelH>
            <wp14:sizeRelV relativeFrom="page">
              <wp14:pctHeight>0</wp14:pctHeight>
            </wp14:sizeRelV>
          </wp:anchor>
        </w:drawing>
      </w:r>
      <w:proofErr w:type="gramStart"/>
      <w:r w:rsidR="00170317">
        <w:t>Let’s</w:t>
      </w:r>
      <w:proofErr w:type="gramEnd"/>
      <w:r w:rsidR="00170317">
        <w:t xml:space="preserve"> add some ROIs. Go to the ROI Master </w:t>
      </w:r>
      <w:proofErr w:type="gramStart"/>
      <w:r w:rsidR="00170317">
        <w:t>box</w:t>
      </w:r>
      <w:proofErr w:type="gramEnd"/>
      <w:r w:rsidR="00170317">
        <w:t xml:space="preserve"> (on the left in the ROI panel) and hit ‘a’ on the keyboard. </w:t>
      </w:r>
      <w:proofErr w:type="gramStart"/>
      <w:r w:rsidR="00170317">
        <w:t>We’ll</w:t>
      </w:r>
      <w:proofErr w:type="gramEnd"/>
      <w:r w:rsidR="00170317">
        <w:t xml:space="preserve"> call our new ROI ‘New1’. Notice that when you select it, the red cells disappear. This is because there are no cells in the ROI member list by default. </w:t>
      </w:r>
      <w:r w:rsidR="004712F9">
        <w:t>We will</w:t>
      </w:r>
      <w:r w:rsidR="00170317">
        <w:t xml:space="preserve"> remedy the situation. Type [5:5:80000] into the Input Box in the ROI Panel (yellow) and press enter. </w:t>
      </w:r>
      <w:r w:rsidR="00190FE9">
        <w:t xml:space="preserve">Now, if you change the slice (horizontal slider) you will see that every fifth neuron </w:t>
      </w:r>
      <w:proofErr w:type="gramStart"/>
      <w:r w:rsidR="00190FE9">
        <w:t>has been added</w:t>
      </w:r>
      <w:proofErr w:type="gramEnd"/>
      <w:r w:rsidR="00190FE9">
        <w:t xml:space="preserve">. Try making another ROI called ‘New2’ and type </w:t>
      </w:r>
      <w:proofErr w:type="gramStart"/>
      <w:r w:rsidR="00190FE9">
        <w:t>9</w:t>
      </w:r>
      <w:proofErr w:type="gramEnd"/>
      <w:r w:rsidR="00190FE9">
        <w:t xml:space="preserve"> ‘enter’, 4551 ‘enter’, and 309 ‘enter’. You could have also typed [9</w:t>
      </w:r>
      <w:proofErr w:type="gramStart"/>
      <w:r w:rsidR="00190FE9">
        <w:t>,4551,309</w:t>
      </w:r>
      <w:proofErr w:type="gramEnd"/>
      <w:r w:rsidR="00190FE9">
        <w:t xml:space="preserve">] </w:t>
      </w:r>
      <w:r w:rsidR="004712F9">
        <w:t>and then enter</w:t>
      </w:r>
      <w:r w:rsidR="00190FE9">
        <w:t xml:space="preserve"> as well</w:t>
      </w:r>
      <w:r w:rsidR="004712F9">
        <w:t xml:space="preserve"> to add those neurons all at once</w:t>
      </w:r>
      <w:r w:rsidR="00190FE9">
        <w:t xml:space="preserve">. </w:t>
      </w:r>
    </w:p>
    <w:p w:rsidR="004712F9" w:rsidRDefault="001D3E42" w:rsidP="001D3E42">
      <w:r>
        <w:rPr>
          <w:noProof/>
        </w:rPr>
        <w:drawing>
          <wp:anchor distT="0" distB="0" distL="114300" distR="114300" simplePos="0" relativeHeight="251658240" behindDoc="0" locked="0" layoutInCell="1" allowOverlap="1">
            <wp:simplePos x="0" y="0"/>
            <wp:positionH relativeFrom="column">
              <wp:posOffset>4939470</wp:posOffset>
            </wp:positionH>
            <wp:positionV relativeFrom="paragraph">
              <wp:posOffset>5937</wp:posOffset>
            </wp:positionV>
            <wp:extent cx="1024128" cy="1563624"/>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type_midd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24128" cy="1563624"/>
                    </a:xfrm>
                    <a:prstGeom prst="rect">
                      <a:avLst/>
                    </a:prstGeom>
                  </pic:spPr>
                </pic:pic>
              </a:graphicData>
            </a:graphic>
            <wp14:sizeRelH relativeFrom="margin">
              <wp14:pctWidth>0</wp14:pctWidth>
            </wp14:sizeRelH>
            <wp14:sizeRelV relativeFrom="margin">
              <wp14:pctHeight>0</wp14:pctHeight>
            </wp14:sizeRelV>
          </wp:anchor>
        </w:drawing>
      </w:r>
    </w:p>
    <w:p w:rsidR="00AE7B3F" w:rsidRDefault="00AE7B3F" w:rsidP="00CA5021">
      <w:pPr>
        <w:pStyle w:val="ListParagraph"/>
        <w:numPr>
          <w:ilvl w:val="0"/>
          <w:numId w:val="1"/>
        </w:numPr>
      </w:pPr>
      <w:r>
        <w:t>Change Plot Type</w:t>
      </w:r>
      <w:r w:rsidR="000D49CC">
        <w:t xml:space="preserve"> (under Navigation Panel)</w:t>
      </w:r>
      <w:r>
        <w:t xml:space="preserve"> to ROI. Highlight both ‘New1’ and ‘New2’ using the shift key. You can see where the members of the ROI are located spatially. You can use the 3D rotation tool to rotate the plot. When you are done rotating, left click the mouse and ‘reset to original view’ to reset the plot. </w:t>
      </w:r>
      <w:r w:rsidR="007C6746">
        <w:t xml:space="preserve">De-select the rotation tool. </w:t>
      </w:r>
    </w:p>
    <w:p w:rsidR="001D3E42" w:rsidRDefault="001D3E42" w:rsidP="001D3E42">
      <w:pPr>
        <w:pStyle w:val="ListParagraph"/>
      </w:pPr>
    </w:p>
    <w:p w:rsidR="000D0370" w:rsidRDefault="000D0370" w:rsidP="00CA5021">
      <w:pPr>
        <w:pStyle w:val="ListParagraph"/>
        <w:numPr>
          <w:ilvl w:val="0"/>
          <w:numId w:val="1"/>
        </w:numPr>
      </w:pPr>
      <w:r>
        <w:t xml:space="preserve">Use the ‘Load’ button and select the </w:t>
      </w:r>
      <w:proofErr w:type="spellStart"/>
      <w:r>
        <w:t>AlxROI</w:t>
      </w:r>
      <w:proofErr w:type="spellEnd"/>
      <w:r>
        <w:t xml:space="preserve"> file. This </w:t>
      </w:r>
      <w:proofErr w:type="gramStart"/>
      <w:r>
        <w:t>is a pre-defined ROI that</w:t>
      </w:r>
      <w:proofErr w:type="gramEnd"/>
      <w:r>
        <w:t xml:space="preserve"> labels </w:t>
      </w:r>
      <w:proofErr w:type="spellStart"/>
      <w:r>
        <w:t>Alx</w:t>
      </w:r>
      <w:proofErr w:type="spellEnd"/>
      <w:r>
        <w:t>+ neurons in the hindbrain. Highlight the ‘</w:t>
      </w:r>
      <w:proofErr w:type="spellStart"/>
      <w:r>
        <w:t>Alx</w:t>
      </w:r>
      <w:proofErr w:type="spellEnd"/>
      <w:r>
        <w:t xml:space="preserve">’ group for now. </w:t>
      </w:r>
    </w:p>
    <w:p w:rsidR="007E6636" w:rsidRDefault="007E6636" w:rsidP="00CA5021">
      <w:pPr>
        <w:pStyle w:val="ListParagraph"/>
        <w:numPr>
          <w:ilvl w:val="0"/>
          <w:numId w:val="1"/>
        </w:numPr>
      </w:pPr>
      <w:r>
        <w:t xml:space="preserve">Highlight one of the members of the </w:t>
      </w:r>
      <w:proofErr w:type="spellStart"/>
      <w:r>
        <w:t>Alx</w:t>
      </w:r>
      <w:proofErr w:type="spellEnd"/>
      <w:r>
        <w:t xml:space="preserve"> ROI (e.g. 1097). Press ‘f’ to locate that cell in space. </w:t>
      </w:r>
      <w:r w:rsidR="00110483">
        <w:t xml:space="preserve">You can also type in the number of a cell in the Cell Finder (Navigation Panel) to locate its z-slice and coordinates. </w:t>
      </w:r>
    </w:p>
    <w:p w:rsidR="00765CB1" w:rsidRDefault="00765CB1" w:rsidP="00765CB1">
      <w:pPr>
        <w:rPr>
          <w:b/>
        </w:rPr>
      </w:pPr>
      <w:r>
        <w:rPr>
          <w:b/>
        </w:rPr>
        <w:lastRenderedPageBreak/>
        <w:t>Visualizing Time Series</w:t>
      </w:r>
      <w:r>
        <w:rPr>
          <w:b/>
        </w:rPr>
        <w:tab/>
      </w:r>
    </w:p>
    <w:p w:rsidR="00765CB1" w:rsidRDefault="00765CB1" w:rsidP="00765CB1">
      <w:pPr>
        <w:pStyle w:val="ListParagraph"/>
        <w:numPr>
          <w:ilvl w:val="0"/>
          <w:numId w:val="2"/>
        </w:numPr>
      </w:pPr>
      <w:proofErr w:type="gramStart"/>
      <w:r>
        <w:t>Let’s</w:t>
      </w:r>
      <w:proofErr w:type="gramEnd"/>
      <w:r>
        <w:t xml:space="preserve"> see what some of the traces for </w:t>
      </w:r>
      <w:proofErr w:type="spellStart"/>
      <w:r>
        <w:t>Alx</w:t>
      </w:r>
      <w:proofErr w:type="spellEnd"/>
      <w:r>
        <w:t xml:space="preserve"> neurons look like. Highlight multiple members in the ROI </w:t>
      </w:r>
      <w:proofErr w:type="gramStart"/>
      <w:r>
        <w:t>members</w:t>
      </w:r>
      <w:proofErr w:type="gramEnd"/>
      <w:r>
        <w:t xml:space="preserve"> </w:t>
      </w:r>
      <w:proofErr w:type="spellStart"/>
      <w:r>
        <w:t>listbox</w:t>
      </w:r>
      <w:proofErr w:type="spellEnd"/>
      <w:r>
        <w:t xml:space="preserve"> using shift or </w:t>
      </w:r>
      <w:proofErr w:type="spellStart"/>
      <w:r>
        <w:t>ctl</w:t>
      </w:r>
      <w:proofErr w:type="spellEnd"/>
      <w:r>
        <w:t xml:space="preserve">. Hit ‘p’ on the keyboard (or ‘q’, or press Plot FTS in the lower left). You can see the activity of these neurons in Time Series and their average in the Mean plot. </w:t>
      </w:r>
    </w:p>
    <w:p w:rsidR="00765CB1" w:rsidRDefault="00765CB1" w:rsidP="00765CB1">
      <w:pPr>
        <w:pStyle w:val="ListParagraph"/>
        <w:numPr>
          <w:ilvl w:val="0"/>
          <w:numId w:val="2"/>
        </w:numPr>
      </w:pPr>
      <w:r>
        <w:t xml:space="preserve">At the bottom of the Tools panel, select </w:t>
      </w:r>
      <w:proofErr w:type="spellStart"/>
      <w:r>
        <w:t>RawHeat</w:t>
      </w:r>
      <w:proofErr w:type="spellEnd"/>
      <w:r>
        <w:t xml:space="preserve"> to use a </w:t>
      </w:r>
      <w:proofErr w:type="spellStart"/>
      <w:r>
        <w:t>heatmap</w:t>
      </w:r>
      <w:proofErr w:type="spellEnd"/>
      <w:r>
        <w:t xml:space="preserve"> view of raw fluorescence instead. ‘</w:t>
      </w:r>
      <w:proofErr w:type="spellStart"/>
      <w:proofErr w:type="gramStart"/>
      <w:r>
        <w:t>dFF</w:t>
      </w:r>
      <w:proofErr w:type="spellEnd"/>
      <w:proofErr w:type="gramEnd"/>
      <w:r>
        <w:t xml:space="preserve">’ won’t work for now unless your data file includes the variable </w:t>
      </w:r>
      <w:proofErr w:type="spellStart"/>
      <w:r>
        <w:t>dFF</w:t>
      </w:r>
      <w:proofErr w:type="spellEnd"/>
      <w:r>
        <w:t xml:space="preserve"> or you use the ‘Compute </w:t>
      </w:r>
      <w:proofErr w:type="spellStart"/>
      <w:r>
        <w:t>dFF</w:t>
      </w:r>
      <w:proofErr w:type="spellEnd"/>
      <w:r>
        <w:t>’ tool.</w:t>
      </w:r>
    </w:p>
    <w:p w:rsidR="001D3E42" w:rsidRDefault="001D3E42" w:rsidP="001D3E42">
      <w:pPr>
        <w:pStyle w:val="ListParagraph"/>
      </w:pPr>
      <w:r>
        <w:rPr>
          <w:noProof/>
        </w:rPr>
        <w:drawing>
          <wp:inline distT="0" distB="0" distL="0" distR="0">
            <wp:extent cx="1733433" cy="1077782"/>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_selection.png"/>
                    <pic:cNvPicPr/>
                  </pic:nvPicPr>
                  <pic:blipFill>
                    <a:blip r:embed="rId8">
                      <a:extLst>
                        <a:ext uri="{28A0092B-C50C-407E-A947-70E740481C1C}">
                          <a14:useLocalDpi xmlns:a14="http://schemas.microsoft.com/office/drawing/2010/main" val="0"/>
                        </a:ext>
                      </a:extLst>
                    </a:blip>
                    <a:stretch>
                      <a:fillRect/>
                    </a:stretch>
                  </pic:blipFill>
                  <pic:spPr>
                    <a:xfrm>
                      <a:off x="0" y="0"/>
                      <a:ext cx="1745471" cy="1085267"/>
                    </a:xfrm>
                    <a:prstGeom prst="rect">
                      <a:avLst/>
                    </a:prstGeom>
                  </pic:spPr>
                </pic:pic>
              </a:graphicData>
            </a:graphic>
          </wp:inline>
        </w:drawing>
      </w:r>
    </w:p>
    <w:p w:rsidR="00FE3F0B" w:rsidRDefault="00FE3F0B" w:rsidP="00FE3F0B">
      <w:pPr>
        <w:rPr>
          <w:b/>
        </w:rPr>
      </w:pPr>
      <w:r>
        <w:rPr>
          <w:b/>
        </w:rPr>
        <w:t>Generating Time Slice Movies</w:t>
      </w:r>
    </w:p>
    <w:p w:rsidR="00FE3F0B" w:rsidRDefault="008F3827" w:rsidP="00FE3F0B">
      <w:pPr>
        <w:pStyle w:val="ListParagraph"/>
        <w:numPr>
          <w:ilvl w:val="0"/>
          <w:numId w:val="3"/>
        </w:numPr>
      </w:pPr>
      <w:r>
        <w:t>We want to visualize the raw data through time. To do this, we will generate a .</w:t>
      </w:r>
      <w:proofErr w:type="spellStart"/>
      <w:r>
        <w:t>tif</w:t>
      </w:r>
      <w:proofErr w:type="spellEnd"/>
      <w:r>
        <w:t xml:space="preserve"> file that contains one plane through time using your ‘.</w:t>
      </w:r>
      <w:proofErr w:type="spellStart"/>
      <w:r>
        <w:t>klb</w:t>
      </w:r>
      <w:proofErr w:type="spellEnd"/>
      <w:r>
        <w:t xml:space="preserve">’ </w:t>
      </w:r>
      <w:r w:rsidR="00DE58BD">
        <w:t>or ‘.</w:t>
      </w:r>
      <w:proofErr w:type="spellStart"/>
      <w:r w:rsidR="00DE58BD">
        <w:t>tif</w:t>
      </w:r>
      <w:proofErr w:type="spellEnd"/>
      <w:r w:rsidR="00DE58BD">
        <w:t xml:space="preserve">’ </w:t>
      </w:r>
      <w:bookmarkStart w:id="0" w:name="_GoBack"/>
      <w:bookmarkEnd w:id="0"/>
      <w:r>
        <w:t xml:space="preserve">directory. </w:t>
      </w:r>
    </w:p>
    <w:p w:rsidR="000E20E0" w:rsidRDefault="008F3827" w:rsidP="00FE3F0B">
      <w:pPr>
        <w:pStyle w:val="ListParagraph"/>
        <w:numPr>
          <w:ilvl w:val="0"/>
          <w:numId w:val="3"/>
        </w:numPr>
      </w:pPr>
      <w:r>
        <w:t>Hit the ‘Generate Time Slice Movies’ button under Tools. Navigate to the ‘</w:t>
      </w:r>
      <w:proofErr w:type="spellStart"/>
      <w:r>
        <w:t>stack_files</w:t>
      </w:r>
      <w:proofErr w:type="spellEnd"/>
      <w:r>
        <w:t>’ directory and hit ‘Select Folder’</w:t>
      </w:r>
      <w:r w:rsidR="001924B8">
        <w:t>. The function will let you know every time it has completed a frame. You should see a ‘.</w:t>
      </w:r>
      <w:proofErr w:type="spellStart"/>
      <w:r w:rsidR="001924B8">
        <w:t>tif</w:t>
      </w:r>
      <w:proofErr w:type="spellEnd"/>
      <w:r w:rsidR="001924B8">
        <w:t xml:space="preserve">’ file for every slice in the folder </w:t>
      </w:r>
      <w:proofErr w:type="spellStart"/>
      <w:r w:rsidR="001924B8">
        <w:t>tsView</w:t>
      </w:r>
      <w:proofErr w:type="spellEnd"/>
      <w:r w:rsidR="001924B8">
        <w:t xml:space="preserve">. </w:t>
      </w:r>
      <w:r w:rsidR="000E20E0">
        <w:t xml:space="preserve">When the function has finished running, it will create a directory under </w:t>
      </w:r>
      <w:proofErr w:type="spellStart"/>
      <w:r w:rsidR="000E20E0">
        <w:t>stack_files</w:t>
      </w:r>
      <w:proofErr w:type="spellEnd"/>
      <w:r w:rsidR="000E20E0">
        <w:t xml:space="preserve"> called </w:t>
      </w:r>
      <w:proofErr w:type="spellStart"/>
      <w:r w:rsidR="000E20E0">
        <w:t>tsView</w:t>
      </w:r>
      <w:proofErr w:type="spellEnd"/>
      <w:r w:rsidR="000E20E0">
        <w:t xml:space="preserve"> (‘</w:t>
      </w:r>
      <w:proofErr w:type="spellStart"/>
      <w:r w:rsidR="000E20E0">
        <w:t>stack_files</w:t>
      </w:r>
      <w:proofErr w:type="spellEnd"/>
      <w:r w:rsidR="000E20E0">
        <w:t>/</w:t>
      </w:r>
      <w:proofErr w:type="spellStart"/>
      <w:r w:rsidR="000E20E0">
        <w:t>tsView</w:t>
      </w:r>
      <w:proofErr w:type="spellEnd"/>
      <w:r w:rsidR="000E20E0">
        <w:t xml:space="preserve">’) which contain the processed slice movies. </w:t>
      </w:r>
    </w:p>
    <w:p w:rsidR="008F3827" w:rsidRDefault="001924B8" w:rsidP="00FE3F0B">
      <w:pPr>
        <w:pStyle w:val="ListParagraph"/>
        <w:numPr>
          <w:ilvl w:val="0"/>
          <w:numId w:val="3"/>
        </w:numPr>
      </w:pPr>
      <w:r>
        <w:t xml:space="preserve">For </w:t>
      </w:r>
      <w:r w:rsidR="007C16AA">
        <w:t>convenience,</w:t>
      </w:r>
      <w:r>
        <w:t xml:space="preserve"> </w:t>
      </w:r>
      <w:proofErr w:type="gramStart"/>
      <w:r>
        <w:t>I’ve</w:t>
      </w:r>
      <w:proofErr w:type="gramEnd"/>
      <w:r>
        <w:t xml:space="preserve"> included a few complet</w:t>
      </w:r>
      <w:r w:rsidR="001D3E42">
        <w:t>e</w:t>
      </w:r>
      <w:r>
        <w:t xml:space="preserve"> ‘</w:t>
      </w:r>
      <w:proofErr w:type="spellStart"/>
      <w:r>
        <w:t>tsView.tif</w:t>
      </w:r>
      <w:proofErr w:type="spellEnd"/>
      <w:r>
        <w:t>’ files under the folder ‘</w:t>
      </w:r>
      <w:proofErr w:type="spellStart"/>
      <w:r>
        <w:t>tsViewComplete</w:t>
      </w:r>
      <w:proofErr w:type="spellEnd"/>
      <w:r>
        <w:t>’ in the parent directory</w:t>
      </w:r>
      <w:r w:rsidR="000E20E0">
        <w:t xml:space="preserve"> which has all the time points for a few z planes of this data set</w:t>
      </w:r>
      <w:r>
        <w:t>.</w:t>
      </w:r>
      <w:r w:rsidR="00284CFE">
        <w:t xml:space="preserve"> We will load one such file now. </w:t>
      </w:r>
    </w:p>
    <w:p w:rsidR="003C24A2" w:rsidRDefault="003C24A2" w:rsidP="00FE3F0B">
      <w:pPr>
        <w:pStyle w:val="ListParagraph"/>
        <w:numPr>
          <w:ilvl w:val="0"/>
          <w:numId w:val="3"/>
        </w:numPr>
      </w:pPr>
      <w:r>
        <w:t xml:space="preserve">Hit ‘Load Slice Movie’ under the Tools Panel. </w:t>
      </w:r>
      <w:r w:rsidR="0009779C">
        <w:t xml:space="preserve">Navigate into the </w:t>
      </w:r>
      <w:proofErr w:type="spellStart"/>
      <w:r w:rsidR="0009779C">
        <w:t>tsViewComplete</w:t>
      </w:r>
      <w:proofErr w:type="spellEnd"/>
      <w:r w:rsidR="0009779C">
        <w:t xml:space="preserve"> folder and select ts024.tif.</w:t>
      </w:r>
      <w:r w:rsidR="00B356DA">
        <w:t xml:space="preserve"> This will take about 23</w:t>
      </w:r>
      <w:r w:rsidR="00F23460">
        <w:t xml:space="preserve"> s to load. </w:t>
      </w:r>
    </w:p>
    <w:p w:rsidR="00A27BAE" w:rsidRDefault="00AE5C8D" w:rsidP="00FE3F0B">
      <w:pPr>
        <w:pStyle w:val="ListParagraph"/>
        <w:numPr>
          <w:ilvl w:val="0"/>
          <w:numId w:val="3"/>
        </w:numPr>
      </w:pPr>
      <w:r>
        <w:rPr>
          <w:noProof/>
        </w:rPr>
        <w:drawing>
          <wp:anchor distT="0" distB="0" distL="114300" distR="114300" simplePos="0" relativeHeight="251661312" behindDoc="0" locked="0" layoutInCell="1" allowOverlap="1" wp14:anchorId="0C3D7A01" wp14:editId="2D7E2F10">
            <wp:simplePos x="0" y="0"/>
            <wp:positionH relativeFrom="column">
              <wp:posOffset>4891405</wp:posOffset>
            </wp:positionH>
            <wp:positionV relativeFrom="paragraph">
              <wp:posOffset>4445</wp:posOffset>
            </wp:positionV>
            <wp:extent cx="1023620" cy="566420"/>
            <wp:effectExtent l="0" t="0" r="508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type_middle.png"/>
                    <pic:cNvPicPr/>
                  </pic:nvPicPr>
                  <pic:blipFill rotWithShape="1">
                    <a:blip r:embed="rId7" cstate="print">
                      <a:extLst>
                        <a:ext uri="{28A0092B-C50C-407E-A947-70E740481C1C}">
                          <a14:useLocalDpi xmlns:a14="http://schemas.microsoft.com/office/drawing/2010/main" val="0"/>
                        </a:ext>
                      </a:extLst>
                    </a:blip>
                    <a:srcRect b="63746"/>
                    <a:stretch/>
                  </pic:blipFill>
                  <pic:spPr bwMode="auto">
                    <a:xfrm>
                      <a:off x="0" y="0"/>
                      <a:ext cx="1023620" cy="566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3A4F">
        <w:t>Once loaded, c</w:t>
      </w:r>
      <w:r w:rsidR="00A27BAE">
        <w:t xml:space="preserve">hange the Plot Type (Navigation Panel) to ‘Validation’. </w:t>
      </w:r>
      <w:r w:rsidR="00CD6426">
        <w:t xml:space="preserve"> Now the horizontal slider controls time. </w:t>
      </w:r>
    </w:p>
    <w:p w:rsidR="003B76AB" w:rsidRDefault="008C4BC0" w:rsidP="000106DD">
      <w:pPr>
        <w:pStyle w:val="ListParagraph"/>
        <w:numPr>
          <w:ilvl w:val="0"/>
          <w:numId w:val="3"/>
        </w:numPr>
      </w:pPr>
      <w:r>
        <w:rPr>
          <w:noProof/>
        </w:rPr>
        <w:drawing>
          <wp:anchor distT="0" distB="0" distL="114300" distR="114300" simplePos="0" relativeHeight="251662336" behindDoc="0" locked="0" layoutInCell="1" allowOverlap="1">
            <wp:simplePos x="0" y="0"/>
            <wp:positionH relativeFrom="column">
              <wp:posOffset>5110235</wp:posOffset>
            </wp:positionH>
            <wp:positionV relativeFrom="paragraph">
              <wp:posOffset>707238</wp:posOffset>
            </wp:positionV>
            <wp:extent cx="543560" cy="652780"/>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or_axis.png"/>
                    <pic:cNvPicPr/>
                  </pic:nvPicPr>
                  <pic:blipFill>
                    <a:blip r:embed="rId9">
                      <a:extLst>
                        <a:ext uri="{28A0092B-C50C-407E-A947-70E740481C1C}">
                          <a14:useLocalDpi xmlns:a14="http://schemas.microsoft.com/office/drawing/2010/main" val="0"/>
                        </a:ext>
                      </a:extLst>
                    </a:blip>
                    <a:stretch>
                      <a:fillRect/>
                    </a:stretch>
                  </pic:blipFill>
                  <pic:spPr>
                    <a:xfrm>
                      <a:off x="0" y="0"/>
                      <a:ext cx="543560" cy="652780"/>
                    </a:xfrm>
                    <a:prstGeom prst="rect">
                      <a:avLst/>
                    </a:prstGeom>
                  </pic:spPr>
                </pic:pic>
              </a:graphicData>
            </a:graphic>
            <wp14:sizeRelH relativeFrom="page">
              <wp14:pctWidth>0</wp14:pctWidth>
            </wp14:sizeRelH>
            <wp14:sizeRelV relativeFrom="page">
              <wp14:pctHeight>0</wp14:pctHeight>
            </wp14:sizeRelV>
          </wp:anchor>
        </w:drawing>
      </w:r>
      <w:r w:rsidR="003B76AB">
        <w:t xml:space="preserve">Use the ‘Load Z Stack’ button to allow navigation through Z. Open the </w:t>
      </w:r>
      <w:proofErr w:type="spellStart"/>
      <w:r w:rsidR="003B76AB">
        <w:t>stack_files</w:t>
      </w:r>
      <w:proofErr w:type="spellEnd"/>
      <w:r w:rsidR="003B76AB">
        <w:t xml:space="preserve"> folder again and select ‘</w:t>
      </w:r>
      <w:proofErr w:type="spellStart"/>
      <w:r w:rsidR="000106DD">
        <w:t>timeProj</w:t>
      </w:r>
      <w:proofErr w:type="spellEnd"/>
      <w:r w:rsidR="000106DD">
        <w:t>/</w:t>
      </w:r>
      <w:r w:rsidR="000106DD" w:rsidRPr="000106DD">
        <w:t>tS_maxproj20170222T210032</w:t>
      </w:r>
      <w:r w:rsidR="000106DD">
        <w:t>.tif’</w:t>
      </w:r>
      <w:r w:rsidR="003B76AB">
        <w:t xml:space="preserve">. </w:t>
      </w:r>
      <w:r w:rsidR="000106DD">
        <w:t xml:space="preserve">(In general, you will want to use either the max time or mean time projection of your experiment for this step). </w:t>
      </w:r>
      <w:r w:rsidR="003B76AB">
        <w:t xml:space="preserve">You can now use the vertical slider to examine z. Change Z to 24 to match the slice movie. </w:t>
      </w:r>
    </w:p>
    <w:p w:rsidR="000A3116" w:rsidRDefault="000A3116" w:rsidP="000106DD">
      <w:pPr>
        <w:pStyle w:val="ListParagraph"/>
        <w:numPr>
          <w:ilvl w:val="0"/>
          <w:numId w:val="3"/>
        </w:numPr>
      </w:pPr>
      <w:r>
        <w:t>Note: You can change the color mapping of plots in any viewing mode by editing the Color Axis tool</w:t>
      </w:r>
      <w:r w:rsidR="007807A3">
        <w:t xml:space="preserve"> (to set min and max)</w:t>
      </w:r>
      <w:r>
        <w:t xml:space="preserve"> and moving any of the sliders to refresh the plots. </w:t>
      </w:r>
    </w:p>
    <w:p w:rsidR="007C2EA8" w:rsidRDefault="007C2EA8" w:rsidP="00FE3F0B">
      <w:pPr>
        <w:pStyle w:val="ListParagraph"/>
        <w:numPr>
          <w:ilvl w:val="0"/>
          <w:numId w:val="3"/>
        </w:numPr>
      </w:pPr>
      <w:r>
        <w:t xml:space="preserve">We want to plot the ROIs onto the </w:t>
      </w:r>
      <w:r w:rsidR="00AE5C8D">
        <w:t>left window in the Navigation Pane</w:t>
      </w:r>
      <w:r>
        <w:t xml:space="preserve">. To do this, hit the ‘Throw ROIs’ button. </w:t>
      </w:r>
      <w:r w:rsidR="00F64458">
        <w:t xml:space="preserve">This will highlight the neurons that appear in the current z-slice. </w:t>
      </w:r>
      <w:r w:rsidR="0007744D">
        <w:t xml:space="preserve"> Moving the horizontal slider will update the plot.</w:t>
      </w:r>
      <w:r w:rsidR="001C248E">
        <w:rPr>
          <w:rFonts w:hint="eastAsia"/>
        </w:rPr>
        <w:t xml:space="preserve"> </w:t>
      </w:r>
    </w:p>
    <w:p w:rsidR="00585932" w:rsidRDefault="00585932" w:rsidP="00585932">
      <w:pPr>
        <w:pStyle w:val="ListParagraph"/>
      </w:pPr>
      <w:r>
        <w:rPr>
          <w:noProof/>
        </w:rPr>
        <w:lastRenderedPageBreak/>
        <w:drawing>
          <wp:inline distT="0" distB="0" distL="0" distR="0">
            <wp:extent cx="5099323" cy="1845781"/>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row_ro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39199" cy="1860215"/>
                    </a:xfrm>
                    <a:prstGeom prst="rect">
                      <a:avLst/>
                    </a:prstGeom>
                  </pic:spPr>
                </pic:pic>
              </a:graphicData>
            </a:graphic>
          </wp:inline>
        </w:drawing>
      </w:r>
    </w:p>
    <w:p w:rsidR="001C248E" w:rsidRDefault="001C248E" w:rsidP="00FE3F0B">
      <w:pPr>
        <w:pStyle w:val="ListParagraph"/>
        <w:numPr>
          <w:ilvl w:val="0"/>
          <w:numId w:val="3"/>
        </w:numPr>
      </w:pPr>
      <w:r>
        <w:rPr>
          <w:rFonts w:hint="eastAsia"/>
        </w:rPr>
        <w:t>Y</w:t>
      </w:r>
      <w:r>
        <w:t>o</w:t>
      </w:r>
      <w:r>
        <w:rPr>
          <w:rFonts w:hint="eastAsia"/>
        </w:rPr>
        <w:t xml:space="preserve">u </w:t>
      </w:r>
      <w:r>
        <w:t xml:space="preserve">can use the magnifying glass tool to zoom in on any plot to examine the neurons more closely. </w:t>
      </w:r>
      <w:r w:rsidR="00617870">
        <w:t xml:space="preserve">(I suggest hitting ‘Plot FTS’ and using the </w:t>
      </w:r>
      <w:proofErr w:type="spellStart"/>
      <w:r w:rsidR="00617870">
        <w:t>RawHeat</w:t>
      </w:r>
      <w:proofErr w:type="spellEnd"/>
      <w:r w:rsidR="00F31010">
        <w:t xml:space="preserve"> option to visualize activity).</w:t>
      </w:r>
    </w:p>
    <w:p w:rsidR="00BA2287" w:rsidRDefault="00BA2287" w:rsidP="00FE3F0B">
      <w:pPr>
        <w:pStyle w:val="ListParagraph"/>
        <w:numPr>
          <w:ilvl w:val="0"/>
          <w:numId w:val="3"/>
        </w:numPr>
      </w:pPr>
      <w:proofErr w:type="gramStart"/>
      <w:r>
        <w:t>Let’s</w:t>
      </w:r>
      <w:proofErr w:type="gramEnd"/>
      <w:r>
        <w:t xml:space="preserve"> zoom in on some particular neurons and see their activity. Select the ‘</w:t>
      </w:r>
      <w:proofErr w:type="spellStart"/>
      <w:r>
        <w:t>AlxOLD</w:t>
      </w:r>
      <w:proofErr w:type="spellEnd"/>
      <w:r>
        <w:t>’ ROI</w:t>
      </w:r>
      <w:r w:rsidR="00585932">
        <w:t xml:space="preserve"> in the ROI Master List</w:t>
      </w:r>
      <w:r>
        <w:t xml:space="preserve"> and navigate to Z=24. </w:t>
      </w:r>
    </w:p>
    <w:p w:rsidR="00DE617C" w:rsidRDefault="00BA2287" w:rsidP="007971F9">
      <w:pPr>
        <w:pStyle w:val="ListParagraph"/>
        <w:numPr>
          <w:ilvl w:val="0"/>
          <w:numId w:val="3"/>
        </w:numPr>
      </w:pPr>
      <w:r>
        <w:t xml:space="preserve">Use the </w:t>
      </w:r>
      <w:r w:rsidR="00585932">
        <w:t>magnifying glass</w:t>
      </w:r>
      <w:r>
        <w:t xml:space="preserve"> tool and draw a rectangle around ~3-5 neurons of interest. </w:t>
      </w:r>
    </w:p>
    <w:p w:rsidR="00BA2287" w:rsidRDefault="00BA2287" w:rsidP="007971F9">
      <w:pPr>
        <w:pStyle w:val="ListParagraph"/>
        <w:numPr>
          <w:ilvl w:val="0"/>
          <w:numId w:val="3"/>
        </w:numPr>
      </w:pPr>
      <w:r>
        <w:t xml:space="preserve">Now, hit the ‘Select ROI members’ button and draw a rectangle around just a few neurons. </w:t>
      </w:r>
      <w:r w:rsidR="003A7AE0">
        <w:t xml:space="preserve">Note that this will only work in the Z-Stack window. Hit the </w:t>
      </w:r>
      <w:proofErr w:type="spellStart"/>
      <w:r w:rsidR="003A7AE0">
        <w:t>PlotFTS</w:t>
      </w:r>
      <w:proofErr w:type="spellEnd"/>
      <w:r w:rsidR="003A7AE0">
        <w:t xml:space="preserve"> button.</w:t>
      </w:r>
    </w:p>
    <w:p w:rsidR="003A7AE0" w:rsidRDefault="003A7AE0" w:rsidP="00FE3F0B">
      <w:pPr>
        <w:pStyle w:val="ListParagraph"/>
        <w:numPr>
          <w:ilvl w:val="0"/>
          <w:numId w:val="3"/>
        </w:numPr>
      </w:pPr>
      <w:r>
        <w:t>Move the</w:t>
      </w:r>
      <w:r w:rsidR="00DE617C">
        <w:t xml:space="preserve"> horizontal time slider. Only the selected neurons </w:t>
      </w:r>
      <w:proofErr w:type="gramStart"/>
      <w:r w:rsidR="00DE617C">
        <w:t>will be plotted</w:t>
      </w:r>
      <w:proofErr w:type="gramEnd"/>
      <w:r w:rsidR="00DE617C">
        <w:t xml:space="preserve"> on the time slice movie</w:t>
      </w:r>
      <w:r>
        <w:t xml:space="preserve">. </w:t>
      </w:r>
    </w:p>
    <w:p w:rsidR="003F0F70" w:rsidRDefault="003F0F70" w:rsidP="00F31010">
      <w:pPr>
        <w:rPr>
          <w:b/>
        </w:rPr>
      </w:pPr>
      <w:r>
        <w:rPr>
          <w:b/>
        </w:rPr>
        <w:t>Removing Overlapping Neurons and Saving the Results</w:t>
      </w:r>
    </w:p>
    <w:p w:rsidR="003F0F70" w:rsidRDefault="003F0F70" w:rsidP="003F0F70">
      <w:pPr>
        <w:pStyle w:val="ListParagraph"/>
        <w:numPr>
          <w:ilvl w:val="0"/>
          <w:numId w:val="11"/>
        </w:numPr>
      </w:pPr>
      <w:r>
        <w:t xml:space="preserve">To filter out neurons that are too close together, use the Remove Overlaps button under the Tools panel. </w:t>
      </w:r>
    </w:p>
    <w:p w:rsidR="003F0F70" w:rsidRDefault="003F0F70" w:rsidP="003F0F70">
      <w:pPr>
        <w:pStyle w:val="ListParagraph"/>
        <w:numPr>
          <w:ilvl w:val="0"/>
          <w:numId w:val="11"/>
        </w:numPr>
      </w:pPr>
      <w:r>
        <w:t xml:space="preserve">When the remove overlaps tool appears, input the minimum distance desired for neighbors in the data set. There is a checkbox to limit </w:t>
      </w:r>
      <w:r w:rsidR="000A3116">
        <w:t>the algorithm</w:t>
      </w:r>
      <w:r>
        <w:t xml:space="preserve"> to neighboring slices </w:t>
      </w:r>
      <w:r w:rsidR="000A3116">
        <w:t>for each</w:t>
      </w:r>
      <w:r>
        <w:t xml:space="preserve"> neuron</w:t>
      </w:r>
      <w:r w:rsidR="000A3116">
        <w:t xml:space="preserve">. (This </w:t>
      </w:r>
      <w:proofErr w:type="gramStart"/>
      <w:r w:rsidR="000A3116">
        <w:t>may be used</w:t>
      </w:r>
      <w:proofErr w:type="gramEnd"/>
      <w:r w:rsidR="000A3116">
        <w:t xml:space="preserve"> i</w:t>
      </w:r>
      <w:r>
        <w:t>f you are already satisfied with the spacing within each plane.</w:t>
      </w:r>
      <w:r w:rsidR="000A3116">
        <w:t>)</w:t>
      </w:r>
      <w:r>
        <w:t xml:space="preserve"> The default value is 5.4 microns. </w:t>
      </w:r>
    </w:p>
    <w:p w:rsidR="003F0F70" w:rsidRDefault="003F0F70" w:rsidP="003F0F70">
      <w:pPr>
        <w:pStyle w:val="ListParagraph"/>
        <w:numPr>
          <w:ilvl w:val="0"/>
          <w:numId w:val="11"/>
        </w:numPr>
      </w:pPr>
      <w:r>
        <w:t xml:space="preserve">The tool can take up to 90 s for large data sets. When it </w:t>
      </w:r>
      <w:proofErr w:type="gramStart"/>
      <w:r>
        <w:t>is done</w:t>
      </w:r>
      <w:proofErr w:type="gramEnd"/>
      <w:r>
        <w:t>, you will see two new ROI sets, labeled ‘</w:t>
      </w:r>
      <w:proofErr w:type="spellStart"/>
      <w:r>
        <w:t>toKeep</w:t>
      </w:r>
      <w:proofErr w:type="spellEnd"/>
      <w:r>
        <w:t>’ and ‘</w:t>
      </w:r>
      <w:proofErr w:type="spellStart"/>
      <w:r>
        <w:t>toRemove</w:t>
      </w:r>
      <w:proofErr w:type="spellEnd"/>
      <w:r>
        <w:t xml:space="preserve">’ so that you can examine which neurons were flagged for removal. </w:t>
      </w:r>
    </w:p>
    <w:p w:rsidR="00C133C4" w:rsidRDefault="00C133C4" w:rsidP="003F0F70">
      <w:pPr>
        <w:pStyle w:val="ListParagraph"/>
        <w:numPr>
          <w:ilvl w:val="0"/>
          <w:numId w:val="11"/>
        </w:numPr>
      </w:pPr>
      <w:r>
        <w:t xml:space="preserve">To check the algorithm: I recommend zooming into a small area containing ~10 or so neurons (highlighting the All ROI set). Double click on the </w:t>
      </w:r>
      <w:proofErr w:type="spellStart"/>
      <w:r>
        <w:t>toRemove</w:t>
      </w:r>
      <w:proofErr w:type="spellEnd"/>
      <w:r>
        <w:t xml:space="preserve"> ROI to see which neurons </w:t>
      </w:r>
      <w:proofErr w:type="gramStart"/>
      <w:r>
        <w:t>are flagged</w:t>
      </w:r>
      <w:proofErr w:type="gramEnd"/>
      <w:r>
        <w:t xml:space="preserve"> for removal. Move up and down one slice at a time to see which neighbors caused each one to </w:t>
      </w:r>
      <w:proofErr w:type="gramStart"/>
      <w:r>
        <w:t>be flagged</w:t>
      </w:r>
      <w:proofErr w:type="gramEnd"/>
      <w:r>
        <w:t xml:space="preserve">. </w:t>
      </w:r>
      <w:r w:rsidR="000D5056">
        <w:t xml:space="preserve">You can compare this set to the original by double clicking on ‘All’ under the ROI master list (this takes 1-2 s to plot). </w:t>
      </w:r>
    </w:p>
    <w:p w:rsidR="003F0F70" w:rsidRDefault="003F0F70" w:rsidP="003F0F70">
      <w:pPr>
        <w:pStyle w:val="ListParagraph"/>
        <w:numPr>
          <w:ilvl w:val="0"/>
          <w:numId w:val="11"/>
        </w:numPr>
      </w:pPr>
      <w:r>
        <w:t>To save a new dataset with only neurons in the ‘</w:t>
      </w:r>
      <w:proofErr w:type="spellStart"/>
      <w:r>
        <w:t>toKeep</w:t>
      </w:r>
      <w:proofErr w:type="spellEnd"/>
      <w:r>
        <w:t xml:space="preserve">’ category, use the Export button under the ROI panel. By default, this will save the ROI information separately. A pop-up dialog will ask whether you want to filter the current data set by the ROIs. Select YES. </w:t>
      </w:r>
    </w:p>
    <w:p w:rsidR="003F0F70" w:rsidRPr="003F0F70" w:rsidRDefault="003F0F70" w:rsidP="003F0F70">
      <w:pPr>
        <w:pStyle w:val="ListParagraph"/>
        <w:numPr>
          <w:ilvl w:val="0"/>
          <w:numId w:val="11"/>
        </w:numPr>
      </w:pPr>
      <w:r>
        <w:t>Load the data associated with ‘</w:t>
      </w:r>
      <w:proofErr w:type="spellStart"/>
      <w:r>
        <w:t>toKeep</w:t>
      </w:r>
      <w:proofErr w:type="spellEnd"/>
      <w:r>
        <w:t xml:space="preserve">’. You may rename the ‘.mat’ file manually as desired. If you want to avoid saving the other ROIs, use the ‘delete’ function in the ROI Master </w:t>
      </w:r>
      <w:proofErr w:type="spellStart"/>
      <w:r>
        <w:t>Listbox</w:t>
      </w:r>
      <w:proofErr w:type="spellEnd"/>
      <w:r>
        <w:t xml:space="preserve"> (left </w:t>
      </w:r>
      <w:proofErr w:type="spellStart"/>
      <w:r>
        <w:t>listbox</w:t>
      </w:r>
      <w:proofErr w:type="spellEnd"/>
      <w:r>
        <w:t xml:space="preserve">) before Export. </w:t>
      </w:r>
    </w:p>
    <w:p w:rsidR="00F31010" w:rsidRDefault="00F31010" w:rsidP="00F31010">
      <w:r>
        <w:rPr>
          <w:b/>
        </w:rPr>
        <w:t xml:space="preserve">Interacting with </w:t>
      </w:r>
      <w:proofErr w:type="spellStart"/>
      <w:r>
        <w:rPr>
          <w:b/>
        </w:rPr>
        <w:t>Imaris</w:t>
      </w:r>
      <w:proofErr w:type="spellEnd"/>
    </w:p>
    <w:p w:rsidR="00F31010" w:rsidRDefault="00857C76" w:rsidP="00F31010">
      <w:pPr>
        <w:pStyle w:val="ListParagraph"/>
        <w:numPr>
          <w:ilvl w:val="0"/>
          <w:numId w:val="4"/>
        </w:numPr>
      </w:pPr>
      <w:proofErr w:type="gramStart"/>
      <w:r>
        <w:t>Let’s</w:t>
      </w:r>
      <w:proofErr w:type="gramEnd"/>
      <w:r>
        <w:t xml:space="preserve"> check our ROI against a volume in </w:t>
      </w:r>
      <w:proofErr w:type="spellStart"/>
      <w:r>
        <w:t>Imaris</w:t>
      </w:r>
      <w:proofErr w:type="spellEnd"/>
      <w:r>
        <w:t xml:space="preserve">. Make sure that </w:t>
      </w:r>
      <w:proofErr w:type="spellStart"/>
      <w:r>
        <w:t>Imaris</w:t>
      </w:r>
      <w:proofErr w:type="spellEnd"/>
      <w:r>
        <w:t xml:space="preserve"> is open. </w:t>
      </w:r>
    </w:p>
    <w:p w:rsidR="00857C76" w:rsidRDefault="00857C76" w:rsidP="00F31010">
      <w:pPr>
        <w:pStyle w:val="ListParagraph"/>
        <w:numPr>
          <w:ilvl w:val="0"/>
          <w:numId w:val="4"/>
        </w:numPr>
      </w:pPr>
      <w:r>
        <w:lastRenderedPageBreak/>
        <w:t>Load ‘L04Shck2_proj.ims’ in the demo folder in</w:t>
      </w:r>
      <w:r w:rsidR="002B41C7">
        <w:t>to</w:t>
      </w:r>
      <w:r>
        <w:t xml:space="preserve"> </w:t>
      </w:r>
      <w:proofErr w:type="spellStart"/>
      <w:r>
        <w:t>Imaris</w:t>
      </w:r>
      <w:proofErr w:type="spellEnd"/>
      <w:r>
        <w:t xml:space="preserve">. </w:t>
      </w:r>
    </w:p>
    <w:p w:rsidR="00602EE0" w:rsidRDefault="00602EE0" w:rsidP="00F31010">
      <w:pPr>
        <w:pStyle w:val="ListParagraph"/>
        <w:numPr>
          <w:ilvl w:val="0"/>
          <w:numId w:val="4"/>
        </w:numPr>
      </w:pPr>
      <w:r>
        <w:t xml:space="preserve">In the GUI, go to the menu item </w:t>
      </w:r>
      <w:proofErr w:type="spellStart"/>
      <w:r>
        <w:t>Imaris</w:t>
      </w:r>
      <w:proofErr w:type="spellEnd"/>
      <w:r>
        <w:t xml:space="preserve">-&gt;Connect. </w:t>
      </w:r>
    </w:p>
    <w:p w:rsidR="00602EE0" w:rsidRDefault="00602EE0" w:rsidP="00F31010">
      <w:pPr>
        <w:pStyle w:val="ListParagraph"/>
        <w:numPr>
          <w:ilvl w:val="0"/>
          <w:numId w:val="4"/>
        </w:numPr>
      </w:pPr>
      <w:r>
        <w:t xml:space="preserve">Try </w:t>
      </w:r>
      <w:proofErr w:type="spellStart"/>
      <w:r>
        <w:t>Imaris</w:t>
      </w:r>
      <w:proofErr w:type="spellEnd"/>
      <w:r>
        <w:t>-&gt;</w:t>
      </w:r>
      <w:proofErr w:type="spellStart"/>
      <w:r>
        <w:t>Imaris</w:t>
      </w:r>
      <w:proofErr w:type="spellEnd"/>
      <w:r>
        <w:t xml:space="preserve"> Visibility. If the connection was successful, this will cause the </w:t>
      </w:r>
      <w:proofErr w:type="spellStart"/>
      <w:r>
        <w:t>Imaris</w:t>
      </w:r>
      <w:proofErr w:type="spellEnd"/>
      <w:r>
        <w:t xml:space="preserve"> window to disappear. Use the keyboard shortcut CTL+V to make it re-appear. </w:t>
      </w:r>
    </w:p>
    <w:p w:rsidR="00397A2A" w:rsidRDefault="00397A2A" w:rsidP="00F31010">
      <w:pPr>
        <w:pStyle w:val="ListParagraph"/>
        <w:numPr>
          <w:ilvl w:val="0"/>
          <w:numId w:val="4"/>
        </w:numPr>
      </w:pPr>
      <w:r>
        <w:t>Select the ‘</w:t>
      </w:r>
      <w:proofErr w:type="spellStart"/>
      <w:r>
        <w:t>AlxOld</w:t>
      </w:r>
      <w:proofErr w:type="spellEnd"/>
      <w:r>
        <w:t xml:space="preserve">’ ROI. These </w:t>
      </w:r>
      <w:proofErr w:type="gramStart"/>
      <w:r>
        <w:t xml:space="preserve">are the </w:t>
      </w:r>
      <w:proofErr w:type="spellStart"/>
      <w:r>
        <w:t>Alx</w:t>
      </w:r>
      <w:proofErr w:type="spellEnd"/>
      <w:r>
        <w:t xml:space="preserve"> neurons that</w:t>
      </w:r>
      <w:proofErr w:type="gramEnd"/>
      <w:r>
        <w:t xml:space="preserve"> are born earlier. Go to menu item </w:t>
      </w:r>
      <w:proofErr w:type="spellStart"/>
      <w:r>
        <w:t>Imaris</w:t>
      </w:r>
      <w:proofErr w:type="spellEnd"/>
      <w:r>
        <w:t>-&gt;</w:t>
      </w:r>
      <w:proofErr w:type="spellStart"/>
      <w:r>
        <w:t>plotROI</w:t>
      </w:r>
      <w:proofErr w:type="spellEnd"/>
      <w:r>
        <w:t xml:space="preserve"> to transfer this ROI to </w:t>
      </w:r>
      <w:proofErr w:type="spellStart"/>
      <w:r>
        <w:t>Imaris</w:t>
      </w:r>
      <w:proofErr w:type="spellEnd"/>
      <w:r>
        <w:t xml:space="preserve">. </w:t>
      </w:r>
    </w:p>
    <w:p w:rsidR="00397A2A" w:rsidRDefault="00397A2A" w:rsidP="00F31010">
      <w:pPr>
        <w:pStyle w:val="ListParagraph"/>
        <w:numPr>
          <w:ilvl w:val="0"/>
          <w:numId w:val="4"/>
        </w:numPr>
      </w:pPr>
      <w:proofErr w:type="gramStart"/>
      <w:r>
        <w:t>Let’s</w:t>
      </w:r>
      <w:proofErr w:type="gramEnd"/>
      <w:r>
        <w:t xml:space="preserve"> manipulate the ROI based on information in the </w:t>
      </w:r>
      <w:proofErr w:type="spellStart"/>
      <w:r>
        <w:t>Imaris</w:t>
      </w:r>
      <w:proofErr w:type="spellEnd"/>
      <w:r>
        <w:t xml:space="preserve"> volume. Hit the </w:t>
      </w:r>
      <w:proofErr w:type="spellStart"/>
      <w:r>
        <w:t>AlxOLD</w:t>
      </w:r>
      <w:proofErr w:type="spellEnd"/>
      <w:r>
        <w:t xml:space="preserve"> spots object in </w:t>
      </w:r>
      <w:proofErr w:type="spellStart"/>
      <w:r>
        <w:t>Imaris</w:t>
      </w:r>
      <w:proofErr w:type="spellEnd"/>
      <w:r>
        <w:t xml:space="preserve"> and then the filter. Add an intensity Mean </w:t>
      </w:r>
      <w:proofErr w:type="spellStart"/>
      <w:r>
        <w:t>Ch</w:t>
      </w:r>
      <w:proofErr w:type="spellEnd"/>
      <w:r>
        <w:t>=</w:t>
      </w:r>
      <w:proofErr w:type="gramStart"/>
      <w:r>
        <w:t>1</w:t>
      </w:r>
      <w:proofErr w:type="gramEnd"/>
      <w:r>
        <w:t xml:space="preserve"> filter and pick a threshold, then duplicate it to a new spots object (button at the bottom of </w:t>
      </w:r>
      <w:proofErr w:type="spellStart"/>
      <w:r>
        <w:t>Imaris</w:t>
      </w:r>
      <w:proofErr w:type="spellEnd"/>
      <w:r>
        <w:t xml:space="preserve">). </w:t>
      </w:r>
    </w:p>
    <w:p w:rsidR="007F4CDF" w:rsidRDefault="007F4CDF" w:rsidP="00F31010">
      <w:pPr>
        <w:pStyle w:val="ListParagraph"/>
        <w:numPr>
          <w:ilvl w:val="0"/>
          <w:numId w:val="4"/>
        </w:numPr>
      </w:pPr>
      <w:r>
        <w:t xml:space="preserve">Rename this duplicated object ‘Filtered’. </w:t>
      </w:r>
    </w:p>
    <w:p w:rsidR="00415DA8" w:rsidRDefault="00415DA8" w:rsidP="00F31010">
      <w:pPr>
        <w:pStyle w:val="ListParagraph"/>
        <w:numPr>
          <w:ilvl w:val="0"/>
          <w:numId w:val="4"/>
        </w:numPr>
      </w:pPr>
      <w:proofErr w:type="gramStart"/>
      <w:r>
        <w:t>Let’s</w:t>
      </w:r>
      <w:proofErr w:type="gramEnd"/>
      <w:r>
        <w:t xml:space="preserve"> import this again into our GUI using the menu item </w:t>
      </w:r>
      <w:proofErr w:type="spellStart"/>
      <w:r>
        <w:t>Imaris</w:t>
      </w:r>
      <w:proofErr w:type="spellEnd"/>
      <w:r>
        <w:t>-&gt;</w:t>
      </w:r>
      <w:proofErr w:type="spellStart"/>
      <w:r>
        <w:t>importROI</w:t>
      </w:r>
      <w:proofErr w:type="spellEnd"/>
      <w:r>
        <w:t xml:space="preserve">. Select ‘filtered’ and press OK. </w:t>
      </w:r>
    </w:p>
    <w:p w:rsidR="007249AE" w:rsidRPr="00F31010" w:rsidRDefault="007249AE" w:rsidP="00CA3637">
      <w:pPr>
        <w:ind w:left="360"/>
      </w:pPr>
    </w:p>
    <w:sectPr w:rsidR="007249AE" w:rsidRPr="00F31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268B1"/>
    <w:multiLevelType w:val="hybridMultilevel"/>
    <w:tmpl w:val="6D8C28B8"/>
    <w:lvl w:ilvl="0" w:tplc="A9CEE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80F10"/>
    <w:multiLevelType w:val="hybridMultilevel"/>
    <w:tmpl w:val="2C36A0B0"/>
    <w:lvl w:ilvl="0" w:tplc="A9CEE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41D0C"/>
    <w:multiLevelType w:val="hybridMultilevel"/>
    <w:tmpl w:val="0170A3AC"/>
    <w:lvl w:ilvl="0" w:tplc="A9CEE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464C5"/>
    <w:multiLevelType w:val="hybridMultilevel"/>
    <w:tmpl w:val="469E8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32FB4"/>
    <w:multiLevelType w:val="hybridMultilevel"/>
    <w:tmpl w:val="82649A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9C26C8"/>
    <w:multiLevelType w:val="hybridMultilevel"/>
    <w:tmpl w:val="F79CDA00"/>
    <w:lvl w:ilvl="0" w:tplc="617AF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F62B5"/>
    <w:multiLevelType w:val="hybridMultilevel"/>
    <w:tmpl w:val="6EEE0E1E"/>
    <w:lvl w:ilvl="0" w:tplc="617AF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8E5C31"/>
    <w:multiLevelType w:val="hybridMultilevel"/>
    <w:tmpl w:val="1BD4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667F5A"/>
    <w:multiLevelType w:val="hybridMultilevel"/>
    <w:tmpl w:val="D24E7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0B1C01"/>
    <w:multiLevelType w:val="hybridMultilevel"/>
    <w:tmpl w:val="19BED0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0332C3D"/>
    <w:multiLevelType w:val="hybridMultilevel"/>
    <w:tmpl w:val="ADBEF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
  </w:num>
  <w:num w:numId="5">
    <w:abstractNumId w:val="10"/>
  </w:num>
  <w:num w:numId="6">
    <w:abstractNumId w:val="9"/>
  </w:num>
  <w:num w:numId="7">
    <w:abstractNumId w:val="7"/>
  </w:num>
  <w:num w:numId="8">
    <w:abstractNumId w:val="4"/>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475"/>
    <w:rsid w:val="000106DD"/>
    <w:rsid w:val="0007744D"/>
    <w:rsid w:val="0009779C"/>
    <w:rsid w:val="000A3116"/>
    <w:rsid w:val="000D0370"/>
    <w:rsid w:val="000D49CC"/>
    <w:rsid w:val="000D5056"/>
    <w:rsid w:val="000E20E0"/>
    <w:rsid w:val="00110483"/>
    <w:rsid w:val="00170317"/>
    <w:rsid w:val="00190FE9"/>
    <w:rsid w:val="001924B8"/>
    <w:rsid w:val="001C248E"/>
    <w:rsid w:val="001D3E42"/>
    <w:rsid w:val="00284CFE"/>
    <w:rsid w:val="002B41C7"/>
    <w:rsid w:val="00397A2A"/>
    <w:rsid w:val="003A7AE0"/>
    <w:rsid w:val="003B76AB"/>
    <w:rsid w:val="003C24A2"/>
    <w:rsid w:val="003F0F70"/>
    <w:rsid w:val="00405F41"/>
    <w:rsid w:val="00415DA8"/>
    <w:rsid w:val="004712F9"/>
    <w:rsid w:val="00585932"/>
    <w:rsid w:val="00602EE0"/>
    <w:rsid w:val="00617870"/>
    <w:rsid w:val="007249AE"/>
    <w:rsid w:val="00765CB1"/>
    <w:rsid w:val="007807A3"/>
    <w:rsid w:val="007C16AA"/>
    <w:rsid w:val="007C2EA8"/>
    <w:rsid w:val="007C6746"/>
    <w:rsid w:val="007E6636"/>
    <w:rsid w:val="007F4CDF"/>
    <w:rsid w:val="00857C76"/>
    <w:rsid w:val="00861895"/>
    <w:rsid w:val="008C4BC0"/>
    <w:rsid w:val="008F3827"/>
    <w:rsid w:val="00A27BAE"/>
    <w:rsid w:val="00AE5C8D"/>
    <w:rsid w:val="00AE7B3F"/>
    <w:rsid w:val="00B356DA"/>
    <w:rsid w:val="00B41E21"/>
    <w:rsid w:val="00B42715"/>
    <w:rsid w:val="00B57F9D"/>
    <w:rsid w:val="00BA2287"/>
    <w:rsid w:val="00C133C4"/>
    <w:rsid w:val="00C76463"/>
    <w:rsid w:val="00C82DFA"/>
    <w:rsid w:val="00CA3637"/>
    <w:rsid w:val="00CA5021"/>
    <w:rsid w:val="00CD6426"/>
    <w:rsid w:val="00CE1ED1"/>
    <w:rsid w:val="00D61475"/>
    <w:rsid w:val="00DE58BD"/>
    <w:rsid w:val="00DE617C"/>
    <w:rsid w:val="00E027DF"/>
    <w:rsid w:val="00F03A4F"/>
    <w:rsid w:val="00F23460"/>
    <w:rsid w:val="00F31010"/>
    <w:rsid w:val="00F64458"/>
    <w:rsid w:val="00FE3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DA82"/>
  <w15:chartTrackingRefBased/>
  <w15:docId w15:val="{E8EB3886-748B-4173-A726-1D0D050B8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8787</TotalTime>
  <Pages>4</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62</cp:revision>
  <dcterms:created xsi:type="dcterms:W3CDTF">2018-10-02T15:10:00Z</dcterms:created>
  <dcterms:modified xsi:type="dcterms:W3CDTF">2018-10-11T13:32:00Z</dcterms:modified>
</cp:coreProperties>
</file>