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44" w:rsidRPr="00A62F44" w:rsidRDefault="00887EAF" w:rsidP="00A62F44">
      <w:pPr>
        <w:spacing w:after="0" w:line="312" w:lineRule="auto"/>
        <w:jc w:val="center"/>
        <w:rPr>
          <w:rStyle w:val="fontstyle01"/>
          <w:rFonts w:ascii="Trebuchet MS" w:hAnsi="Trebuchet MS"/>
          <w:sz w:val="24"/>
          <w:szCs w:val="24"/>
        </w:rPr>
      </w:pPr>
      <w:bookmarkStart w:id="0" w:name="_GoBack"/>
      <w:bookmarkEnd w:id="0"/>
      <w:r w:rsidRPr="00A62F44">
        <w:rPr>
          <w:rStyle w:val="fontstyle01"/>
          <w:rFonts w:ascii="Trebuchet MS" w:hAnsi="Trebuchet MS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52pt;height:190.5pt">
            <v:imagedata r:id="rId4" o:title="20151105101950!Logo_Politecnico_Milano"/>
          </v:shape>
        </w:pict>
      </w:r>
    </w:p>
    <w:p w:rsidR="00A62F44" w:rsidRDefault="00A62F44" w:rsidP="00A62F44">
      <w:pPr>
        <w:spacing w:after="0" w:line="312" w:lineRule="auto"/>
        <w:jc w:val="center"/>
        <w:rPr>
          <w:rStyle w:val="fontstyle01"/>
          <w:rFonts w:ascii="Trebuchet MS" w:hAnsi="Trebuchet MS"/>
          <w:sz w:val="32"/>
          <w:szCs w:val="24"/>
        </w:rPr>
      </w:pPr>
      <w:r w:rsidRPr="00A62F44">
        <w:rPr>
          <w:rStyle w:val="fontstyle01"/>
          <w:rFonts w:ascii="Trebuchet MS" w:hAnsi="Trebuchet MS"/>
          <w:sz w:val="32"/>
          <w:szCs w:val="24"/>
        </w:rPr>
        <w:t>School of Civil, Environmental and Land Engineering</w:t>
      </w:r>
    </w:p>
    <w:p w:rsidR="00A62F44" w:rsidRPr="00A62F44" w:rsidRDefault="00A62F44" w:rsidP="00C335DE">
      <w:pPr>
        <w:spacing w:before="240" w:after="0" w:line="312" w:lineRule="auto"/>
        <w:jc w:val="center"/>
        <w:rPr>
          <w:rStyle w:val="fontstyle01"/>
          <w:rFonts w:ascii="Trebuchet MS" w:hAnsi="Trebuchet MS"/>
          <w:sz w:val="32"/>
          <w:szCs w:val="24"/>
        </w:rPr>
      </w:pPr>
    </w:p>
    <w:p w:rsidR="00C335DE" w:rsidRPr="00887EAF" w:rsidRDefault="00C335DE" w:rsidP="00C335DE">
      <w:pPr>
        <w:spacing w:before="240" w:after="0" w:line="312" w:lineRule="auto"/>
        <w:jc w:val="center"/>
        <w:rPr>
          <w:rStyle w:val="fontstyle01"/>
          <w:rFonts w:ascii="Trebuchet MS" w:hAnsi="Trebuchet MS"/>
          <w:color w:val="auto"/>
          <w:sz w:val="32"/>
          <w:szCs w:val="36"/>
        </w:rPr>
      </w:pPr>
      <w:r w:rsidRPr="00887EAF">
        <w:rPr>
          <w:rStyle w:val="fontstyle01"/>
          <w:rFonts w:ascii="Trebuchet MS" w:hAnsi="Trebuchet MS"/>
          <w:color w:val="auto"/>
          <w:sz w:val="32"/>
          <w:szCs w:val="36"/>
        </w:rPr>
        <w:t xml:space="preserve">ADDITION OF METEOROLOGICAL INFORMATION TO </w:t>
      </w:r>
    </w:p>
    <w:p w:rsidR="00C335DE" w:rsidRPr="00887EAF" w:rsidRDefault="00C335DE" w:rsidP="00C335DE">
      <w:pPr>
        <w:spacing w:before="240" w:after="0" w:line="312" w:lineRule="auto"/>
        <w:jc w:val="center"/>
        <w:rPr>
          <w:rStyle w:val="fontstyle01"/>
          <w:rFonts w:ascii="Trebuchet MS" w:hAnsi="Trebuchet MS"/>
          <w:color w:val="auto"/>
          <w:sz w:val="32"/>
          <w:szCs w:val="36"/>
        </w:rPr>
      </w:pPr>
      <w:r w:rsidRPr="00887EAF">
        <w:rPr>
          <w:rStyle w:val="fontstyle01"/>
          <w:rFonts w:ascii="Trebuchet MS" w:hAnsi="Trebuchet MS"/>
          <w:color w:val="auto"/>
          <w:sz w:val="32"/>
          <w:szCs w:val="36"/>
        </w:rPr>
        <w:t>GNSS DATA PROCESSING SOFTWARE</w:t>
      </w:r>
    </w:p>
    <w:p w:rsidR="00C335DE" w:rsidRPr="00887EAF" w:rsidRDefault="00C335DE" w:rsidP="00C335DE">
      <w:pPr>
        <w:spacing w:before="240" w:after="0" w:line="312" w:lineRule="auto"/>
        <w:jc w:val="center"/>
        <w:rPr>
          <w:rStyle w:val="fontstyle01"/>
          <w:rFonts w:ascii="Trebuchet MS" w:hAnsi="Trebuchet MS"/>
          <w:color w:val="auto"/>
          <w:sz w:val="24"/>
          <w:szCs w:val="36"/>
        </w:rPr>
      </w:pPr>
      <w:r w:rsidRPr="00887EAF">
        <w:rPr>
          <w:rStyle w:val="fontstyle01"/>
          <w:rFonts w:ascii="Trebuchet MS" w:hAnsi="Trebuchet MS"/>
          <w:color w:val="auto"/>
          <w:sz w:val="24"/>
          <w:szCs w:val="36"/>
        </w:rPr>
        <w:t>(Master of Science Degree Thesis in Geoinformatics Engineering)</w:t>
      </w:r>
    </w:p>
    <w:p w:rsidR="00C335DE" w:rsidRPr="00D03CE6" w:rsidRDefault="00C335DE" w:rsidP="00C335DE">
      <w:pPr>
        <w:spacing w:before="240" w:after="0" w:line="312" w:lineRule="auto"/>
        <w:jc w:val="center"/>
        <w:rPr>
          <w:rStyle w:val="fontstyle01"/>
          <w:rFonts w:ascii="Trebuchet MS" w:hAnsi="Trebuchet MS"/>
          <w:sz w:val="32"/>
          <w:szCs w:val="36"/>
        </w:rPr>
      </w:pPr>
    </w:p>
    <w:p w:rsidR="00C335DE" w:rsidRPr="00D03CE6" w:rsidRDefault="00C335DE" w:rsidP="00C335DE">
      <w:pPr>
        <w:spacing w:before="240" w:after="0" w:line="312" w:lineRule="auto"/>
        <w:jc w:val="center"/>
        <w:rPr>
          <w:rStyle w:val="fontstyle01"/>
          <w:rFonts w:ascii="Trebuchet MS" w:hAnsi="Trebuchet MS"/>
        </w:rPr>
      </w:pPr>
      <w:r w:rsidRPr="00D03CE6">
        <w:rPr>
          <w:rStyle w:val="fontstyle01"/>
          <w:rFonts w:ascii="Trebuchet MS" w:hAnsi="Trebuchet MS"/>
        </w:rPr>
        <w:t>BY</w:t>
      </w:r>
    </w:p>
    <w:p w:rsidR="00C335DE" w:rsidRPr="000D123D" w:rsidRDefault="00C335DE" w:rsidP="00C335DE">
      <w:pPr>
        <w:spacing w:before="240" w:after="0" w:line="312" w:lineRule="auto"/>
        <w:jc w:val="center"/>
        <w:rPr>
          <w:rStyle w:val="fontstyle01"/>
          <w:rFonts w:ascii="Trebuchet MS" w:hAnsi="Trebuchet MS"/>
        </w:rPr>
      </w:pPr>
      <w:r>
        <w:rPr>
          <w:rStyle w:val="fontstyle01"/>
          <w:rFonts w:ascii="Trebuchet MS" w:hAnsi="Trebuchet MS"/>
        </w:rPr>
        <w:t>FELIX ENYIMAH TOFFAH</w:t>
      </w:r>
    </w:p>
    <w:p w:rsidR="00C335DE" w:rsidRPr="00BE1925" w:rsidRDefault="00C335DE" w:rsidP="00C335DE">
      <w:pPr>
        <w:spacing w:before="240" w:after="0" w:line="360" w:lineRule="auto"/>
        <w:jc w:val="center"/>
        <w:rPr>
          <w:rStyle w:val="fontstyle01"/>
          <w:rFonts w:ascii="Trebuchet MS" w:hAnsi="Trebuchet MS"/>
          <w:sz w:val="24"/>
        </w:rPr>
      </w:pPr>
    </w:p>
    <w:p w:rsidR="00C335DE" w:rsidRPr="00BE1925" w:rsidRDefault="00C335DE" w:rsidP="00C335DE">
      <w:pPr>
        <w:spacing w:before="240" w:after="0" w:line="360" w:lineRule="auto"/>
        <w:jc w:val="center"/>
        <w:rPr>
          <w:rStyle w:val="fontstyle01"/>
          <w:rFonts w:ascii="Trebuchet MS" w:hAnsi="Trebuchet MS"/>
          <w:sz w:val="24"/>
        </w:rPr>
      </w:pPr>
    </w:p>
    <w:p w:rsidR="00C335DE" w:rsidRDefault="00C335DE" w:rsidP="00C335DE">
      <w:pPr>
        <w:spacing w:before="240" w:after="0" w:line="312" w:lineRule="auto"/>
        <w:jc w:val="center"/>
        <w:rPr>
          <w:rStyle w:val="fontstyle01"/>
          <w:rFonts w:ascii="Trebuchet MS" w:hAnsi="Trebuchet M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3"/>
        <w:gridCol w:w="6680"/>
      </w:tblGrid>
      <w:tr w:rsidR="00C335DE" w:rsidRPr="00E32561" w:rsidTr="00C335DE">
        <w:trPr>
          <w:trHeight w:val="853"/>
          <w:jc w:val="center"/>
        </w:trPr>
        <w:tc>
          <w:tcPr>
            <w:tcW w:w="2323" w:type="dxa"/>
            <w:shd w:val="clear" w:color="auto" w:fill="auto"/>
            <w:vAlign w:val="center"/>
            <w:hideMark/>
          </w:tcPr>
          <w:p w:rsidR="00C335DE" w:rsidRPr="004E3867" w:rsidRDefault="00C335DE" w:rsidP="00C335DE">
            <w:pPr>
              <w:spacing w:line="360" w:lineRule="auto"/>
              <w:ind w:right="346"/>
              <w:rPr>
                <w:rFonts w:ascii="Trebuchet MS" w:hAnsi="Trebuchet MS"/>
              </w:rPr>
            </w:pPr>
            <w:r w:rsidRPr="004E3867">
              <w:rPr>
                <w:rFonts w:ascii="Trebuchet MS" w:hAnsi="Trebuchet MS"/>
              </w:rPr>
              <w:t>Student Id:</w:t>
            </w:r>
          </w:p>
          <w:p w:rsidR="00C335DE" w:rsidRPr="004E3867" w:rsidRDefault="00C335DE" w:rsidP="00C335DE">
            <w:pPr>
              <w:spacing w:line="360" w:lineRule="auto"/>
              <w:ind w:right="346"/>
              <w:rPr>
                <w:rFonts w:ascii="Trebuchet MS" w:hAnsi="Trebuchet MS"/>
              </w:rPr>
            </w:pPr>
            <w:r w:rsidRPr="004E3867">
              <w:rPr>
                <w:rFonts w:ascii="Trebuchet MS" w:hAnsi="Trebuchet MS"/>
              </w:rPr>
              <w:t>Advisor:</w:t>
            </w:r>
          </w:p>
          <w:p w:rsidR="00C335DE" w:rsidRPr="004E3867" w:rsidRDefault="00C335DE" w:rsidP="00C335DE">
            <w:pPr>
              <w:tabs>
                <w:tab w:val="center" w:pos="3582"/>
                <w:tab w:val="right" w:pos="7164"/>
              </w:tabs>
              <w:spacing w:line="360" w:lineRule="auto"/>
              <w:ind w:right="344"/>
              <w:rPr>
                <w:rFonts w:ascii="Trebuchet MS" w:hAnsi="Trebuchet MS"/>
              </w:rPr>
            </w:pPr>
            <w:r w:rsidRPr="004E3867">
              <w:rPr>
                <w:rFonts w:ascii="Trebuchet MS" w:hAnsi="Trebuchet MS"/>
              </w:rPr>
              <w:t>Co-Advisor:</w:t>
            </w:r>
          </w:p>
          <w:p w:rsidR="00C335DE" w:rsidRPr="004E3867" w:rsidRDefault="00C335DE" w:rsidP="00C335DE">
            <w:pPr>
              <w:spacing w:line="360" w:lineRule="auto"/>
              <w:ind w:right="344"/>
              <w:rPr>
                <w:rFonts w:ascii="Trebuchet MS" w:hAnsi="Trebuchet MS"/>
              </w:rPr>
            </w:pPr>
            <w:r w:rsidRPr="004E3867">
              <w:rPr>
                <w:rFonts w:ascii="Trebuchet MS" w:hAnsi="Trebuchet MS"/>
              </w:rPr>
              <w:t>Academic Year:</w:t>
            </w:r>
          </w:p>
        </w:tc>
        <w:tc>
          <w:tcPr>
            <w:tcW w:w="6680" w:type="dxa"/>
            <w:shd w:val="clear" w:color="auto" w:fill="auto"/>
            <w:vAlign w:val="center"/>
            <w:hideMark/>
          </w:tcPr>
          <w:p w:rsidR="00C335DE" w:rsidRPr="004E3867" w:rsidRDefault="00C335DE" w:rsidP="00C335DE">
            <w:pPr>
              <w:spacing w:line="360" w:lineRule="auto"/>
              <w:rPr>
                <w:rFonts w:ascii="Trebuchet MS" w:hAnsi="Trebuchet MS"/>
                <w:b/>
              </w:rPr>
            </w:pPr>
            <w:r w:rsidRPr="004E3867">
              <w:rPr>
                <w:rFonts w:ascii="Trebuchet MS" w:hAnsi="Trebuchet MS"/>
                <w:b/>
              </w:rPr>
              <w:t>936545</w:t>
            </w:r>
          </w:p>
          <w:p w:rsidR="00C335DE" w:rsidRPr="004E3867" w:rsidRDefault="00C335DE" w:rsidP="00C335DE">
            <w:pPr>
              <w:spacing w:line="360" w:lineRule="auto"/>
              <w:rPr>
                <w:rFonts w:ascii="Trebuchet MS" w:hAnsi="Trebuchet MS"/>
                <w:b/>
              </w:rPr>
            </w:pPr>
            <w:r w:rsidRPr="004E3867">
              <w:rPr>
                <w:rFonts w:ascii="Trebuchet MS" w:hAnsi="Trebuchet MS"/>
                <w:b/>
              </w:rPr>
              <w:t>Professor Giovanna Venuti</w:t>
            </w:r>
          </w:p>
          <w:p w:rsidR="00C335DE" w:rsidRPr="00887EAF" w:rsidRDefault="00C335DE" w:rsidP="00C335DE">
            <w:pPr>
              <w:spacing w:line="360" w:lineRule="auto"/>
              <w:rPr>
                <w:rStyle w:val="fontstyle01"/>
                <w:rFonts w:ascii="Trebuchet MS" w:hAnsi="Trebuchet MS"/>
                <w:b/>
                <w:sz w:val="24"/>
              </w:rPr>
            </w:pPr>
            <w:r w:rsidRPr="00887EAF">
              <w:rPr>
                <w:rStyle w:val="fontstyle01"/>
                <w:rFonts w:ascii="Trebuchet MS" w:hAnsi="Trebuchet MS"/>
                <w:b/>
                <w:sz w:val="24"/>
              </w:rPr>
              <w:t xml:space="preserve">Andrea </w:t>
            </w:r>
            <w:proofErr w:type="spellStart"/>
            <w:r w:rsidRPr="00887EAF">
              <w:rPr>
                <w:rStyle w:val="fontstyle01"/>
                <w:rFonts w:ascii="Trebuchet MS" w:hAnsi="Trebuchet MS"/>
                <w:b/>
                <w:sz w:val="24"/>
              </w:rPr>
              <w:t>Gatti</w:t>
            </w:r>
            <w:proofErr w:type="spellEnd"/>
          </w:p>
          <w:p w:rsidR="00C335DE" w:rsidRPr="004E3867" w:rsidRDefault="00C335DE" w:rsidP="00C335DE">
            <w:pPr>
              <w:spacing w:line="360" w:lineRule="auto"/>
              <w:rPr>
                <w:rFonts w:ascii="Trebuchet MS" w:hAnsi="Trebuchet MS"/>
              </w:rPr>
            </w:pPr>
            <w:r w:rsidRPr="004E3867">
              <w:rPr>
                <w:rFonts w:ascii="Trebuchet MS" w:hAnsi="Trebuchet MS"/>
                <w:b/>
              </w:rPr>
              <w:t>2020/2021</w:t>
            </w:r>
          </w:p>
        </w:tc>
      </w:tr>
    </w:tbl>
    <w:p w:rsidR="00E233E2" w:rsidRDefault="00E233E2"/>
    <w:sectPr w:rsidR="00E23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DE"/>
    <w:rsid w:val="004E3867"/>
    <w:rsid w:val="00887EAF"/>
    <w:rsid w:val="00A62F44"/>
    <w:rsid w:val="00AC5CDB"/>
    <w:rsid w:val="00C335DE"/>
    <w:rsid w:val="00E2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0B7E"/>
  <w15:chartTrackingRefBased/>
  <w15:docId w15:val="{D494D5AC-5DE5-4345-8EE1-8C8A47C8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5DE"/>
    <w:pPr>
      <w:spacing w:line="259" w:lineRule="auto"/>
      <w:jc w:val="left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CD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D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CDB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CD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DB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DB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CD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5CDB"/>
    <w:rPr>
      <w:rFonts w:eastAsiaTheme="majorEastAsia" w:cstheme="majorBidi"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AC5CDB"/>
    <w:pPr>
      <w:spacing w:after="1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C5CDB"/>
    <w:pPr>
      <w:spacing w:after="0"/>
    </w:pPr>
  </w:style>
  <w:style w:type="character" w:customStyle="1" w:styleId="fontstyle01">
    <w:name w:val="fontstyle01"/>
    <w:basedOn w:val="DefaultParagraphFont"/>
    <w:rsid w:val="00C335DE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C33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Enyimah Toffah</dc:creator>
  <cp:keywords/>
  <dc:description/>
  <cp:lastModifiedBy>Felix Enyimah Toffah</cp:lastModifiedBy>
  <cp:revision>1</cp:revision>
  <cp:lastPrinted>2022-04-14T10:46:00Z</cp:lastPrinted>
  <dcterms:created xsi:type="dcterms:W3CDTF">2022-04-14T10:09:00Z</dcterms:created>
  <dcterms:modified xsi:type="dcterms:W3CDTF">2022-04-14T10:48:00Z</dcterms:modified>
</cp:coreProperties>
</file>