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7AA9A" w14:textId="77777777" w:rsidR="00E80BB1" w:rsidRDefault="00E80BB1" w:rsidP="00E80BB1">
      <w:pPr>
        <w:rPr>
          <w:lang w:val="en-US"/>
        </w:rPr>
      </w:pPr>
    </w:p>
    <w:p w14:paraId="1898B8B4" w14:textId="77777777" w:rsidR="00E80BB1" w:rsidRDefault="00E80BB1" w:rsidP="00E80BB1">
      <w:pPr>
        <w:rPr>
          <w:lang w:val="en-US"/>
        </w:rPr>
      </w:pPr>
    </w:p>
    <w:p w14:paraId="35F2944D" w14:textId="77777777" w:rsidR="00F37F51" w:rsidRPr="00DA4E62" w:rsidRDefault="00F37F51" w:rsidP="00F37F51">
      <w:pPr>
        <w:pBdr>
          <w:left w:val="single" w:sz="24" w:space="4" w:color="auto"/>
        </w:pBdr>
        <w:jc w:val="both"/>
        <w:rPr>
          <w:b/>
          <w:color w:val="000000" w:themeColor="text1"/>
          <w:sz w:val="32"/>
          <w:szCs w:val="28"/>
          <w:lang w:val="fr-CH"/>
        </w:rPr>
      </w:pPr>
      <w:r w:rsidRPr="00DA4E62">
        <w:rPr>
          <w:b/>
          <w:sz w:val="32"/>
          <w:szCs w:val="28"/>
          <w:lang w:val="fr-CH"/>
        </w:rPr>
        <w:t>BIBLIOGRAPHIE</w:t>
      </w:r>
    </w:p>
    <w:p w14:paraId="36302FAE" w14:textId="77777777" w:rsidR="00F37F51" w:rsidRPr="00DA4E62" w:rsidRDefault="00F37F51" w:rsidP="00F37F51">
      <w:pPr>
        <w:rPr>
          <w:rFonts w:cs="Times New Roman"/>
          <w:color w:val="000000"/>
          <w:lang w:val="fr-CH"/>
        </w:rPr>
      </w:pPr>
    </w:p>
    <w:p w14:paraId="71A1FAA7" w14:textId="77777777" w:rsidR="00F37F51" w:rsidRPr="00DA4E62" w:rsidRDefault="00F37F51" w:rsidP="00F37F51">
      <w:pPr>
        <w:rPr>
          <w:rFonts w:cs="Times New Roman"/>
          <w:b/>
          <w:color w:val="000000"/>
          <w:sz w:val="28"/>
          <w:u w:val="single"/>
          <w:lang w:val="fr-CH"/>
        </w:rPr>
      </w:pPr>
      <w:r w:rsidRPr="00DA4E62">
        <w:rPr>
          <w:rFonts w:cs="Times New Roman"/>
          <w:b/>
          <w:color w:val="000000"/>
          <w:sz w:val="28"/>
          <w:u w:val="single"/>
          <w:lang w:val="fr-CH"/>
        </w:rPr>
        <w:t>Sources primaires :</w:t>
      </w:r>
    </w:p>
    <w:p w14:paraId="6E19CDB4" w14:textId="77777777" w:rsidR="00F37F51" w:rsidRPr="00DA4E62" w:rsidRDefault="00F37F51" w:rsidP="00F37F51">
      <w:pPr>
        <w:rPr>
          <w:rFonts w:cs="Times New Roman"/>
          <w:b/>
          <w:color w:val="000000"/>
          <w:lang w:val="fr-CH"/>
        </w:rPr>
      </w:pPr>
    </w:p>
    <w:p w14:paraId="03406DF8" w14:textId="77777777" w:rsidR="00492CF8" w:rsidRPr="00111B6D" w:rsidRDefault="00766D6F" w:rsidP="00F37F51">
      <w:pPr>
        <w:rPr>
          <w:rFonts w:cs="Times New Roman"/>
          <w:color w:val="000000"/>
          <w:lang w:val="fr-CH"/>
        </w:rPr>
      </w:pPr>
      <w:r w:rsidRPr="00111B6D">
        <w:rPr>
          <w:rFonts w:cs="Times New Roman"/>
          <w:color w:val="000000"/>
          <w:lang w:val="fr-CH"/>
        </w:rPr>
        <w:t xml:space="preserve">FINNEY, Jack, </w:t>
      </w:r>
    </w:p>
    <w:p w14:paraId="625F0752" w14:textId="53272ACF" w:rsidR="00492CF8" w:rsidRDefault="00492CF8" w:rsidP="00492CF8">
      <w:pPr>
        <w:rPr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 w:rsidR="00903530">
        <w:rPr>
          <w:rFonts w:cs="Times New Roman"/>
          <w:i/>
          <w:color w:val="000000"/>
          <w:lang w:val="en-US"/>
        </w:rPr>
        <w:t>The Body Snatchers (First of T</w:t>
      </w:r>
      <w:r>
        <w:rPr>
          <w:rFonts w:cs="Times New Roman"/>
          <w:i/>
          <w:color w:val="000000"/>
          <w:lang w:val="en-US"/>
        </w:rPr>
        <w:t xml:space="preserve">hree Parts)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>
        <w:rPr>
          <w:lang w:val="en-GB"/>
        </w:rPr>
        <w:t>26 novembre 1954, pp. 26-27 + 90-99</w:t>
      </w:r>
      <w:r w:rsidR="00BE3777">
        <w:rPr>
          <w:lang w:val="en-GB"/>
        </w:rPr>
        <w:t>.</w:t>
      </w:r>
    </w:p>
    <w:p w14:paraId="453F94C3" w14:textId="5142713B" w:rsidR="00492CF8" w:rsidRDefault="00492CF8" w:rsidP="00492CF8">
      <w:pPr>
        <w:rPr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 w:rsidR="000D7705">
        <w:rPr>
          <w:rFonts w:cs="Times New Roman"/>
          <w:i/>
          <w:color w:val="000000"/>
          <w:lang w:val="en-US"/>
        </w:rPr>
        <w:t>The Body Snatchers (Second of t</w:t>
      </w:r>
      <w:r>
        <w:rPr>
          <w:rFonts w:cs="Times New Roman"/>
          <w:i/>
          <w:color w:val="000000"/>
          <w:lang w:val="en-US"/>
        </w:rPr>
        <w:t xml:space="preserve">hree Parts)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>
        <w:rPr>
          <w:lang w:val="en-GB"/>
        </w:rPr>
        <w:t xml:space="preserve">10 décembre 1954, pp. </w:t>
      </w:r>
      <w:r w:rsidR="00506CE9">
        <w:rPr>
          <w:lang w:val="en-GB"/>
        </w:rPr>
        <w:t>114-125</w:t>
      </w:r>
      <w:r w:rsidR="00BE3777">
        <w:rPr>
          <w:lang w:val="en-GB"/>
        </w:rPr>
        <w:t>.</w:t>
      </w:r>
    </w:p>
    <w:p w14:paraId="2E439F74" w14:textId="5C32634C" w:rsidR="00492CF8" w:rsidRPr="00492CF8" w:rsidRDefault="00492CF8" w:rsidP="00492CF8">
      <w:pPr>
        <w:rPr>
          <w:rFonts w:cs="Times New Roman"/>
          <w:color w:val="000000"/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 xml:space="preserve">The Body Snatchers </w:t>
      </w:r>
      <w:r w:rsidR="00506CE9">
        <w:rPr>
          <w:rFonts w:cs="Times New Roman"/>
          <w:i/>
          <w:color w:val="000000"/>
          <w:lang w:val="en-US"/>
        </w:rPr>
        <w:t>(Conclusion</w:t>
      </w:r>
      <w:r>
        <w:rPr>
          <w:rFonts w:cs="Times New Roman"/>
          <w:i/>
          <w:color w:val="000000"/>
          <w:lang w:val="en-US"/>
        </w:rPr>
        <w:t xml:space="preserve">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 w:rsidR="00506CE9">
        <w:rPr>
          <w:lang w:val="en-GB"/>
        </w:rPr>
        <w:t>24 décembre</w:t>
      </w:r>
      <w:r>
        <w:rPr>
          <w:lang w:val="en-GB"/>
        </w:rPr>
        <w:t xml:space="preserve"> 1954, pp. </w:t>
      </w:r>
      <w:r w:rsidR="00661997">
        <w:rPr>
          <w:lang w:val="en-GB"/>
        </w:rPr>
        <w:t>62-73</w:t>
      </w:r>
      <w:r w:rsidR="00BE3777">
        <w:rPr>
          <w:lang w:val="en-GB"/>
        </w:rPr>
        <w:t>.</w:t>
      </w:r>
    </w:p>
    <w:p w14:paraId="6EF5681A" w14:textId="66DDB469" w:rsidR="00F37F51" w:rsidRDefault="00492CF8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</w:t>
      </w:r>
      <w:r w:rsidR="00766D6F" w:rsidRPr="00492CF8">
        <w:rPr>
          <w:rFonts w:cs="Times New Roman"/>
          <w:i/>
          <w:color w:val="000000"/>
          <w:lang w:val="en-US"/>
        </w:rPr>
        <w:t>The Body Snatchers</w:t>
      </w:r>
      <w:r w:rsidR="00766D6F" w:rsidRPr="00492CF8">
        <w:rPr>
          <w:rFonts w:cs="Times New Roman"/>
          <w:color w:val="000000"/>
          <w:lang w:val="en-US"/>
        </w:rPr>
        <w:t>, New York, Dell Books, 1955.</w:t>
      </w:r>
    </w:p>
    <w:p w14:paraId="582D3A16" w14:textId="4ED04A78" w:rsidR="00392E5C" w:rsidRDefault="00392E5C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</w:t>
      </w:r>
      <w:r w:rsidR="00797AD0">
        <w:rPr>
          <w:rFonts w:cs="Times New Roman"/>
          <w:i/>
          <w:color w:val="000000"/>
          <w:lang w:val="en-US"/>
        </w:rPr>
        <w:t xml:space="preserve">The </w:t>
      </w:r>
      <w:r w:rsidR="001A5C4E">
        <w:rPr>
          <w:rFonts w:cs="Times New Roman"/>
          <w:i/>
          <w:color w:val="000000"/>
          <w:lang w:val="en-US"/>
        </w:rPr>
        <w:t>Invasion of t</w:t>
      </w:r>
      <w:r w:rsidRPr="00492CF8">
        <w:rPr>
          <w:rFonts w:cs="Times New Roman"/>
          <w:i/>
          <w:color w:val="000000"/>
          <w:lang w:val="en-US"/>
        </w:rPr>
        <w:t>he Body Snatchers</w:t>
      </w:r>
      <w:r w:rsidRPr="00492CF8">
        <w:rPr>
          <w:rFonts w:cs="Times New Roman"/>
          <w:color w:val="000000"/>
          <w:lang w:val="en-US"/>
        </w:rPr>
        <w:t xml:space="preserve">, New York, </w:t>
      </w:r>
      <w:r w:rsidR="001A5C4E">
        <w:rPr>
          <w:rFonts w:cs="Times New Roman"/>
          <w:color w:val="000000"/>
          <w:lang w:val="en-US"/>
        </w:rPr>
        <w:t>Fireside, 1989.</w:t>
      </w:r>
    </w:p>
    <w:p w14:paraId="49C3D63E" w14:textId="383E5817" w:rsidR="00CF7CBB" w:rsidRDefault="00CF7CBB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Invasion of t</w:t>
      </w:r>
      <w:r w:rsidRPr="00492CF8">
        <w:rPr>
          <w:rFonts w:cs="Times New Roman"/>
          <w:i/>
          <w:color w:val="000000"/>
          <w:lang w:val="en-US"/>
        </w:rPr>
        <w:t>he Body Snatchers</w:t>
      </w:r>
      <w:r w:rsidRPr="00492CF8">
        <w:rPr>
          <w:rFonts w:cs="Times New Roman"/>
          <w:color w:val="000000"/>
          <w:lang w:val="en-US"/>
        </w:rPr>
        <w:t xml:space="preserve">, New York, </w:t>
      </w:r>
      <w:r>
        <w:rPr>
          <w:rFonts w:cs="Times New Roman"/>
          <w:color w:val="000000"/>
          <w:lang w:val="en-US"/>
        </w:rPr>
        <w:t>Prion, 1999.</w:t>
      </w:r>
    </w:p>
    <w:p w14:paraId="0511E0DA" w14:textId="62216D02" w:rsidR="00BE3777" w:rsidRPr="00BE3777" w:rsidRDefault="00BE3777" w:rsidP="00BE3777">
      <w:pPr>
        <w:rPr>
          <w:rFonts w:cs="Times New Roman"/>
          <w:color w:val="000000"/>
          <w:lang w:val="en-US"/>
        </w:rPr>
      </w:pPr>
      <w:r w:rsidRPr="00BE3777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>Invasion of the Body Snatchers</w:t>
      </w:r>
      <w:r>
        <w:rPr>
          <w:rFonts w:cs="Times New Roman"/>
          <w:color w:val="000000"/>
          <w:lang w:val="en-US"/>
        </w:rPr>
        <w:t>, New York/London/Toronto/Syndney/New Delhi, Touchstone, 2015 [1989].</w:t>
      </w:r>
    </w:p>
    <w:p w14:paraId="57A79512" w14:textId="77777777" w:rsidR="00F37F51" w:rsidRPr="008378E6" w:rsidRDefault="00F37F51" w:rsidP="00F37F51">
      <w:pPr>
        <w:rPr>
          <w:rFonts w:cs="Times New Roman"/>
          <w:color w:val="000000"/>
          <w:lang w:val="en-US"/>
        </w:rPr>
      </w:pPr>
    </w:p>
    <w:p w14:paraId="7A79FFE4" w14:textId="355AC0D8" w:rsidR="00DA4461" w:rsidRPr="00783234" w:rsidRDefault="00F37F51" w:rsidP="00F37F51">
      <w:pPr>
        <w:rPr>
          <w:rFonts w:cs="Times New Roman"/>
          <w:b/>
          <w:color w:val="000000"/>
          <w:sz w:val="28"/>
          <w:u w:val="single"/>
          <w:lang w:val="en-US"/>
        </w:rPr>
      </w:pPr>
      <w:r w:rsidRPr="00783234">
        <w:rPr>
          <w:rFonts w:cs="Times New Roman"/>
          <w:b/>
          <w:color w:val="000000"/>
          <w:sz w:val="28"/>
          <w:u w:val="single"/>
          <w:lang w:val="en-US"/>
        </w:rPr>
        <w:t xml:space="preserve">Littérature </w:t>
      </w:r>
      <w:proofErr w:type="gramStart"/>
      <w:r w:rsidRPr="00783234">
        <w:rPr>
          <w:rFonts w:cs="Times New Roman"/>
          <w:b/>
          <w:color w:val="000000"/>
          <w:sz w:val="28"/>
          <w:u w:val="single"/>
          <w:lang w:val="en-US"/>
        </w:rPr>
        <w:t>secondaire :</w:t>
      </w:r>
      <w:proofErr w:type="gramEnd"/>
    </w:p>
    <w:p w14:paraId="7654A5F1" w14:textId="77777777" w:rsidR="00C32EB3" w:rsidRPr="008378E6" w:rsidRDefault="00C32EB3" w:rsidP="00F37F51">
      <w:pPr>
        <w:rPr>
          <w:rFonts w:cs="Times New Roman"/>
          <w:color w:val="000000"/>
          <w:lang w:val="en-US"/>
        </w:rPr>
      </w:pPr>
    </w:p>
    <w:p w14:paraId="2CC67C41" w14:textId="002C4152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 xml:space="preserve">Invasion of the Body </w:t>
      </w:r>
      <w:proofErr w:type="gramStart"/>
      <w:r w:rsidRPr="008378E6">
        <w:rPr>
          <w:rFonts w:cs="Times New Roman"/>
          <w:b/>
          <w:color w:val="000000"/>
          <w:lang w:val="en-US"/>
        </w:rPr>
        <w:t>Snatchers :</w:t>
      </w:r>
      <w:proofErr w:type="gramEnd"/>
    </w:p>
    <w:p w14:paraId="3CD28DFA" w14:textId="77777777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</w:p>
    <w:p w14:paraId="62BE17E8" w14:textId="7F84AB69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BADMINGTON, Neil, « Pod </w:t>
      </w:r>
      <w:proofErr w:type="gramStart"/>
      <w:r w:rsidRPr="008378E6">
        <w:rPr>
          <w:lang w:val="en-US"/>
        </w:rPr>
        <w:t>almighty!;</w:t>
      </w:r>
      <w:proofErr w:type="gramEnd"/>
      <w:r w:rsidRPr="008378E6">
        <w:rPr>
          <w:lang w:val="en-US"/>
        </w:rPr>
        <w:t xml:space="preserve"> or, humanism, posthumanism, and the strange</w:t>
      </w:r>
      <w:r w:rsidR="00783234">
        <w:rPr>
          <w:lang w:val="en-US"/>
        </w:rPr>
        <w:t xml:space="preserve"> </w:t>
      </w:r>
      <w:r w:rsidRPr="008378E6">
        <w:rPr>
          <w:lang w:val="en-US"/>
        </w:rPr>
        <w:t xml:space="preserve">case of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Textual Practice</w:t>
      </w:r>
      <w:r w:rsidRPr="008378E6">
        <w:rPr>
          <w:lang w:val="en-US"/>
        </w:rPr>
        <w:t>, Vol. 15, No. 1, 2001, pp. 5-22.</w:t>
      </w:r>
    </w:p>
    <w:p w14:paraId="0059C960" w14:textId="680BD636" w:rsidR="0086122D" w:rsidRPr="008378E6" w:rsidRDefault="0086122D" w:rsidP="00DA25D8">
      <w:pPr>
        <w:rPr>
          <w:lang w:val="en-US"/>
        </w:rPr>
      </w:pPr>
    </w:p>
    <w:p w14:paraId="2925BB4C" w14:textId="45A8F37B" w:rsidR="00652F40" w:rsidRPr="008378E6" w:rsidRDefault="00652F40" w:rsidP="00DA25D8">
      <w:pPr>
        <w:rPr>
          <w:lang w:val="fr-CH"/>
        </w:rPr>
      </w:pPr>
      <w:r w:rsidRPr="008378E6">
        <w:rPr>
          <w:lang w:val="fr-CH"/>
        </w:rPr>
        <w:t xml:space="preserve">BÉGHIN, Cyril (réd.), « L’invasion des profanateurs de sépultures », </w:t>
      </w:r>
      <w:r w:rsidRPr="008378E6">
        <w:rPr>
          <w:i/>
          <w:lang w:val="fr-CH"/>
        </w:rPr>
        <w:t>Livret et fiche transmettre le cinéma</w:t>
      </w:r>
      <w:r w:rsidRPr="008378E6">
        <w:rPr>
          <w:lang w:val="fr-CH"/>
        </w:rPr>
        <w:t>, Cahiers du cinéma/CNC, Paris, 2014.</w:t>
      </w:r>
    </w:p>
    <w:p w14:paraId="19F47220" w14:textId="7B8FFEE1" w:rsidR="00652F40" w:rsidRPr="008378E6" w:rsidRDefault="00652F40" w:rsidP="00DA25D8">
      <w:pPr>
        <w:rPr>
          <w:lang w:val="fr-CH"/>
        </w:rPr>
      </w:pPr>
    </w:p>
    <w:p w14:paraId="5E31FF10" w14:textId="6FC5A932" w:rsidR="00E31647" w:rsidRPr="008378E6" w:rsidRDefault="00E31647" w:rsidP="00DA25D8">
      <w:pPr>
        <w:rPr>
          <w:lang w:val="fr-CH"/>
        </w:rPr>
      </w:pPr>
      <w:r w:rsidRPr="008378E6">
        <w:rPr>
          <w:lang w:val="fr-CH"/>
        </w:rPr>
        <w:t>CHION, Michel, « Les enfants du remake</w:t>
      </w:r>
      <w:r w:rsidR="00F46649" w:rsidRPr="008378E6">
        <w:rPr>
          <w:lang w:val="fr-CH"/>
        </w:rPr>
        <w:t>.</w:t>
      </w:r>
      <w:r w:rsidRPr="008378E6">
        <w:rPr>
          <w:lang w:val="fr-CH"/>
        </w:rPr>
        <w:t xml:space="preserve"> Sur deux versions des ‹ Body Snatchers › », </w:t>
      </w:r>
      <w:r w:rsidRPr="008378E6">
        <w:rPr>
          <w:i/>
          <w:lang w:val="fr-CH"/>
        </w:rPr>
        <w:t>Positif</w:t>
      </w:r>
      <w:r w:rsidRPr="008378E6">
        <w:rPr>
          <w:lang w:val="fr-CH"/>
        </w:rPr>
        <w:t>, No. 459, mai 1999, pp. 100-103.</w:t>
      </w:r>
    </w:p>
    <w:p w14:paraId="0CF8E8EA" w14:textId="7BA573A1" w:rsidR="00AE49B8" w:rsidRPr="008378E6" w:rsidRDefault="00AE49B8" w:rsidP="00DA25D8">
      <w:pPr>
        <w:rPr>
          <w:lang w:val="fr-CH"/>
        </w:rPr>
      </w:pPr>
    </w:p>
    <w:p w14:paraId="1551D3C3" w14:textId="5ACD8729" w:rsidR="00AE49B8" w:rsidRPr="008378E6" w:rsidRDefault="00AE49B8" w:rsidP="00DA25D8">
      <w:pPr>
        <w:rPr>
          <w:lang w:val="en-US"/>
        </w:rPr>
      </w:pPr>
      <w:r w:rsidRPr="008378E6">
        <w:rPr>
          <w:lang w:val="en-US"/>
        </w:rPr>
        <w:t xml:space="preserve">DEVILLIO, Sloan, « The Self and Self-less in Campbell’s </w:t>
      </w:r>
      <w:r w:rsidRPr="008378E6">
        <w:rPr>
          <w:i/>
          <w:lang w:val="en-US"/>
        </w:rPr>
        <w:t>Who Goes There?</w:t>
      </w:r>
      <w:r w:rsidRPr="008378E6">
        <w:rPr>
          <w:lang w:val="en-US"/>
        </w:rPr>
        <w:t xml:space="preserve"> and Finney's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 Vol. 29, No. 2, été 1988, pp. 179-188.</w:t>
      </w:r>
    </w:p>
    <w:p w14:paraId="7BBA4D27" w14:textId="73700B81" w:rsidR="00E118BF" w:rsidRPr="008378E6" w:rsidRDefault="00E118BF" w:rsidP="00DA25D8">
      <w:pPr>
        <w:rPr>
          <w:lang w:val="en-US"/>
        </w:rPr>
      </w:pPr>
    </w:p>
    <w:p w14:paraId="2C764E13" w14:textId="24CF937D" w:rsidR="00E118BF" w:rsidRPr="008378E6" w:rsidRDefault="00E118BF" w:rsidP="00E118BF">
      <w:pPr>
        <w:rPr>
          <w:lang w:val="fr-CH"/>
        </w:rPr>
      </w:pPr>
      <w:r w:rsidRPr="008378E6">
        <w:rPr>
          <w:lang w:val="fr-CH"/>
        </w:rPr>
        <w:t xml:space="preserve">DUPRÉ, Vincent, « L’Invasion des profanateurs de sépultures », </w:t>
      </w:r>
      <w:r w:rsidRPr="008378E6">
        <w:rPr>
          <w:i/>
          <w:lang w:val="fr-CH"/>
        </w:rPr>
        <w:t>Jeune Cinéma</w:t>
      </w:r>
      <w:r w:rsidRPr="008378E6">
        <w:rPr>
          <w:lang w:val="fr-CH"/>
        </w:rPr>
        <w:t>, No. 326-327, automne 2009, pp. 106-108.</w:t>
      </w:r>
    </w:p>
    <w:p w14:paraId="66B6440B" w14:textId="77777777" w:rsidR="0057203A" w:rsidRPr="002E11C2" w:rsidRDefault="0057203A" w:rsidP="00DA25D8">
      <w:pPr>
        <w:rPr>
          <w:lang w:val="fr-CH"/>
        </w:rPr>
      </w:pPr>
    </w:p>
    <w:p w14:paraId="2E50EFE8" w14:textId="0E066D0D" w:rsidR="005739E8" w:rsidRPr="002E11C2" w:rsidRDefault="0086122D" w:rsidP="00DA25D8">
      <w:pPr>
        <w:rPr>
          <w:lang w:val="en-GB"/>
        </w:rPr>
      </w:pPr>
      <w:r w:rsidRPr="002E11C2">
        <w:rPr>
          <w:lang w:val="en-GB"/>
        </w:rPr>
        <w:t xml:space="preserve">FREUND, Charles, « Pods over San Francisco », </w:t>
      </w:r>
      <w:r w:rsidRPr="002E11C2">
        <w:rPr>
          <w:i/>
          <w:lang w:val="en-GB"/>
        </w:rPr>
        <w:t>Film Comment</w:t>
      </w:r>
      <w:r w:rsidRPr="002E11C2">
        <w:rPr>
          <w:lang w:val="en-GB"/>
        </w:rPr>
        <w:t xml:space="preserve">, </w:t>
      </w:r>
      <w:r w:rsidR="005A14CB" w:rsidRPr="002E11C2">
        <w:rPr>
          <w:lang w:val="en-GB"/>
        </w:rPr>
        <w:t>Vol</w:t>
      </w:r>
      <w:r w:rsidRPr="002E11C2">
        <w:rPr>
          <w:lang w:val="en-GB"/>
        </w:rPr>
        <w:t xml:space="preserve">. 15, </w:t>
      </w:r>
      <w:r w:rsidR="005A14CB" w:rsidRPr="002E11C2">
        <w:rPr>
          <w:lang w:val="en-GB"/>
        </w:rPr>
        <w:t>No</w:t>
      </w:r>
      <w:r w:rsidRPr="002E11C2">
        <w:rPr>
          <w:lang w:val="en-GB"/>
        </w:rPr>
        <w:t>. 1, janv</w:t>
      </w:r>
      <w:r w:rsidR="009C0A86" w:rsidRPr="002E11C2">
        <w:rPr>
          <w:lang w:val="en-GB"/>
        </w:rPr>
        <w:t>i</w:t>
      </w:r>
      <w:r w:rsidRPr="002E11C2">
        <w:rPr>
          <w:lang w:val="en-GB"/>
        </w:rPr>
        <w:t>er/février 1979, pp. 22-25.</w:t>
      </w:r>
    </w:p>
    <w:p w14:paraId="27924DBC" w14:textId="77777777" w:rsidR="00DA4E62" w:rsidRPr="002E11C2" w:rsidRDefault="00DA4E62" w:rsidP="00DA25D8">
      <w:pPr>
        <w:rPr>
          <w:lang w:val="en-GB"/>
        </w:rPr>
      </w:pPr>
    </w:p>
    <w:p w14:paraId="7210668D" w14:textId="387B2F95" w:rsidR="005739E8" w:rsidRPr="00192937" w:rsidRDefault="005739E8" w:rsidP="00DA25D8">
      <w:pPr>
        <w:rPr>
          <w:lang w:val="en-US"/>
        </w:rPr>
      </w:pPr>
      <w:r w:rsidRPr="002E11C2">
        <w:rPr>
          <w:lang w:val="fr-CH"/>
        </w:rPr>
        <w:t xml:space="preserve">GEORGI, Sonja et </w:t>
      </w:r>
      <w:r>
        <w:rPr>
          <w:lang w:val="en-US"/>
        </w:rPr>
        <w:t xml:space="preserve">LOOCK, Kathleen (éd.), </w:t>
      </w:r>
      <w:r>
        <w:rPr>
          <w:i/>
          <w:lang w:val="en-US"/>
        </w:rPr>
        <w:t>Of Body Snatchers and Cyberpunks</w:t>
      </w:r>
      <w:r w:rsidR="00192937">
        <w:rPr>
          <w:lang w:val="en-US"/>
        </w:rPr>
        <w:t>, Göttingen, University of Göttingen Press, 2011.</w:t>
      </w:r>
    </w:p>
    <w:p w14:paraId="31A81718" w14:textId="77777777" w:rsidR="00AF317F" w:rsidRPr="008378E6" w:rsidRDefault="00AF317F" w:rsidP="00DA25D8">
      <w:pPr>
        <w:rPr>
          <w:lang w:val="en-US"/>
        </w:rPr>
      </w:pPr>
    </w:p>
    <w:p w14:paraId="30753648" w14:textId="77777777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lastRenderedPageBreak/>
        <w:t xml:space="preserve">GRANT, Barry Keith,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London, BFI/Palgrave MacMillan, 2010.</w:t>
      </w:r>
    </w:p>
    <w:p w14:paraId="6B3C129E" w14:textId="77777777" w:rsidR="00927AEF" w:rsidRPr="008378E6" w:rsidRDefault="00927AEF" w:rsidP="00DA25D8">
      <w:pPr>
        <w:rPr>
          <w:lang w:val="en-US"/>
        </w:rPr>
      </w:pPr>
    </w:p>
    <w:p w14:paraId="7AA31AD3" w14:textId="0D027F1B" w:rsidR="00927AEF" w:rsidRPr="008378E6" w:rsidRDefault="00927AEF" w:rsidP="00DA25D8">
      <w:pPr>
        <w:rPr>
          <w:i/>
          <w:lang w:val="en-US"/>
        </w:rPr>
      </w:pPr>
      <w:r w:rsidRPr="008378E6">
        <w:rPr>
          <w:lang w:val="en-US"/>
        </w:rPr>
        <w:t xml:space="preserve">GREGORY, Charles T., « The Pod Society Versus the Rugged Individualists », </w:t>
      </w:r>
      <w:r w:rsidRPr="008378E6">
        <w:rPr>
          <w:i/>
          <w:lang w:val="en-US"/>
        </w:rPr>
        <w:t>Journal of Popular Film</w:t>
      </w:r>
      <w:r w:rsidRPr="008378E6">
        <w:rPr>
          <w:lang w:val="en-US"/>
        </w:rPr>
        <w:t xml:space="preserve">, Vol. 1, No. 1, hiver 1972, pp. </w:t>
      </w:r>
      <w:r w:rsidR="00CB7C6F" w:rsidRPr="008378E6">
        <w:rPr>
          <w:lang w:val="en-US"/>
        </w:rPr>
        <w:t>2-14.</w:t>
      </w:r>
    </w:p>
    <w:p w14:paraId="7FDCC914" w14:textId="77777777" w:rsidR="00AF317F" w:rsidRPr="008378E6" w:rsidRDefault="00AF317F" w:rsidP="00DA25D8">
      <w:pPr>
        <w:rPr>
          <w:lang w:val="en-US"/>
        </w:rPr>
      </w:pPr>
    </w:p>
    <w:p w14:paraId="541B0F42" w14:textId="39ABA5BE" w:rsidR="00AF317F" w:rsidRPr="00867CE3" w:rsidRDefault="00AF317F" w:rsidP="00DA25D8">
      <w:pPr>
        <w:rPr>
          <w:i/>
          <w:lang w:val="en-US"/>
        </w:rPr>
      </w:pPr>
      <w:r w:rsidRPr="008378E6">
        <w:rPr>
          <w:lang w:val="en-US"/>
        </w:rPr>
        <w:t xml:space="preserve">HENDERSHOT, Cyndy, « The Invaded Body: Paranoia and Radiation Anxiety in </w:t>
      </w:r>
      <w:r w:rsidRPr="008378E6">
        <w:rPr>
          <w:i/>
          <w:lang w:val="en-US"/>
        </w:rPr>
        <w:t>Invaders</w:t>
      </w:r>
      <w:r w:rsidR="00867CE3">
        <w:rPr>
          <w:i/>
          <w:lang w:val="en-US"/>
        </w:rPr>
        <w:t xml:space="preserve"> </w:t>
      </w:r>
      <w:r w:rsidRPr="008378E6">
        <w:rPr>
          <w:i/>
          <w:lang w:val="en-US"/>
        </w:rPr>
        <w:t>from Mars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It Came from outer Space</w:t>
      </w:r>
      <w:r w:rsidRPr="008378E6">
        <w:rPr>
          <w:lang w:val="en-US"/>
        </w:rPr>
        <w:t xml:space="preserve">, and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</w:t>
      </w:r>
      <w:r w:rsidR="00867CE3">
        <w:rPr>
          <w:i/>
          <w:lang w:val="en-US"/>
        </w:rPr>
        <w:t xml:space="preserve"> </w:t>
      </w:r>
      <w:r w:rsidRPr="008378E6">
        <w:rPr>
          <w:lang w:val="en-US"/>
        </w:rPr>
        <w:t>Vol. 39, No. 1, 1998, pp. 26-39.</w:t>
      </w:r>
    </w:p>
    <w:p w14:paraId="221D2D99" w14:textId="77777777" w:rsidR="00AF317F" w:rsidRPr="008378E6" w:rsidRDefault="00AF317F" w:rsidP="00DA25D8">
      <w:pPr>
        <w:rPr>
          <w:lang w:val="en-US"/>
        </w:rPr>
      </w:pPr>
    </w:p>
    <w:p w14:paraId="2794BCC9" w14:textId="0055700E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HIGASHI, Sumiko, « Invasion of the Body Snatchers: Pods then and now », </w:t>
      </w:r>
      <w:r w:rsidRPr="008378E6">
        <w:rPr>
          <w:i/>
          <w:lang w:val="en-US"/>
        </w:rPr>
        <w:t>Jump Cut</w:t>
      </w:r>
      <w:r w:rsidRPr="008378E6">
        <w:rPr>
          <w:lang w:val="en-US"/>
        </w:rPr>
        <w:t xml:space="preserve">, No. 24-25,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ars 1981, pp. 3-4.</w:t>
      </w:r>
    </w:p>
    <w:p w14:paraId="101B3A4C" w14:textId="77777777" w:rsidR="00AF317F" w:rsidRPr="008378E6" w:rsidRDefault="00AF317F" w:rsidP="00DA25D8">
      <w:pPr>
        <w:rPr>
          <w:lang w:val="en-US"/>
        </w:rPr>
      </w:pPr>
    </w:p>
    <w:p w14:paraId="546AFDBA" w14:textId="3460C106" w:rsidR="00AF317F" w:rsidRDefault="00AF317F" w:rsidP="00DA25D8">
      <w:pPr>
        <w:rPr>
          <w:lang w:val="en-US"/>
        </w:rPr>
      </w:pPr>
      <w:r w:rsidRPr="008378E6">
        <w:rPr>
          <w:lang w:val="en-US"/>
        </w:rPr>
        <w:t xml:space="preserve">HOBERMAN, J., « Paranoia and the Pods 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Vol. 4, No. 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ai 1994, pp. 28-31.</w:t>
      </w:r>
    </w:p>
    <w:p w14:paraId="7A33F5CF" w14:textId="77777777" w:rsidR="00DC4784" w:rsidRDefault="00DC4784" w:rsidP="00DA25D8">
      <w:pPr>
        <w:rPr>
          <w:lang w:val="en-US"/>
        </w:rPr>
      </w:pPr>
    </w:p>
    <w:p w14:paraId="366A055A" w14:textId="5C0411E1" w:rsidR="00DC4784" w:rsidRPr="008378E6" w:rsidRDefault="00DC4784" w:rsidP="00DA25D8">
      <w:pPr>
        <w:rPr>
          <w:lang w:val="en-US"/>
        </w:rPr>
      </w:pPr>
      <w:r>
        <w:rPr>
          <w:lang w:val="en-US"/>
        </w:rPr>
        <w:t xml:space="preserve">JOHNSON, Glen M., </w:t>
      </w:r>
      <w:r w:rsidRPr="008378E6">
        <w:rPr>
          <w:lang w:val="en-US"/>
        </w:rPr>
        <w:t xml:space="preserve">« </w:t>
      </w:r>
      <w:r>
        <w:rPr>
          <w:lang w:val="en-US"/>
        </w:rPr>
        <w:t xml:space="preserve">We’d Fight… We Had To. </w:t>
      </w:r>
      <w:r>
        <w:rPr>
          <w:i/>
          <w:lang w:val="en-US"/>
        </w:rPr>
        <w:t>The Body Snatchers</w:t>
      </w:r>
      <w:r>
        <w:rPr>
          <w:lang w:val="en-US"/>
        </w:rPr>
        <w:t xml:space="preserve"> as Novel and Film</w:t>
      </w:r>
      <w:r w:rsidRPr="008378E6">
        <w:rPr>
          <w:lang w:val="en-US"/>
        </w:rPr>
        <w:t xml:space="preserve"> », </w:t>
      </w:r>
      <w:r>
        <w:rPr>
          <w:i/>
          <w:lang w:val="en-US"/>
        </w:rPr>
        <w:t>Journal of Popular Culture</w:t>
      </w:r>
      <w:r w:rsidRPr="008378E6">
        <w:rPr>
          <w:lang w:val="en-US"/>
        </w:rPr>
        <w:t xml:space="preserve">, </w:t>
      </w:r>
      <w:r>
        <w:rPr>
          <w:lang w:val="en-US"/>
        </w:rPr>
        <w:t xml:space="preserve">Vol. 13, </w:t>
      </w:r>
      <w:r w:rsidRPr="008378E6">
        <w:rPr>
          <w:lang w:val="en-US"/>
        </w:rPr>
        <w:t xml:space="preserve">No. </w:t>
      </w:r>
      <w:r>
        <w:rPr>
          <w:lang w:val="en-US"/>
        </w:rPr>
        <w:t>1</w:t>
      </w:r>
      <w:r w:rsidRPr="008378E6">
        <w:rPr>
          <w:lang w:val="en-US"/>
        </w:rPr>
        <w:t xml:space="preserve">, </w:t>
      </w:r>
      <w:r>
        <w:rPr>
          <w:lang w:val="en-US"/>
        </w:rPr>
        <w:t>été 1979</w:t>
      </w:r>
      <w:r w:rsidRPr="008378E6">
        <w:rPr>
          <w:lang w:val="en-US"/>
        </w:rPr>
        <w:t xml:space="preserve">, pp. </w:t>
      </w:r>
      <w:r>
        <w:rPr>
          <w:lang w:val="en-US"/>
        </w:rPr>
        <w:t>5-16</w:t>
      </w:r>
      <w:r w:rsidRPr="008378E6">
        <w:rPr>
          <w:lang w:val="en-US"/>
        </w:rPr>
        <w:t>.</w:t>
      </w:r>
    </w:p>
    <w:p w14:paraId="4E3A5FAC" w14:textId="77777777" w:rsidR="00115458" w:rsidRPr="008378E6" w:rsidRDefault="00115458" w:rsidP="00DA25D8">
      <w:pPr>
        <w:rPr>
          <w:b/>
          <w:lang w:val="en-US"/>
        </w:rPr>
      </w:pPr>
    </w:p>
    <w:p w14:paraId="6DF15423" w14:textId="35EB43DC" w:rsidR="00360B42" w:rsidRPr="00360B42" w:rsidRDefault="00360B42" w:rsidP="00DA25D8">
      <w:pPr>
        <w:rPr>
          <w:lang w:val="en-US"/>
        </w:rPr>
      </w:pPr>
      <w:r>
        <w:rPr>
          <w:lang w:val="en-US"/>
        </w:rPr>
        <w:t>KAEL, Pauline, « Pods</w:t>
      </w:r>
      <w:r w:rsidRPr="008378E6">
        <w:rPr>
          <w:lang w:val="en-US"/>
        </w:rPr>
        <w:t xml:space="preserve"> »</w:t>
      </w:r>
      <w:r>
        <w:rPr>
          <w:lang w:val="en-US"/>
        </w:rPr>
        <w:t xml:space="preserve"> in Sanford Schwartz (éd.), </w:t>
      </w:r>
      <w:r>
        <w:rPr>
          <w:i/>
          <w:lang w:val="en-US"/>
        </w:rPr>
        <w:t>The Age of Movies: Selected Writings of Pauline Kael</w:t>
      </w:r>
      <w:r>
        <w:rPr>
          <w:lang w:val="en-US"/>
        </w:rPr>
        <w:t>, New York, Library of America, 2011</w:t>
      </w:r>
      <w:r w:rsidR="00777090">
        <w:rPr>
          <w:lang w:val="en-US"/>
        </w:rPr>
        <w:t xml:space="preserve"> [</w:t>
      </w:r>
      <w:r w:rsidR="00673B32">
        <w:rPr>
          <w:lang w:val="en-US"/>
        </w:rPr>
        <w:t>1978</w:t>
      </w:r>
      <w:r w:rsidR="00777090">
        <w:rPr>
          <w:lang w:val="en-US"/>
        </w:rPr>
        <w:t>]</w:t>
      </w:r>
      <w:r>
        <w:rPr>
          <w:lang w:val="en-US"/>
        </w:rPr>
        <w:t>, pp. 358-367.</w:t>
      </w:r>
    </w:p>
    <w:p w14:paraId="5E35A671" w14:textId="77777777" w:rsidR="00360B42" w:rsidRDefault="00360B42" w:rsidP="00DA25D8">
      <w:pPr>
        <w:rPr>
          <w:lang w:val="en-US"/>
        </w:rPr>
      </w:pPr>
    </w:p>
    <w:p w14:paraId="65753F2D" w14:textId="487A5995" w:rsidR="00DA25D8" w:rsidRPr="008378E6" w:rsidRDefault="00115458" w:rsidP="00DA25D8">
      <w:pPr>
        <w:rPr>
          <w:lang w:val="en-US"/>
        </w:rPr>
      </w:pPr>
      <w:r w:rsidRPr="008378E6">
        <w:rPr>
          <w:lang w:val="en-US"/>
        </w:rPr>
        <w:t>LAVALLEY, Al</w:t>
      </w:r>
      <w:r w:rsidR="00236998">
        <w:rPr>
          <w:lang w:val="en-US"/>
        </w:rPr>
        <w:t xml:space="preserve"> (éd.)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New Brunswick, Rutgers University Press, 1989.</w:t>
      </w:r>
    </w:p>
    <w:p w14:paraId="091E0530" w14:textId="77777777" w:rsidR="00362FB2" w:rsidRPr="008378E6" w:rsidRDefault="00362FB2" w:rsidP="00DA25D8">
      <w:pPr>
        <w:rPr>
          <w:lang w:val="en-US"/>
        </w:rPr>
      </w:pPr>
    </w:p>
    <w:p w14:paraId="759C2560" w14:textId="0E692EA5" w:rsidR="009B5FE3" w:rsidRPr="008378E6" w:rsidRDefault="009B5FE3" w:rsidP="00DA25D8">
      <w:pPr>
        <w:rPr>
          <w:lang w:val="en-US"/>
        </w:rPr>
      </w:pPr>
      <w:r w:rsidRPr="008378E6">
        <w:rPr>
          <w:lang w:val="en-US"/>
        </w:rPr>
        <w:t xml:space="preserve">LAVERY, David, « Departure of the Body Snatchers, or the Confessions on a Carbon Chauvinist », </w:t>
      </w:r>
      <w:r w:rsidRPr="008378E6">
        <w:rPr>
          <w:i/>
          <w:lang w:val="en-US"/>
        </w:rPr>
        <w:t>The Hudson Review</w:t>
      </w:r>
      <w:r w:rsidRPr="008378E6">
        <w:rPr>
          <w:lang w:val="en-US"/>
        </w:rPr>
        <w:t>, Vol. 39, No. 3, automne 1986, pp. 383-404.</w:t>
      </w:r>
    </w:p>
    <w:p w14:paraId="72B46A91" w14:textId="77777777" w:rsidR="009B5FE3" w:rsidRPr="008378E6" w:rsidRDefault="009B5FE3" w:rsidP="00DA25D8">
      <w:pPr>
        <w:rPr>
          <w:lang w:val="en-US"/>
        </w:rPr>
      </w:pPr>
    </w:p>
    <w:p w14:paraId="5FB9BAC8" w14:textId="595BB988" w:rsidR="00362FB2" w:rsidRPr="008378E6" w:rsidRDefault="00362FB2" w:rsidP="00DA25D8">
      <w:pPr>
        <w:rPr>
          <w:lang w:val="en-US"/>
        </w:rPr>
      </w:pPr>
      <w:r w:rsidRPr="008378E6">
        <w:rPr>
          <w:lang w:val="en-US"/>
        </w:rPr>
        <w:t xml:space="preserve">LEGACY, Arthur, « </w:t>
      </w:r>
      <w:r w:rsidRPr="008378E6">
        <w:rPr>
          <w:i/>
          <w:lang w:val="en-US"/>
        </w:rPr>
        <w:t>The Invasion of the Body Snatchers</w:t>
      </w:r>
      <w:r w:rsidRPr="008378E6">
        <w:rPr>
          <w:lang w:val="en-US"/>
        </w:rPr>
        <w:t xml:space="preserve">: A Metaphor for the Fifties », </w:t>
      </w:r>
      <w:r w:rsidRPr="008378E6">
        <w:rPr>
          <w:i/>
          <w:lang w:val="en-US"/>
        </w:rPr>
        <w:t>Litterature/Film Quarterly</w:t>
      </w:r>
      <w:r w:rsidRPr="008378E6">
        <w:rPr>
          <w:lang w:val="en-US"/>
        </w:rPr>
        <w:t>, Vol. 6, No. 3, été 1978, pp. 285-292.</w:t>
      </w:r>
    </w:p>
    <w:p w14:paraId="18DFB23A" w14:textId="77777777" w:rsidR="00DA25D8" w:rsidRPr="008378E6" w:rsidRDefault="00DA25D8" w:rsidP="00DA25D8">
      <w:pPr>
        <w:rPr>
          <w:lang w:val="en-US"/>
        </w:rPr>
      </w:pPr>
    </w:p>
    <w:p w14:paraId="17783142" w14:textId="3A2355AE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LOOCK, Kathleen, « The Return of the Pod People: Remaking Cultural Anxieties in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in Constantine Vervis et Kathleen Loock (éd.), </w:t>
      </w:r>
      <w:r w:rsidRPr="008378E6">
        <w:rPr>
          <w:i/>
          <w:lang w:val="en-US"/>
        </w:rPr>
        <w:t>Film Remakes, Adaptations and Fan Productions: Remake/Remodel</w:t>
      </w:r>
      <w:r w:rsidRPr="008378E6">
        <w:rPr>
          <w:lang w:val="en-US"/>
        </w:rPr>
        <w:t>, Londres, Palgrave MacMillan, 2012, pp. 122-144.</w:t>
      </w:r>
    </w:p>
    <w:p w14:paraId="58C50B8C" w14:textId="77777777" w:rsidR="00DA25D8" w:rsidRPr="008378E6" w:rsidRDefault="00DA25D8" w:rsidP="00DA25D8">
      <w:pPr>
        <w:rPr>
          <w:lang w:val="en-US"/>
        </w:rPr>
      </w:pPr>
    </w:p>
    <w:p w14:paraId="046AFCFD" w14:textId="04799121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MANN, Katrina, « ‹ You're Next! ›: Postwar Hegemony Besieged in Invasion of the Body Snatchers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>, Vol. 44, No. 1, automne 2004, pp. 49-68.</w:t>
      </w:r>
    </w:p>
    <w:p w14:paraId="3900D608" w14:textId="77777777" w:rsidR="00DA25D8" w:rsidRPr="008378E6" w:rsidRDefault="00DA25D8" w:rsidP="00DA25D8">
      <w:pPr>
        <w:rPr>
          <w:lang w:val="en-US"/>
        </w:rPr>
      </w:pPr>
    </w:p>
    <w:p w14:paraId="749D8995" w14:textId="3052B015" w:rsidR="00115458" w:rsidRDefault="00115458" w:rsidP="00DA25D8">
      <w:pPr>
        <w:rPr>
          <w:lang w:val="en-US"/>
        </w:rPr>
      </w:pPr>
      <w:r w:rsidRPr="008378E6">
        <w:rPr>
          <w:lang w:val="en-US"/>
        </w:rPr>
        <w:t xml:space="preserve">MCGEE, Mark Thomas, </w:t>
      </w:r>
      <w:r w:rsidRPr="008378E6">
        <w:rPr>
          <w:i/>
          <w:lang w:val="en-US"/>
        </w:rPr>
        <w:t xml:space="preserve">Invasion of the Body </w:t>
      </w:r>
      <w:r w:rsidR="00EB04B3" w:rsidRPr="008378E6">
        <w:rPr>
          <w:i/>
          <w:lang w:val="en-US"/>
        </w:rPr>
        <w:t>Snatchers:</w:t>
      </w:r>
      <w:r w:rsidRPr="008378E6">
        <w:rPr>
          <w:i/>
          <w:lang w:val="en-US"/>
        </w:rPr>
        <w:t xml:space="preserve"> The Making of a Classic</w:t>
      </w:r>
      <w:r w:rsidRPr="008378E6">
        <w:rPr>
          <w:lang w:val="en-US"/>
        </w:rPr>
        <w:t>, Duncan, BearManor, 2012.</w:t>
      </w:r>
    </w:p>
    <w:p w14:paraId="7FFE4F0F" w14:textId="77777777" w:rsidR="00AA451B" w:rsidRDefault="00AA451B" w:rsidP="00DA25D8">
      <w:pPr>
        <w:rPr>
          <w:lang w:val="en-US"/>
        </w:rPr>
      </w:pPr>
    </w:p>
    <w:p w14:paraId="66C13AE6" w14:textId="02926660" w:rsidR="000F7F32" w:rsidRPr="008378E6" w:rsidRDefault="00AA451B" w:rsidP="00DA25D8">
      <w:pPr>
        <w:rPr>
          <w:lang w:val="en-US"/>
        </w:rPr>
      </w:pPr>
      <w:r>
        <w:rPr>
          <w:lang w:val="en-US"/>
        </w:rPr>
        <w:t xml:space="preserve">NELSON, Erika, </w:t>
      </w:r>
      <w:r w:rsidRPr="008378E6">
        <w:rPr>
          <w:lang w:val="en-US"/>
        </w:rPr>
        <w:t xml:space="preserve">«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: </w:t>
      </w:r>
      <w:r>
        <w:rPr>
          <w:lang w:val="en-US"/>
        </w:rPr>
        <w:t>Gender and Sexuality in Four Film Adaptations</w:t>
      </w:r>
      <w:r w:rsidRPr="008378E6">
        <w:rPr>
          <w:lang w:val="en-US"/>
        </w:rPr>
        <w:t xml:space="preserve"> », </w:t>
      </w:r>
      <w:r>
        <w:rPr>
          <w:i/>
          <w:lang w:val="en-US"/>
        </w:rPr>
        <w:t>Extrapolation</w:t>
      </w:r>
      <w:r w:rsidRPr="008378E6">
        <w:rPr>
          <w:lang w:val="en-US"/>
        </w:rPr>
        <w:t xml:space="preserve">, Vol. </w:t>
      </w:r>
      <w:r>
        <w:rPr>
          <w:lang w:val="en-US"/>
        </w:rPr>
        <w:t>52</w:t>
      </w:r>
      <w:r w:rsidRPr="008378E6">
        <w:rPr>
          <w:lang w:val="en-US"/>
        </w:rPr>
        <w:t xml:space="preserve">, No. </w:t>
      </w:r>
      <w:r>
        <w:rPr>
          <w:lang w:val="en-US"/>
        </w:rPr>
        <w:t>1</w:t>
      </w:r>
      <w:r w:rsidRPr="008378E6">
        <w:rPr>
          <w:lang w:val="en-US"/>
        </w:rPr>
        <w:t xml:space="preserve">, </w:t>
      </w:r>
      <w:r>
        <w:rPr>
          <w:lang w:val="en-US"/>
        </w:rPr>
        <w:t>2011</w:t>
      </w:r>
      <w:r w:rsidRPr="008378E6">
        <w:rPr>
          <w:lang w:val="en-US"/>
        </w:rPr>
        <w:t xml:space="preserve">, pp. </w:t>
      </w:r>
      <w:r>
        <w:rPr>
          <w:lang w:val="en-US"/>
        </w:rPr>
        <w:t>51-74</w:t>
      </w:r>
      <w:r w:rsidRPr="008378E6">
        <w:rPr>
          <w:lang w:val="en-US"/>
        </w:rPr>
        <w:t>.</w:t>
      </w:r>
    </w:p>
    <w:p w14:paraId="6642BE3B" w14:textId="15753B95" w:rsidR="00115458" w:rsidRDefault="000F7F32" w:rsidP="00DA25D8">
      <w:pPr>
        <w:rPr>
          <w:lang w:val="en-US"/>
        </w:rPr>
      </w:pPr>
      <w:r w:rsidRPr="008378E6">
        <w:rPr>
          <w:lang w:val="en-US"/>
        </w:rPr>
        <w:t xml:space="preserve">PEDERSEN, Hellen M., STEFFEN-FLUHR, Nancy, « Altering Invasion of the Body Snatchers 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>, Vol. 12, No. 1, mars 1985, pp. 105-110.</w:t>
      </w:r>
    </w:p>
    <w:p w14:paraId="6C567089" w14:textId="77777777" w:rsidR="00651C9D" w:rsidRDefault="00651C9D" w:rsidP="00DA25D8">
      <w:pPr>
        <w:rPr>
          <w:lang w:val="en-US"/>
        </w:rPr>
      </w:pPr>
    </w:p>
    <w:p w14:paraId="4B281E92" w14:textId="3970D2FA" w:rsidR="00651C9D" w:rsidRPr="00783234" w:rsidRDefault="00651C9D" w:rsidP="00DA25D8">
      <w:pPr>
        <w:rPr>
          <w:lang w:val="fr-CH"/>
        </w:rPr>
      </w:pPr>
      <w:r>
        <w:rPr>
          <w:lang w:val="en-US"/>
        </w:rPr>
        <w:lastRenderedPageBreak/>
        <w:t xml:space="preserve">SAHOTA, Shalimar, </w:t>
      </w:r>
      <w:r w:rsidRPr="008378E6">
        <w:rPr>
          <w:lang w:val="en-US"/>
        </w:rPr>
        <w:t xml:space="preserve">« </w:t>
      </w:r>
      <w:r>
        <w:rPr>
          <w:lang w:val="en-US"/>
        </w:rPr>
        <w:t>What Went Wrong: The Invasion</w:t>
      </w:r>
      <w:r w:rsidRPr="008378E6">
        <w:rPr>
          <w:lang w:val="en-US"/>
        </w:rPr>
        <w:t xml:space="preserve"> »,</w:t>
      </w:r>
      <w:r>
        <w:rPr>
          <w:lang w:val="en-US"/>
        </w:rPr>
        <w:t xml:space="preserve"> Boxoffice Prophets [en ligne]. </w:t>
      </w:r>
      <w:proofErr w:type="gramStart"/>
      <w:r w:rsidRPr="00783234">
        <w:rPr>
          <w:lang w:val="fr-CH"/>
        </w:rPr>
        <w:t>Adresse:</w:t>
      </w:r>
      <w:proofErr w:type="gramEnd"/>
      <w:r w:rsidRPr="00783234">
        <w:rPr>
          <w:lang w:val="fr-CH"/>
        </w:rPr>
        <w:t xml:space="preserve"> http://www.boxofficeprophets.com/column/index.cfm?columnID=13741 , consulté le 12.11.2016.</w:t>
      </w:r>
    </w:p>
    <w:p w14:paraId="75399C9E" w14:textId="77777777" w:rsidR="00924854" w:rsidRPr="00783234" w:rsidRDefault="00924854" w:rsidP="00DA25D8">
      <w:pPr>
        <w:rPr>
          <w:lang w:val="fr-CH"/>
        </w:rPr>
      </w:pPr>
    </w:p>
    <w:p w14:paraId="7EAC35EC" w14:textId="4876FBEB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SCHNEIDER, Jerry L., </w:t>
      </w:r>
      <w:r w:rsidRPr="008378E6">
        <w:rPr>
          <w:i/>
          <w:lang w:val="en-US"/>
        </w:rPr>
        <w:t xml:space="preserve">Invasion of the Body Snatchers – Film </w:t>
      </w:r>
      <w:r w:rsidR="00CB0E15" w:rsidRPr="008378E6">
        <w:rPr>
          <w:i/>
          <w:lang w:val="en-US"/>
        </w:rPr>
        <w:t>Locations:</w:t>
      </w:r>
      <w:r w:rsidRPr="008378E6">
        <w:rPr>
          <w:i/>
          <w:lang w:val="en-US"/>
        </w:rPr>
        <w:t xml:space="preserve"> Then &amp; Now</w:t>
      </w:r>
      <w:r w:rsidRPr="008378E6">
        <w:rPr>
          <w:lang w:val="en-US"/>
        </w:rPr>
        <w:t>, Victorville, Corriganville Press, 2009.</w:t>
      </w:r>
    </w:p>
    <w:p w14:paraId="0F1B4ABB" w14:textId="14B9D61F" w:rsidR="008F72FF" w:rsidRPr="008378E6" w:rsidRDefault="008F72FF" w:rsidP="00DA25D8">
      <w:pPr>
        <w:rPr>
          <w:lang w:val="en-US"/>
        </w:rPr>
      </w:pPr>
    </w:p>
    <w:p w14:paraId="796DBF0F" w14:textId="0319C067" w:rsidR="008F72FF" w:rsidRPr="008378E6" w:rsidRDefault="008F72FF" w:rsidP="00DA25D8">
      <w:pPr>
        <w:rPr>
          <w:lang w:val="en-US"/>
        </w:rPr>
      </w:pPr>
      <w:r w:rsidRPr="008378E6">
        <w:rPr>
          <w:lang w:val="en-US"/>
        </w:rPr>
        <w:t xml:space="preserve">STEFFEN-FLUHR, Nancy, « Women and the Inner Game of Don Siegel's </w:t>
      </w:r>
      <w:r w:rsidRPr="008378E6">
        <w:rPr>
          <w:i/>
          <w:lang w:val="en-US"/>
        </w:rPr>
        <w:t xml:space="preserve">Invasion of the Body Snatchers </w:t>
      </w:r>
      <w:r w:rsidRPr="008378E6">
        <w:rPr>
          <w:lang w:val="en-US"/>
        </w:rPr>
        <w:t xml:space="preserve">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 xml:space="preserve">, Vol. 11, No. 2, </w:t>
      </w:r>
      <w:r w:rsidR="007E556D" w:rsidRPr="008378E6">
        <w:rPr>
          <w:lang w:val="en-US"/>
        </w:rPr>
        <w:t>j</w:t>
      </w:r>
      <w:r w:rsidRPr="008378E6">
        <w:rPr>
          <w:lang w:val="en-US"/>
        </w:rPr>
        <w:t>uillet 1984, pp. 139-153.</w:t>
      </w:r>
    </w:p>
    <w:p w14:paraId="3CEAE9EC" w14:textId="77777777" w:rsidR="000F3A56" w:rsidRPr="008378E6" w:rsidRDefault="000F3A56" w:rsidP="00DA25D8">
      <w:pPr>
        <w:rPr>
          <w:lang w:val="en-US"/>
        </w:rPr>
      </w:pPr>
    </w:p>
    <w:p w14:paraId="1B1CDDC6" w14:textId="380FD05E" w:rsidR="000F3A56" w:rsidRPr="008378E6" w:rsidRDefault="000F3A56" w:rsidP="00DA25D8">
      <w:pPr>
        <w:rPr>
          <w:lang w:val="en-US"/>
        </w:rPr>
      </w:pPr>
      <w:r w:rsidRPr="008378E6">
        <w:rPr>
          <w:lang w:val="en-US"/>
        </w:rPr>
        <w:t xml:space="preserve">TURNER, Georges, « A Case for Insomnia », </w:t>
      </w:r>
      <w:r w:rsidRPr="008378E6">
        <w:rPr>
          <w:i/>
          <w:lang w:val="en-US"/>
        </w:rPr>
        <w:t>American Cinematographer</w:t>
      </w:r>
      <w:r w:rsidRPr="008378E6">
        <w:rPr>
          <w:lang w:val="en-US"/>
        </w:rPr>
        <w:t xml:space="preserve">, </w:t>
      </w:r>
      <w:r w:rsidR="0062147A" w:rsidRPr="008378E6">
        <w:rPr>
          <w:lang w:val="en-US"/>
        </w:rPr>
        <w:t>Vol</w:t>
      </w:r>
      <w:r w:rsidRPr="008378E6">
        <w:rPr>
          <w:lang w:val="en-US"/>
        </w:rPr>
        <w:t xml:space="preserve">. 78, </w:t>
      </w:r>
      <w:r w:rsidR="0062147A" w:rsidRPr="008378E6">
        <w:rPr>
          <w:lang w:val="en-US"/>
        </w:rPr>
        <w:t>No</w:t>
      </w:r>
      <w:r w:rsidRPr="008378E6">
        <w:rPr>
          <w:lang w:val="en-US"/>
        </w:rPr>
        <w:t>. 3, mars 1997, pp. 77-81.</w:t>
      </w:r>
    </w:p>
    <w:p w14:paraId="71B487B1" w14:textId="77777777" w:rsidR="000C59ED" w:rsidRPr="008378E6" w:rsidRDefault="000C59ED" w:rsidP="00115458">
      <w:pPr>
        <w:rPr>
          <w:lang w:val="en-US"/>
        </w:rPr>
      </w:pPr>
    </w:p>
    <w:p w14:paraId="1AA6D79F" w14:textId="19176664" w:rsidR="000C59ED" w:rsidRPr="008378E6" w:rsidRDefault="000C59ED" w:rsidP="000C59ED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Remake, sérialité, hypertextualité :</w:t>
      </w:r>
    </w:p>
    <w:p w14:paraId="1C9F93F0" w14:textId="77777777" w:rsidR="00111B6D" w:rsidRPr="008378E6" w:rsidRDefault="00111B6D" w:rsidP="000C59ED">
      <w:pPr>
        <w:rPr>
          <w:rFonts w:cs="Times New Roman"/>
          <w:b/>
          <w:color w:val="000000"/>
          <w:lang w:val="fr-CH"/>
        </w:rPr>
      </w:pPr>
    </w:p>
    <w:p w14:paraId="30FB2BAA" w14:textId="75D1A67C" w:rsidR="00111B6D" w:rsidRPr="00111B6D" w:rsidRDefault="00111B6D" w:rsidP="000C59ED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BENASSI, Stéphane, « Sérialité(s) », </w:t>
      </w:r>
      <w:r>
        <w:rPr>
          <w:rFonts w:cs="Times New Roman"/>
          <w:i/>
          <w:color w:val="000000"/>
        </w:rPr>
        <w:t>in</w:t>
      </w:r>
      <w:r>
        <w:rPr>
          <w:rFonts w:cs="Times New Roman"/>
          <w:color w:val="000000"/>
        </w:rPr>
        <w:t xml:space="preserve"> Sarah Sepulchre (dir.), </w:t>
      </w:r>
      <w:r>
        <w:rPr>
          <w:rFonts w:cs="Times New Roman"/>
          <w:i/>
          <w:color w:val="000000"/>
        </w:rPr>
        <w:t>Décoder les séries télévisées</w:t>
      </w:r>
      <w:r>
        <w:rPr>
          <w:rFonts w:cs="Times New Roman"/>
          <w:color w:val="000000"/>
        </w:rPr>
        <w:t>, Bruxelles, De Boeck, 2011, pp. 75-105.</w:t>
      </w:r>
    </w:p>
    <w:p w14:paraId="2047756A" w14:textId="77777777" w:rsidR="00111B6D" w:rsidRDefault="00111B6D" w:rsidP="000C59ED">
      <w:pPr>
        <w:rPr>
          <w:rFonts w:cs="Times New Roman"/>
          <w:color w:val="000000"/>
        </w:rPr>
      </w:pPr>
    </w:p>
    <w:p w14:paraId="65E2728C" w14:textId="2EC6EB8E" w:rsidR="000C59ED" w:rsidRPr="008378E6" w:rsidRDefault="000C59ED" w:rsidP="000C59ED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BERTON, Mireille et PORTMANN, Sylvain (dir.), « Dossier : séries télévisées contemporaines », </w:t>
      </w:r>
      <w:r w:rsidRPr="008378E6">
        <w:rPr>
          <w:rFonts w:cs="Times New Roman"/>
          <w:i/>
          <w:color w:val="000000"/>
        </w:rPr>
        <w:t>Décadrages</w:t>
      </w:r>
      <w:r w:rsidRPr="008378E6">
        <w:rPr>
          <w:rFonts w:cs="Times New Roman"/>
          <w:color w:val="000000"/>
        </w:rPr>
        <w:t>, No. 32-33, printemps 2016, pp. 12-166.</w:t>
      </w:r>
    </w:p>
    <w:p w14:paraId="3D7045AB" w14:textId="7EBDBED4" w:rsidR="006D29B0" w:rsidRDefault="006D29B0" w:rsidP="000C59ED">
      <w:pPr>
        <w:rPr>
          <w:rFonts w:cs="Times New Roman"/>
          <w:color w:val="000000"/>
        </w:rPr>
      </w:pPr>
    </w:p>
    <w:p w14:paraId="6D42FF00" w14:textId="5AAD01EF" w:rsidR="00BF025B" w:rsidRPr="00D453F1" w:rsidRDefault="00BF025B" w:rsidP="000C59ED">
      <w:pPr>
        <w:rPr>
          <w:rFonts w:cs="Times New Roman"/>
          <w:color w:val="000000"/>
          <w:lang w:val="en-US"/>
        </w:rPr>
      </w:pPr>
      <w:r w:rsidRPr="00D453F1">
        <w:rPr>
          <w:rFonts w:cs="Times New Roman"/>
          <w:color w:val="000000"/>
          <w:lang w:val="en-US"/>
        </w:rPr>
        <w:t xml:space="preserve">BOON, Marcus, </w:t>
      </w:r>
      <w:r w:rsidRPr="00D453F1">
        <w:rPr>
          <w:rFonts w:cs="Times New Roman"/>
          <w:i/>
          <w:color w:val="000000"/>
          <w:lang w:val="en-US"/>
        </w:rPr>
        <w:t>In Praise of Copying</w:t>
      </w:r>
      <w:r w:rsidRPr="00D453F1">
        <w:rPr>
          <w:rFonts w:cs="Times New Roman"/>
          <w:color w:val="000000"/>
          <w:lang w:val="en-US"/>
        </w:rPr>
        <w:t>, Cambridge, Harvard University Press, 2013 [2010]</w:t>
      </w:r>
      <w:r w:rsidR="003D261A" w:rsidRPr="00D453F1">
        <w:rPr>
          <w:rFonts w:cs="Times New Roman"/>
          <w:color w:val="000000"/>
          <w:lang w:val="en-US"/>
        </w:rPr>
        <w:t>.</w:t>
      </w:r>
    </w:p>
    <w:p w14:paraId="432E9626" w14:textId="77777777" w:rsidR="00BF025B" w:rsidRPr="00783234" w:rsidRDefault="00BF025B" w:rsidP="000C59ED">
      <w:pPr>
        <w:rPr>
          <w:rFonts w:cs="Times New Roman"/>
          <w:color w:val="000000"/>
          <w:lang w:val="en-US"/>
        </w:rPr>
      </w:pPr>
    </w:p>
    <w:p w14:paraId="40AF9359" w14:textId="1ADC7AD8" w:rsidR="006418D8" w:rsidRPr="008378E6" w:rsidRDefault="006D29B0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ECO, Umberto, </w:t>
      </w:r>
    </w:p>
    <w:p w14:paraId="17617721" w14:textId="7A012F70" w:rsidR="006418D8" w:rsidRPr="008378E6" w:rsidRDefault="00A12479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–</w:t>
      </w:r>
      <w:r w:rsidR="006418D8" w:rsidRPr="008378E6">
        <w:rPr>
          <w:rFonts w:cs="Times New Roman"/>
          <w:color w:val="000000"/>
          <w:lang w:val="fr-CH"/>
        </w:rPr>
        <w:t xml:space="preserve"> « Le mythe de Superman », </w:t>
      </w:r>
      <w:r w:rsidR="006418D8" w:rsidRPr="008378E6">
        <w:rPr>
          <w:rFonts w:cs="Times New Roman"/>
          <w:i/>
          <w:color w:val="000000"/>
          <w:lang w:val="fr-CH"/>
        </w:rPr>
        <w:t>Communications</w:t>
      </w:r>
      <w:r w:rsidR="006418D8" w:rsidRPr="008378E6">
        <w:rPr>
          <w:rFonts w:cs="Times New Roman"/>
          <w:color w:val="000000"/>
          <w:lang w:val="fr-CH"/>
        </w:rPr>
        <w:t>, Vol. 24, No. 1, 1976, pp. 24-40.</w:t>
      </w:r>
    </w:p>
    <w:p w14:paraId="504ED1A9" w14:textId="52786E68" w:rsidR="006D29B0" w:rsidRPr="008378E6" w:rsidRDefault="00A12479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–</w:t>
      </w:r>
      <w:r w:rsidR="006418D8" w:rsidRPr="008378E6">
        <w:rPr>
          <w:rFonts w:cs="Times New Roman"/>
          <w:color w:val="000000"/>
          <w:lang w:val="en-US"/>
        </w:rPr>
        <w:t xml:space="preserve"> </w:t>
      </w:r>
      <w:r w:rsidR="006D29B0" w:rsidRPr="008378E6">
        <w:rPr>
          <w:rFonts w:cs="Times New Roman"/>
          <w:color w:val="000000"/>
          <w:lang w:val="en-US"/>
        </w:rPr>
        <w:t xml:space="preserve">« Between Modern and Post-Modern Aesthetics », </w:t>
      </w:r>
      <w:r w:rsidR="006D29B0" w:rsidRPr="008378E6">
        <w:rPr>
          <w:rFonts w:cs="Times New Roman"/>
          <w:i/>
          <w:color w:val="000000"/>
          <w:lang w:val="en-US"/>
        </w:rPr>
        <w:t>Daedalus</w:t>
      </w:r>
      <w:r w:rsidR="006D29B0" w:rsidRPr="008378E6">
        <w:rPr>
          <w:rFonts w:cs="Times New Roman"/>
          <w:color w:val="000000"/>
          <w:lang w:val="en-US"/>
        </w:rPr>
        <w:t>, Vol. 114, No. 4, automne 1985, pp. 161-184.</w:t>
      </w:r>
    </w:p>
    <w:p w14:paraId="3B514811" w14:textId="77777777" w:rsidR="000C59ED" w:rsidRPr="008378E6" w:rsidRDefault="000C59ED" w:rsidP="000C59ED">
      <w:pPr>
        <w:rPr>
          <w:rFonts w:cs="Times New Roman"/>
          <w:b/>
          <w:color w:val="000000"/>
          <w:lang w:val="en-US"/>
        </w:rPr>
      </w:pPr>
    </w:p>
    <w:p w14:paraId="7E84E129" w14:textId="25E9C724" w:rsidR="00517094" w:rsidRPr="008378E6" w:rsidRDefault="00517094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FORREST, Jennifer et KOOS, Leonard R. (éd.), </w:t>
      </w:r>
      <w:r w:rsidRPr="008378E6">
        <w:rPr>
          <w:rFonts w:cs="Times New Roman"/>
          <w:i/>
          <w:color w:val="000000"/>
          <w:lang w:val="en-US"/>
        </w:rPr>
        <w:t>Dead Ringers: The Remake in Theory and Practice</w:t>
      </w:r>
      <w:r w:rsidRPr="008378E6">
        <w:rPr>
          <w:rFonts w:cs="Times New Roman"/>
          <w:color w:val="000000"/>
          <w:lang w:val="en-US"/>
        </w:rPr>
        <w:t>, Albany, State University of New York Press, 2002.</w:t>
      </w:r>
    </w:p>
    <w:p w14:paraId="2C1FF8CC" w14:textId="77777777" w:rsidR="00517094" w:rsidRPr="008378E6" w:rsidRDefault="00517094" w:rsidP="000C59ED">
      <w:pPr>
        <w:rPr>
          <w:rFonts w:cs="Times New Roman"/>
          <w:color w:val="000000"/>
          <w:lang w:val="en-US"/>
        </w:rPr>
      </w:pPr>
    </w:p>
    <w:p w14:paraId="38467A89" w14:textId="2E707AB3" w:rsidR="000C59ED" w:rsidRPr="008378E6" w:rsidRDefault="000C59ED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GENETTE, Gérard, </w:t>
      </w:r>
      <w:r w:rsidRPr="008378E6">
        <w:rPr>
          <w:rFonts w:cs="Times New Roman"/>
          <w:i/>
          <w:color w:val="000000"/>
          <w:lang w:val="fr-CH"/>
        </w:rPr>
        <w:t>Palimpsestes</w:t>
      </w:r>
      <w:r w:rsidRPr="008378E6">
        <w:rPr>
          <w:rFonts w:cs="Times New Roman"/>
          <w:color w:val="000000"/>
          <w:lang w:val="fr-CH"/>
        </w:rPr>
        <w:t>, Paris, Éditions du Seuil, 1992 [1982].</w:t>
      </w:r>
    </w:p>
    <w:p w14:paraId="02D7A2C1" w14:textId="77777777" w:rsidR="000C59ED" w:rsidRPr="008378E6" w:rsidRDefault="000C59ED" w:rsidP="000C59ED">
      <w:pPr>
        <w:rPr>
          <w:rFonts w:cs="Times New Roman"/>
          <w:color w:val="000000"/>
          <w:lang w:val="fr-CH"/>
        </w:rPr>
      </w:pPr>
    </w:p>
    <w:p w14:paraId="724BACF5" w14:textId="0C2BC38C" w:rsidR="000C59ED" w:rsidRDefault="000C59ED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HORTON, Andrew et MCDOUGAL, Stuart Y. (éd), </w:t>
      </w:r>
      <w:r w:rsidRPr="008378E6">
        <w:rPr>
          <w:rFonts w:cs="Times New Roman"/>
          <w:i/>
          <w:color w:val="000000"/>
          <w:lang w:val="en-US"/>
        </w:rPr>
        <w:t>Play it again, Sam – Retakes on Remakes</w:t>
      </w:r>
      <w:r w:rsidRPr="008378E6">
        <w:rPr>
          <w:rFonts w:cs="Times New Roman"/>
          <w:color w:val="000000"/>
          <w:lang w:val="en-US"/>
        </w:rPr>
        <w:t>, Berkeley/Los Angeles, London, University of California Press, 1998.</w:t>
      </w:r>
    </w:p>
    <w:p w14:paraId="7C2B2F7F" w14:textId="77777777" w:rsidR="004466D9" w:rsidRDefault="004466D9" w:rsidP="000C59ED">
      <w:pPr>
        <w:rPr>
          <w:rFonts w:cs="Times New Roman"/>
          <w:color w:val="000000"/>
          <w:lang w:val="en-US"/>
        </w:rPr>
      </w:pPr>
    </w:p>
    <w:p w14:paraId="1FCA1067" w14:textId="40F517D4" w:rsidR="004466D9" w:rsidRPr="004466D9" w:rsidRDefault="004466D9" w:rsidP="000C59ED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JESS-COOKE, Carolyn et VERVIS, Constantine, </w:t>
      </w:r>
      <w:r>
        <w:rPr>
          <w:rFonts w:cs="Times New Roman"/>
          <w:i/>
          <w:color w:val="000000"/>
          <w:lang w:val="en-US"/>
        </w:rPr>
        <w:t>Second Takes: Critical Approaches to the Film Sequel</w:t>
      </w:r>
      <w:r>
        <w:rPr>
          <w:rFonts w:cs="Times New Roman"/>
          <w:color w:val="000000"/>
          <w:lang w:val="en-US"/>
        </w:rPr>
        <w:t xml:space="preserve">, Albany, </w:t>
      </w:r>
      <w:r w:rsidR="000554B3">
        <w:rPr>
          <w:rFonts w:cs="Times New Roman"/>
          <w:color w:val="000000"/>
          <w:lang w:val="en-US"/>
        </w:rPr>
        <w:t>State University of New York</w:t>
      </w:r>
      <w:r>
        <w:rPr>
          <w:rFonts w:cs="Times New Roman"/>
          <w:color w:val="000000"/>
          <w:lang w:val="en-US"/>
        </w:rPr>
        <w:t xml:space="preserve"> Press, 2010.</w:t>
      </w:r>
    </w:p>
    <w:p w14:paraId="05F98029" w14:textId="77777777" w:rsidR="008F4873" w:rsidRPr="008378E6" w:rsidRDefault="008F4873" w:rsidP="000C59ED">
      <w:pPr>
        <w:rPr>
          <w:rFonts w:cs="Times New Roman"/>
          <w:color w:val="000000"/>
          <w:lang w:val="en-US"/>
        </w:rPr>
      </w:pPr>
    </w:p>
    <w:p w14:paraId="21110361" w14:textId="268B7838" w:rsidR="00DA4461" w:rsidRPr="008378E6" w:rsidRDefault="000C59ED" w:rsidP="008C3EF4">
      <w:pPr>
        <w:rPr>
          <w:lang w:val="fr-CH"/>
        </w:rPr>
      </w:pPr>
      <w:r w:rsidRPr="008378E6">
        <w:rPr>
          <w:lang w:val="fr-CH"/>
        </w:rPr>
        <w:t xml:space="preserve">LEFEBVRE, Martin, </w:t>
      </w:r>
      <w:proofErr w:type="gramStart"/>
      <w:r w:rsidRPr="008378E6">
        <w:rPr>
          <w:i/>
          <w:lang w:val="fr-CH"/>
        </w:rPr>
        <w:t>Psycho:</w:t>
      </w:r>
      <w:proofErr w:type="gramEnd"/>
      <w:r w:rsidRPr="008378E6">
        <w:rPr>
          <w:i/>
          <w:lang w:val="fr-CH"/>
        </w:rPr>
        <w:t xml:space="preserve"> De la figure au musée imaginaire</w:t>
      </w:r>
      <w:r w:rsidRPr="008378E6">
        <w:rPr>
          <w:lang w:val="fr-CH"/>
        </w:rPr>
        <w:t>, Montréal/Paris, Harmattan, 1997.</w:t>
      </w:r>
    </w:p>
    <w:p w14:paraId="4F8FB8E3" w14:textId="3D642354" w:rsidR="008E0446" w:rsidRPr="008378E6" w:rsidRDefault="008E0446" w:rsidP="008C3EF4">
      <w:pPr>
        <w:rPr>
          <w:lang w:val="fr-CH"/>
        </w:rPr>
      </w:pPr>
    </w:p>
    <w:p w14:paraId="45AC2508" w14:textId="7B43F23B" w:rsidR="008E0446" w:rsidRPr="008378E6" w:rsidRDefault="008E0446" w:rsidP="008C3EF4">
      <w:pPr>
        <w:rPr>
          <w:lang w:val="fr-CH"/>
        </w:rPr>
      </w:pPr>
      <w:r w:rsidRPr="008378E6">
        <w:rPr>
          <w:lang w:val="fr-CH"/>
        </w:rPr>
        <w:t xml:space="preserve">LÉVI-STRAUSS, Claude, « La structure des mythes » in </w:t>
      </w:r>
      <w:r w:rsidRPr="008378E6">
        <w:rPr>
          <w:i/>
          <w:lang w:val="fr-CH"/>
        </w:rPr>
        <w:t>Anthropologie Structurale</w:t>
      </w:r>
      <w:r w:rsidRPr="008378E6">
        <w:rPr>
          <w:lang w:val="fr-CH"/>
        </w:rPr>
        <w:t>, P</w:t>
      </w:r>
      <w:r w:rsidR="000A1841" w:rsidRPr="008378E6">
        <w:rPr>
          <w:lang w:val="fr-CH"/>
        </w:rPr>
        <w:t>aris, Plon, 1958</w:t>
      </w:r>
      <w:r w:rsidRPr="008378E6">
        <w:rPr>
          <w:lang w:val="fr-CH"/>
        </w:rPr>
        <w:t>, pp. 227-257.</w:t>
      </w:r>
    </w:p>
    <w:p w14:paraId="230DF627" w14:textId="77777777" w:rsidR="008D6EFA" w:rsidRPr="008378E6" w:rsidRDefault="008D6EFA" w:rsidP="008C3EF4">
      <w:pPr>
        <w:rPr>
          <w:lang w:val="fr-CH"/>
        </w:rPr>
      </w:pPr>
    </w:p>
    <w:p w14:paraId="69A8E871" w14:textId="147C5FDF" w:rsidR="008D6EFA" w:rsidRPr="008378E6" w:rsidRDefault="00A17431" w:rsidP="008C3EF4">
      <w:pPr>
        <w:rPr>
          <w:lang w:val="en-US"/>
        </w:rPr>
      </w:pPr>
      <w:r w:rsidRPr="008378E6">
        <w:rPr>
          <w:lang w:val="en-US"/>
        </w:rPr>
        <w:lastRenderedPageBreak/>
        <w:t xml:space="preserve">LOOCK, Kathleen et VERVIS, </w:t>
      </w:r>
      <w:r w:rsidR="008D6EFA" w:rsidRPr="008378E6">
        <w:rPr>
          <w:lang w:val="en-US"/>
        </w:rPr>
        <w:t xml:space="preserve">Constantine (éd.), </w:t>
      </w:r>
      <w:r w:rsidR="008D6EFA" w:rsidRPr="008378E6">
        <w:rPr>
          <w:i/>
          <w:lang w:val="en-US"/>
        </w:rPr>
        <w:t xml:space="preserve">Film Remakes, </w:t>
      </w:r>
      <w:r w:rsidR="00692E65" w:rsidRPr="008378E6">
        <w:rPr>
          <w:i/>
          <w:lang w:val="en-US"/>
        </w:rPr>
        <w:t>Adaptations and Fan Productions</w:t>
      </w:r>
      <w:r w:rsidR="00DF0DCC" w:rsidRPr="008378E6">
        <w:rPr>
          <w:i/>
          <w:lang w:val="en-US"/>
        </w:rPr>
        <w:t>:</w:t>
      </w:r>
      <w:r w:rsidR="008D6EFA" w:rsidRPr="008378E6">
        <w:rPr>
          <w:i/>
          <w:lang w:val="en-US"/>
        </w:rPr>
        <w:t xml:space="preserve"> Remake/Remodel</w:t>
      </w:r>
      <w:r w:rsidR="008D6EFA" w:rsidRPr="008378E6">
        <w:rPr>
          <w:lang w:val="en-US"/>
        </w:rPr>
        <w:t>, Londres, Palgrave MacMillan</w:t>
      </w:r>
      <w:r w:rsidR="00577BC0" w:rsidRPr="008378E6">
        <w:rPr>
          <w:lang w:val="en-US"/>
        </w:rPr>
        <w:t>, 2012</w:t>
      </w:r>
      <w:r w:rsidR="008D6EFA" w:rsidRPr="008378E6">
        <w:rPr>
          <w:lang w:val="en-US"/>
        </w:rPr>
        <w:t>.</w:t>
      </w:r>
    </w:p>
    <w:p w14:paraId="6B1CB50E" w14:textId="38F3DF00" w:rsidR="002F396D" w:rsidRPr="008378E6" w:rsidRDefault="002F396D" w:rsidP="008C3EF4">
      <w:pPr>
        <w:rPr>
          <w:lang w:val="en-US"/>
        </w:rPr>
      </w:pPr>
    </w:p>
    <w:p w14:paraId="7EBECE39" w14:textId="39F15EF4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t xml:space="preserve">VERVIS, Constantine, </w:t>
      </w:r>
      <w:r w:rsidRPr="008378E6">
        <w:rPr>
          <w:i/>
          <w:lang w:val="en-US"/>
        </w:rPr>
        <w:t>Film Remakes</w:t>
      </w:r>
      <w:r w:rsidRPr="008378E6">
        <w:rPr>
          <w:lang w:val="en-US"/>
        </w:rPr>
        <w:t>, Edinburgh, Edinburgh University Press, 2006.</w:t>
      </w:r>
    </w:p>
    <w:p w14:paraId="7BD494F9" w14:textId="22385375" w:rsidR="002F396D" w:rsidRPr="008378E6" w:rsidRDefault="002F396D" w:rsidP="008C3EF4">
      <w:pPr>
        <w:rPr>
          <w:lang w:val="en-US"/>
        </w:rPr>
      </w:pPr>
    </w:p>
    <w:p w14:paraId="65E6800D" w14:textId="51DC3B18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t xml:space="preserve">ZANGER, Anat, </w:t>
      </w:r>
      <w:r w:rsidRPr="008378E6">
        <w:rPr>
          <w:i/>
          <w:lang w:val="en-US"/>
        </w:rPr>
        <w:t>Film Remakes as Ritual and Disguise</w:t>
      </w:r>
      <w:r w:rsidRPr="008378E6">
        <w:rPr>
          <w:lang w:val="en-US"/>
        </w:rPr>
        <w:t>, Amsterdam, Amsterdam University Press, 2006.</w:t>
      </w:r>
    </w:p>
    <w:p w14:paraId="667B7C93" w14:textId="77777777" w:rsidR="008C3EF4" w:rsidRPr="008378E6" w:rsidRDefault="008C3EF4" w:rsidP="008C3EF4">
      <w:pPr>
        <w:rPr>
          <w:lang w:val="en-US"/>
        </w:rPr>
      </w:pPr>
    </w:p>
    <w:p w14:paraId="6761C4C4" w14:textId="0148C598" w:rsidR="00115458" w:rsidRPr="008378E6" w:rsidRDefault="00DB2038" w:rsidP="00F37F51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 xml:space="preserve">Cinéma et </w:t>
      </w:r>
      <w:r w:rsidR="006E7D76" w:rsidRPr="008378E6">
        <w:rPr>
          <w:rFonts w:cs="Times New Roman"/>
          <w:b/>
          <w:color w:val="000000"/>
          <w:lang w:val="fr-CH"/>
        </w:rPr>
        <w:t>s</w:t>
      </w:r>
      <w:r w:rsidRPr="008378E6">
        <w:rPr>
          <w:rFonts w:cs="Times New Roman"/>
          <w:b/>
          <w:color w:val="000000"/>
          <w:lang w:val="fr-CH"/>
        </w:rPr>
        <w:t>ociété :</w:t>
      </w:r>
    </w:p>
    <w:p w14:paraId="03F2C562" w14:textId="5B723F08" w:rsidR="00DB2038" w:rsidRPr="008378E6" w:rsidRDefault="00DB2038" w:rsidP="00F37F51">
      <w:pPr>
        <w:rPr>
          <w:rFonts w:cs="Times New Roman"/>
          <w:b/>
          <w:color w:val="000000"/>
          <w:lang w:val="fr-CH"/>
        </w:rPr>
      </w:pPr>
    </w:p>
    <w:p w14:paraId="48E8FE95" w14:textId="4B099C38" w:rsidR="008C35CA" w:rsidRPr="008378E6" w:rsidRDefault="008C35CA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BARTHES, Roland, « Martiens » in </w:t>
      </w:r>
      <w:r w:rsidRPr="008378E6">
        <w:rPr>
          <w:rFonts w:cs="Times New Roman"/>
          <w:i/>
          <w:color w:val="000000"/>
          <w:lang w:val="fr-CH"/>
        </w:rPr>
        <w:t>Mythologies</w:t>
      </w:r>
      <w:r w:rsidRPr="008378E6">
        <w:rPr>
          <w:rFonts w:cs="Times New Roman"/>
          <w:color w:val="000000"/>
          <w:lang w:val="fr-CH"/>
        </w:rPr>
        <w:t xml:space="preserve">, Paris, Édition Points, </w:t>
      </w:r>
      <w:r w:rsidR="008E56CE" w:rsidRPr="008378E6">
        <w:rPr>
          <w:rFonts w:cs="Times New Roman"/>
          <w:color w:val="000000"/>
          <w:lang w:val="fr-CH"/>
        </w:rPr>
        <w:t xml:space="preserve">2005 </w:t>
      </w:r>
      <w:r w:rsidRPr="008378E6">
        <w:rPr>
          <w:rFonts w:cs="Times New Roman"/>
          <w:color w:val="000000"/>
          <w:lang w:val="fr-CH"/>
        </w:rPr>
        <w:t>[1954], pp. 45-47.</w:t>
      </w:r>
    </w:p>
    <w:p w14:paraId="347CE7C9" w14:textId="77777777" w:rsidR="00534C60" w:rsidRPr="008378E6" w:rsidRDefault="00534C60" w:rsidP="00F37F51">
      <w:pPr>
        <w:rPr>
          <w:rFonts w:cs="Times New Roman"/>
          <w:color w:val="000000"/>
          <w:lang w:val="fr-CH"/>
        </w:rPr>
      </w:pPr>
    </w:p>
    <w:p w14:paraId="70DAC7DA" w14:textId="77777777" w:rsidR="00EE2FAD" w:rsidRPr="008378E6" w:rsidRDefault="00EE2FAD" w:rsidP="00EE2FA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BAUDRILLARD, Jean, </w:t>
      </w:r>
      <w:r w:rsidRPr="008378E6">
        <w:rPr>
          <w:rFonts w:cs="Times New Roman"/>
          <w:i/>
          <w:color w:val="000000"/>
          <w:lang w:val="fr-CH"/>
        </w:rPr>
        <w:t>Simulacres et simulation</w:t>
      </w:r>
      <w:r w:rsidRPr="008378E6">
        <w:rPr>
          <w:rFonts w:cs="Times New Roman"/>
          <w:color w:val="000000"/>
          <w:lang w:val="fr-CH"/>
        </w:rPr>
        <w:t>, Paris, Galilée, 2011 [1981].</w:t>
      </w:r>
    </w:p>
    <w:p w14:paraId="6384987C" w14:textId="77777777" w:rsidR="00EE2FAD" w:rsidRPr="008378E6" w:rsidRDefault="00EE2FAD" w:rsidP="00F37F51">
      <w:pPr>
        <w:rPr>
          <w:rFonts w:cs="Times New Roman"/>
          <w:b/>
          <w:color w:val="000000"/>
          <w:lang w:val="fr-CH"/>
        </w:rPr>
      </w:pPr>
    </w:p>
    <w:p w14:paraId="055A490F" w14:textId="13357839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BISKIND, Peter, </w:t>
      </w:r>
      <w:proofErr w:type="gramStart"/>
      <w:r w:rsidRPr="008378E6">
        <w:rPr>
          <w:i/>
          <w:lang w:val="en-US"/>
        </w:rPr>
        <w:t>Seeing</w:t>
      </w:r>
      <w:proofErr w:type="gramEnd"/>
      <w:r w:rsidRPr="008378E6">
        <w:rPr>
          <w:i/>
          <w:lang w:val="en-US"/>
        </w:rPr>
        <w:t xml:space="preserve"> is Believing: How </w:t>
      </w:r>
      <w:r w:rsidR="00897C17" w:rsidRPr="008378E6">
        <w:rPr>
          <w:i/>
          <w:lang w:val="en-US"/>
        </w:rPr>
        <w:t>Hollywood Taught Us T</w:t>
      </w:r>
      <w:r w:rsidRPr="008378E6">
        <w:rPr>
          <w:i/>
          <w:lang w:val="en-US"/>
        </w:rPr>
        <w:t>o Stop Worrying and Love the Fifties</w:t>
      </w:r>
      <w:r w:rsidRPr="008378E6">
        <w:rPr>
          <w:lang w:val="en-US"/>
        </w:rPr>
        <w:t>, New York, Pantheon Books, 1983.</w:t>
      </w:r>
    </w:p>
    <w:p w14:paraId="3CD2F17F" w14:textId="77777777" w:rsidR="002C2E34" w:rsidRPr="008378E6" w:rsidRDefault="002C2E34" w:rsidP="00DA25D8">
      <w:pPr>
        <w:rPr>
          <w:lang w:val="en-US"/>
        </w:rPr>
      </w:pPr>
    </w:p>
    <w:p w14:paraId="03875D99" w14:textId="56CF4A87" w:rsidR="002C2E34" w:rsidRPr="008378E6" w:rsidRDefault="002C2E34" w:rsidP="00DA25D8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BOILLAT, Alain, </w:t>
      </w:r>
      <w:r w:rsidRPr="008378E6">
        <w:rPr>
          <w:rFonts w:cs="Times New Roman"/>
          <w:i/>
          <w:color w:val="000000"/>
        </w:rPr>
        <w:t>Cinéma, machine à mondes</w:t>
      </w:r>
      <w:r w:rsidRPr="008378E6">
        <w:rPr>
          <w:rFonts w:cs="Times New Roman"/>
          <w:color w:val="000000"/>
        </w:rPr>
        <w:t>, Chêne-Bourg, Georg, 2014.</w:t>
      </w:r>
    </w:p>
    <w:p w14:paraId="138AE3D2" w14:textId="77777777" w:rsidR="00DB2038" w:rsidRPr="008378E6" w:rsidRDefault="00DB2038" w:rsidP="00DA25D8">
      <w:pPr>
        <w:rPr>
          <w:b/>
          <w:lang w:val="fr-CH"/>
        </w:rPr>
      </w:pPr>
    </w:p>
    <w:p w14:paraId="7236828B" w14:textId="77777777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BOOKER, M. Keith, </w:t>
      </w:r>
      <w:r w:rsidRPr="008378E6">
        <w:rPr>
          <w:i/>
          <w:lang w:val="en-US"/>
        </w:rPr>
        <w:t>Alternate Americas: Science Fiction Films and American Culture</w:t>
      </w:r>
      <w:r w:rsidRPr="008378E6">
        <w:rPr>
          <w:lang w:val="en-US"/>
        </w:rPr>
        <w:t>, Westport CT/London, Praeger, 2006.</w:t>
      </w:r>
    </w:p>
    <w:p w14:paraId="0B1918DB" w14:textId="77777777" w:rsidR="005B2254" w:rsidRPr="008378E6" w:rsidRDefault="005B2254" w:rsidP="00DA25D8">
      <w:pPr>
        <w:rPr>
          <w:lang w:val="en-US"/>
        </w:rPr>
      </w:pPr>
    </w:p>
    <w:p w14:paraId="5CDB2E0C" w14:textId="29BB63CF" w:rsidR="005B2254" w:rsidRPr="008378E6" w:rsidRDefault="005B2254" w:rsidP="00DA25D8">
      <w:pPr>
        <w:rPr>
          <w:lang w:val="en-US"/>
        </w:rPr>
      </w:pPr>
      <w:r w:rsidRPr="008378E6">
        <w:rPr>
          <w:lang w:val="en-US"/>
        </w:rPr>
        <w:t xml:space="preserve">CURTIN, Michael, « The Discourse of ‹ Scientific Anti-Communism › in the ‹ Golden Age › of Documentary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>, Vol. 32, No. 1, automne 1992, pp. 3-25.</w:t>
      </w:r>
    </w:p>
    <w:p w14:paraId="73B18243" w14:textId="77777777" w:rsidR="008F3D11" w:rsidRPr="008378E6" w:rsidRDefault="008F3D11" w:rsidP="00DA25D8">
      <w:pPr>
        <w:rPr>
          <w:b/>
          <w:lang w:val="en-US"/>
        </w:rPr>
      </w:pPr>
    </w:p>
    <w:p w14:paraId="4354ABA1" w14:textId="21084C95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DOWDY, Andrew, </w:t>
      </w:r>
      <w:r w:rsidRPr="008378E6">
        <w:rPr>
          <w:i/>
          <w:lang w:val="en-US"/>
        </w:rPr>
        <w:t>The films of the fifties: The American state of mind</w:t>
      </w:r>
      <w:r w:rsidRPr="008378E6">
        <w:rPr>
          <w:lang w:val="en-US"/>
        </w:rPr>
        <w:t>, New York, Morrow, 1973.</w:t>
      </w:r>
    </w:p>
    <w:p w14:paraId="6946F21B" w14:textId="26E9FF51" w:rsidR="004424DA" w:rsidRPr="008378E6" w:rsidRDefault="004424DA" w:rsidP="00DA25D8">
      <w:pPr>
        <w:rPr>
          <w:lang w:val="en-US"/>
        </w:rPr>
      </w:pPr>
    </w:p>
    <w:p w14:paraId="61C2D39E" w14:textId="12B8704B" w:rsidR="004424DA" w:rsidRPr="008378E6" w:rsidRDefault="004424DA" w:rsidP="00DA25D8">
      <w:pPr>
        <w:rPr>
          <w:lang w:val="en-US"/>
        </w:rPr>
      </w:pPr>
      <w:r w:rsidRPr="008378E6">
        <w:rPr>
          <w:lang w:val="en-US"/>
        </w:rPr>
        <w:t>HOBERMAN, J.,</w:t>
      </w:r>
      <w:r w:rsidRPr="008378E6">
        <w:rPr>
          <w:i/>
          <w:lang w:val="en-US"/>
        </w:rPr>
        <w:t xml:space="preserve"> An Army of Phantoms</w:t>
      </w:r>
      <w:r w:rsidR="00753BB7" w:rsidRPr="008378E6">
        <w:rPr>
          <w:i/>
          <w:lang w:val="en-US"/>
        </w:rPr>
        <w:t>: American Movies and the Making of the Cold War</w:t>
      </w:r>
      <w:r w:rsidRPr="008378E6">
        <w:rPr>
          <w:lang w:val="en-US"/>
        </w:rPr>
        <w:t>, New York/London, The New Press, 2011.</w:t>
      </w:r>
    </w:p>
    <w:p w14:paraId="60A20989" w14:textId="77777777" w:rsidR="008F3D11" w:rsidRPr="008378E6" w:rsidRDefault="008F3D11" w:rsidP="00DA25D8">
      <w:pPr>
        <w:rPr>
          <w:b/>
          <w:lang w:val="en-US"/>
        </w:rPr>
      </w:pPr>
    </w:p>
    <w:p w14:paraId="7BDF3EEB" w14:textId="5EC1A8BA" w:rsidR="008F3D11" w:rsidRPr="008378E6" w:rsidRDefault="008F3D11" w:rsidP="00DA25D8">
      <w:pPr>
        <w:rPr>
          <w:lang w:val="fr-CH"/>
        </w:rPr>
      </w:pPr>
      <w:r w:rsidRPr="008378E6">
        <w:rPr>
          <w:lang w:val="fr-CH"/>
        </w:rPr>
        <w:t xml:space="preserve">JOST, François, </w:t>
      </w:r>
      <w:r w:rsidRPr="008378E6">
        <w:rPr>
          <w:i/>
          <w:lang w:val="fr-CH"/>
        </w:rPr>
        <w:t xml:space="preserve">De quoi les séries américaines sont-elles le </w:t>
      </w:r>
      <w:proofErr w:type="gramStart"/>
      <w:r w:rsidR="00C703DC" w:rsidRPr="008378E6">
        <w:rPr>
          <w:i/>
          <w:lang w:val="fr-CH"/>
        </w:rPr>
        <w:t>symptôme ?</w:t>
      </w:r>
      <w:r w:rsidR="00C703DC">
        <w:rPr>
          <w:i/>
          <w:lang w:val="fr-CH"/>
        </w:rPr>
        <w:t>,</w:t>
      </w:r>
      <w:proofErr w:type="gramEnd"/>
      <w:r w:rsidRPr="008378E6">
        <w:rPr>
          <w:lang w:val="fr-CH"/>
        </w:rPr>
        <w:t xml:space="preserve"> Paris, CNRS Editions, 2011.</w:t>
      </w:r>
    </w:p>
    <w:p w14:paraId="701FC3B3" w14:textId="77777777" w:rsidR="00DA25D8" w:rsidRPr="008378E6" w:rsidRDefault="00DA25D8" w:rsidP="00DA25D8">
      <w:pPr>
        <w:rPr>
          <w:lang w:val="fr-CH"/>
        </w:rPr>
      </w:pPr>
    </w:p>
    <w:p w14:paraId="76ABBC2D" w14:textId="0AF9A844" w:rsidR="00B32904" w:rsidRPr="008378E6" w:rsidRDefault="00B32904" w:rsidP="00DA25D8">
      <w:pPr>
        <w:rPr>
          <w:lang w:val="en-US"/>
        </w:rPr>
      </w:pPr>
      <w:r w:rsidRPr="008378E6">
        <w:rPr>
          <w:lang w:val="en-US"/>
        </w:rPr>
        <w:t xml:space="preserve">KELLNER, Douglas, RYAN, Michael, </w:t>
      </w:r>
      <w:r w:rsidRPr="008378E6">
        <w:rPr>
          <w:i/>
          <w:lang w:val="en-US"/>
        </w:rPr>
        <w:t xml:space="preserve">Camera </w:t>
      </w:r>
      <w:r w:rsidR="000A294F" w:rsidRPr="008378E6">
        <w:rPr>
          <w:i/>
          <w:lang w:val="en-US"/>
        </w:rPr>
        <w:t>Politica:</w:t>
      </w:r>
      <w:r w:rsidRPr="008378E6">
        <w:rPr>
          <w:i/>
          <w:lang w:val="en-US"/>
        </w:rPr>
        <w:t xml:space="preserve"> The Politics and Ideology of Contemporary Hollywood Film</w:t>
      </w:r>
      <w:r w:rsidRPr="008378E6">
        <w:rPr>
          <w:lang w:val="en-US"/>
        </w:rPr>
        <w:t>, Bloomington/Indianapolis, Indiana University Press, 1990 [1988].</w:t>
      </w:r>
    </w:p>
    <w:p w14:paraId="26B8F0FA" w14:textId="6D1A316B" w:rsidR="00234428" w:rsidRPr="008378E6" w:rsidRDefault="00234428" w:rsidP="00DA25D8">
      <w:pPr>
        <w:rPr>
          <w:lang w:val="en-US"/>
        </w:rPr>
      </w:pPr>
    </w:p>
    <w:p w14:paraId="4D552F66" w14:textId="77777777" w:rsidR="00DE3C57" w:rsidRPr="008378E6" w:rsidRDefault="00DE3C57" w:rsidP="00DE3C57">
      <w:pPr>
        <w:rPr>
          <w:lang w:val="en-US"/>
        </w:rPr>
      </w:pPr>
      <w:r w:rsidRPr="008378E6">
        <w:rPr>
          <w:lang w:val="en-US"/>
        </w:rPr>
        <w:t xml:space="preserve">KING, Geoff, </w:t>
      </w:r>
      <w:r w:rsidRPr="008378E6">
        <w:rPr>
          <w:i/>
          <w:lang w:val="en-US"/>
        </w:rPr>
        <w:t>New Hollywood Cinema: An Introduction</w:t>
      </w:r>
      <w:r w:rsidRPr="008378E6">
        <w:rPr>
          <w:lang w:val="en-US"/>
        </w:rPr>
        <w:t xml:space="preserve">, London, I. B. Tauris, 2002. </w:t>
      </w:r>
    </w:p>
    <w:p w14:paraId="20E6C764" w14:textId="77777777" w:rsidR="00DE3C57" w:rsidRPr="008378E6" w:rsidRDefault="00DE3C57" w:rsidP="00DA25D8">
      <w:pPr>
        <w:rPr>
          <w:lang w:val="en-US"/>
        </w:rPr>
      </w:pPr>
    </w:p>
    <w:p w14:paraId="71506BFE" w14:textId="07D74F33" w:rsidR="00234428" w:rsidRPr="008378E6" w:rsidRDefault="00234428" w:rsidP="00DA25D8">
      <w:pPr>
        <w:rPr>
          <w:lang w:val="en-US"/>
        </w:rPr>
      </w:pPr>
      <w:r w:rsidRPr="008378E6">
        <w:rPr>
          <w:lang w:val="en-US"/>
        </w:rPr>
        <w:t xml:space="preserve">KIRSHNER, Jonathan, </w:t>
      </w:r>
      <w:r w:rsidRPr="008378E6">
        <w:rPr>
          <w:i/>
          <w:lang w:val="en-US"/>
        </w:rPr>
        <w:t>Hollywood's Last Golden Age: Politics, Society, and the Seventies Film in America</w:t>
      </w:r>
      <w:r w:rsidRPr="008378E6">
        <w:rPr>
          <w:lang w:val="en-US"/>
        </w:rPr>
        <w:t>, Ithaca, Cornell University Press, 2012.</w:t>
      </w:r>
    </w:p>
    <w:p w14:paraId="0DA39F38" w14:textId="77777777" w:rsidR="00DA25D8" w:rsidRPr="008378E6" w:rsidRDefault="00DA25D8" w:rsidP="00DA25D8">
      <w:pPr>
        <w:rPr>
          <w:lang w:val="en-US"/>
        </w:rPr>
      </w:pPr>
    </w:p>
    <w:p w14:paraId="3D18540F" w14:textId="293DCC86" w:rsidR="00FB3DBA" w:rsidRPr="008378E6" w:rsidRDefault="008F3D11" w:rsidP="00DA25D8">
      <w:pPr>
        <w:rPr>
          <w:lang w:val="fr-CH"/>
        </w:rPr>
      </w:pPr>
      <w:r w:rsidRPr="008378E6">
        <w:rPr>
          <w:lang w:val="fr-CH"/>
        </w:rPr>
        <w:t xml:space="preserve">KRACAUER, Siegfried, </w:t>
      </w:r>
      <w:r w:rsidRPr="008378E6">
        <w:rPr>
          <w:i/>
          <w:lang w:val="fr-CH"/>
        </w:rPr>
        <w:t>De Caligari à Hitler</w:t>
      </w:r>
      <w:r w:rsidRPr="008378E6">
        <w:rPr>
          <w:lang w:val="fr-CH"/>
        </w:rPr>
        <w:t>, trad. de l’anglais par Claude B. Levenson, Lausanne, L’âge d’homme, 2009 [1946].</w:t>
      </w:r>
    </w:p>
    <w:p w14:paraId="42DBF29E" w14:textId="77777777" w:rsidR="00B24195" w:rsidRPr="008378E6" w:rsidRDefault="00B24195" w:rsidP="00DA25D8">
      <w:pPr>
        <w:rPr>
          <w:lang w:val="fr-CH"/>
        </w:rPr>
      </w:pPr>
    </w:p>
    <w:p w14:paraId="06D0A8E8" w14:textId="2983D5C7" w:rsidR="009F72EF" w:rsidRPr="009F72EF" w:rsidRDefault="009F72EF" w:rsidP="00DA25D8">
      <w:pPr>
        <w:rPr>
          <w:lang w:val="en-US"/>
        </w:rPr>
      </w:pPr>
      <w:r>
        <w:rPr>
          <w:lang w:val="en-US"/>
        </w:rPr>
        <w:lastRenderedPageBreak/>
        <w:t>KUTNIK, Frank</w:t>
      </w:r>
      <w:r w:rsidR="00CF1387">
        <w:rPr>
          <w:lang w:val="en-US"/>
        </w:rPr>
        <w:t>, NEALE, Steve, NEVE, Brian et STANFIELD, Peter (éds.)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“Un-American” </w:t>
      </w:r>
      <w:r w:rsidR="00CF1387">
        <w:rPr>
          <w:i/>
          <w:lang w:val="en-US"/>
        </w:rPr>
        <w:t>Hollywood</w:t>
      </w:r>
      <w:r>
        <w:rPr>
          <w:lang w:val="en-US"/>
        </w:rPr>
        <w:t>,</w:t>
      </w:r>
      <w:r w:rsidR="00CF1387">
        <w:rPr>
          <w:lang w:val="en-US"/>
        </w:rPr>
        <w:t xml:space="preserve"> New Brunswick/New Jersey/London, Rutgers University Press, 2007.</w:t>
      </w:r>
      <w:r>
        <w:rPr>
          <w:lang w:val="en-US"/>
        </w:rPr>
        <w:t xml:space="preserve"> </w:t>
      </w:r>
    </w:p>
    <w:p w14:paraId="452A646F" w14:textId="77777777" w:rsidR="009F72EF" w:rsidRDefault="009F72EF" w:rsidP="00DA25D8">
      <w:pPr>
        <w:rPr>
          <w:lang w:val="en-US"/>
        </w:rPr>
      </w:pPr>
    </w:p>
    <w:p w14:paraId="695D94AB" w14:textId="0DEC8155" w:rsidR="00FB3DBA" w:rsidRPr="008378E6" w:rsidRDefault="00FB3DBA" w:rsidP="00DA25D8">
      <w:pPr>
        <w:rPr>
          <w:lang w:val="en-US"/>
        </w:rPr>
      </w:pPr>
      <w:r w:rsidRPr="008378E6">
        <w:rPr>
          <w:lang w:val="en-US"/>
        </w:rPr>
        <w:t>MA</w:t>
      </w:r>
      <w:r w:rsidR="006501DE" w:rsidRPr="008378E6">
        <w:rPr>
          <w:lang w:val="en-US"/>
        </w:rPr>
        <w:t>T</w:t>
      </w:r>
      <w:r w:rsidRPr="008378E6">
        <w:rPr>
          <w:lang w:val="en-US"/>
        </w:rPr>
        <w:t xml:space="preserve">THEWS, Melvin E. Jr, </w:t>
      </w:r>
      <w:r w:rsidRPr="008378E6">
        <w:rPr>
          <w:i/>
          <w:lang w:val="en-US"/>
        </w:rPr>
        <w:t>Hostile Aliens, Hollywood and Today’s News. 1950s Science Fiction Films and 9/11</w:t>
      </w:r>
      <w:r w:rsidRPr="008378E6">
        <w:rPr>
          <w:lang w:val="en-US"/>
        </w:rPr>
        <w:t>, New York, Algora Publishing, 2007.</w:t>
      </w:r>
    </w:p>
    <w:p w14:paraId="591FDE1D" w14:textId="77777777" w:rsidR="00DA25D8" w:rsidRPr="008378E6" w:rsidRDefault="00DA25D8" w:rsidP="00DA25D8">
      <w:pPr>
        <w:rPr>
          <w:lang w:val="en-US"/>
        </w:rPr>
      </w:pPr>
    </w:p>
    <w:p w14:paraId="2920898B" w14:textId="77777777" w:rsidR="0058217C" w:rsidRPr="008378E6" w:rsidRDefault="0058217C" w:rsidP="00DA25D8">
      <w:pPr>
        <w:rPr>
          <w:lang w:val="en-US"/>
        </w:rPr>
      </w:pPr>
      <w:r w:rsidRPr="008378E6">
        <w:rPr>
          <w:lang w:val="en-US"/>
        </w:rPr>
        <w:t xml:space="preserve">O’CONNOR, John E. (éd.), </w:t>
      </w:r>
      <w:r w:rsidRPr="008378E6">
        <w:rPr>
          <w:i/>
          <w:lang w:val="en-US"/>
        </w:rPr>
        <w:t>American history/American film: interpreting the Hollywood image</w:t>
      </w:r>
      <w:r w:rsidRPr="008378E6">
        <w:rPr>
          <w:lang w:val="en-US"/>
        </w:rPr>
        <w:t>, New York, Ungar, 1979.</w:t>
      </w:r>
    </w:p>
    <w:p w14:paraId="3698F645" w14:textId="77777777" w:rsidR="00DA25D8" w:rsidRPr="008378E6" w:rsidRDefault="00DA25D8" w:rsidP="00DA25D8">
      <w:pPr>
        <w:rPr>
          <w:lang w:val="en-US"/>
        </w:rPr>
      </w:pPr>
    </w:p>
    <w:p w14:paraId="28E8A738" w14:textId="53A602AE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ROBINSON, Douglas, </w:t>
      </w:r>
      <w:r w:rsidRPr="008378E6">
        <w:rPr>
          <w:i/>
          <w:lang w:val="en-US"/>
        </w:rPr>
        <w:t>American Apocalypses – The Image of the End of the World in American Literature</w:t>
      </w:r>
      <w:r w:rsidRPr="008378E6">
        <w:rPr>
          <w:lang w:val="en-US"/>
        </w:rPr>
        <w:t>, Baltimore, Johns Hopkins University Press, 1985.</w:t>
      </w:r>
    </w:p>
    <w:p w14:paraId="22C1A2EE" w14:textId="401C3056" w:rsidR="00462786" w:rsidRPr="008378E6" w:rsidRDefault="00462786" w:rsidP="00DA25D8">
      <w:pPr>
        <w:rPr>
          <w:lang w:val="en-US"/>
        </w:rPr>
      </w:pPr>
    </w:p>
    <w:p w14:paraId="1477206C" w14:textId="652D8540" w:rsidR="00462786" w:rsidRPr="008378E6" w:rsidRDefault="00462786" w:rsidP="00DA25D8">
      <w:pPr>
        <w:rPr>
          <w:lang w:val="en-US"/>
        </w:rPr>
      </w:pPr>
      <w:r w:rsidRPr="008378E6">
        <w:rPr>
          <w:lang w:val="en-US"/>
        </w:rPr>
        <w:t xml:space="preserve">ROGIN, Michael, </w:t>
      </w:r>
      <w:r w:rsidRPr="008378E6">
        <w:rPr>
          <w:i/>
          <w:lang w:val="en-US"/>
        </w:rPr>
        <w:t>Ronald Reagan: The Movie,</w:t>
      </w:r>
      <w:r w:rsidRPr="008378E6">
        <w:rPr>
          <w:lang w:val="en-US"/>
        </w:rPr>
        <w:t xml:space="preserve"> </w:t>
      </w:r>
      <w:r w:rsidRPr="008378E6">
        <w:rPr>
          <w:i/>
          <w:lang w:val="en-US"/>
        </w:rPr>
        <w:t>and Other Episodes in Political Demonology</w:t>
      </w:r>
      <w:r w:rsidRPr="008378E6">
        <w:rPr>
          <w:lang w:val="en-US"/>
        </w:rPr>
        <w:t>, Berkeley/Los Angeles/London, University of California Press, 198</w:t>
      </w:r>
      <w:r w:rsidR="004C3F1C" w:rsidRPr="008378E6">
        <w:rPr>
          <w:lang w:val="en-US"/>
        </w:rPr>
        <w:t>8</w:t>
      </w:r>
      <w:r w:rsidRPr="008378E6">
        <w:rPr>
          <w:lang w:val="en-US"/>
        </w:rPr>
        <w:t xml:space="preserve"> [198</w:t>
      </w:r>
      <w:r w:rsidR="004C3F1C" w:rsidRPr="008378E6">
        <w:rPr>
          <w:lang w:val="en-US"/>
        </w:rPr>
        <w:t>7</w:t>
      </w:r>
      <w:r w:rsidRPr="008378E6">
        <w:rPr>
          <w:lang w:val="en-US"/>
        </w:rPr>
        <w:t>].</w:t>
      </w:r>
    </w:p>
    <w:p w14:paraId="29654A21" w14:textId="77777777" w:rsidR="009C6AB3" w:rsidRPr="008378E6" w:rsidRDefault="009C6AB3" w:rsidP="00DA25D8">
      <w:pPr>
        <w:rPr>
          <w:lang w:val="en-US"/>
        </w:rPr>
      </w:pPr>
    </w:p>
    <w:p w14:paraId="2DD9A4C3" w14:textId="34950B14" w:rsidR="009C6AB3" w:rsidRPr="008378E6" w:rsidRDefault="009C6AB3" w:rsidP="00DA25D8">
      <w:pPr>
        <w:rPr>
          <w:lang w:val="en-US"/>
        </w:rPr>
      </w:pPr>
      <w:r w:rsidRPr="008378E6">
        <w:rPr>
          <w:lang w:val="en-US"/>
        </w:rPr>
        <w:t xml:space="preserve">RUBIN, Andew N., </w:t>
      </w:r>
      <w:r w:rsidRPr="008378E6">
        <w:rPr>
          <w:i/>
          <w:lang w:val="en-US"/>
        </w:rPr>
        <w:t>Archives of Authority: Empire, Culture and the Cold War</w:t>
      </w:r>
      <w:r w:rsidRPr="008378E6">
        <w:rPr>
          <w:lang w:val="en-US"/>
        </w:rPr>
        <w:t>, Princeton/Oxford, Princeton University Press, 2012.</w:t>
      </w:r>
    </w:p>
    <w:p w14:paraId="54D6C7D8" w14:textId="4EBD918B" w:rsidR="005439C3" w:rsidRPr="008378E6" w:rsidRDefault="005439C3" w:rsidP="00DA25D8">
      <w:pPr>
        <w:rPr>
          <w:lang w:val="en-US"/>
        </w:rPr>
      </w:pPr>
    </w:p>
    <w:p w14:paraId="0D7C0527" w14:textId="77777777" w:rsidR="002204CC" w:rsidRPr="008378E6" w:rsidRDefault="005439C3" w:rsidP="00DA25D8">
      <w:pPr>
        <w:rPr>
          <w:lang w:val="en-US"/>
        </w:rPr>
      </w:pPr>
      <w:r w:rsidRPr="008378E6">
        <w:rPr>
          <w:lang w:val="en-US"/>
        </w:rPr>
        <w:t xml:space="preserve">SHAW, Tony, </w:t>
      </w:r>
    </w:p>
    <w:p w14:paraId="598566CC" w14:textId="22B910FC" w:rsidR="005439C3" w:rsidRPr="008378E6" w:rsidRDefault="002204CC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5439C3" w:rsidRPr="008378E6">
        <w:rPr>
          <w:i/>
          <w:lang w:val="en-US"/>
        </w:rPr>
        <w:t>British Cinema and the Cold War: The State, Propaganda and Consensus</w:t>
      </w:r>
      <w:r w:rsidR="005439C3" w:rsidRPr="008378E6">
        <w:rPr>
          <w:lang w:val="en-US"/>
        </w:rPr>
        <w:t>, London</w:t>
      </w:r>
      <w:r w:rsidR="00F60988" w:rsidRPr="008378E6">
        <w:rPr>
          <w:lang w:val="en-US"/>
        </w:rPr>
        <w:t>/New York</w:t>
      </w:r>
      <w:r w:rsidR="005439C3" w:rsidRPr="008378E6">
        <w:rPr>
          <w:lang w:val="en-US"/>
        </w:rPr>
        <w:t>, I.B. Tauris, 2006.</w:t>
      </w:r>
    </w:p>
    <w:p w14:paraId="2F6FDB97" w14:textId="7B66273F" w:rsidR="002204CC" w:rsidRPr="008378E6" w:rsidRDefault="002204CC" w:rsidP="000B05A8">
      <w:pPr>
        <w:ind w:left="720" w:hanging="72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F60988" w:rsidRPr="008378E6">
        <w:rPr>
          <w:rFonts w:cs="Times New Roman"/>
          <w:i/>
          <w:color w:val="000000"/>
          <w:lang w:val="en-US"/>
        </w:rPr>
        <w:t>Hollywood’s Cold War</w:t>
      </w:r>
      <w:r w:rsidR="00F60988" w:rsidRPr="008378E6">
        <w:rPr>
          <w:rFonts w:cs="Times New Roman"/>
          <w:color w:val="000000"/>
          <w:lang w:val="en-US"/>
        </w:rPr>
        <w:t>, Edinburgh University Press, Edinburgh, 2007.</w:t>
      </w:r>
    </w:p>
    <w:p w14:paraId="18FC9C04" w14:textId="18A575F0" w:rsidR="009C6631" w:rsidRPr="008378E6" w:rsidRDefault="009C6631" w:rsidP="00DA25D8">
      <w:pPr>
        <w:rPr>
          <w:rFonts w:cs="Times New Roman"/>
          <w:color w:val="000000"/>
          <w:lang w:val="en-US"/>
        </w:rPr>
      </w:pPr>
    </w:p>
    <w:p w14:paraId="1EAA255F" w14:textId="1D4A86EF" w:rsidR="009C6631" w:rsidRPr="008378E6" w:rsidRDefault="009C6631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SONTAG, Susan, </w:t>
      </w:r>
      <w:r w:rsidRPr="008378E6">
        <w:rPr>
          <w:lang w:val="en-US"/>
        </w:rPr>
        <w:t xml:space="preserve">« The imagination of disaster », </w:t>
      </w:r>
      <w:r w:rsidR="00392F8F" w:rsidRPr="008378E6">
        <w:rPr>
          <w:lang w:val="en-US"/>
        </w:rPr>
        <w:t xml:space="preserve">in </w:t>
      </w:r>
      <w:r w:rsidRPr="008378E6">
        <w:rPr>
          <w:i/>
          <w:lang w:val="en-US"/>
        </w:rPr>
        <w:t>Against interpretation</w:t>
      </w:r>
      <w:r w:rsidRPr="008378E6">
        <w:rPr>
          <w:lang w:val="en-US"/>
        </w:rPr>
        <w:t>, New York, Picador, 1966</w:t>
      </w:r>
      <w:r w:rsidR="006146A3" w:rsidRPr="006146A3">
        <w:rPr>
          <w:lang w:val="en-US"/>
        </w:rPr>
        <w:t xml:space="preserve"> [1965]</w:t>
      </w:r>
      <w:r w:rsidRPr="008378E6">
        <w:rPr>
          <w:lang w:val="en-US"/>
        </w:rPr>
        <w:t>, pp.</w:t>
      </w:r>
      <w:r w:rsidR="006146A3">
        <w:rPr>
          <w:lang w:val="en-US"/>
        </w:rPr>
        <w:t xml:space="preserve"> </w:t>
      </w:r>
      <w:r w:rsidRPr="008378E6">
        <w:rPr>
          <w:lang w:val="en-US"/>
        </w:rPr>
        <w:t>209-225.</w:t>
      </w:r>
    </w:p>
    <w:p w14:paraId="3E7DC3DE" w14:textId="77777777" w:rsidR="008F3D11" w:rsidRPr="008378E6" w:rsidRDefault="008F3D11" w:rsidP="00DA25D8">
      <w:pPr>
        <w:rPr>
          <w:b/>
          <w:lang w:val="en-US"/>
        </w:rPr>
      </w:pPr>
    </w:p>
    <w:p w14:paraId="2A24CAE8" w14:textId="27301857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TSUTSUI, William M., « Looking Straight at ‹ Them! › Understanding the Big Bug Movies of the 1950s », </w:t>
      </w:r>
      <w:r w:rsidRPr="008378E6">
        <w:rPr>
          <w:i/>
          <w:lang w:val="en-US"/>
        </w:rPr>
        <w:t>Environmental History</w:t>
      </w:r>
      <w:r w:rsidRPr="008378E6">
        <w:rPr>
          <w:lang w:val="en-US"/>
        </w:rPr>
        <w:t xml:space="preserve">, Vol. 12, No. 2, </w:t>
      </w:r>
      <w:r w:rsidR="00DA11E8" w:rsidRPr="008378E6">
        <w:rPr>
          <w:lang w:val="en-US"/>
        </w:rPr>
        <w:t>a</w:t>
      </w:r>
      <w:r w:rsidRPr="008378E6">
        <w:rPr>
          <w:lang w:val="en-US"/>
        </w:rPr>
        <w:t>vril 2007, pp. 237-253.</w:t>
      </w:r>
    </w:p>
    <w:p w14:paraId="1AED2CA8" w14:textId="77777777" w:rsidR="00CE3AC0" w:rsidRPr="008378E6" w:rsidRDefault="00CE3AC0" w:rsidP="00DA25D8">
      <w:pPr>
        <w:rPr>
          <w:lang w:val="en-US"/>
        </w:rPr>
      </w:pPr>
    </w:p>
    <w:p w14:paraId="17D6E354" w14:textId="60AF8D41" w:rsidR="00CE3AC0" w:rsidRPr="00AC0C2E" w:rsidRDefault="00CE3AC0" w:rsidP="00DA25D8">
      <w:pPr>
        <w:rPr>
          <w:lang w:val="en-GB"/>
        </w:rPr>
      </w:pPr>
      <w:r w:rsidRPr="00AC0C2E">
        <w:rPr>
          <w:lang w:val="en-GB"/>
        </w:rPr>
        <w:t xml:space="preserve">VENNER, Mark, « The Cinema of Paranoia », </w:t>
      </w:r>
      <w:r w:rsidRPr="00AC0C2E">
        <w:rPr>
          <w:i/>
          <w:lang w:val="en-GB"/>
        </w:rPr>
        <w:t>Film Ireland</w:t>
      </w:r>
      <w:r w:rsidRPr="00AC0C2E">
        <w:rPr>
          <w:lang w:val="en-GB"/>
        </w:rPr>
        <w:t>, No. 84, décembre 2001/janvier 2002, pp. 20-23.</w:t>
      </w:r>
    </w:p>
    <w:p w14:paraId="79CFF748" w14:textId="77777777" w:rsidR="008F3D11" w:rsidRPr="00AC0C2E" w:rsidRDefault="008F3D11" w:rsidP="00F37F51">
      <w:pPr>
        <w:rPr>
          <w:rFonts w:cs="Times New Roman"/>
          <w:b/>
          <w:color w:val="000000"/>
          <w:lang w:val="en-GB"/>
        </w:rPr>
      </w:pPr>
    </w:p>
    <w:p w14:paraId="6088E12C" w14:textId="72F777A4" w:rsidR="00A367C7" w:rsidRPr="00111B6D" w:rsidRDefault="000C59ED" w:rsidP="00F37F51">
      <w:pPr>
        <w:rPr>
          <w:rFonts w:cs="Times New Roman"/>
          <w:b/>
          <w:color w:val="000000"/>
          <w:lang w:val="en-GB"/>
        </w:rPr>
      </w:pPr>
      <w:r w:rsidRPr="00111B6D">
        <w:rPr>
          <w:rFonts w:cs="Times New Roman"/>
          <w:b/>
          <w:color w:val="000000"/>
          <w:lang w:val="en-GB"/>
        </w:rPr>
        <w:t xml:space="preserve">Films de </w:t>
      </w:r>
      <w:r w:rsidR="00C703DC" w:rsidRPr="00111B6D">
        <w:rPr>
          <w:rFonts w:cs="Times New Roman"/>
          <w:b/>
          <w:color w:val="000000"/>
          <w:lang w:val="en-GB"/>
        </w:rPr>
        <w:t>science-fiction</w:t>
      </w:r>
      <w:r w:rsidR="00F41FAB" w:rsidRPr="00111B6D">
        <w:rPr>
          <w:rFonts w:cs="Times New Roman"/>
          <w:b/>
          <w:color w:val="000000"/>
          <w:lang w:val="en-GB"/>
        </w:rPr>
        <w:t xml:space="preserve">, films </w:t>
      </w:r>
      <w:proofErr w:type="gramStart"/>
      <w:r w:rsidR="001A2D86" w:rsidRPr="00111B6D">
        <w:rPr>
          <w:rFonts w:cs="Times New Roman"/>
          <w:b/>
          <w:color w:val="000000"/>
          <w:lang w:val="en-GB"/>
        </w:rPr>
        <w:t>d’horreur :</w:t>
      </w:r>
      <w:proofErr w:type="gramEnd"/>
    </w:p>
    <w:p w14:paraId="7E334C57" w14:textId="77777777" w:rsidR="00A367C7" w:rsidRPr="00111B6D" w:rsidRDefault="00A367C7" w:rsidP="00F37F51">
      <w:pPr>
        <w:rPr>
          <w:rFonts w:cs="Times New Roman"/>
          <w:b/>
          <w:color w:val="000000"/>
          <w:lang w:val="en-GB"/>
        </w:rPr>
      </w:pPr>
    </w:p>
    <w:p w14:paraId="0783EEDE" w14:textId="035BD2AB" w:rsidR="00CE27B1" w:rsidRDefault="00CE27B1" w:rsidP="00F37F51">
      <w:pPr>
        <w:rPr>
          <w:lang w:val="en-US"/>
        </w:rPr>
      </w:pPr>
      <w:r>
        <w:rPr>
          <w:rFonts w:cs="Times New Roman"/>
          <w:color w:val="000000"/>
          <w:lang w:val="en-US"/>
        </w:rPr>
        <w:t xml:space="preserve">BENSCHOFF, Barry M. (éd.), </w:t>
      </w:r>
      <w:r>
        <w:rPr>
          <w:rFonts w:cs="Times New Roman"/>
          <w:i/>
          <w:color w:val="000000"/>
          <w:lang w:val="en-US"/>
        </w:rPr>
        <w:t>A Companion to the Horror Film</w:t>
      </w:r>
      <w:r>
        <w:rPr>
          <w:rFonts w:cs="Times New Roman"/>
          <w:color w:val="000000"/>
          <w:lang w:val="en-US"/>
        </w:rPr>
        <w:t xml:space="preserve">, </w:t>
      </w:r>
      <w:r>
        <w:rPr>
          <w:lang w:val="en-US"/>
        </w:rPr>
        <w:t>Oxford</w:t>
      </w:r>
      <w:r w:rsidRPr="008378E6">
        <w:rPr>
          <w:lang w:val="en-US"/>
        </w:rPr>
        <w:t>/Cambridge</w:t>
      </w:r>
      <w:r>
        <w:rPr>
          <w:lang w:val="en-US"/>
        </w:rPr>
        <w:t>, Blackwell, 2014.</w:t>
      </w:r>
    </w:p>
    <w:p w14:paraId="7ABC205B" w14:textId="77777777" w:rsidR="00CE27B1" w:rsidRPr="00CE27B1" w:rsidRDefault="00CE27B1" w:rsidP="00F37F51">
      <w:pPr>
        <w:rPr>
          <w:rFonts w:cs="Times New Roman"/>
          <w:color w:val="000000"/>
          <w:lang w:val="en-US"/>
        </w:rPr>
      </w:pPr>
    </w:p>
    <w:p w14:paraId="1C38AFA2" w14:textId="53ADEF54" w:rsidR="00D23E4E" w:rsidRPr="008378E6" w:rsidRDefault="00D23E4E" w:rsidP="00F37F51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BOOKER, Keith M., </w:t>
      </w:r>
      <w:r w:rsidRPr="008378E6">
        <w:rPr>
          <w:rFonts w:cs="Times New Roman"/>
          <w:i/>
          <w:color w:val="000000"/>
          <w:lang w:val="en-US"/>
        </w:rPr>
        <w:t>Historical Dictionary of Science Fiction Cinema</w:t>
      </w:r>
      <w:r w:rsidRPr="008378E6">
        <w:rPr>
          <w:rFonts w:cs="Times New Roman"/>
          <w:color w:val="000000"/>
          <w:lang w:val="en-US"/>
        </w:rPr>
        <w:t>, Lanham/Toronto/Plymouth, The Scarecrow Press, 2010.</w:t>
      </w:r>
    </w:p>
    <w:p w14:paraId="29F517C1" w14:textId="77777777" w:rsidR="006D53AF" w:rsidRPr="008378E6" w:rsidRDefault="006D53AF" w:rsidP="00F37F51">
      <w:pPr>
        <w:rPr>
          <w:rFonts w:cs="Times New Roman"/>
          <w:color w:val="000000"/>
          <w:lang w:val="en-US"/>
        </w:rPr>
      </w:pPr>
    </w:p>
    <w:p w14:paraId="3A9D0C1F" w14:textId="2E6DE408" w:rsidR="006D53AF" w:rsidRPr="008378E6" w:rsidRDefault="006D53AF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DUFOUR, Éric, </w:t>
      </w:r>
      <w:r w:rsidRPr="008378E6">
        <w:rPr>
          <w:rFonts w:cs="Times New Roman"/>
          <w:i/>
          <w:color w:val="000000"/>
          <w:lang w:val="fr-CH"/>
        </w:rPr>
        <w:t>Le cin</w:t>
      </w:r>
      <w:r w:rsidR="00694571" w:rsidRPr="008378E6">
        <w:rPr>
          <w:rFonts w:cs="Times New Roman"/>
          <w:i/>
          <w:color w:val="000000"/>
          <w:lang w:val="fr-CH"/>
        </w:rPr>
        <w:t>é</w:t>
      </w:r>
      <w:r w:rsidRPr="008378E6">
        <w:rPr>
          <w:rFonts w:cs="Times New Roman"/>
          <w:i/>
          <w:color w:val="000000"/>
          <w:lang w:val="fr-CH"/>
        </w:rPr>
        <w:t>ma de science-fiction</w:t>
      </w:r>
      <w:r w:rsidRPr="008378E6">
        <w:rPr>
          <w:rFonts w:cs="Times New Roman"/>
          <w:color w:val="000000"/>
          <w:lang w:val="fr-CH"/>
        </w:rPr>
        <w:t>, Paris, Armand Colin, 2011.</w:t>
      </w:r>
    </w:p>
    <w:p w14:paraId="61CA4696" w14:textId="77777777" w:rsidR="00D23E4E" w:rsidRPr="008378E6" w:rsidRDefault="00D23E4E" w:rsidP="00F37F51">
      <w:pPr>
        <w:rPr>
          <w:rFonts w:cs="Times New Roman"/>
          <w:color w:val="000000"/>
          <w:lang w:val="fr-CH"/>
        </w:rPr>
      </w:pPr>
    </w:p>
    <w:p w14:paraId="3DADBCBD" w14:textId="77777777" w:rsidR="00A213AA" w:rsidRPr="008378E6" w:rsidRDefault="00A213AA" w:rsidP="00A213AA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100 Science Fiction Films</w:t>
      </w:r>
      <w:r w:rsidRPr="008378E6">
        <w:rPr>
          <w:lang w:val="en-US"/>
        </w:rPr>
        <w:t>, Londres, BFI/</w:t>
      </w:r>
      <w:r w:rsidRPr="008378E6">
        <w:rPr>
          <w:rFonts w:cs="Times New Roman"/>
          <w:color w:val="000000"/>
          <w:lang w:val="en-US"/>
        </w:rPr>
        <w:t>Palgrave MacMillan</w:t>
      </w:r>
      <w:r w:rsidRPr="008378E6">
        <w:rPr>
          <w:lang w:val="en-US"/>
        </w:rPr>
        <w:t>, 2013.</w:t>
      </w:r>
    </w:p>
    <w:p w14:paraId="2C4CAAB2" w14:textId="77777777" w:rsidR="00D004E3" w:rsidRPr="008378E6" w:rsidRDefault="00D004E3" w:rsidP="00A213AA">
      <w:pPr>
        <w:rPr>
          <w:lang w:val="en-US"/>
        </w:rPr>
      </w:pPr>
    </w:p>
    <w:p w14:paraId="143D3F71" w14:textId="065156DC" w:rsidR="00D004E3" w:rsidRPr="008378E6" w:rsidRDefault="00D004E3" w:rsidP="00A213AA">
      <w:pPr>
        <w:rPr>
          <w:lang w:val="en-US"/>
        </w:rPr>
      </w:pPr>
      <w:r w:rsidRPr="008378E6">
        <w:rPr>
          <w:lang w:val="en-US"/>
        </w:rPr>
        <w:lastRenderedPageBreak/>
        <w:t xml:space="preserve">HUGHES, Howard, </w:t>
      </w:r>
      <w:r w:rsidRPr="008378E6">
        <w:rPr>
          <w:i/>
          <w:lang w:val="en-US"/>
        </w:rPr>
        <w:t xml:space="preserve">Outer Limits: The Filmgoer’s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uide to the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reat </w:t>
      </w:r>
      <w:r w:rsidR="007C7CA5" w:rsidRPr="008378E6">
        <w:rPr>
          <w:i/>
          <w:lang w:val="en-US"/>
        </w:rPr>
        <w:t>S</w:t>
      </w:r>
      <w:r w:rsidRPr="008378E6">
        <w:rPr>
          <w:i/>
          <w:lang w:val="en-US"/>
        </w:rPr>
        <w:t>cience-</w:t>
      </w:r>
      <w:r w:rsidR="007C7CA5" w:rsidRPr="008378E6">
        <w:rPr>
          <w:i/>
          <w:lang w:val="en-US"/>
        </w:rPr>
        <w:t>F</w:t>
      </w:r>
      <w:r w:rsidR="003B36EB" w:rsidRPr="008378E6">
        <w:rPr>
          <w:i/>
          <w:lang w:val="en-US"/>
        </w:rPr>
        <w:t>iction</w:t>
      </w:r>
      <w:r w:rsidRPr="008378E6">
        <w:rPr>
          <w:i/>
          <w:lang w:val="en-US"/>
        </w:rPr>
        <w:t xml:space="preserve"> </w:t>
      </w:r>
      <w:r w:rsidR="007C7CA5" w:rsidRPr="008378E6">
        <w:rPr>
          <w:i/>
          <w:lang w:val="en-US"/>
        </w:rPr>
        <w:t>F</w:t>
      </w:r>
      <w:r w:rsidRPr="008378E6">
        <w:rPr>
          <w:i/>
          <w:lang w:val="en-US"/>
        </w:rPr>
        <w:t>ilms</w:t>
      </w:r>
      <w:r w:rsidRPr="008378E6">
        <w:rPr>
          <w:lang w:val="en-US"/>
        </w:rPr>
        <w:t>, London, I.B. Tauris, 2014.</w:t>
      </w:r>
    </w:p>
    <w:p w14:paraId="53E745FF" w14:textId="77777777" w:rsidR="005F7AF1" w:rsidRPr="008378E6" w:rsidRDefault="005F7AF1" w:rsidP="00A213AA">
      <w:pPr>
        <w:rPr>
          <w:lang w:val="en-US"/>
        </w:rPr>
      </w:pPr>
    </w:p>
    <w:p w14:paraId="76206EF9" w14:textId="56A37D6C" w:rsidR="00AA620A" w:rsidRPr="008378E6" w:rsidRDefault="00AA620A" w:rsidP="00A213AA">
      <w:pPr>
        <w:rPr>
          <w:lang w:val="en-US"/>
        </w:rPr>
      </w:pPr>
      <w:r w:rsidRPr="008378E6">
        <w:rPr>
          <w:lang w:val="en-US"/>
        </w:rPr>
        <w:t xml:space="preserve">MITCHELL, Charles P., </w:t>
      </w:r>
      <w:r w:rsidRPr="008378E6">
        <w:rPr>
          <w:i/>
          <w:lang w:val="en-US"/>
        </w:rPr>
        <w:t>A Guide to Apocalyptic Cinema</w:t>
      </w:r>
      <w:r w:rsidRPr="008378E6">
        <w:rPr>
          <w:lang w:val="en-US"/>
        </w:rPr>
        <w:t>, Westport/London, Greenwood Press, 2001.</w:t>
      </w:r>
    </w:p>
    <w:p w14:paraId="6A50CB80" w14:textId="77777777" w:rsidR="00EB1060" w:rsidRDefault="00EB1060" w:rsidP="00A213AA">
      <w:pPr>
        <w:rPr>
          <w:lang w:val="en-US"/>
        </w:rPr>
      </w:pPr>
    </w:p>
    <w:p w14:paraId="5F9599B1" w14:textId="79DCD85F" w:rsidR="00F451FF" w:rsidRDefault="00F451FF" w:rsidP="00A213AA">
      <w:pPr>
        <w:rPr>
          <w:lang w:val="en-US"/>
        </w:rPr>
      </w:pPr>
      <w:r>
        <w:rPr>
          <w:lang w:val="en-US"/>
        </w:rPr>
        <w:t>PRINCE, Stephen</w:t>
      </w:r>
      <w:r w:rsidR="00FB2CDB">
        <w:rPr>
          <w:lang w:val="en-US"/>
        </w:rPr>
        <w:t xml:space="preserve"> (éd.)</w:t>
      </w:r>
      <w:r>
        <w:rPr>
          <w:lang w:val="en-US"/>
        </w:rPr>
        <w:t xml:space="preserve">, </w:t>
      </w:r>
      <w:r>
        <w:rPr>
          <w:i/>
          <w:lang w:val="en-US"/>
        </w:rPr>
        <w:t>The Horror Film</w:t>
      </w:r>
      <w:r>
        <w:rPr>
          <w:lang w:val="en-US"/>
        </w:rPr>
        <w:t xml:space="preserve">, </w:t>
      </w:r>
      <w:r w:rsidR="00FB2CDB" w:rsidRPr="008378E6">
        <w:rPr>
          <w:lang w:val="en-US"/>
        </w:rPr>
        <w:t>New Brunswick, Rutgers University Press</w:t>
      </w:r>
      <w:r w:rsidR="00FB2CDB">
        <w:rPr>
          <w:lang w:val="en-US"/>
        </w:rPr>
        <w:t>, 2004.</w:t>
      </w:r>
    </w:p>
    <w:p w14:paraId="5EF35BB6" w14:textId="77777777" w:rsidR="00FB2CDB" w:rsidRPr="00F451FF" w:rsidRDefault="00FB2CDB" w:rsidP="00A213AA">
      <w:pPr>
        <w:rPr>
          <w:lang w:val="en-US"/>
        </w:rPr>
      </w:pPr>
    </w:p>
    <w:p w14:paraId="389BEED4" w14:textId="4AED8BA9" w:rsidR="00EB1060" w:rsidRPr="008378E6" w:rsidRDefault="00EB1060" w:rsidP="00A213AA">
      <w:pPr>
        <w:rPr>
          <w:lang w:val="en-US"/>
        </w:rPr>
      </w:pPr>
      <w:r w:rsidRPr="008378E6">
        <w:rPr>
          <w:lang w:val="en-US"/>
        </w:rPr>
        <w:t xml:space="preserve">TELOTTE, J. P., </w:t>
      </w:r>
      <w:r w:rsidRPr="008378E6">
        <w:rPr>
          <w:i/>
          <w:lang w:val="en-US"/>
        </w:rPr>
        <w:t>Science Fiction Film</w:t>
      </w:r>
      <w:r w:rsidRPr="008378E6">
        <w:rPr>
          <w:lang w:val="en-US"/>
        </w:rPr>
        <w:t>, Cambridge, Cambridge University Press, 2004 [2001].</w:t>
      </w:r>
    </w:p>
    <w:p w14:paraId="1613A4D2" w14:textId="0AA6B847" w:rsidR="00E10AC1" w:rsidRPr="008378E6" w:rsidRDefault="00E10AC1" w:rsidP="00A213AA">
      <w:pPr>
        <w:rPr>
          <w:lang w:val="en-US"/>
        </w:rPr>
      </w:pPr>
    </w:p>
    <w:p w14:paraId="38F820CF" w14:textId="08FC6F36" w:rsidR="00E10AC1" w:rsidRPr="008378E6" w:rsidRDefault="00E10AC1" w:rsidP="00A213AA">
      <w:pPr>
        <w:rPr>
          <w:lang w:val="en-US"/>
        </w:rPr>
      </w:pPr>
      <w:r w:rsidRPr="008378E6">
        <w:rPr>
          <w:lang w:val="en-US"/>
        </w:rPr>
        <w:t xml:space="preserve">TUDOR, Andrew, </w:t>
      </w:r>
      <w:r w:rsidRPr="008378E6">
        <w:rPr>
          <w:i/>
          <w:lang w:val="en-US"/>
        </w:rPr>
        <w:t>Monsters and Mad Scientists</w:t>
      </w:r>
      <w:r w:rsidR="006B068C" w:rsidRPr="008378E6">
        <w:rPr>
          <w:i/>
          <w:lang w:val="en-US"/>
        </w:rPr>
        <w:t xml:space="preserve"> - </w:t>
      </w:r>
      <w:r w:rsidRPr="008378E6">
        <w:rPr>
          <w:i/>
          <w:lang w:val="en-US"/>
        </w:rPr>
        <w:t>A Cultural History of the Horror Movie</w:t>
      </w:r>
      <w:r w:rsidRPr="008378E6">
        <w:rPr>
          <w:lang w:val="en-US"/>
        </w:rPr>
        <w:t>, Oxford/Cambridge, Basil Blackwell, 1989.</w:t>
      </w:r>
    </w:p>
    <w:p w14:paraId="24BB60D4" w14:textId="77777777" w:rsidR="00DA4461" w:rsidRPr="008378E6" w:rsidRDefault="00DA4461" w:rsidP="00F37F51">
      <w:pPr>
        <w:rPr>
          <w:rFonts w:cs="Times New Roman"/>
          <w:b/>
          <w:color w:val="000000"/>
          <w:lang w:val="en-US"/>
        </w:rPr>
      </w:pPr>
    </w:p>
    <w:p w14:paraId="4D2E6C96" w14:textId="14A18484" w:rsidR="00A213AA" w:rsidRPr="008378E6" w:rsidRDefault="009A3D51" w:rsidP="00F37F51">
      <w:pPr>
        <w:rPr>
          <w:rFonts w:cs="Times New Roman"/>
          <w:b/>
          <w:color w:val="000000"/>
          <w:lang w:val="fr-CH"/>
        </w:rPr>
      </w:pPr>
      <w:r>
        <w:rPr>
          <w:rFonts w:cs="Times New Roman"/>
          <w:b/>
          <w:color w:val="000000"/>
          <w:lang w:val="fr-CH"/>
        </w:rPr>
        <w:t>Mémétique</w:t>
      </w:r>
      <w:r w:rsidR="0084099B">
        <w:rPr>
          <w:rFonts w:cs="Times New Roman"/>
          <w:b/>
          <w:color w:val="000000"/>
          <w:lang w:val="fr-CH"/>
        </w:rPr>
        <w:t>,</w:t>
      </w:r>
      <w:r w:rsidR="0008440D">
        <w:rPr>
          <w:rFonts w:cs="Times New Roman"/>
          <w:b/>
          <w:color w:val="000000"/>
          <w:lang w:val="fr-CH"/>
        </w:rPr>
        <w:t xml:space="preserve"> </w:t>
      </w:r>
      <w:r w:rsidR="001A2D86">
        <w:rPr>
          <w:rFonts w:cs="Times New Roman"/>
          <w:b/>
          <w:color w:val="000000"/>
          <w:lang w:val="fr-CH"/>
        </w:rPr>
        <w:t>épidémiologie</w:t>
      </w:r>
      <w:r w:rsidR="00294515">
        <w:rPr>
          <w:rFonts w:cs="Times New Roman"/>
          <w:b/>
          <w:color w:val="000000"/>
          <w:lang w:val="fr-CH"/>
        </w:rPr>
        <w:t>,</w:t>
      </w:r>
      <w:r w:rsidR="0084099B">
        <w:rPr>
          <w:rFonts w:cs="Times New Roman"/>
          <w:b/>
          <w:color w:val="000000"/>
          <w:lang w:val="fr-CH"/>
        </w:rPr>
        <w:t xml:space="preserve"> contagion</w:t>
      </w:r>
      <w:r w:rsidR="001A2D86" w:rsidRPr="008378E6">
        <w:rPr>
          <w:rFonts w:cs="Times New Roman"/>
          <w:b/>
          <w:color w:val="000000"/>
          <w:lang w:val="fr-CH"/>
        </w:rPr>
        <w:t xml:space="preserve"> </w:t>
      </w:r>
      <w:r w:rsidR="00294515">
        <w:rPr>
          <w:rFonts w:cs="Times New Roman"/>
          <w:b/>
          <w:color w:val="000000"/>
          <w:lang w:val="fr-CH"/>
        </w:rPr>
        <w:t xml:space="preserve">et </w:t>
      </w:r>
      <w:r w:rsidR="0094195A" w:rsidRPr="008378E6">
        <w:rPr>
          <w:rFonts w:cs="Times New Roman"/>
          <w:b/>
          <w:color w:val="000000"/>
          <w:lang w:val="fr-CH"/>
        </w:rPr>
        <w:t>Biopolitique :</w:t>
      </w:r>
    </w:p>
    <w:p w14:paraId="310AEF7E" w14:textId="77777777" w:rsidR="00D44872" w:rsidRPr="008378E6" w:rsidRDefault="00D44872" w:rsidP="00F37F51">
      <w:pPr>
        <w:rPr>
          <w:rFonts w:cs="Times New Roman"/>
          <w:b/>
          <w:color w:val="000000"/>
          <w:lang w:val="fr-CH"/>
        </w:rPr>
      </w:pPr>
    </w:p>
    <w:p w14:paraId="68C793D3" w14:textId="18FE8704" w:rsidR="004874A0" w:rsidRPr="00D07F36" w:rsidRDefault="004874A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BLACKMORE, Susan, </w:t>
      </w:r>
      <w:r w:rsidRPr="00D07F36">
        <w:rPr>
          <w:rFonts w:cs="Times New Roman"/>
          <w:i/>
          <w:color w:val="000000"/>
          <w:lang w:val="en-US"/>
        </w:rPr>
        <w:t>The Meme Machine</w:t>
      </w:r>
      <w:r w:rsidRPr="00D07F36">
        <w:rPr>
          <w:rFonts w:cs="Times New Roman"/>
          <w:color w:val="000000"/>
          <w:lang w:val="en-US"/>
        </w:rPr>
        <w:t>, Oxford, Oxford University Press, 1999.</w:t>
      </w:r>
    </w:p>
    <w:p w14:paraId="4B7EE33D" w14:textId="77777777" w:rsidR="004874A0" w:rsidRPr="00D07F36" w:rsidRDefault="004874A0" w:rsidP="00D44872">
      <w:pPr>
        <w:rPr>
          <w:rFonts w:cs="Times New Roman"/>
          <w:color w:val="000000"/>
          <w:lang w:val="en-US"/>
        </w:rPr>
      </w:pPr>
    </w:p>
    <w:p w14:paraId="6CC645F0" w14:textId="043C39FE" w:rsidR="00145700" w:rsidRPr="00D07F36" w:rsidRDefault="0014570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BOYD, Robert, RICHERSON, Peter J., </w:t>
      </w:r>
      <w:r w:rsidRPr="00D07F36">
        <w:rPr>
          <w:rFonts w:cs="Times New Roman"/>
          <w:i/>
          <w:color w:val="000000"/>
          <w:lang w:val="en-US"/>
        </w:rPr>
        <w:t>Culture and the Evolutionary Process</w:t>
      </w:r>
      <w:r w:rsidRPr="00D07F36">
        <w:rPr>
          <w:rFonts w:cs="Times New Roman"/>
          <w:color w:val="000000"/>
          <w:lang w:val="en-US"/>
        </w:rPr>
        <w:t>, Chicago, The University of Chicago Press, 1985.</w:t>
      </w:r>
    </w:p>
    <w:p w14:paraId="2291E0C8" w14:textId="77777777" w:rsidR="0083698D" w:rsidRPr="00D07F36" w:rsidRDefault="0083698D" w:rsidP="00D44872">
      <w:pPr>
        <w:rPr>
          <w:rFonts w:cs="Times New Roman"/>
          <w:color w:val="000000"/>
          <w:lang w:val="en-US"/>
        </w:rPr>
      </w:pPr>
    </w:p>
    <w:p w14:paraId="70A5CF17" w14:textId="1D864BCD" w:rsidR="00E14781" w:rsidRPr="00E14781" w:rsidRDefault="00E14781" w:rsidP="00D44872">
      <w:pPr>
        <w:rPr>
          <w:rFonts w:cs="Times New Roman"/>
          <w:color w:val="000000"/>
          <w:lang w:val="fr-CH"/>
        </w:rPr>
      </w:pPr>
      <w:r w:rsidRPr="00E14781">
        <w:rPr>
          <w:rFonts w:cs="Times New Roman"/>
          <w:color w:val="000000"/>
          <w:lang w:val="fr-CH"/>
        </w:rPr>
        <w:t xml:space="preserve">COLIN, Michel, </w:t>
      </w:r>
      <w:r w:rsidRPr="00E14781">
        <w:rPr>
          <w:lang w:val="fr-CH"/>
        </w:rPr>
        <w:t>« Remarques sur la notion de diégèse »,</w:t>
      </w:r>
      <w:r>
        <w:rPr>
          <w:lang w:val="fr-CH"/>
        </w:rPr>
        <w:t xml:space="preserve"> </w:t>
      </w:r>
      <w:r>
        <w:rPr>
          <w:i/>
          <w:lang w:val="fr-CH"/>
        </w:rPr>
        <w:t>Cinéma, Télévision, Cognition</w:t>
      </w:r>
      <w:r>
        <w:rPr>
          <w:lang w:val="fr-CH"/>
        </w:rPr>
        <w:t>, Nancy, Presses Universitaires de Nancy, 1992, pp. 101-113.</w:t>
      </w:r>
    </w:p>
    <w:p w14:paraId="2EA849A9" w14:textId="77777777" w:rsidR="00E14781" w:rsidRPr="00867CE3" w:rsidRDefault="00E14781" w:rsidP="00D44872">
      <w:pPr>
        <w:rPr>
          <w:rFonts w:cs="Times New Roman"/>
          <w:color w:val="000000"/>
          <w:lang w:val="fr-CH"/>
        </w:rPr>
      </w:pPr>
    </w:p>
    <w:p w14:paraId="516915F2" w14:textId="2406A9AE" w:rsidR="0083698D" w:rsidRPr="00D07F36" w:rsidRDefault="0083698D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DAWKINS, Richard, </w:t>
      </w:r>
      <w:r w:rsidRPr="00D07F36">
        <w:rPr>
          <w:rFonts w:cs="Times New Roman"/>
          <w:i/>
          <w:color w:val="000000"/>
          <w:lang w:val="en-US"/>
        </w:rPr>
        <w:t>The Selfish Gene</w:t>
      </w:r>
      <w:r w:rsidRPr="00D07F36">
        <w:rPr>
          <w:rFonts w:cs="Times New Roman"/>
          <w:color w:val="000000"/>
          <w:lang w:val="en-US"/>
        </w:rPr>
        <w:t>, Oxford, Oxford University Press, 2006 [1976].</w:t>
      </w:r>
    </w:p>
    <w:p w14:paraId="0D760C4A" w14:textId="77777777" w:rsidR="00145700" w:rsidRPr="00867CE3" w:rsidRDefault="00145700" w:rsidP="00D44872">
      <w:pPr>
        <w:rPr>
          <w:rFonts w:cs="Times New Roman"/>
          <w:color w:val="000000"/>
          <w:lang w:val="en-US"/>
        </w:rPr>
      </w:pPr>
    </w:p>
    <w:p w14:paraId="0F61FB20" w14:textId="77777777" w:rsidR="00D44872" w:rsidRPr="008378E6" w:rsidRDefault="00D44872" w:rsidP="00D4487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FOUCAULT, Michel, </w:t>
      </w:r>
      <w:r w:rsidRPr="008378E6">
        <w:rPr>
          <w:rFonts w:cs="Times New Roman"/>
          <w:i/>
          <w:color w:val="000000"/>
          <w:lang w:val="fr-CH"/>
        </w:rPr>
        <w:t>Surveiller et punir</w:t>
      </w:r>
      <w:r w:rsidRPr="008378E6">
        <w:rPr>
          <w:rFonts w:cs="Times New Roman"/>
          <w:color w:val="000000"/>
          <w:lang w:val="fr-CH"/>
        </w:rPr>
        <w:t>, Paris, Gallimard, 2014 [1975].</w:t>
      </w:r>
    </w:p>
    <w:p w14:paraId="66C76B4A" w14:textId="77777777" w:rsidR="004204C0" w:rsidRPr="008378E6" w:rsidRDefault="004204C0" w:rsidP="00D44872">
      <w:pPr>
        <w:rPr>
          <w:rFonts w:cs="Times New Roman"/>
          <w:color w:val="000000"/>
          <w:lang w:val="fr-CH"/>
        </w:rPr>
      </w:pPr>
    </w:p>
    <w:p w14:paraId="0B6BDBF0" w14:textId="734EAD3A" w:rsidR="004204C0" w:rsidRDefault="004204C0" w:rsidP="00D4487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LEMKE, Thomas, </w:t>
      </w:r>
      <w:r w:rsidRPr="008378E6">
        <w:rPr>
          <w:rFonts w:cs="Times New Roman"/>
          <w:i/>
          <w:color w:val="000000"/>
          <w:lang w:val="en-US"/>
        </w:rPr>
        <w:t>Bio-</w:t>
      </w:r>
      <w:r w:rsidR="00812B11" w:rsidRPr="008378E6">
        <w:rPr>
          <w:rFonts w:cs="Times New Roman"/>
          <w:i/>
          <w:color w:val="000000"/>
          <w:lang w:val="en-US"/>
        </w:rPr>
        <w:t>politics:</w:t>
      </w:r>
      <w:r w:rsidR="00FC39F1" w:rsidRPr="008378E6">
        <w:rPr>
          <w:rFonts w:cs="Times New Roman"/>
          <w:i/>
          <w:color w:val="000000"/>
          <w:lang w:val="en-US"/>
        </w:rPr>
        <w:t xml:space="preserve"> An A</w:t>
      </w:r>
      <w:r w:rsidRPr="008378E6">
        <w:rPr>
          <w:rFonts w:cs="Times New Roman"/>
          <w:i/>
          <w:color w:val="000000"/>
          <w:lang w:val="en-US"/>
        </w:rPr>
        <w:t>dvanced Introduction</w:t>
      </w:r>
      <w:r w:rsidRPr="008378E6">
        <w:rPr>
          <w:rFonts w:cs="Times New Roman"/>
          <w:color w:val="000000"/>
          <w:lang w:val="en-US"/>
        </w:rPr>
        <w:t xml:space="preserve">, </w:t>
      </w:r>
      <w:r w:rsidR="00FC39F1" w:rsidRPr="008378E6">
        <w:rPr>
          <w:rFonts w:cs="Times New Roman"/>
          <w:color w:val="000000"/>
          <w:lang w:val="en-US"/>
        </w:rPr>
        <w:t>New York/London, New York University Press, 2011.</w:t>
      </w:r>
    </w:p>
    <w:p w14:paraId="5354FEFE" w14:textId="77777777" w:rsidR="00F44431" w:rsidRDefault="00F44431" w:rsidP="00D44872">
      <w:pPr>
        <w:rPr>
          <w:rFonts w:cs="Times New Roman"/>
          <w:color w:val="000000"/>
          <w:lang w:val="en-US"/>
        </w:rPr>
      </w:pPr>
    </w:p>
    <w:p w14:paraId="7EC73607" w14:textId="46274CEF" w:rsidR="00F44431" w:rsidRPr="00867CE3" w:rsidRDefault="00F44431" w:rsidP="00D44872">
      <w:pPr>
        <w:rPr>
          <w:lang w:val="fr-CH"/>
        </w:rPr>
      </w:pPr>
      <w:r w:rsidRPr="00867CE3">
        <w:rPr>
          <w:lang w:val="fr-CH"/>
        </w:rPr>
        <w:t xml:space="preserve">LENCLUD, Gérard, </w:t>
      </w:r>
      <w:r w:rsidRPr="008378E6">
        <w:rPr>
          <w:lang w:val="fr-CH"/>
        </w:rPr>
        <w:t>« </w:t>
      </w:r>
      <w:r>
        <w:rPr>
          <w:lang w:val="fr-CH"/>
        </w:rPr>
        <w:t>La culture s’attrape-t-</w:t>
      </w:r>
      <w:r w:rsidR="004D2B9B">
        <w:rPr>
          <w:lang w:val="fr-CH"/>
        </w:rPr>
        <w:t>elle</w:t>
      </w:r>
      <w:r w:rsidR="00CB3977">
        <w:rPr>
          <w:lang w:val="fr-CH"/>
        </w:rPr>
        <w:t xml:space="preserve"> </w:t>
      </w:r>
      <w:r w:rsidR="004D2B9B">
        <w:rPr>
          <w:lang w:val="fr-CH"/>
        </w:rPr>
        <w:t>?</w:t>
      </w:r>
      <w:r>
        <w:rPr>
          <w:lang w:val="fr-CH"/>
        </w:rPr>
        <w:t xml:space="preserve">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165-183</w:t>
      </w:r>
      <w:r w:rsidRPr="008378E6">
        <w:rPr>
          <w:rFonts w:cs="Times New Roman"/>
          <w:color w:val="000000"/>
          <w:lang w:val="fr-CH"/>
        </w:rPr>
        <w:t>.</w:t>
      </w:r>
    </w:p>
    <w:p w14:paraId="0B92876C" w14:textId="77777777" w:rsidR="00D44872" w:rsidRPr="00867CE3" w:rsidRDefault="00D44872" w:rsidP="00F37F51">
      <w:pPr>
        <w:rPr>
          <w:rFonts w:cs="Times New Roman"/>
          <w:b/>
          <w:color w:val="000000"/>
          <w:lang w:val="fr-CH"/>
        </w:rPr>
      </w:pPr>
    </w:p>
    <w:p w14:paraId="020B5BC2" w14:textId="57D1C019" w:rsidR="008F4873" w:rsidRDefault="00D44872" w:rsidP="00DA25D8">
      <w:pPr>
        <w:rPr>
          <w:lang w:val="en-US"/>
        </w:rPr>
      </w:pPr>
      <w:r w:rsidRPr="008378E6">
        <w:rPr>
          <w:lang w:val="en-US"/>
        </w:rPr>
        <w:t xml:space="preserve">MEEKER, Natania, SZABARI, Antónia, « From the Century of the Pods to the Century of the Plants: Plant Horror, Politics, and Vegetal Ontology », </w:t>
      </w:r>
      <w:r w:rsidRPr="008378E6">
        <w:rPr>
          <w:i/>
          <w:lang w:val="en-US"/>
        </w:rPr>
        <w:t>Discourse</w:t>
      </w:r>
      <w:r w:rsidRPr="008378E6">
        <w:rPr>
          <w:lang w:val="en-US"/>
        </w:rPr>
        <w:t xml:space="preserve">, Vol. 34, No. 1, </w:t>
      </w:r>
      <w:r w:rsidR="00DA11E8" w:rsidRPr="008378E6">
        <w:rPr>
          <w:lang w:val="en-US"/>
        </w:rPr>
        <w:t>h</w:t>
      </w:r>
      <w:r w:rsidRPr="008378E6">
        <w:rPr>
          <w:lang w:val="en-US"/>
        </w:rPr>
        <w:t>iver 2002, pp. 32-58.</w:t>
      </w:r>
    </w:p>
    <w:p w14:paraId="24C36463" w14:textId="77777777" w:rsidR="001A01D7" w:rsidRDefault="001A01D7" w:rsidP="00DA25D8">
      <w:pPr>
        <w:rPr>
          <w:lang w:val="en-US"/>
        </w:rPr>
      </w:pPr>
    </w:p>
    <w:p w14:paraId="76EEF39E" w14:textId="1F3943B2" w:rsidR="001A01D7" w:rsidRPr="00867CE3" w:rsidRDefault="001A01D7" w:rsidP="00DA25D8">
      <w:pPr>
        <w:rPr>
          <w:lang w:val="fr-CH"/>
        </w:rPr>
      </w:pPr>
      <w:r w:rsidRPr="00867CE3">
        <w:rPr>
          <w:lang w:val="fr-CH"/>
        </w:rPr>
        <w:t xml:space="preserve">PAILLARD, Bernard, </w:t>
      </w:r>
      <w:r w:rsidRPr="008378E6">
        <w:rPr>
          <w:lang w:val="fr-CH"/>
        </w:rPr>
        <w:t>« </w:t>
      </w:r>
      <w:r>
        <w:rPr>
          <w:lang w:val="fr-CH"/>
        </w:rPr>
        <w:t xml:space="preserve">Petite historique de la contagion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9-19</w:t>
      </w:r>
      <w:r w:rsidRPr="008378E6">
        <w:rPr>
          <w:rFonts w:cs="Times New Roman"/>
          <w:color w:val="000000"/>
          <w:lang w:val="fr-CH"/>
        </w:rPr>
        <w:t>.</w:t>
      </w:r>
    </w:p>
    <w:p w14:paraId="252C98F3" w14:textId="77777777" w:rsidR="00DA25D8" w:rsidRPr="00867CE3" w:rsidRDefault="00DA25D8" w:rsidP="00DA25D8">
      <w:pPr>
        <w:rPr>
          <w:lang w:val="fr-CH"/>
        </w:rPr>
      </w:pPr>
    </w:p>
    <w:p w14:paraId="7EE11C9A" w14:textId="2401782E" w:rsidR="002A7CFC" w:rsidRPr="002A7CFC" w:rsidRDefault="002A7CFC" w:rsidP="00DA25D8">
      <w:pPr>
        <w:rPr>
          <w:lang w:val="en-US"/>
        </w:rPr>
      </w:pPr>
      <w:r>
        <w:rPr>
          <w:lang w:val="en-US"/>
        </w:rPr>
        <w:t xml:space="preserve">PERNICK, Martin S., </w:t>
      </w:r>
      <w:r w:rsidRPr="00867CE3">
        <w:rPr>
          <w:lang w:val="en-US"/>
        </w:rPr>
        <w:t xml:space="preserve">« Contagion and Culture », </w:t>
      </w:r>
      <w:r w:rsidRPr="00867CE3">
        <w:rPr>
          <w:i/>
          <w:lang w:val="en-US"/>
        </w:rPr>
        <w:t>American Literary History</w:t>
      </w:r>
      <w:r w:rsidRPr="00867CE3">
        <w:rPr>
          <w:lang w:val="en-US"/>
        </w:rPr>
        <w:t>, Vol. 14, No. 4, hiver 2002, pp. 858-865.</w:t>
      </w:r>
    </w:p>
    <w:p w14:paraId="113A266F" w14:textId="77777777" w:rsidR="002A7CFC" w:rsidRPr="008378E6" w:rsidRDefault="002A7CFC" w:rsidP="00DA25D8">
      <w:pPr>
        <w:rPr>
          <w:lang w:val="en-US"/>
        </w:rPr>
      </w:pPr>
    </w:p>
    <w:p w14:paraId="398D4DD9" w14:textId="08CBC406" w:rsidR="00D44872" w:rsidRDefault="00D44872" w:rsidP="00DA25D8">
      <w:pPr>
        <w:rPr>
          <w:lang w:val="en-US"/>
        </w:rPr>
      </w:pPr>
      <w:r w:rsidRPr="008378E6">
        <w:rPr>
          <w:lang w:val="en-US"/>
        </w:rPr>
        <w:t xml:space="preserve">RABINOW, Paul (éd.), </w:t>
      </w:r>
      <w:r w:rsidRPr="008378E6">
        <w:rPr>
          <w:i/>
          <w:lang w:val="en-US"/>
        </w:rPr>
        <w:t>The Foucault Reader</w:t>
      </w:r>
      <w:r w:rsidRPr="008378E6">
        <w:rPr>
          <w:lang w:val="en-US"/>
        </w:rPr>
        <w:t>, London, Penguin Books, 1984.</w:t>
      </w:r>
    </w:p>
    <w:p w14:paraId="649765AE" w14:textId="77777777" w:rsidR="00D45CB3" w:rsidRDefault="00D45CB3" w:rsidP="00DA25D8">
      <w:pPr>
        <w:rPr>
          <w:lang w:val="en-US"/>
        </w:rPr>
      </w:pPr>
    </w:p>
    <w:p w14:paraId="1F24A878" w14:textId="244007CB" w:rsidR="00D45CB3" w:rsidRPr="00D45CB3" w:rsidRDefault="00D45CB3" w:rsidP="00DA25D8">
      <w:pPr>
        <w:rPr>
          <w:lang w:val="en-US"/>
        </w:rPr>
      </w:pPr>
      <w:r>
        <w:rPr>
          <w:lang w:val="en-US"/>
        </w:rPr>
        <w:t xml:space="preserve">SPERBER, Dan, </w:t>
      </w:r>
      <w:r>
        <w:rPr>
          <w:i/>
          <w:lang w:val="en-US"/>
        </w:rPr>
        <w:t>Explaining Culture: A Naturalistic Approach</w:t>
      </w:r>
      <w:r>
        <w:rPr>
          <w:lang w:val="en-US"/>
        </w:rPr>
        <w:t>, Oxford</w:t>
      </w:r>
      <w:r w:rsidR="0085343D" w:rsidRPr="008378E6">
        <w:rPr>
          <w:lang w:val="en-US"/>
        </w:rPr>
        <w:t>/Cambridge</w:t>
      </w:r>
      <w:r>
        <w:rPr>
          <w:lang w:val="en-US"/>
        </w:rPr>
        <w:t>, Blackwell, 2002 [1996].</w:t>
      </w:r>
    </w:p>
    <w:p w14:paraId="2C5C66D7" w14:textId="77777777" w:rsidR="001F4E1B" w:rsidRDefault="001F4E1B" w:rsidP="00DA25D8">
      <w:pPr>
        <w:rPr>
          <w:lang w:val="en-US"/>
        </w:rPr>
      </w:pPr>
    </w:p>
    <w:p w14:paraId="6FE21108" w14:textId="71F7BFD4" w:rsidR="001F4E1B" w:rsidRDefault="001F4E1B" w:rsidP="00DA25D8">
      <w:pPr>
        <w:rPr>
          <w:rFonts w:cs="Times New Roman"/>
          <w:color w:val="000000"/>
          <w:lang w:val="fr-CH"/>
        </w:rPr>
      </w:pPr>
      <w:r w:rsidRPr="00867CE3">
        <w:rPr>
          <w:lang w:val="fr-CH"/>
        </w:rPr>
        <w:t xml:space="preserve">THOMAS, Jean-Paul, </w:t>
      </w:r>
      <w:r w:rsidRPr="008378E6">
        <w:rPr>
          <w:lang w:val="fr-CH"/>
        </w:rPr>
        <w:t>« </w:t>
      </w:r>
      <w:r>
        <w:rPr>
          <w:lang w:val="fr-CH"/>
        </w:rPr>
        <w:t xml:space="preserve">De la fâcheuse influence d’esprits mal équilibrés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147</w:t>
      </w:r>
      <w:r w:rsidRPr="008378E6">
        <w:rPr>
          <w:rFonts w:cs="Times New Roman"/>
          <w:color w:val="000000"/>
          <w:lang w:val="fr-CH"/>
        </w:rPr>
        <w:t>-</w:t>
      </w:r>
      <w:r>
        <w:rPr>
          <w:rFonts w:cs="Times New Roman"/>
          <w:color w:val="000000"/>
          <w:lang w:val="fr-CH"/>
        </w:rPr>
        <w:t>164</w:t>
      </w:r>
      <w:r w:rsidRPr="008378E6">
        <w:rPr>
          <w:rFonts w:cs="Times New Roman"/>
          <w:color w:val="000000"/>
          <w:lang w:val="fr-CH"/>
        </w:rPr>
        <w:t>.</w:t>
      </w:r>
    </w:p>
    <w:p w14:paraId="5AA00A1F" w14:textId="04CF448E" w:rsidR="00964FD1" w:rsidRPr="00867CE3" w:rsidRDefault="00964FD1" w:rsidP="00DA25D8">
      <w:pPr>
        <w:rPr>
          <w:lang w:val="fr-CH"/>
        </w:rPr>
      </w:pPr>
      <w:r>
        <w:rPr>
          <w:rFonts w:cs="Times New Roman"/>
          <w:color w:val="000000"/>
          <w:lang w:val="fr-CH"/>
        </w:rPr>
        <w:br/>
        <w:t xml:space="preserve">TVTropes, </w:t>
      </w:r>
      <w:hyperlink r:id="rId8" w:history="1">
        <w:r w:rsidRPr="00E70AFA">
          <w:rPr>
            <w:rStyle w:val="Hyperlink"/>
            <w:rFonts w:cs="Times New Roman"/>
            <w:lang w:val="fr-CH"/>
          </w:rPr>
          <w:t>http://tvtropes.org/</w:t>
        </w:r>
      </w:hyperlink>
      <w:r>
        <w:rPr>
          <w:rFonts w:cs="Times New Roman"/>
          <w:color w:val="000000"/>
          <w:lang w:val="fr-CH"/>
        </w:rPr>
        <w:t>, consulté le 20.11.2016.</w:t>
      </w:r>
    </w:p>
    <w:p w14:paraId="26D1BCEE" w14:textId="77777777" w:rsidR="0008440D" w:rsidRPr="00867CE3" w:rsidRDefault="0008440D" w:rsidP="00DA25D8">
      <w:pPr>
        <w:rPr>
          <w:lang w:val="fr-CH"/>
        </w:rPr>
      </w:pPr>
    </w:p>
    <w:p w14:paraId="5749AECE" w14:textId="4C13A9F5" w:rsidR="0008440D" w:rsidRDefault="0008440D" w:rsidP="00DA25D8">
      <w:pPr>
        <w:rPr>
          <w:lang w:val="en-US"/>
        </w:rPr>
      </w:pPr>
      <w:r>
        <w:rPr>
          <w:lang w:val="en-US"/>
        </w:rPr>
        <w:t xml:space="preserve">WALD, Priscilla, </w:t>
      </w:r>
      <w:r>
        <w:rPr>
          <w:i/>
          <w:lang w:val="en-US"/>
        </w:rPr>
        <w:t>Contagious: Cultures, Carriers, and the Outbreak Narrative</w:t>
      </w:r>
      <w:r>
        <w:rPr>
          <w:lang w:val="en-US"/>
        </w:rPr>
        <w:t>, Durham/London, Duke University Press, 2008.</w:t>
      </w:r>
    </w:p>
    <w:p w14:paraId="32D94AAD" w14:textId="77777777" w:rsidR="006A4AFD" w:rsidRDefault="006A4AFD" w:rsidP="00DA25D8">
      <w:pPr>
        <w:rPr>
          <w:lang w:val="en-US"/>
        </w:rPr>
      </w:pPr>
    </w:p>
    <w:p w14:paraId="44C1FD6F" w14:textId="71C907E7" w:rsidR="006A4AFD" w:rsidRPr="006A4AFD" w:rsidRDefault="006A4AFD" w:rsidP="006A4AFD">
      <w:pPr>
        <w:rPr>
          <w:b/>
          <w:lang w:val="fr-CH"/>
        </w:rPr>
      </w:pPr>
      <w:r w:rsidRPr="006A4AFD">
        <w:rPr>
          <w:b/>
          <w:lang w:val="fr-CH"/>
        </w:rPr>
        <w:t>Savoir, légitimation et canonisation :</w:t>
      </w:r>
    </w:p>
    <w:p w14:paraId="551293EE" w14:textId="77777777" w:rsidR="006A4AFD" w:rsidRPr="00111B6D" w:rsidRDefault="006A4AFD" w:rsidP="00DA25D8">
      <w:pPr>
        <w:rPr>
          <w:lang w:val="fr-CH"/>
        </w:rPr>
      </w:pPr>
    </w:p>
    <w:p w14:paraId="76EC4642" w14:textId="35AA32C4" w:rsidR="009C7096" w:rsidRPr="00AC0C2E" w:rsidRDefault="009C7096" w:rsidP="00DA25D8">
      <w:pPr>
        <w:rPr>
          <w:lang w:val="fr-CH"/>
        </w:rPr>
      </w:pPr>
      <w:r w:rsidRPr="00AC0C2E">
        <w:rPr>
          <w:lang w:val="fr-CH"/>
        </w:rPr>
        <w:t>BIANCHI, Petro, BURSI, Giulio et VENTURINI, Simone (éd.),</w:t>
      </w:r>
      <w:r w:rsidR="00EB5B3B" w:rsidRPr="00AC0C2E">
        <w:rPr>
          <w:lang w:val="fr-CH"/>
        </w:rPr>
        <w:t xml:space="preserve"> </w:t>
      </w:r>
      <w:r w:rsidR="00EB5B3B" w:rsidRPr="001963AC">
        <w:rPr>
          <w:i/>
          <w:lang w:val="it-IT"/>
        </w:rPr>
        <w:t xml:space="preserve">Il canone </w:t>
      </w:r>
      <w:r w:rsidR="001963AC" w:rsidRPr="001963AC">
        <w:rPr>
          <w:i/>
          <w:lang w:val="it-IT"/>
        </w:rPr>
        <w:t>cinematografico</w:t>
      </w:r>
      <w:r w:rsidR="007A56C0" w:rsidRPr="001963AC">
        <w:rPr>
          <w:i/>
          <w:lang w:val="it-IT"/>
        </w:rPr>
        <w:t xml:space="preserve"> : XVII Convegno internazionale di studi sul cinema</w:t>
      </w:r>
      <w:r w:rsidR="00EB5B3B" w:rsidRPr="00AC0C2E">
        <w:rPr>
          <w:lang w:val="fr-CH"/>
        </w:rPr>
        <w:t xml:space="preserve">, </w:t>
      </w:r>
      <w:r w:rsidR="007A56C0" w:rsidRPr="00AC0C2E">
        <w:rPr>
          <w:lang w:val="fr-CH"/>
        </w:rPr>
        <w:t>Udine, Forum, 2011.</w:t>
      </w:r>
    </w:p>
    <w:p w14:paraId="6150552D" w14:textId="77777777" w:rsidR="009C7096" w:rsidRPr="00AC0C2E" w:rsidRDefault="009C7096" w:rsidP="00DA25D8">
      <w:pPr>
        <w:rPr>
          <w:lang w:val="fr-CH"/>
        </w:rPr>
      </w:pPr>
    </w:p>
    <w:p w14:paraId="739B4F87" w14:textId="26697888" w:rsidR="00AD300C" w:rsidRDefault="00AD300C" w:rsidP="00DA25D8">
      <w:pPr>
        <w:rPr>
          <w:lang w:val="en-US"/>
        </w:rPr>
      </w:pPr>
      <w:r>
        <w:rPr>
          <w:lang w:val="en-US"/>
        </w:rPr>
        <w:t xml:space="preserve">EYERMAN, Ron, </w:t>
      </w:r>
      <w:r w:rsidRPr="000409FD">
        <w:rPr>
          <w:lang w:val="en-US"/>
        </w:rPr>
        <w:t>« </w:t>
      </w:r>
      <w:r>
        <w:rPr>
          <w:lang w:val="en-US"/>
        </w:rPr>
        <w:t xml:space="preserve">The Past in the Present: Culture and the Transmission of Memory </w:t>
      </w:r>
      <w:r w:rsidRPr="000409FD">
        <w:rPr>
          <w:lang w:val="en-US"/>
        </w:rPr>
        <w:t>»,</w:t>
      </w:r>
      <w:r>
        <w:rPr>
          <w:lang w:val="en-US"/>
        </w:rPr>
        <w:t xml:space="preserve"> </w:t>
      </w:r>
      <w:r>
        <w:rPr>
          <w:i/>
          <w:lang w:val="en-US"/>
        </w:rPr>
        <w:t>Acta Sociologica</w:t>
      </w:r>
      <w:r>
        <w:rPr>
          <w:lang w:val="en-US"/>
        </w:rPr>
        <w:t xml:space="preserve">, Vol. 47, No. 2, </w:t>
      </w:r>
      <w:r w:rsidRPr="00AC0C2E">
        <w:rPr>
          <w:lang w:val="en-GB"/>
        </w:rPr>
        <w:t>juin 2004, pp. 159-169.</w:t>
      </w:r>
    </w:p>
    <w:p w14:paraId="4985A075" w14:textId="77777777" w:rsidR="00AD300C" w:rsidRPr="00AD300C" w:rsidRDefault="00AD300C" w:rsidP="00DA25D8">
      <w:pPr>
        <w:rPr>
          <w:lang w:val="en-US"/>
        </w:rPr>
      </w:pPr>
    </w:p>
    <w:p w14:paraId="473EB139" w14:textId="204EA097" w:rsidR="006702F6" w:rsidRDefault="006702F6" w:rsidP="00DA25D8">
      <w:pPr>
        <w:rPr>
          <w:lang w:val="fr-CH"/>
        </w:rPr>
      </w:pPr>
      <w:r w:rsidRPr="006702F6">
        <w:rPr>
          <w:lang w:val="fr-CH"/>
        </w:rPr>
        <w:t xml:space="preserve">LYOTARD, Jean-François, </w:t>
      </w:r>
      <w:r w:rsidRPr="006702F6">
        <w:rPr>
          <w:i/>
          <w:lang w:val="fr-CH"/>
        </w:rPr>
        <w:t>La condition postmoderne</w:t>
      </w:r>
      <w:r w:rsidRPr="006702F6">
        <w:rPr>
          <w:lang w:val="fr-CH"/>
        </w:rPr>
        <w:t>, Paris, Les éditions de minuit, 1979.</w:t>
      </w:r>
    </w:p>
    <w:p w14:paraId="6ADF407F" w14:textId="77777777" w:rsidR="000409FD" w:rsidRDefault="000409FD" w:rsidP="00DA25D8">
      <w:pPr>
        <w:rPr>
          <w:lang w:val="fr-CH"/>
        </w:rPr>
      </w:pPr>
    </w:p>
    <w:p w14:paraId="11BA2AE5" w14:textId="735E9A98" w:rsidR="000409FD" w:rsidRPr="000409FD" w:rsidRDefault="000409FD" w:rsidP="00DA25D8">
      <w:pPr>
        <w:rPr>
          <w:lang w:val="en-US"/>
        </w:rPr>
      </w:pPr>
      <w:r w:rsidRPr="000409FD">
        <w:rPr>
          <w:lang w:val="en-US"/>
        </w:rPr>
        <w:t xml:space="preserve">SCHRADER, Paul, « Cannon Fodder », </w:t>
      </w:r>
      <w:r w:rsidRPr="000409FD">
        <w:rPr>
          <w:i/>
          <w:lang w:val="en-US"/>
        </w:rPr>
        <w:t>Film Comment</w:t>
      </w:r>
      <w:r w:rsidRPr="000409FD">
        <w:rPr>
          <w:lang w:val="en-US"/>
        </w:rPr>
        <w:t xml:space="preserve">, </w:t>
      </w:r>
      <w:r w:rsidRPr="00AC0C2E">
        <w:rPr>
          <w:lang w:val="en-GB"/>
        </w:rPr>
        <w:t>septembre-octobre 2006, pp. 33-49.</w:t>
      </w:r>
    </w:p>
    <w:p w14:paraId="28D895DE" w14:textId="77777777" w:rsidR="00FE187A" w:rsidRPr="000409FD" w:rsidRDefault="00FE187A" w:rsidP="00DA25D8">
      <w:pPr>
        <w:rPr>
          <w:lang w:val="en-US"/>
        </w:rPr>
      </w:pPr>
    </w:p>
    <w:p w14:paraId="17FA250A" w14:textId="0B05AA19" w:rsidR="00FE187A" w:rsidRPr="000409FD" w:rsidRDefault="00FE187A" w:rsidP="00DA25D8">
      <w:pPr>
        <w:rPr>
          <w:lang w:val="en-US"/>
        </w:rPr>
      </w:pPr>
      <w:r w:rsidRPr="000409FD">
        <w:rPr>
          <w:lang w:val="en-US"/>
        </w:rPr>
        <w:t xml:space="preserve">STAIGER, Janet, « The Politics of Film Canons », </w:t>
      </w:r>
      <w:r w:rsidRPr="000409FD">
        <w:rPr>
          <w:i/>
          <w:lang w:val="en-US"/>
        </w:rPr>
        <w:t>Cinema Journal</w:t>
      </w:r>
      <w:r w:rsidRPr="000409FD">
        <w:rPr>
          <w:lang w:val="en-US"/>
        </w:rPr>
        <w:t xml:space="preserve">, Vol. 24, No. 3, </w:t>
      </w:r>
      <w:r w:rsidRPr="00AC0C2E">
        <w:rPr>
          <w:lang w:val="en-GB"/>
        </w:rPr>
        <w:t>printemps 1985,</w:t>
      </w:r>
      <w:r w:rsidRPr="000409FD">
        <w:rPr>
          <w:lang w:val="en-US"/>
        </w:rPr>
        <w:t xml:space="preserve"> pp. 4-23.</w:t>
      </w:r>
    </w:p>
    <w:p w14:paraId="084D05E2" w14:textId="77777777" w:rsidR="006B6E42" w:rsidRPr="00AC0C2E" w:rsidRDefault="006B6E42" w:rsidP="00DA25D8">
      <w:pPr>
        <w:rPr>
          <w:lang w:val="en-GB"/>
        </w:rPr>
      </w:pPr>
    </w:p>
    <w:p w14:paraId="0DE76B33" w14:textId="269339C4" w:rsidR="006B6E42" w:rsidRPr="00AC0C2E" w:rsidRDefault="006B6E42" w:rsidP="00DA25D8">
      <w:pPr>
        <w:rPr>
          <w:b/>
          <w:lang w:val="en-GB"/>
        </w:rPr>
      </w:pPr>
      <w:r w:rsidRPr="00AC0C2E">
        <w:rPr>
          <w:b/>
          <w:lang w:val="en-GB"/>
        </w:rPr>
        <w:t xml:space="preserve">Politique et Histoire </w:t>
      </w:r>
      <w:proofErr w:type="gramStart"/>
      <w:r w:rsidR="00E979AF" w:rsidRPr="00AC0C2E">
        <w:rPr>
          <w:b/>
          <w:lang w:val="en-GB"/>
        </w:rPr>
        <w:t>américaine :</w:t>
      </w:r>
      <w:proofErr w:type="gramEnd"/>
    </w:p>
    <w:p w14:paraId="24A59E7C" w14:textId="77777777" w:rsidR="00BB2FEC" w:rsidRPr="008378E6" w:rsidRDefault="00BB2FEC" w:rsidP="00DA25D8">
      <w:pPr>
        <w:rPr>
          <w:lang w:val="en-US"/>
        </w:rPr>
      </w:pPr>
    </w:p>
    <w:p w14:paraId="07B604E7" w14:textId="5DEAD474" w:rsidR="00B573E2" w:rsidRPr="008378E6" w:rsidRDefault="00B573E2" w:rsidP="00DA25D8">
      <w:pPr>
        <w:rPr>
          <w:lang w:val="en-US"/>
        </w:rPr>
      </w:pPr>
      <w:r w:rsidRPr="008378E6">
        <w:rPr>
          <w:lang w:val="en-US"/>
        </w:rPr>
        <w:t xml:space="preserve">EVANS, Stanton M., </w:t>
      </w:r>
      <w:r w:rsidRPr="008378E6">
        <w:rPr>
          <w:i/>
          <w:lang w:val="en-US"/>
        </w:rPr>
        <w:t xml:space="preserve">Blacklisted by History: </w:t>
      </w:r>
      <w:r w:rsidR="00B71D39" w:rsidRPr="008378E6">
        <w:rPr>
          <w:i/>
          <w:lang w:val="en-US"/>
        </w:rPr>
        <w:t>T</w:t>
      </w:r>
      <w:r w:rsidRPr="008378E6">
        <w:rPr>
          <w:i/>
          <w:lang w:val="en-US"/>
        </w:rPr>
        <w:t xml:space="preserve">he </w:t>
      </w:r>
      <w:r w:rsidR="00686A51" w:rsidRPr="008378E6">
        <w:rPr>
          <w:i/>
          <w:lang w:val="en-US"/>
        </w:rPr>
        <w:t>U</w:t>
      </w:r>
      <w:r w:rsidRPr="008378E6">
        <w:rPr>
          <w:i/>
          <w:lang w:val="en-US"/>
        </w:rPr>
        <w:t xml:space="preserve">ntold </w:t>
      </w:r>
      <w:r w:rsidR="00686A51" w:rsidRPr="008378E6">
        <w:rPr>
          <w:i/>
          <w:lang w:val="en-US"/>
        </w:rPr>
        <w:t>S</w:t>
      </w:r>
      <w:r w:rsidRPr="008378E6">
        <w:rPr>
          <w:i/>
          <w:lang w:val="en-US"/>
        </w:rPr>
        <w:t xml:space="preserve">tory of Senator Joe McCarthy and his </w:t>
      </w:r>
      <w:r w:rsidR="009E07D2" w:rsidRPr="008378E6">
        <w:rPr>
          <w:i/>
          <w:lang w:val="en-US"/>
        </w:rPr>
        <w:t>F</w:t>
      </w:r>
      <w:r w:rsidRPr="008378E6">
        <w:rPr>
          <w:i/>
          <w:lang w:val="en-US"/>
        </w:rPr>
        <w:t xml:space="preserve">ight </w:t>
      </w:r>
      <w:r w:rsidR="009E07D2" w:rsidRPr="008378E6">
        <w:rPr>
          <w:i/>
          <w:lang w:val="en-US"/>
        </w:rPr>
        <w:t>A</w:t>
      </w:r>
      <w:r w:rsidRPr="008378E6">
        <w:rPr>
          <w:i/>
          <w:lang w:val="en-US"/>
        </w:rPr>
        <w:t xml:space="preserve">gainst America’s </w:t>
      </w:r>
      <w:r w:rsidR="009E07D2" w:rsidRPr="008378E6">
        <w:rPr>
          <w:i/>
          <w:lang w:val="en-US"/>
        </w:rPr>
        <w:t>E</w:t>
      </w:r>
      <w:r w:rsidRPr="008378E6">
        <w:rPr>
          <w:i/>
          <w:lang w:val="en-US"/>
        </w:rPr>
        <w:t>nemies</w:t>
      </w:r>
      <w:r w:rsidRPr="008378E6">
        <w:rPr>
          <w:lang w:val="en-US"/>
        </w:rPr>
        <w:t>, New York, Crown Forum, 2007.</w:t>
      </w:r>
    </w:p>
    <w:p w14:paraId="6CE6CA43" w14:textId="77777777" w:rsidR="00B573E2" w:rsidRPr="008378E6" w:rsidRDefault="00B573E2" w:rsidP="00DA25D8">
      <w:pPr>
        <w:rPr>
          <w:lang w:val="en-US"/>
        </w:rPr>
      </w:pPr>
    </w:p>
    <w:p w14:paraId="2D3F19E3" w14:textId="775406D4" w:rsidR="003B761A" w:rsidRPr="008378E6" w:rsidRDefault="003B761A" w:rsidP="00DA25D8">
      <w:pPr>
        <w:rPr>
          <w:lang w:val="en-US"/>
        </w:rPr>
      </w:pPr>
      <w:r w:rsidRPr="008378E6">
        <w:rPr>
          <w:lang w:val="en-US"/>
        </w:rPr>
        <w:t xml:space="preserve">FARIELLO, Griffin, </w:t>
      </w:r>
      <w:r w:rsidRPr="008378E6">
        <w:rPr>
          <w:i/>
          <w:lang w:val="en-US"/>
        </w:rPr>
        <w:t>Red Scare: Memories of the American Inquisition</w:t>
      </w:r>
      <w:r w:rsidRPr="008378E6">
        <w:rPr>
          <w:lang w:val="en-US"/>
        </w:rPr>
        <w:t>, New York, W.W. Norton, 1995.</w:t>
      </w:r>
    </w:p>
    <w:p w14:paraId="06956B39" w14:textId="77777777" w:rsidR="003B761A" w:rsidRPr="008378E6" w:rsidRDefault="003B761A" w:rsidP="00DA25D8">
      <w:pPr>
        <w:rPr>
          <w:lang w:val="en-US"/>
        </w:rPr>
      </w:pPr>
    </w:p>
    <w:p w14:paraId="46F16E8F" w14:textId="0FE5CBF5" w:rsidR="006B6E42" w:rsidRPr="008378E6" w:rsidRDefault="006B6E42" w:rsidP="00DA25D8">
      <w:pPr>
        <w:rPr>
          <w:lang w:val="en-US"/>
        </w:rPr>
      </w:pPr>
      <w:r w:rsidRPr="008378E6">
        <w:rPr>
          <w:lang w:val="en-US"/>
        </w:rPr>
        <w:t xml:space="preserve">HARVEY, David, </w:t>
      </w:r>
      <w:r w:rsidRPr="008378E6">
        <w:rPr>
          <w:i/>
          <w:lang w:val="en-US"/>
        </w:rPr>
        <w:t>A Brief History of Neoliberalism</w:t>
      </w:r>
      <w:r w:rsidRPr="008378E6">
        <w:rPr>
          <w:lang w:val="en-US"/>
        </w:rPr>
        <w:t>, Oxford, Oxford University Press, 2007 [2005].</w:t>
      </w:r>
    </w:p>
    <w:p w14:paraId="3EC2B0F6" w14:textId="77777777" w:rsidR="007242EA" w:rsidRPr="008378E6" w:rsidRDefault="007242EA" w:rsidP="00DA25D8">
      <w:pPr>
        <w:rPr>
          <w:lang w:val="en-US"/>
        </w:rPr>
      </w:pPr>
    </w:p>
    <w:p w14:paraId="4E0B9393" w14:textId="7A5FFF88" w:rsidR="007242EA" w:rsidRPr="008378E6" w:rsidRDefault="007242EA" w:rsidP="00DA25D8">
      <w:pPr>
        <w:rPr>
          <w:lang w:val="en-US"/>
        </w:rPr>
      </w:pPr>
      <w:r w:rsidRPr="008378E6">
        <w:rPr>
          <w:lang w:val="en-US"/>
        </w:rPr>
        <w:t xml:space="preserve">MCMAHON, Robert, </w:t>
      </w:r>
      <w:r w:rsidRPr="008378E6">
        <w:rPr>
          <w:i/>
          <w:lang w:val="en-US"/>
        </w:rPr>
        <w:t>The Cold War: A Very Short Introduction</w:t>
      </w:r>
      <w:r w:rsidRPr="008378E6">
        <w:rPr>
          <w:lang w:val="en-US"/>
        </w:rPr>
        <w:t xml:space="preserve">, </w:t>
      </w:r>
      <w:r w:rsidR="002A323D" w:rsidRPr="008378E6">
        <w:rPr>
          <w:lang w:val="en-US"/>
        </w:rPr>
        <w:t>Oxford, Oxford University Press, 2003.</w:t>
      </w:r>
    </w:p>
    <w:p w14:paraId="03D2C114" w14:textId="77777777" w:rsidR="002C1CAB" w:rsidRPr="008378E6" w:rsidRDefault="002C1CAB" w:rsidP="00DA25D8">
      <w:pPr>
        <w:rPr>
          <w:lang w:val="en-US"/>
        </w:rPr>
      </w:pPr>
    </w:p>
    <w:p w14:paraId="4043B854" w14:textId="23C2EACA" w:rsidR="00B573E2" w:rsidRPr="008378E6" w:rsidRDefault="002C1CAB" w:rsidP="00DA25D8">
      <w:pPr>
        <w:rPr>
          <w:lang w:val="en-US"/>
        </w:rPr>
      </w:pPr>
      <w:r w:rsidRPr="008378E6">
        <w:rPr>
          <w:lang w:val="en-US"/>
        </w:rPr>
        <w:t xml:space="preserve">NAVASKY, Victor S., </w:t>
      </w:r>
      <w:r w:rsidRPr="008378E6">
        <w:rPr>
          <w:i/>
          <w:lang w:val="en-US"/>
        </w:rPr>
        <w:t>Naming Names</w:t>
      </w:r>
      <w:r w:rsidRPr="008378E6">
        <w:rPr>
          <w:lang w:val="en-US"/>
        </w:rPr>
        <w:t>, New York, Open Road, 1991 [1980].</w:t>
      </w:r>
    </w:p>
    <w:p w14:paraId="72752686" w14:textId="77777777" w:rsidR="00F61C7F" w:rsidRPr="008378E6" w:rsidRDefault="00F61C7F" w:rsidP="00DA25D8">
      <w:pPr>
        <w:rPr>
          <w:lang w:val="en-US"/>
        </w:rPr>
      </w:pPr>
    </w:p>
    <w:p w14:paraId="1353D76C" w14:textId="48A421E5" w:rsidR="00F61C7F" w:rsidRDefault="00F61C7F" w:rsidP="00DA25D8">
      <w:pPr>
        <w:rPr>
          <w:lang w:val="en-US"/>
        </w:rPr>
      </w:pPr>
      <w:r w:rsidRPr="008378E6">
        <w:rPr>
          <w:lang w:val="en-US"/>
        </w:rPr>
        <w:t xml:space="preserve">STROSS, Landon R. Y., </w:t>
      </w:r>
      <w:r w:rsidRPr="008378E6">
        <w:rPr>
          <w:i/>
          <w:lang w:val="en-US"/>
        </w:rPr>
        <w:t>The Second Red Scare and the Unmaking of the New Deal Left</w:t>
      </w:r>
      <w:r w:rsidRPr="008378E6">
        <w:rPr>
          <w:lang w:val="en-US"/>
        </w:rPr>
        <w:t>, Princeton/Oxford, Princeton University Press, 2013.</w:t>
      </w:r>
    </w:p>
    <w:p w14:paraId="4FFAEF8C" w14:textId="77777777" w:rsidR="00B22130" w:rsidRDefault="00B22130" w:rsidP="00DA25D8">
      <w:pPr>
        <w:rPr>
          <w:lang w:val="en-US"/>
        </w:rPr>
      </w:pPr>
    </w:p>
    <w:p w14:paraId="68C4B987" w14:textId="2C87C79D" w:rsidR="00B22130" w:rsidRPr="008378E6" w:rsidRDefault="00B22130" w:rsidP="00DA25D8">
      <w:pPr>
        <w:rPr>
          <w:lang w:val="en-US"/>
        </w:rPr>
      </w:pPr>
      <w:r w:rsidRPr="00B22130">
        <w:rPr>
          <w:lang w:val="en-US"/>
        </w:rPr>
        <w:t>History, Art &amp; Archives</w:t>
      </w:r>
      <w:r>
        <w:rPr>
          <w:lang w:val="en-US"/>
        </w:rPr>
        <w:t>. United State</w:t>
      </w:r>
      <w:r w:rsidR="00007351">
        <w:rPr>
          <w:lang w:val="en-US"/>
        </w:rPr>
        <w:t>s</w:t>
      </w:r>
      <w:r>
        <w:rPr>
          <w:lang w:val="en-US"/>
        </w:rPr>
        <w:t xml:space="preserve"> House of Representatives, </w:t>
      </w:r>
      <w:hyperlink r:id="rId9" w:history="1">
        <w:r w:rsidRPr="00324206">
          <w:rPr>
            <w:rStyle w:val="Hyperlink"/>
            <w:lang w:val="en-US"/>
          </w:rPr>
          <w:t>http://history.house.gov/</w:t>
        </w:r>
      </w:hyperlink>
      <w:r>
        <w:rPr>
          <w:lang w:val="en-US"/>
        </w:rPr>
        <w:t>, consulté le 04.12.2016.</w:t>
      </w:r>
    </w:p>
    <w:p w14:paraId="5BB526C1" w14:textId="3ED669E1" w:rsidR="0099682B" w:rsidRPr="008378E6" w:rsidRDefault="0099682B" w:rsidP="00DA25D8">
      <w:pPr>
        <w:rPr>
          <w:lang w:val="en-US"/>
        </w:rPr>
      </w:pPr>
    </w:p>
    <w:p w14:paraId="42A8BC6C" w14:textId="225B69F2" w:rsidR="0099682B" w:rsidRPr="00867CE3" w:rsidRDefault="0099682B" w:rsidP="00DA25D8">
      <w:pPr>
        <w:rPr>
          <w:lang w:val="en-US"/>
        </w:rPr>
      </w:pPr>
      <w:r w:rsidRPr="00867CE3">
        <w:rPr>
          <w:b/>
          <w:lang w:val="en-US"/>
        </w:rPr>
        <w:t xml:space="preserve">Histoire de </w:t>
      </w:r>
      <w:proofErr w:type="gramStart"/>
      <w:r w:rsidR="005F4629" w:rsidRPr="00867CE3">
        <w:rPr>
          <w:b/>
          <w:lang w:val="en-US"/>
        </w:rPr>
        <w:t>l’</w:t>
      </w:r>
      <w:r w:rsidR="00161F50" w:rsidRPr="00867CE3">
        <w:rPr>
          <w:b/>
          <w:lang w:val="en-US"/>
        </w:rPr>
        <w:t>espion</w:t>
      </w:r>
      <w:r w:rsidR="005F4629" w:rsidRPr="00867CE3">
        <w:rPr>
          <w:b/>
          <w:lang w:val="en-US"/>
        </w:rPr>
        <w:t>nage</w:t>
      </w:r>
      <w:r w:rsidRPr="00867CE3">
        <w:rPr>
          <w:b/>
          <w:lang w:val="en-US"/>
        </w:rPr>
        <w:t> :</w:t>
      </w:r>
      <w:proofErr w:type="gramEnd"/>
    </w:p>
    <w:p w14:paraId="1626FBC2" w14:textId="11D442DC" w:rsidR="00174B72" w:rsidRPr="008378E6" w:rsidRDefault="00174B72" w:rsidP="00DA25D8">
      <w:pPr>
        <w:rPr>
          <w:lang w:val="en-US"/>
        </w:rPr>
      </w:pPr>
    </w:p>
    <w:p w14:paraId="1715B92E" w14:textId="713D5CD2" w:rsidR="0099682B" w:rsidRPr="008378E6" w:rsidRDefault="0099682B" w:rsidP="00DA25D8">
      <w:pPr>
        <w:rPr>
          <w:lang w:val="en-US"/>
        </w:rPr>
      </w:pPr>
      <w:r w:rsidRPr="008378E6">
        <w:rPr>
          <w:lang w:val="en-US"/>
        </w:rPr>
        <w:t xml:space="preserve">CROWDY, Terry, </w:t>
      </w:r>
      <w:r w:rsidRPr="008378E6">
        <w:rPr>
          <w:i/>
          <w:lang w:val="en-US"/>
        </w:rPr>
        <w:t>The Enemy Within: A History of Espionage</w:t>
      </w:r>
      <w:r w:rsidRPr="008378E6">
        <w:rPr>
          <w:lang w:val="en-US"/>
        </w:rPr>
        <w:t>, Oxford, Osprey Publishing, 2008.</w:t>
      </w:r>
    </w:p>
    <w:p w14:paraId="5A1EC53F" w14:textId="481E932E" w:rsidR="007071B7" w:rsidRPr="008378E6" w:rsidRDefault="007071B7" w:rsidP="00DA25D8">
      <w:pPr>
        <w:rPr>
          <w:lang w:val="en-US"/>
        </w:rPr>
      </w:pPr>
    </w:p>
    <w:p w14:paraId="58012300" w14:textId="3CBDDD05" w:rsidR="007071B7" w:rsidRPr="008378E6" w:rsidRDefault="007071B7" w:rsidP="00DA25D8">
      <w:pPr>
        <w:rPr>
          <w:lang w:val="en-US"/>
        </w:rPr>
      </w:pPr>
      <w:r w:rsidRPr="008378E6">
        <w:rPr>
          <w:lang w:val="en-US"/>
        </w:rPr>
        <w:t xml:space="preserve">RICHELSON, Jeffery T., </w:t>
      </w:r>
      <w:r w:rsidRPr="008378E6">
        <w:rPr>
          <w:i/>
          <w:lang w:val="en-US"/>
        </w:rPr>
        <w:t>A Century of Spies: Intelligence in the Twentieth Century</w:t>
      </w:r>
      <w:r w:rsidRPr="008378E6">
        <w:rPr>
          <w:lang w:val="en-US"/>
        </w:rPr>
        <w:t>, Oxford, Oxford University Press, 1995.</w:t>
      </w:r>
    </w:p>
    <w:p w14:paraId="65EC996A" w14:textId="77777777" w:rsidR="007071B7" w:rsidRPr="008378E6" w:rsidRDefault="007071B7" w:rsidP="00DA25D8">
      <w:pPr>
        <w:rPr>
          <w:lang w:val="en-US"/>
        </w:rPr>
      </w:pPr>
    </w:p>
    <w:p w14:paraId="7094F45A" w14:textId="4779B57A" w:rsidR="00174B72" w:rsidRPr="008378E6" w:rsidRDefault="00174B72" w:rsidP="00DA25D8">
      <w:pPr>
        <w:rPr>
          <w:b/>
          <w:lang w:val="fr-CH"/>
        </w:rPr>
      </w:pPr>
      <w:r w:rsidRPr="008378E6">
        <w:rPr>
          <w:b/>
          <w:lang w:val="fr-CH"/>
        </w:rPr>
        <w:t>Psychanalyse :</w:t>
      </w:r>
    </w:p>
    <w:p w14:paraId="365EE74B" w14:textId="77777777" w:rsidR="00174B72" w:rsidRPr="008378E6" w:rsidRDefault="00174B72" w:rsidP="00DA25D8">
      <w:pPr>
        <w:rPr>
          <w:b/>
          <w:lang w:val="fr-CH"/>
        </w:rPr>
      </w:pPr>
    </w:p>
    <w:p w14:paraId="40ACCF0F" w14:textId="5FD75993" w:rsidR="00F0600A" w:rsidRPr="008378E6" w:rsidRDefault="00F0600A" w:rsidP="00EA5D77">
      <w:pPr>
        <w:rPr>
          <w:lang w:val="fr-CH"/>
        </w:rPr>
      </w:pPr>
      <w:r w:rsidRPr="008378E6">
        <w:rPr>
          <w:lang w:val="fr-CH"/>
        </w:rPr>
        <w:t xml:space="preserve">CAPGRAS, Joseph, « L'illusion des </w:t>
      </w:r>
      <w:r w:rsidR="00EA5D77" w:rsidRPr="008378E6">
        <w:rPr>
          <w:lang w:val="fr-CH"/>
        </w:rPr>
        <w:t xml:space="preserve">‹ </w:t>
      </w:r>
      <w:r w:rsidRPr="008378E6">
        <w:rPr>
          <w:lang w:val="fr-CH"/>
        </w:rPr>
        <w:t>sosies</w:t>
      </w:r>
      <w:r w:rsidR="00EA5D77" w:rsidRPr="008378E6">
        <w:rPr>
          <w:lang w:val="fr-CH"/>
        </w:rPr>
        <w:t xml:space="preserve"> ›</w:t>
      </w:r>
      <w:r w:rsidRPr="008378E6">
        <w:rPr>
          <w:lang w:val="fr-CH"/>
        </w:rPr>
        <w:t xml:space="preserve"> dans un délire systématisé chronique »</w:t>
      </w:r>
      <w:r w:rsidR="00EA5D77" w:rsidRPr="008378E6">
        <w:rPr>
          <w:lang w:val="fr-CH"/>
        </w:rPr>
        <w:t xml:space="preserve">, </w:t>
      </w:r>
      <w:r w:rsidR="00EA5D77" w:rsidRPr="008378E6">
        <w:rPr>
          <w:i/>
          <w:lang w:val="fr-CH"/>
        </w:rPr>
        <w:t>Bulletin de la Société clinique de médecine mentale</w:t>
      </w:r>
      <w:r w:rsidR="00EA5D77" w:rsidRPr="008378E6">
        <w:rPr>
          <w:lang w:val="fr-CH"/>
        </w:rPr>
        <w:t xml:space="preserve">, </w:t>
      </w:r>
      <w:r w:rsidR="00665415" w:rsidRPr="008378E6">
        <w:rPr>
          <w:lang w:val="fr-CH"/>
        </w:rPr>
        <w:t>No</w:t>
      </w:r>
      <w:r w:rsidR="00EA5D77" w:rsidRPr="008378E6">
        <w:rPr>
          <w:lang w:val="fr-CH"/>
        </w:rPr>
        <w:t>. 11, 1923, pp. 6-16.</w:t>
      </w:r>
    </w:p>
    <w:p w14:paraId="4558D5D2" w14:textId="77777777" w:rsidR="00F0600A" w:rsidRPr="008378E6" w:rsidRDefault="00F0600A" w:rsidP="00174B72">
      <w:pPr>
        <w:rPr>
          <w:lang w:val="fr-CH"/>
        </w:rPr>
      </w:pPr>
    </w:p>
    <w:p w14:paraId="09A62BF8" w14:textId="39388250" w:rsidR="006B6E42" w:rsidRPr="008378E6" w:rsidRDefault="00174B72" w:rsidP="00174B72">
      <w:pPr>
        <w:rPr>
          <w:lang w:val="fr-CH"/>
        </w:rPr>
      </w:pPr>
      <w:r w:rsidRPr="008378E6">
        <w:rPr>
          <w:lang w:val="fr-CH"/>
        </w:rPr>
        <w:t>LACAN, Jacques, </w:t>
      </w:r>
      <w:r w:rsidRPr="008378E6">
        <w:rPr>
          <w:i/>
          <w:lang w:val="fr-CH"/>
        </w:rPr>
        <w:t>Écrits I</w:t>
      </w:r>
      <w:r w:rsidRPr="008378E6">
        <w:rPr>
          <w:lang w:val="fr-CH"/>
        </w:rPr>
        <w:t>, Paris, Éditions du Seuil, 1999 [1966].</w:t>
      </w:r>
    </w:p>
    <w:p w14:paraId="47EC1A1E" w14:textId="7BBDE9EE" w:rsidR="00B24195" w:rsidRPr="008378E6" w:rsidRDefault="00B24195" w:rsidP="00174B72">
      <w:pPr>
        <w:rPr>
          <w:lang w:val="fr-CH"/>
        </w:rPr>
      </w:pPr>
    </w:p>
    <w:p w14:paraId="3FC45C67" w14:textId="6A259AA5" w:rsidR="00B24195" w:rsidRPr="008378E6" w:rsidRDefault="00B24195" w:rsidP="00174B72">
      <w:pPr>
        <w:rPr>
          <w:lang w:val="en-US"/>
        </w:rPr>
      </w:pPr>
      <w:r w:rsidRPr="008378E6">
        <w:rPr>
          <w:lang w:val="en-US"/>
        </w:rPr>
        <w:t xml:space="preserve">MCMAHON, David F., « The Psychological Significance of Science Fiction », </w:t>
      </w:r>
      <w:r w:rsidRPr="008378E6">
        <w:rPr>
          <w:i/>
          <w:lang w:val="en-US"/>
        </w:rPr>
        <w:t>Psychoanalytic Film Review</w:t>
      </w:r>
      <w:r w:rsidRPr="008378E6">
        <w:rPr>
          <w:lang w:val="en-US"/>
        </w:rPr>
        <w:t>, Vol. 78, No. 2, été 1989, pp. 281-295.</w:t>
      </w:r>
    </w:p>
    <w:p w14:paraId="0426D8F8" w14:textId="77777777" w:rsidR="006B0E5C" w:rsidRPr="008378E6" w:rsidRDefault="006B0E5C" w:rsidP="00174B72">
      <w:pPr>
        <w:rPr>
          <w:lang w:val="en-US"/>
        </w:rPr>
      </w:pPr>
    </w:p>
    <w:p w14:paraId="615E5C16" w14:textId="4AAE4A2A" w:rsidR="006B0E5C" w:rsidRPr="008378E6" w:rsidRDefault="006B0E5C" w:rsidP="00174B72">
      <w:pPr>
        <w:rPr>
          <w:lang w:val="en-US"/>
        </w:rPr>
      </w:pPr>
      <w:r w:rsidRPr="008378E6">
        <w:rPr>
          <w:lang w:val="en-US"/>
        </w:rPr>
        <w:t xml:space="preserve">WEAD, George, « Toward a Definition of Filmnoia », </w:t>
      </w:r>
      <w:r w:rsidRPr="008378E6">
        <w:rPr>
          <w:i/>
          <w:lang w:val="en-US"/>
        </w:rPr>
        <w:t>The Velvet Light Trap</w:t>
      </w:r>
      <w:r w:rsidRPr="008378E6">
        <w:rPr>
          <w:lang w:val="en-US"/>
        </w:rPr>
        <w:t>, No. 13, automne 1974, pp. 2-6.</w:t>
      </w:r>
    </w:p>
    <w:p w14:paraId="1E716CE0" w14:textId="77777777" w:rsidR="00174B72" w:rsidRPr="008378E6" w:rsidRDefault="00174B72" w:rsidP="00174B72">
      <w:pPr>
        <w:rPr>
          <w:lang w:val="en-US"/>
        </w:rPr>
      </w:pPr>
    </w:p>
    <w:p w14:paraId="00BDAF6D" w14:textId="7C77E425" w:rsidR="00BB2FEC" w:rsidRPr="008378E6" w:rsidRDefault="001A2D86" w:rsidP="00DA25D8">
      <w:pPr>
        <w:rPr>
          <w:b/>
          <w:lang w:val="en-US"/>
        </w:rPr>
      </w:pPr>
      <w:proofErr w:type="gramStart"/>
      <w:r w:rsidRPr="008378E6">
        <w:rPr>
          <w:b/>
          <w:lang w:val="en-US"/>
        </w:rPr>
        <w:t>Monographies</w:t>
      </w:r>
      <w:r>
        <w:rPr>
          <w:b/>
          <w:lang w:val="en-US"/>
        </w:rPr>
        <w:t xml:space="preserve"> </w:t>
      </w:r>
      <w:r w:rsidRPr="008378E6">
        <w:rPr>
          <w:b/>
          <w:lang w:val="en-US"/>
        </w:rPr>
        <w:t>:</w:t>
      </w:r>
      <w:proofErr w:type="gramEnd"/>
    </w:p>
    <w:p w14:paraId="52402227" w14:textId="77777777" w:rsidR="00BB2FEC" w:rsidRPr="008378E6" w:rsidRDefault="00BB2FEC" w:rsidP="00DA25D8">
      <w:pPr>
        <w:rPr>
          <w:b/>
          <w:lang w:val="en-US"/>
        </w:rPr>
      </w:pPr>
    </w:p>
    <w:p w14:paraId="50CE5277" w14:textId="47BE7216" w:rsidR="006E0040" w:rsidRPr="008378E6" w:rsidRDefault="006E0040" w:rsidP="00DA25D8">
      <w:pPr>
        <w:rPr>
          <w:lang w:val="en-US"/>
        </w:rPr>
      </w:pPr>
      <w:r w:rsidRPr="008378E6">
        <w:rPr>
          <w:lang w:val="en-US"/>
        </w:rPr>
        <w:t xml:space="preserve">BRENEZ, Nicole, </w:t>
      </w:r>
      <w:r w:rsidRPr="008378E6">
        <w:rPr>
          <w:i/>
          <w:lang w:val="en-US"/>
        </w:rPr>
        <w:t>Abel Ferrara</w:t>
      </w:r>
      <w:r w:rsidRPr="008378E6">
        <w:rPr>
          <w:lang w:val="en-US"/>
        </w:rPr>
        <w:t>, Urbana/Chicago, University of Illinois Press, 2007.</w:t>
      </w:r>
    </w:p>
    <w:p w14:paraId="637CD9DA" w14:textId="77777777" w:rsidR="006E0040" w:rsidRPr="008378E6" w:rsidRDefault="006E0040" w:rsidP="00DA25D8">
      <w:pPr>
        <w:rPr>
          <w:lang w:val="en-US"/>
        </w:rPr>
      </w:pPr>
    </w:p>
    <w:p w14:paraId="78208A48" w14:textId="3DFE968D" w:rsidR="00865E43" w:rsidRPr="008378E6" w:rsidRDefault="00865E43" w:rsidP="00DA25D8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CIEUTAT, Michel, </w:t>
      </w:r>
      <w:r w:rsidRPr="008378E6">
        <w:rPr>
          <w:rFonts w:cs="Times New Roman"/>
          <w:color w:val="000000"/>
          <w:lang w:val="fr-CH"/>
        </w:rPr>
        <w:t xml:space="preserve">« Philip Kaufman ou l’éclectisme comme humanisme », </w:t>
      </w:r>
      <w:r w:rsidRPr="008378E6">
        <w:rPr>
          <w:rFonts w:cs="Times New Roman"/>
          <w:i/>
          <w:color w:val="000000"/>
          <w:lang w:val="fr-CH"/>
        </w:rPr>
        <w:t>Positif</w:t>
      </w:r>
      <w:r w:rsidRPr="008378E6">
        <w:rPr>
          <w:rFonts w:cs="Times New Roman"/>
          <w:color w:val="000000"/>
          <w:lang w:val="fr-CH"/>
        </w:rPr>
        <w:t>, No. 326, avril 1988, pp. 10-13.</w:t>
      </w:r>
    </w:p>
    <w:p w14:paraId="73EBF40D" w14:textId="77777777" w:rsidR="00865E43" w:rsidRPr="008378E6" w:rsidRDefault="00865E43" w:rsidP="00DA25D8">
      <w:pPr>
        <w:rPr>
          <w:lang w:val="fr-CH"/>
        </w:rPr>
      </w:pPr>
    </w:p>
    <w:p w14:paraId="016B08B7" w14:textId="7A44C4F3" w:rsidR="00BB2FEC" w:rsidRPr="008378E6" w:rsidRDefault="00BB2FEC" w:rsidP="00DA25D8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DEMPSEY, </w:t>
      </w:r>
      <w:r w:rsidR="00824B09">
        <w:rPr>
          <w:rFonts w:cs="Times New Roman"/>
          <w:color w:val="000000"/>
          <w:lang w:val="en-US"/>
        </w:rPr>
        <w:t xml:space="preserve">Michael, </w:t>
      </w:r>
      <w:r w:rsidRPr="008378E6">
        <w:rPr>
          <w:rFonts w:cs="Times New Roman"/>
          <w:color w:val="000000"/>
          <w:lang w:val="en-US"/>
        </w:rPr>
        <w:t xml:space="preserve">« Invaders and Encampments: The Films of Philip Kaufman », </w:t>
      </w:r>
      <w:r w:rsidRPr="008378E6">
        <w:rPr>
          <w:rFonts w:cs="Times New Roman"/>
          <w:i/>
          <w:color w:val="000000"/>
          <w:lang w:val="en-US"/>
        </w:rPr>
        <w:t>Film Quarterly</w:t>
      </w:r>
      <w:r w:rsidRPr="008378E6">
        <w:rPr>
          <w:rFonts w:cs="Times New Roman"/>
          <w:color w:val="000000"/>
          <w:lang w:val="en-US"/>
        </w:rPr>
        <w:t>, Vol. 32, No. 2, hiver 1978-1979, pp. 17-27.</w:t>
      </w:r>
    </w:p>
    <w:p w14:paraId="3AF45AA0" w14:textId="77777777" w:rsidR="00DA25D8" w:rsidRPr="008378E6" w:rsidRDefault="00DA25D8" w:rsidP="00DA25D8">
      <w:pPr>
        <w:rPr>
          <w:lang w:val="en-US"/>
        </w:rPr>
      </w:pPr>
    </w:p>
    <w:p w14:paraId="3A478BC4" w14:textId="1B7C72C1" w:rsidR="00651898" w:rsidRDefault="00651898" w:rsidP="00DA25D8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>FA</w:t>
      </w:r>
      <w:r w:rsidR="00B96642">
        <w:rPr>
          <w:lang w:val="en-US"/>
        </w:rPr>
        <w:t>R</w:t>
      </w:r>
      <w:r w:rsidRPr="008378E6">
        <w:rPr>
          <w:lang w:val="en-US"/>
        </w:rPr>
        <w:t xml:space="preserve">BER, Stephen, </w:t>
      </w:r>
      <w:r w:rsidRPr="008378E6">
        <w:rPr>
          <w:rFonts w:cs="Times New Roman"/>
          <w:color w:val="000000"/>
          <w:lang w:val="en-US"/>
        </w:rPr>
        <w:t xml:space="preserve">« Hollywood Maverick », </w:t>
      </w:r>
      <w:r w:rsidRPr="008378E6">
        <w:rPr>
          <w:rFonts w:cs="Times New Roman"/>
          <w:i/>
          <w:color w:val="000000"/>
          <w:lang w:val="en-US"/>
        </w:rPr>
        <w:t>Film Comment</w:t>
      </w:r>
      <w:r w:rsidRPr="008378E6">
        <w:rPr>
          <w:rFonts w:cs="Times New Roman"/>
          <w:color w:val="000000"/>
          <w:lang w:val="en-US"/>
        </w:rPr>
        <w:t>, Vol. 15, No. 1, janvier/février 1979, pp. 26-31.</w:t>
      </w:r>
    </w:p>
    <w:p w14:paraId="763A3CCD" w14:textId="77777777" w:rsidR="00C90B56" w:rsidRDefault="00C90B56" w:rsidP="00DA25D8">
      <w:pPr>
        <w:rPr>
          <w:rFonts w:cs="Times New Roman"/>
          <w:color w:val="000000"/>
          <w:lang w:val="en-US"/>
        </w:rPr>
      </w:pPr>
    </w:p>
    <w:p w14:paraId="333B8E6B" w14:textId="66D30EEE" w:rsidR="00C90B56" w:rsidRPr="00C90B56" w:rsidRDefault="00C90B56" w:rsidP="00DA25D8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INSDORF, Annette, </w:t>
      </w:r>
      <w:r>
        <w:rPr>
          <w:rFonts w:cs="Times New Roman"/>
          <w:i/>
          <w:color w:val="000000"/>
          <w:lang w:val="en-US"/>
        </w:rPr>
        <w:t>Philip Kaufman</w:t>
      </w:r>
      <w:r>
        <w:rPr>
          <w:rFonts w:cs="Times New Roman"/>
          <w:color w:val="000000"/>
          <w:lang w:val="en-US"/>
        </w:rPr>
        <w:t xml:space="preserve">, </w:t>
      </w:r>
      <w:r w:rsidRPr="008378E6">
        <w:rPr>
          <w:lang w:val="en-US"/>
        </w:rPr>
        <w:t xml:space="preserve">Urbana/Chicago, University of Illinois Press, </w:t>
      </w:r>
      <w:r>
        <w:rPr>
          <w:lang w:val="en-US"/>
        </w:rPr>
        <w:t>2012.</w:t>
      </w:r>
    </w:p>
    <w:p w14:paraId="67B24B4F" w14:textId="0FD6F9F8" w:rsidR="00484B14" w:rsidRPr="008378E6" w:rsidRDefault="00484B14" w:rsidP="00DA25D8">
      <w:pPr>
        <w:rPr>
          <w:rFonts w:cs="Times New Roman"/>
          <w:color w:val="000000"/>
          <w:lang w:val="en-US"/>
        </w:rPr>
      </w:pPr>
    </w:p>
    <w:p w14:paraId="454069F2" w14:textId="33E5EF23" w:rsidR="00484B14" w:rsidRDefault="00484B14" w:rsidP="00DA25D8">
      <w:pPr>
        <w:rPr>
          <w:lang w:val="en-GB"/>
        </w:rPr>
      </w:pPr>
      <w:r w:rsidRPr="00AC0C2E">
        <w:rPr>
          <w:rFonts w:cs="Times New Roman"/>
          <w:color w:val="000000"/>
          <w:lang w:val="en-GB"/>
        </w:rPr>
        <w:t xml:space="preserve">LOVELL, Alan, </w:t>
      </w:r>
      <w:r w:rsidR="00876042" w:rsidRPr="00876042">
        <w:rPr>
          <w:i/>
          <w:lang w:val="en-GB"/>
        </w:rPr>
        <w:t>Don Siegel</w:t>
      </w:r>
      <w:r w:rsidRPr="00AC0C2E">
        <w:rPr>
          <w:lang w:val="en-GB"/>
        </w:rPr>
        <w:t>, London, BFI, 197</w:t>
      </w:r>
      <w:r w:rsidR="00BB5F31" w:rsidRPr="00AC0C2E">
        <w:rPr>
          <w:lang w:val="en-GB"/>
        </w:rPr>
        <w:t>7</w:t>
      </w:r>
      <w:r w:rsidRPr="00AC0C2E">
        <w:rPr>
          <w:lang w:val="en-GB"/>
        </w:rPr>
        <w:t xml:space="preserve"> [197</w:t>
      </w:r>
      <w:r w:rsidR="00BB5F31" w:rsidRPr="00AC0C2E">
        <w:rPr>
          <w:lang w:val="en-GB"/>
        </w:rPr>
        <w:t>5</w:t>
      </w:r>
      <w:r w:rsidRPr="00AC0C2E">
        <w:rPr>
          <w:lang w:val="en-GB"/>
        </w:rPr>
        <w:t>].</w:t>
      </w:r>
    </w:p>
    <w:p w14:paraId="7776AABE" w14:textId="77777777" w:rsidR="00965C5B" w:rsidRDefault="00965C5B" w:rsidP="00DA25D8">
      <w:pPr>
        <w:rPr>
          <w:lang w:val="en-GB"/>
        </w:rPr>
      </w:pPr>
    </w:p>
    <w:p w14:paraId="1E8136BB" w14:textId="2838028E" w:rsidR="00965C5B" w:rsidRPr="00777090" w:rsidRDefault="0054472B" w:rsidP="00DA25D8">
      <w:pPr>
        <w:rPr>
          <w:b/>
          <w:lang w:val="en-GB"/>
        </w:rPr>
      </w:pPr>
      <w:r w:rsidRPr="003E6911">
        <w:rPr>
          <w:b/>
          <w:highlight w:val="yellow"/>
          <w:lang w:val="en-GB"/>
        </w:rPr>
        <w:t xml:space="preserve">A </w:t>
      </w:r>
      <w:proofErr w:type="gramStart"/>
      <w:r w:rsidRPr="003E6911">
        <w:rPr>
          <w:b/>
          <w:highlight w:val="yellow"/>
          <w:lang w:val="en-GB"/>
        </w:rPr>
        <w:t>TRIER</w:t>
      </w:r>
      <w:r w:rsidR="00965C5B" w:rsidRPr="003E6911">
        <w:rPr>
          <w:b/>
          <w:highlight w:val="yellow"/>
          <w:lang w:val="en-GB"/>
        </w:rPr>
        <w:t xml:space="preserve"> :</w:t>
      </w:r>
      <w:proofErr w:type="gramEnd"/>
    </w:p>
    <w:p w14:paraId="25153965" w14:textId="77777777" w:rsidR="00651898" w:rsidRPr="00777090" w:rsidRDefault="00651898" w:rsidP="00DA25D8">
      <w:pPr>
        <w:rPr>
          <w:lang w:val="en-GB"/>
        </w:rPr>
      </w:pPr>
    </w:p>
    <w:p w14:paraId="07C6C88C" w14:textId="436ED538" w:rsidR="0054472B" w:rsidRPr="003E6911" w:rsidRDefault="0054472B" w:rsidP="00DA25D8">
      <w:pPr>
        <w:rPr>
          <w:highlight w:val="yellow"/>
          <w:lang w:val="en-GB"/>
        </w:rPr>
      </w:pPr>
      <w:bookmarkStart w:id="0" w:name="_GoBack"/>
      <w:bookmarkEnd w:id="0"/>
      <w:r w:rsidRPr="003E6911">
        <w:rPr>
          <w:highlight w:val="yellow"/>
          <w:lang w:val="en-GB"/>
        </w:rPr>
        <w:lastRenderedPageBreak/>
        <w:t xml:space="preserve">BENSON-ALOTT, Caetlin, </w:t>
      </w:r>
      <w:r w:rsidRPr="003E6911">
        <w:rPr>
          <w:i/>
          <w:highlight w:val="yellow"/>
          <w:lang w:val="en-GB"/>
        </w:rPr>
        <w:t>Killer Tapes and Shattered Screens. Video Spectatorship from VHS to File Sharing</w:t>
      </w:r>
      <w:r w:rsidRPr="003E6911">
        <w:rPr>
          <w:highlight w:val="yellow"/>
          <w:lang w:val="en-GB"/>
        </w:rPr>
        <w:t>, Berkley/Los Angeles/London, University of California Press, 2013.</w:t>
      </w:r>
    </w:p>
    <w:p w14:paraId="0105981C" w14:textId="77777777" w:rsidR="003E6911" w:rsidRPr="003E6911" w:rsidRDefault="003E6911" w:rsidP="00DA25D8">
      <w:pPr>
        <w:rPr>
          <w:highlight w:val="yellow"/>
          <w:lang w:val="en-GB"/>
        </w:rPr>
      </w:pPr>
    </w:p>
    <w:p w14:paraId="5CD1200B" w14:textId="048E62EB" w:rsidR="003275EA" w:rsidRPr="003E6911" w:rsidRDefault="003275EA" w:rsidP="00DA25D8">
      <w:pPr>
        <w:rPr>
          <w:highlight w:val="yellow"/>
        </w:rPr>
      </w:pPr>
      <w:r w:rsidRPr="003E6911">
        <w:rPr>
          <w:highlight w:val="yellow"/>
        </w:rPr>
        <w:t xml:space="preserve">ODIN, Roger, « L’entrée du spectateur dans la fiction », </w:t>
      </w:r>
      <w:r w:rsidRPr="003E6911">
        <w:rPr>
          <w:i/>
          <w:highlight w:val="yellow"/>
        </w:rPr>
        <w:t>in</w:t>
      </w:r>
      <w:r w:rsidRPr="003E6911">
        <w:rPr>
          <w:highlight w:val="yellow"/>
        </w:rPr>
        <w:t xml:space="preserve"> Jaques Aumont et Jean-Louis Leutrat (éds.), </w:t>
      </w:r>
      <w:r w:rsidRPr="003E6911">
        <w:rPr>
          <w:i/>
          <w:highlight w:val="yellow"/>
        </w:rPr>
        <w:t>Théorie du film</w:t>
      </w:r>
      <w:r w:rsidRPr="003E6911">
        <w:rPr>
          <w:highlight w:val="yellow"/>
        </w:rPr>
        <w:t>, Paris, Albatros, 1980, pp. 198-213.</w:t>
      </w:r>
    </w:p>
    <w:p w14:paraId="4EA922BE" w14:textId="77777777" w:rsidR="003E6911" w:rsidRPr="003E6911" w:rsidRDefault="003E6911" w:rsidP="00DA25D8">
      <w:pPr>
        <w:rPr>
          <w:highlight w:val="yellow"/>
        </w:rPr>
      </w:pPr>
    </w:p>
    <w:p w14:paraId="49A6B22F" w14:textId="187399D9" w:rsidR="003E6911" w:rsidRDefault="003E6911" w:rsidP="00DA25D8">
      <w:pPr>
        <w:rPr>
          <w:lang w:val="fr-CH"/>
        </w:rPr>
      </w:pPr>
      <w:r w:rsidRPr="003E6911">
        <w:rPr>
          <w:highlight w:val="yellow"/>
          <w:lang w:val="en-GB"/>
        </w:rPr>
        <w:t xml:space="preserve">MILLER, Henry K. (éd.), </w:t>
      </w:r>
      <w:r w:rsidRPr="003E6911">
        <w:rPr>
          <w:i/>
          <w:highlight w:val="yellow"/>
          <w:lang w:val="en-GB"/>
        </w:rPr>
        <w:t>The Essential Raymond Durgnat</w:t>
      </w:r>
      <w:r w:rsidRPr="003E6911">
        <w:rPr>
          <w:highlight w:val="yellow"/>
          <w:lang w:val="en-GB"/>
        </w:rPr>
        <w:t>, London, BFI/Palgrave MacMillan, 2014.</w:t>
      </w:r>
    </w:p>
    <w:p w14:paraId="54C320E0" w14:textId="77777777" w:rsidR="003275EA" w:rsidRPr="003275EA" w:rsidRDefault="003275EA" w:rsidP="00DA25D8">
      <w:pPr>
        <w:rPr>
          <w:lang w:val="fr-CH"/>
        </w:rPr>
      </w:pPr>
    </w:p>
    <w:p w14:paraId="3D456D08" w14:textId="6B841415" w:rsidR="002558EA" w:rsidRPr="009F72EF" w:rsidRDefault="009860E0" w:rsidP="002558EA">
      <w:pPr>
        <w:rPr>
          <w:rFonts w:cs="Times New Roman"/>
          <w:b/>
          <w:color w:val="000000"/>
          <w:sz w:val="28"/>
          <w:u w:val="single"/>
          <w:lang w:val="en-GB"/>
        </w:rPr>
      </w:pPr>
      <w:r w:rsidRPr="009F72EF">
        <w:rPr>
          <w:rFonts w:cs="Times New Roman"/>
          <w:b/>
          <w:color w:val="000000"/>
          <w:sz w:val="28"/>
          <w:u w:val="single"/>
          <w:lang w:val="en-GB"/>
        </w:rPr>
        <w:t xml:space="preserve">Réception </w:t>
      </w:r>
      <w:proofErr w:type="gramStart"/>
      <w:r w:rsidRPr="009F72EF">
        <w:rPr>
          <w:rFonts w:cs="Times New Roman"/>
          <w:b/>
          <w:color w:val="000000"/>
          <w:sz w:val="28"/>
          <w:u w:val="single"/>
          <w:lang w:val="en-GB"/>
        </w:rPr>
        <w:t>critique</w:t>
      </w:r>
      <w:r w:rsidR="002558EA" w:rsidRPr="009F72EF">
        <w:rPr>
          <w:rFonts w:cs="Times New Roman"/>
          <w:b/>
          <w:color w:val="000000"/>
          <w:sz w:val="28"/>
          <w:u w:val="single"/>
          <w:lang w:val="en-GB"/>
        </w:rPr>
        <w:t xml:space="preserve"> :</w:t>
      </w:r>
      <w:proofErr w:type="gramEnd"/>
    </w:p>
    <w:p w14:paraId="5910A0DD" w14:textId="77777777" w:rsidR="002558EA" w:rsidRPr="009F72EF" w:rsidRDefault="002558EA" w:rsidP="002558EA">
      <w:pPr>
        <w:rPr>
          <w:rFonts w:cs="Times New Roman"/>
          <w:b/>
          <w:color w:val="000000"/>
          <w:sz w:val="28"/>
          <w:u w:val="single"/>
          <w:lang w:val="en-GB"/>
        </w:rPr>
      </w:pPr>
    </w:p>
    <w:p w14:paraId="6DF82622" w14:textId="13589CB8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[1956</w:t>
      </w:r>
      <w:proofErr w:type="gramStart"/>
      <w:r w:rsidRPr="008378E6">
        <w:rPr>
          <w:rFonts w:cs="Times New Roman"/>
          <w:b/>
          <w:color w:val="000000"/>
          <w:lang w:val="en-US"/>
        </w:rPr>
        <w:t>] :</w:t>
      </w:r>
      <w:proofErr w:type="gramEnd"/>
    </w:p>
    <w:p w14:paraId="7A65B8F4" w14:textId="77777777" w:rsidR="00291684" w:rsidRPr="008378E6" w:rsidRDefault="00291684" w:rsidP="002558EA">
      <w:pPr>
        <w:rPr>
          <w:rFonts w:cs="Times New Roman"/>
          <w:b/>
          <w:color w:val="000000"/>
          <w:lang w:val="en-US"/>
        </w:rPr>
      </w:pPr>
    </w:p>
    <w:p w14:paraId="274090D6" w14:textId="4E8007C7" w:rsidR="00F86129" w:rsidRPr="008378E6" w:rsidRDefault="00F8612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A.</w:t>
      </w:r>
      <w:r w:rsidR="00427F67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 xml:space="preserve">D., « Science-Fiction Tale Exciting Most of the Way », </w:t>
      </w:r>
      <w:r w:rsidRPr="008378E6">
        <w:rPr>
          <w:rFonts w:cs="Times New Roman"/>
          <w:i/>
          <w:color w:val="000000"/>
          <w:lang w:val="en-US"/>
        </w:rPr>
        <w:t>Los Angeles Times</w:t>
      </w:r>
      <w:r w:rsidRPr="008378E6">
        <w:rPr>
          <w:rFonts w:cs="Times New Roman"/>
          <w:color w:val="000000"/>
          <w:lang w:val="en-US"/>
        </w:rPr>
        <w:t>, 2 mars 1956.</w:t>
      </w:r>
    </w:p>
    <w:p w14:paraId="5625F571" w14:textId="4E710D35" w:rsidR="00427F67" w:rsidRPr="008378E6" w:rsidRDefault="00427F67" w:rsidP="002558EA">
      <w:pPr>
        <w:rPr>
          <w:rFonts w:cs="Times New Roman"/>
          <w:color w:val="000000"/>
          <w:lang w:val="en-US"/>
        </w:rPr>
      </w:pPr>
    </w:p>
    <w:p w14:paraId="62149626" w14:textId="4225113F" w:rsidR="00427F67" w:rsidRPr="008378E6" w:rsidRDefault="00427F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F., « L’Amérique des aliens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21 octobre 2009.</w:t>
      </w:r>
    </w:p>
    <w:p w14:paraId="73011B6F" w14:textId="77777777" w:rsidR="00F86129" w:rsidRPr="008378E6" w:rsidRDefault="00F86129" w:rsidP="002558EA">
      <w:pPr>
        <w:rPr>
          <w:rFonts w:cs="Times New Roman"/>
          <w:color w:val="000000"/>
          <w:lang w:val="fr-CH"/>
        </w:rPr>
      </w:pPr>
    </w:p>
    <w:p w14:paraId="535CFB96" w14:textId="3597575D" w:rsidR="00F84798" w:rsidRPr="008378E6" w:rsidRDefault="00F84798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ANDERSON, Lindsay, « Shocking », </w:t>
      </w:r>
      <w:r w:rsidRPr="008378E6">
        <w:rPr>
          <w:rFonts w:cs="Times New Roman"/>
          <w:i/>
          <w:color w:val="000000"/>
          <w:lang w:val="en-US"/>
        </w:rPr>
        <w:t>New Statesman and Nation</w:t>
      </w:r>
      <w:r w:rsidRPr="008378E6">
        <w:rPr>
          <w:rFonts w:cs="Times New Roman"/>
          <w:color w:val="000000"/>
          <w:lang w:val="en-US"/>
        </w:rPr>
        <w:t>, 6 octobre 1956.</w:t>
      </w:r>
    </w:p>
    <w:p w14:paraId="312C9C82" w14:textId="77777777" w:rsidR="00F84798" w:rsidRPr="008378E6" w:rsidRDefault="00F84798" w:rsidP="002558EA">
      <w:pPr>
        <w:rPr>
          <w:rFonts w:cs="Times New Roman"/>
          <w:color w:val="000000"/>
          <w:lang w:val="en-US"/>
        </w:rPr>
      </w:pPr>
    </w:p>
    <w:p w14:paraId="43752A5E" w14:textId="3729CF7C" w:rsidR="0030692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BILLOUD</w:t>
      </w:r>
      <w:r w:rsidR="00306925" w:rsidRPr="008378E6">
        <w:rPr>
          <w:rFonts w:cs="Times New Roman"/>
          <w:color w:val="000000"/>
          <w:lang w:val="fr-CH"/>
        </w:rPr>
        <w:t xml:space="preserve">, P., « L’invasion », </w:t>
      </w:r>
      <w:r w:rsidR="00306925" w:rsidRPr="008378E6">
        <w:rPr>
          <w:rFonts w:cs="Times New Roman"/>
          <w:i/>
          <w:color w:val="000000"/>
          <w:lang w:val="fr-CH"/>
        </w:rPr>
        <w:t>L’</w:t>
      </w:r>
      <w:r w:rsidR="00EE2ACC" w:rsidRPr="008378E6">
        <w:rPr>
          <w:rFonts w:cs="Times New Roman"/>
          <w:i/>
          <w:color w:val="000000"/>
          <w:lang w:val="fr-CH"/>
        </w:rPr>
        <w:t>E</w:t>
      </w:r>
      <w:r w:rsidR="00306925" w:rsidRPr="008378E6">
        <w:rPr>
          <w:rFonts w:cs="Times New Roman"/>
          <w:i/>
          <w:color w:val="000000"/>
          <w:lang w:val="fr-CH"/>
        </w:rPr>
        <w:t>xpress</w:t>
      </w:r>
      <w:r w:rsidR="00306925" w:rsidRPr="008378E6">
        <w:rPr>
          <w:rFonts w:cs="Times New Roman"/>
          <w:color w:val="000000"/>
          <w:lang w:val="fr-CH"/>
        </w:rPr>
        <w:t>, 13 novembre 1967</w:t>
      </w:r>
      <w:r w:rsidRPr="008378E6">
        <w:rPr>
          <w:rFonts w:cs="Times New Roman"/>
          <w:color w:val="000000"/>
          <w:lang w:val="fr-CH"/>
        </w:rPr>
        <w:t>.</w:t>
      </w:r>
    </w:p>
    <w:p w14:paraId="5A09A03C" w14:textId="0ED6A5B9" w:rsidR="00640E1A" w:rsidRPr="008378E6" w:rsidRDefault="00640E1A" w:rsidP="002558EA">
      <w:pPr>
        <w:rPr>
          <w:rFonts w:cs="Times New Roman"/>
          <w:color w:val="000000"/>
          <w:lang w:val="fr-CH"/>
        </w:rPr>
      </w:pPr>
    </w:p>
    <w:p w14:paraId="5BA05CA2" w14:textId="3E72455E" w:rsidR="00640E1A" w:rsidRPr="008378E6" w:rsidRDefault="00640E1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BOILLON, Céline, « L’invasion des profanateurs de sépultures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 xml:space="preserve">, 11 janvier 1968. </w:t>
      </w:r>
    </w:p>
    <w:p w14:paraId="40DC0A5B" w14:textId="4CB033C7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1EBF3D79" w14:textId="469EE0DA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C. S.,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7 novembre 1967.</w:t>
      </w:r>
    </w:p>
    <w:p w14:paraId="746F6652" w14:textId="0DA7F063" w:rsidR="00E35C03" w:rsidRPr="008378E6" w:rsidRDefault="00E35C03" w:rsidP="002558EA">
      <w:pPr>
        <w:rPr>
          <w:rFonts w:cs="Times New Roman"/>
          <w:color w:val="000000"/>
          <w:lang w:val="fr-CH"/>
        </w:rPr>
      </w:pPr>
    </w:p>
    <w:p w14:paraId="7EBDAD99" w14:textId="1F4FB7E3" w:rsidR="00E35C03" w:rsidRPr="008378E6" w:rsidRDefault="00E35C0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9 nove</w:t>
      </w:r>
      <w:r w:rsidR="00EC3E82" w:rsidRPr="008378E6">
        <w:rPr>
          <w:rFonts w:cs="Times New Roman"/>
          <w:color w:val="000000"/>
          <w:lang w:val="fr-CH"/>
        </w:rPr>
        <w:t>mbre 1967.</w:t>
      </w:r>
    </w:p>
    <w:p w14:paraId="504E3437" w14:textId="43AF094B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2D04514C" w14:textId="56B13D9E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R.,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8D55ED" w:rsidRPr="008378E6">
        <w:rPr>
          <w:rFonts w:cs="Times New Roman"/>
          <w:i/>
          <w:color w:val="000000"/>
          <w:lang w:val="fr-CH"/>
        </w:rPr>
        <w:t>Événement</w:t>
      </w:r>
      <w:r w:rsidRPr="008378E6">
        <w:rPr>
          <w:rFonts w:cs="Times New Roman"/>
          <w:i/>
          <w:color w:val="000000"/>
          <w:lang w:val="fr-CH"/>
        </w:rPr>
        <w:t xml:space="preserve"> du Jeudi</w:t>
      </w:r>
      <w:r w:rsidRPr="008378E6">
        <w:rPr>
          <w:rFonts w:cs="Times New Roman"/>
          <w:color w:val="000000"/>
          <w:lang w:val="fr-CH"/>
        </w:rPr>
        <w:t>, 14 avril 1986.</w:t>
      </w:r>
    </w:p>
    <w:p w14:paraId="1D2C1FB4" w14:textId="37D672D2" w:rsidR="0017542A" w:rsidRPr="008378E6" w:rsidRDefault="0017542A" w:rsidP="002558EA">
      <w:pPr>
        <w:rPr>
          <w:rFonts w:cs="Times New Roman"/>
          <w:color w:val="000000"/>
          <w:lang w:val="fr-CH"/>
        </w:rPr>
      </w:pPr>
    </w:p>
    <w:p w14:paraId="273DF927" w14:textId="01A5A6AC" w:rsidR="0017542A" w:rsidRPr="008378E6" w:rsidRDefault="0017542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novembre 1967.</w:t>
      </w:r>
    </w:p>
    <w:p w14:paraId="4835DA19" w14:textId="396B7664" w:rsidR="00F016EC" w:rsidRPr="008378E6" w:rsidRDefault="00F016EC" w:rsidP="002558EA">
      <w:pPr>
        <w:rPr>
          <w:rFonts w:cs="Times New Roman"/>
          <w:color w:val="000000"/>
          <w:lang w:val="fr-CH"/>
        </w:rPr>
      </w:pPr>
    </w:p>
    <w:p w14:paraId="2B756579" w14:textId="4DD74832" w:rsidR="00291684" w:rsidRPr="008378E6" w:rsidRDefault="0029168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DRUKER, Don, « Invasion of the Body Snatchers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</w:t>
      </w:r>
      <w:r w:rsidR="00C44E8E">
        <w:rPr>
          <w:rFonts w:cs="Times New Roman"/>
          <w:color w:val="000000"/>
          <w:lang w:val="en-US"/>
        </w:rPr>
        <w:t>1997</w:t>
      </w:r>
      <w:r w:rsidR="008E30F4" w:rsidRPr="008378E6">
        <w:rPr>
          <w:rFonts w:cs="Times New Roman"/>
          <w:color w:val="000000"/>
          <w:lang w:val="en-US"/>
        </w:rPr>
        <w:t>.</w:t>
      </w:r>
    </w:p>
    <w:p w14:paraId="5BE141D4" w14:textId="77777777" w:rsidR="00532454" w:rsidRPr="008378E6" w:rsidRDefault="00532454" w:rsidP="002558EA">
      <w:pPr>
        <w:rPr>
          <w:rFonts w:cs="Times New Roman"/>
          <w:color w:val="000000"/>
          <w:lang w:val="en-US"/>
        </w:rPr>
      </w:pPr>
    </w:p>
    <w:p w14:paraId="745A15B1" w14:textId="20D91A41" w:rsidR="00427654" w:rsidRPr="00427654" w:rsidRDefault="00427654" w:rsidP="002558EA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F. J., </w:t>
      </w:r>
      <w:r w:rsidRPr="008378E6">
        <w:rPr>
          <w:rFonts w:cs="Times New Roman"/>
          <w:color w:val="000000"/>
          <w:lang w:val="en-US"/>
        </w:rPr>
        <w:t>« Invasion of the Body Snatchers »,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>Daily Film Reviewer</w:t>
      </w:r>
      <w:r>
        <w:rPr>
          <w:rFonts w:cs="Times New Roman"/>
          <w:color w:val="000000"/>
          <w:lang w:val="en-US"/>
        </w:rPr>
        <w:t xml:space="preserve"> [London], 23 août 1956.</w:t>
      </w:r>
    </w:p>
    <w:p w14:paraId="3EFF1D2A" w14:textId="77777777" w:rsidR="00427654" w:rsidRDefault="00427654" w:rsidP="002558EA">
      <w:pPr>
        <w:rPr>
          <w:rFonts w:cs="Times New Roman"/>
          <w:color w:val="000000"/>
          <w:lang w:val="en-US"/>
        </w:rPr>
      </w:pPr>
    </w:p>
    <w:p w14:paraId="6BA7370F" w14:textId="198417CC" w:rsidR="00532454" w:rsidRPr="008378E6" w:rsidRDefault="0053245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FOX, Fred W., « Invasion of the Body Snatchers », </w:t>
      </w:r>
      <w:r w:rsidRPr="008378E6">
        <w:rPr>
          <w:rFonts w:cs="Times New Roman"/>
          <w:i/>
          <w:color w:val="000000"/>
          <w:lang w:val="en-US"/>
        </w:rPr>
        <w:t>Mirror-News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306A5897" w14:textId="34C072C0" w:rsidR="00F6212F" w:rsidRPr="008378E6" w:rsidRDefault="00F6212F" w:rsidP="002558EA">
      <w:pPr>
        <w:rPr>
          <w:rFonts w:cs="Times New Roman"/>
          <w:color w:val="000000"/>
          <w:lang w:val="en-US"/>
        </w:rPr>
      </w:pPr>
    </w:p>
    <w:p w14:paraId="55FEF462" w14:textId="636C4BD6" w:rsidR="00B35C9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FERENCZI, Aurélien, « Reprises. L’invasion des profanateurs… »,</w:t>
      </w:r>
      <w:r w:rsidR="006E2D7A" w:rsidRPr="008378E6">
        <w:rPr>
          <w:rFonts w:cs="Times New Roman"/>
          <w:color w:val="000000"/>
          <w:lang w:val="fr-CH"/>
        </w:rPr>
        <w:t xml:space="preserve"> </w:t>
      </w:r>
      <w:r w:rsidR="009341DC" w:rsidRPr="008378E6">
        <w:rPr>
          <w:rFonts w:cs="Times New Roman"/>
          <w:color w:val="000000"/>
          <w:lang w:val="fr-CH"/>
        </w:rPr>
        <w:t xml:space="preserve">L’Express, </w:t>
      </w:r>
      <w:r w:rsidR="006E2D7A" w:rsidRPr="008378E6">
        <w:rPr>
          <w:rFonts w:cs="Times New Roman"/>
          <w:color w:val="000000"/>
          <w:lang w:val="fr-CH"/>
        </w:rPr>
        <w:t>11 avril 1986</w:t>
      </w:r>
      <w:r w:rsidR="009341DC" w:rsidRPr="008378E6">
        <w:rPr>
          <w:rFonts w:cs="Times New Roman"/>
          <w:color w:val="000000"/>
          <w:lang w:val="fr-CH"/>
        </w:rPr>
        <w:t>.</w:t>
      </w:r>
    </w:p>
    <w:p w14:paraId="63542B9A" w14:textId="77777777" w:rsidR="00B35C95" w:rsidRPr="008378E6" w:rsidRDefault="00B35C95" w:rsidP="002558EA">
      <w:pPr>
        <w:rPr>
          <w:rFonts w:cs="Times New Roman"/>
          <w:color w:val="000000"/>
          <w:lang w:val="fr-CH"/>
        </w:rPr>
      </w:pPr>
    </w:p>
    <w:p w14:paraId="3E927F77" w14:textId="0434E700" w:rsidR="00CF678E" w:rsidRPr="008378E6" w:rsidRDefault="00CF678E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GARRIGOU-LAGRANGE, « L’angoisse vous prend aux tripes », </w:t>
      </w:r>
      <w:r w:rsidRPr="008378E6">
        <w:rPr>
          <w:rFonts w:cs="Times New Roman"/>
          <w:i/>
          <w:color w:val="000000"/>
          <w:lang w:val="fr-CH"/>
        </w:rPr>
        <w:t>Témoignage Chrétien</w:t>
      </w:r>
      <w:r w:rsidRPr="008378E6">
        <w:rPr>
          <w:rFonts w:cs="Times New Roman"/>
          <w:color w:val="000000"/>
          <w:lang w:val="fr-CH"/>
        </w:rPr>
        <w:t>, 23 novembre 1967.</w:t>
      </w:r>
    </w:p>
    <w:p w14:paraId="70391474" w14:textId="77777777" w:rsidR="00CF678E" w:rsidRPr="008378E6" w:rsidRDefault="00CF678E" w:rsidP="002558EA">
      <w:pPr>
        <w:rPr>
          <w:rFonts w:cs="Times New Roman"/>
          <w:color w:val="000000"/>
          <w:lang w:val="fr-CH"/>
        </w:rPr>
      </w:pPr>
    </w:p>
    <w:p w14:paraId="7AD56DF9" w14:textId="43B0C9C3" w:rsidR="00F6212F" w:rsidRPr="008378E6" w:rsidRDefault="00F6212F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HAMILTON, Sarah, « Invasion of the Body Snatchers », </w:t>
      </w:r>
      <w:r w:rsidRPr="008378E6">
        <w:rPr>
          <w:rFonts w:cs="Times New Roman"/>
          <w:i/>
          <w:color w:val="000000"/>
          <w:lang w:val="en-US"/>
        </w:rPr>
        <w:t>Los Angeles Examiner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08467E60" w14:textId="77777777" w:rsidR="00613B4C" w:rsidRPr="008378E6" w:rsidRDefault="00613B4C" w:rsidP="002558EA">
      <w:pPr>
        <w:rPr>
          <w:rFonts w:cs="Times New Roman"/>
          <w:color w:val="000000"/>
          <w:lang w:val="en-US"/>
        </w:rPr>
      </w:pPr>
    </w:p>
    <w:p w14:paraId="136ACE0B" w14:textId="355A68FD" w:rsidR="00613B4C" w:rsidRPr="008378E6" w:rsidRDefault="00613B4C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HUDDELSTON, Tom, « Invasion of the Body Snatchers »,</w:t>
      </w:r>
      <w:r w:rsidRPr="008378E6">
        <w:rPr>
          <w:rFonts w:cs="Times New Roman"/>
          <w:i/>
          <w:color w:val="000000"/>
          <w:lang w:val="en-US"/>
        </w:rPr>
        <w:t xml:space="preserve"> TimeOut</w:t>
      </w:r>
      <w:r w:rsidRPr="008378E6">
        <w:rPr>
          <w:rFonts w:cs="Times New Roman"/>
          <w:color w:val="000000"/>
          <w:lang w:val="en-US"/>
        </w:rPr>
        <w:t>, 27 octobre 2014.</w:t>
      </w:r>
    </w:p>
    <w:p w14:paraId="03BCED24" w14:textId="77777777" w:rsidR="006E1840" w:rsidRPr="008378E6" w:rsidRDefault="006E1840" w:rsidP="002558EA">
      <w:pPr>
        <w:rPr>
          <w:rFonts w:cs="Times New Roman"/>
          <w:color w:val="000000"/>
          <w:lang w:val="en-US"/>
        </w:rPr>
      </w:pPr>
    </w:p>
    <w:p w14:paraId="01E22F03" w14:textId="2ADD40CB" w:rsidR="006E1840" w:rsidRPr="008378E6" w:rsidRDefault="006E184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LIM, Dennis, « </w:t>
      </w:r>
      <w:r w:rsidR="004B1AC6" w:rsidRPr="008378E6">
        <w:rPr>
          <w:rFonts w:cs="Times New Roman"/>
          <w:color w:val="000000"/>
          <w:lang w:val="en-US"/>
        </w:rPr>
        <w:t xml:space="preserve">A Second Look: </w:t>
      </w:r>
      <w:r w:rsidR="008D55ED" w:rsidRPr="008378E6">
        <w:rPr>
          <w:lang w:val="en-US"/>
        </w:rPr>
        <w:t>‘</w:t>
      </w:r>
      <w:r w:rsidR="004B1AC6" w:rsidRPr="008378E6">
        <w:rPr>
          <w:rFonts w:cs="Times New Roman"/>
          <w:color w:val="000000"/>
          <w:lang w:val="en-US"/>
        </w:rPr>
        <w:t>The Invasion of the 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="00A748E1" w:rsidRPr="008378E6">
        <w:rPr>
          <w:lang w:val="en-US"/>
        </w:rPr>
        <w:t xml:space="preserve"> </w:t>
      </w:r>
      <w:r w:rsidR="004B1AC6" w:rsidRPr="008378E6">
        <w:rPr>
          <w:rFonts w:cs="Times New Roman"/>
          <w:color w:val="000000"/>
          <w:lang w:val="en-US"/>
        </w:rPr>
        <w:t xml:space="preserve">», </w:t>
      </w:r>
      <w:r w:rsidR="004B1AC6" w:rsidRPr="008378E6">
        <w:rPr>
          <w:rFonts w:cs="Times New Roman"/>
          <w:i/>
          <w:color w:val="000000"/>
          <w:lang w:val="en-US"/>
        </w:rPr>
        <w:t>Los Angeles Times</w:t>
      </w:r>
      <w:r w:rsidR="004B1AC6" w:rsidRPr="008378E6">
        <w:rPr>
          <w:rFonts w:cs="Times New Roman"/>
          <w:color w:val="000000"/>
          <w:lang w:val="en-US"/>
        </w:rPr>
        <w:t>, 20 juillet 2012.</w:t>
      </w:r>
    </w:p>
    <w:p w14:paraId="3DCA2D08" w14:textId="2C973840" w:rsidR="00147E8A" w:rsidRPr="008378E6" w:rsidRDefault="00147E8A" w:rsidP="002558EA">
      <w:pPr>
        <w:rPr>
          <w:rFonts w:cs="Times New Roman"/>
          <w:color w:val="000000"/>
          <w:lang w:val="en-US"/>
        </w:rPr>
      </w:pPr>
    </w:p>
    <w:p w14:paraId="4055B66F" w14:textId="041EAE46" w:rsidR="009C4DC9" w:rsidRPr="008378E6" w:rsidRDefault="009C4DC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M. D., « Invasion of the Body Snotckers », </w:t>
      </w:r>
      <w:r w:rsidR="00D053AB" w:rsidRPr="008378E6">
        <w:rPr>
          <w:rFonts w:cs="Times New Roman"/>
          <w:i/>
          <w:color w:val="000000"/>
          <w:lang w:val="en-US"/>
        </w:rPr>
        <w:t>Le Canard enchaîné</w:t>
      </w:r>
      <w:r w:rsidRPr="008378E6">
        <w:rPr>
          <w:rFonts w:cs="Times New Roman"/>
          <w:color w:val="000000"/>
          <w:lang w:val="en-US"/>
        </w:rPr>
        <w:t>, 8 novembre 1967.</w:t>
      </w:r>
    </w:p>
    <w:p w14:paraId="281077C4" w14:textId="47D13249" w:rsidR="00FC3990" w:rsidRPr="008378E6" w:rsidRDefault="00FC3990" w:rsidP="002558EA">
      <w:pPr>
        <w:rPr>
          <w:rFonts w:cs="Times New Roman"/>
          <w:color w:val="000000"/>
          <w:lang w:val="en-US"/>
        </w:rPr>
      </w:pPr>
    </w:p>
    <w:p w14:paraId="3F82F4A9" w14:textId="03270BBA" w:rsidR="00FC3990" w:rsidRPr="008378E6" w:rsidRDefault="00FC399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MARTIN, M., « La peste brune », </w:t>
      </w:r>
      <w:r w:rsidRPr="008378E6">
        <w:rPr>
          <w:rFonts w:cs="Times New Roman"/>
          <w:i/>
          <w:color w:val="000000"/>
          <w:lang w:val="fr-CH"/>
        </w:rPr>
        <w:t>Les Lettres Françaises</w:t>
      </w:r>
      <w:r w:rsidRPr="008378E6">
        <w:rPr>
          <w:rFonts w:cs="Times New Roman"/>
          <w:color w:val="000000"/>
          <w:lang w:val="fr-CH"/>
        </w:rPr>
        <w:t>, 15 novembre 1967.</w:t>
      </w:r>
    </w:p>
    <w:p w14:paraId="4D0D1632" w14:textId="77777777" w:rsidR="009C4DC9" w:rsidRPr="008378E6" w:rsidRDefault="009C4DC9" w:rsidP="002558EA">
      <w:pPr>
        <w:rPr>
          <w:rFonts w:cs="Times New Roman"/>
          <w:color w:val="000000"/>
          <w:lang w:val="fr-CH"/>
        </w:rPr>
      </w:pPr>
    </w:p>
    <w:p w14:paraId="102E5590" w14:textId="7DC3EE11" w:rsidR="00147E8A" w:rsidRPr="008378E6" w:rsidRDefault="00147E8A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MOFFITT, Jack, « Invasion of the Body Snatchers », </w:t>
      </w:r>
      <w:r w:rsidRPr="008378E6">
        <w:rPr>
          <w:rFonts w:cs="Times New Roman"/>
          <w:i/>
          <w:color w:val="000000"/>
          <w:lang w:val="en-US"/>
        </w:rPr>
        <w:t>The Hollywood Reporter</w:t>
      </w:r>
      <w:r w:rsidRPr="008378E6">
        <w:rPr>
          <w:rFonts w:cs="Times New Roman"/>
          <w:color w:val="000000"/>
          <w:lang w:val="en-US"/>
        </w:rPr>
        <w:t>, 16 février 1956.</w:t>
      </w:r>
    </w:p>
    <w:p w14:paraId="72C132DD" w14:textId="77777777" w:rsidR="003A1822" w:rsidRPr="008378E6" w:rsidRDefault="003A1822" w:rsidP="002558EA">
      <w:pPr>
        <w:rPr>
          <w:rFonts w:cs="Times New Roman"/>
          <w:color w:val="000000"/>
          <w:lang w:val="en-US"/>
        </w:rPr>
      </w:pPr>
    </w:p>
    <w:p w14:paraId="4EEC906A" w14:textId="324C3355" w:rsidR="00945A50" w:rsidRPr="008378E6" w:rsidRDefault="00945A5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11 novembre 1967,</w:t>
      </w:r>
    </w:p>
    <w:p w14:paraId="1D7B8B5D" w14:textId="77777777" w:rsidR="00602B48" w:rsidRPr="008378E6" w:rsidRDefault="00602B48" w:rsidP="002558EA">
      <w:pPr>
        <w:rPr>
          <w:rFonts w:cs="Times New Roman"/>
          <w:color w:val="000000"/>
          <w:lang w:val="fr-CH"/>
        </w:rPr>
      </w:pPr>
    </w:p>
    <w:p w14:paraId="78C93261" w14:textId="28B16C39" w:rsidR="003A1822" w:rsidRPr="008378E6" w:rsidRDefault="003A1822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PROUSE, Derek, « INVASION OF THE BODY SNATCHERS, U.S.A., 1955 », </w:t>
      </w:r>
      <w:r w:rsidR="00FD020E" w:rsidRPr="008378E6">
        <w:rPr>
          <w:rFonts w:cs="Times New Roman"/>
          <w:i/>
          <w:color w:val="000000"/>
          <w:lang w:val="en-US"/>
        </w:rPr>
        <w:t>Monthly Film Bulletin</w:t>
      </w:r>
      <w:r w:rsidR="00862AEA" w:rsidRPr="008378E6">
        <w:rPr>
          <w:rFonts w:cs="Times New Roman"/>
          <w:color w:val="000000"/>
          <w:lang w:val="en-US"/>
        </w:rPr>
        <w:t xml:space="preserve">, </w:t>
      </w:r>
      <w:r w:rsidR="00FD020E" w:rsidRPr="008378E6">
        <w:rPr>
          <w:rFonts w:cs="Times New Roman"/>
          <w:color w:val="000000"/>
          <w:lang w:val="en-US"/>
        </w:rPr>
        <w:t>1</w:t>
      </w:r>
      <w:r w:rsidR="00FD020E" w:rsidRPr="008378E6">
        <w:rPr>
          <w:rFonts w:cs="Times New Roman"/>
          <w:color w:val="000000"/>
          <w:vertAlign w:val="superscript"/>
          <w:lang w:val="en-US"/>
        </w:rPr>
        <w:t>er</w:t>
      </w:r>
      <w:r w:rsidR="00FD020E" w:rsidRPr="008378E6">
        <w:rPr>
          <w:rFonts w:cs="Times New Roman"/>
          <w:color w:val="000000"/>
          <w:lang w:val="en-US"/>
        </w:rPr>
        <w:t xml:space="preserve"> </w:t>
      </w:r>
      <w:r w:rsidR="00862AEA" w:rsidRPr="008378E6">
        <w:rPr>
          <w:rFonts w:cs="Times New Roman"/>
          <w:color w:val="000000"/>
          <w:lang w:val="en-US"/>
        </w:rPr>
        <w:t>janvier</w:t>
      </w:r>
      <w:r w:rsidR="00FD020E" w:rsidRPr="008378E6">
        <w:rPr>
          <w:rFonts w:cs="Times New Roman"/>
          <w:color w:val="000000"/>
          <w:lang w:val="en-US"/>
        </w:rPr>
        <w:t xml:space="preserve"> 1956.</w:t>
      </w:r>
    </w:p>
    <w:p w14:paraId="39918606" w14:textId="0B69DE15" w:rsidR="004630F9" w:rsidRPr="008378E6" w:rsidRDefault="004630F9" w:rsidP="002558EA">
      <w:pPr>
        <w:rPr>
          <w:rFonts w:cs="Times New Roman"/>
          <w:color w:val="000000"/>
          <w:lang w:val="en-US"/>
        </w:rPr>
      </w:pPr>
    </w:p>
    <w:p w14:paraId="77798BD7" w14:textId="7EF9A03E" w:rsidR="00385EA7" w:rsidRPr="008378E6" w:rsidRDefault="00385EA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RAUGER, Jean-François, « Reprise : </w:t>
      </w:r>
      <w:r w:rsidRPr="008378E6">
        <w:rPr>
          <w:lang w:val="fr-CH"/>
        </w:rPr>
        <w:t xml:space="preserve">‹ </w:t>
      </w:r>
      <w:r w:rsidRPr="008378E6">
        <w:rPr>
          <w:rFonts w:cs="Times New Roman"/>
          <w:color w:val="000000"/>
          <w:lang w:val="fr-CH"/>
        </w:rPr>
        <w:t>L’invasion des profanateurs de sépultures</w:t>
      </w:r>
      <w:r w:rsidRPr="008378E6">
        <w:rPr>
          <w:lang w:val="fr-CH"/>
        </w:rPr>
        <w:t xml:space="preserve"> ›, de la série B à portée philosophique</w:t>
      </w:r>
      <w:r w:rsidRPr="008378E6">
        <w:rPr>
          <w:rFonts w:cs="Times New Roman"/>
          <w:color w:val="000000"/>
          <w:lang w:val="fr-CH"/>
        </w:rPr>
        <w:t xml:space="preserve">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13 janvier 2015.</w:t>
      </w:r>
    </w:p>
    <w:p w14:paraId="5AC51C20" w14:textId="77777777" w:rsidR="00385EA7" w:rsidRPr="008378E6" w:rsidRDefault="00385EA7" w:rsidP="002558EA">
      <w:pPr>
        <w:rPr>
          <w:rFonts w:cs="Times New Roman"/>
          <w:color w:val="000000"/>
          <w:lang w:val="fr-CH"/>
        </w:rPr>
      </w:pPr>
    </w:p>
    <w:p w14:paraId="164D180B" w14:textId="66A4DD14" w:rsidR="004630F9" w:rsidRPr="008378E6" w:rsidRDefault="004630F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REGUILHEM, Marcel,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Réforme</w:t>
      </w:r>
      <w:r w:rsidRPr="008378E6">
        <w:rPr>
          <w:rFonts w:cs="Times New Roman"/>
          <w:color w:val="000000"/>
          <w:lang w:val="fr-CH"/>
        </w:rPr>
        <w:t>, 18 novembre 1967.</w:t>
      </w:r>
    </w:p>
    <w:p w14:paraId="3581DA66" w14:textId="111F299A" w:rsidR="00881219" w:rsidRPr="008378E6" w:rsidRDefault="00881219" w:rsidP="002558EA">
      <w:pPr>
        <w:rPr>
          <w:rFonts w:cs="Times New Roman"/>
          <w:color w:val="000000"/>
          <w:lang w:val="fr-CH"/>
        </w:rPr>
      </w:pPr>
    </w:p>
    <w:p w14:paraId="738BC286" w14:textId="0B3D60F6" w:rsidR="00881219" w:rsidRPr="008378E6" w:rsidRDefault="0088121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en-US"/>
        </w:rPr>
        <w:t xml:space="preserve">S. L., « Invasion of the Body-Snatchers. </w:t>
      </w:r>
      <w:r w:rsidRPr="008378E6">
        <w:rPr>
          <w:rFonts w:cs="Times New Roman"/>
          <w:color w:val="000000"/>
          <w:lang w:val="fr-CH"/>
        </w:rPr>
        <w:t xml:space="preserve">Ils volent le corps et l’esprit 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 xml:space="preserve">, 8 novembre </w:t>
      </w:r>
      <w:r w:rsidR="00064EA6" w:rsidRPr="008378E6">
        <w:rPr>
          <w:rFonts w:cs="Times New Roman"/>
          <w:color w:val="000000"/>
          <w:lang w:val="fr-CH"/>
        </w:rPr>
        <w:t>1967.</w:t>
      </w:r>
    </w:p>
    <w:p w14:paraId="4CBD7018" w14:textId="30B055E5" w:rsidR="00F9722F" w:rsidRPr="008378E6" w:rsidRDefault="00F9722F" w:rsidP="002558EA">
      <w:pPr>
        <w:rPr>
          <w:rFonts w:cs="Times New Roman"/>
          <w:color w:val="000000"/>
          <w:lang w:val="fr-CH"/>
        </w:rPr>
      </w:pPr>
    </w:p>
    <w:p w14:paraId="77DC0249" w14:textId="673D4231" w:rsidR="00F9722F" w:rsidRPr="008378E6" w:rsidRDefault="00F9722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YVOIRE,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26 novembre 1967.</w:t>
      </w:r>
    </w:p>
    <w:p w14:paraId="17DE2EB5" w14:textId="77777777" w:rsidR="00422C3C" w:rsidRPr="008378E6" w:rsidRDefault="00422C3C" w:rsidP="002558EA">
      <w:pPr>
        <w:rPr>
          <w:rFonts w:cs="Times New Roman"/>
          <w:color w:val="000000"/>
          <w:lang w:val="fr-CH"/>
        </w:rPr>
      </w:pPr>
    </w:p>
    <w:p w14:paraId="74A92BB0" w14:textId="0ECDC20A" w:rsidR="00422C3C" w:rsidRPr="008378E6" w:rsidRDefault="00422C3C" w:rsidP="00422C3C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>, « </w:t>
      </w:r>
      <w:proofErr w:type="gramStart"/>
      <w:r w:rsidRPr="008378E6">
        <w:rPr>
          <w:rFonts w:cs="Times New Roman"/>
          <w:color w:val="000000"/>
          <w:lang w:val="en-US"/>
        </w:rPr>
        <w:t>Review :</w:t>
      </w:r>
      <w:proofErr w:type="gramEnd"/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1955.</w:t>
      </w:r>
    </w:p>
    <w:p w14:paraId="1AC18902" w14:textId="37B706E3" w:rsidR="00422C3C" w:rsidRPr="008378E6" w:rsidRDefault="00422C3C" w:rsidP="002558EA">
      <w:pPr>
        <w:rPr>
          <w:rFonts w:cs="Times New Roman"/>
          <w:b/>
          <w:color w:val="000000"/>
          <w:lang w:val="en-US"/>
        </w:rPr>
      </w:pPr>
    </w:p>
    <w:p w14:paraId="72348516" w14:textId="24891778" w:rsidR="00EC226F" w:rsidRPr="008378E6" w:rsidRDefault="00F9402F" w:rsidP="00F9402F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</w:t>
      </w:r>
      <w:r w:rsidR="00EC226F" w:rsidRPr="008378E6">
        <w:rPr>
          <w:rFonts w:cs="Times New Roman"/>
          <w:color w:val="000000"/>
          <w:lang w:val="en-US"/>
        </w:rPr>
        <w:t xml:space="preserve">« A Guide to Current Films », </w:t>
      </w:r>
      <w:r w:rsidR="00EC226F" w:rsidRPr="008378E6">
        <w:rPr>
          <w:rFonts w:cs="Times New Roman"/>
          <w:i/>
          <w:color w:val="000000"/>
          <w:lang w:val="en-US"/>
        </w:rPr>
        <w:t>Sight and Sound</w:t>
      </w:r>
      <w:r w:rsidR="00EC226F" w:rsidRPr="008378E6">
        <w:rPr>
          <w:rFonts w:cs="Times New Roman"/>
          <w:color w:val="000000"/>
          <w:lang w:val="en-US"/>
        </w:rPr>
        <w:t xml:space="preserve">, </w:t>
      </w:r>
      <w:r w:rsidR="00A62CF1" w:rsidRPr="008378E6">
        <w:rPr>
          <w:rFonts w:cs="Times New Roman"/>
          <w:color w:val="000000"/>
          <w:lang w:val="en-US"/>
        </w:rPr>
        <w:t>Vol</w:t>
      </w:r>
      <w:r w:rsidR="00752945" w:rsidRPr="008378E6">
        <w:rPr>
          <w:rFonts w:cs="Times New Roman"/>
          <w:color w:val="000000"/>
          <w:lang w:val="en-US"/>
        </w:rPr>
        <w:t xml:space="preserve">. 26, </w:t>
      </w:r>
      <w:r w:rsidR="00A62CF1" w:rsidRPr="008378E6">
        <w:rPr>
          <w:rFonts w:cs="Times New Roman"/>
          <w:color w:val="000000"/>
          <w:lang w:val="en-US"/>
        </w:rPr>
        <w:t>No</w:t>
      </w:r>
      <w:r w:rsidR="00752945" w:rsidRPr="008378E6">
        <w:rPr>
          <w:rFonts w:cs="Times New Roman"/>
          <w:color w:val="000000"/>
          <w:lang w:val="en-US"/>
        </w:rPr>
        <w:t xml:space="preserve">. 2, </w:t>
      </w:r>
      <w:r w:rsidR="00EC226F" w:rsidRPr="008378E6">
        <w:rPr>
          <w:rFonts w:cs="Times New Roman"/>
          <w:color w:val="000000"/>
          <w:lang w:val="en-US"/>
        </w:rPr>
        <w:t>automne 1956</w:t>
      </w:r>
      <w:r w:rsidR="00752945" w:rsidRPr="008378E6">
        <w:rPr>
          <w:rFonts w:cs="Times New Roman"/>
          <w:color w:val="000000"/>
          <w:lang w:val="en-US"/>
        </w:rPr>
        <w:t>, p. 112.</w:t>
      </w:r>
    </w:p>
    <w:p w14:paraId="3A5609FF" w14:textId="427B7ECD" w:rsidR="00422C3C" w:rsidRPr="008378E6" w:rsidRDefault="00422C3C" w:rsidP="00F9402F">
      <w:pPr>
        <w:rPr>
          <w:rFonts w:cs="Times New Roman"/>
          <w:color w:val="000000"/>
          <w:lang w:val="en-US"/>
        </w:rPr>
      </w:pPr>
    </w:p>
    <w:p w14:paraId="7EF48DDD" w14:textId="19450CFA" w:rsidR="00D57C29" w:rsidRDefault="00422C3C" w:rsidP="002558EA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Figaro</w:t>
      </w:r>
      <w:r w:rsidRPr="008378E6">
        <w:rPr>
          <w:rFonts w:cs="Times New Roman"/>
          <w:color w:val="000000"/>
          <w:lang w:val="fr-CH"/>
        </w:rPr>
        <w:t>, 17 novembre 1967.</w:t>
      </w:r>
    </w:p>
    <w:p w14:paraId="3071FF97" w14:textId="77777777" w:rsidR="000157A7" w:rsidRDefault="000157A7" w:rsidP="002558EA">
      <w:pPr>
        <w:rPr>
          <w:rFonts w:cs="Times New Roman"/>
          <w:color w:val="000000"/>
          <w:lang w:val="fr-CH"/>
        </w:rPr>
      </w:pPr>
    </w:p>
    <w:p w14:paraId="29AD0D6D" w14:textId="7D373136" w:rsidR="000157A7" w:rsidRDefault="000157A7" w:rsidP="000157A7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</w:t>
      </w:r>
      <w:r>
        <w:rPr>
          <w:rFonts w:cs="Times New Roman"/>
          <w:color w:val="000000"/>
          <w:lang w:val="fr-CH"/>
        </w:rPr>
        <w:t>body-snatchers</w:t>
      </w:r>
      <w:r w:rsidRPr="008378E6">
        <w:rPr>
          <w:rFonts w:cs="Times New Roman"/>
          <w:color w:val="000000"/>
          <w:lang w:val="fr-CH"/>
        </w:rPr>
        <w:t xml:space="preserve"> », </w:t>
      </w:r>
      <w:r>
        <w:rPr>
          <w:rFonts w:cs="Times New Roman"/>
          <w:i/>
          <w:color w:val="000000"/>
          <w:lang w:val="fr-CH"/>
        </w:rPr>
        <w:t>Télé libératrice(?)</w:t>
      </w:r>
      <w:r w:rsidRPr="008378E6"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color w:val="000000"/>
          <w:lang w:val="fr-CH"/>
        </w:rPr>
        <w:t>24</w:t>
      </w:r>
      <w:r w:rsidRPr="008378E6">
        <w:rPr>
          <w:rFonts w:cs="Times New Roman"/>
          <w:color w:val="000000"/>
          <w:lang w:val="fr-CH"/>
        </w:rPr>
        <w:t xml:space="preserve"> novembre 1967.</w:t>
      </w:r>
    </w:p>
    <w:p w14:paraId="668DF2CF" w14:textId="77777777" w:rsidR="00AC0C2E" w:rsidRDefault="00AC0C2E" w:rsidP="000157A7">
      <w:pPr>
        <w:rPr>
          <w:rFonts w:cs="Times New Roman"/>
          <w:color w:val="000000"/>
          <w:lang w:val="fr-CH"/>
        </w:rPr>
      </w:pPr>
    </w:p>
    <w:p w14:paraId="6EA8D33A" w14:textId="6266BB60" w:rsidR="00AC0C2E" w:rsidRDefault="00AC0C2E" w:rsidP="000157A7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>, « </w:t>
      </w:r>
      <w:r>
        <w:rPr>
          <w:rFonts w:cs="Times New Roman"/>
          <w:color w:val="000000"/>
          <w:lang w:val="fr-CH"/>
        </w:rPr>
        <w:t xml:space="preserve">Est. </w:t>
      </w:r>
      <w:r w:rsidRPr="008378E6">
        <w:rPr>
          <w:rFonts w:cs="Times New Roman"/>
          <w:color w:val="000000"/>
          <w:lang w:val="fr-CH"/>
        </w:rPr>
        <w:t xml:space="preserve">L’invasion des profanateurs de sépultures », </w:t>
      </w:r>
      <w:r>
        <w:rPr>
          <w:rFonts w:cs="Times New Roman"/>
          <w:i/>
          <w:color w:val="000000"/>
          <w:lang w:val="fr-CH"/>
        </w:rPr>
        <w:t>Révolution</w:t>
      </w:r>
      <w:r w:rsidRPr="008378E6"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color w:val="000000"/>
          <w:lang w:val="fr-CH"/>
        </w:rPr>
        <w:t xml:space="preserve">No. 320, </w:t>
      </w:r>
      <w:r w:rsidRPr="008378E6">
        <w:rPr>
          <w:rFonts w:cs="Times New Roman"/>
          <w:color w:val="000000"/>
          <w:lang w:val="fr-CH"/>
        </w:rPr>
        <w:t>1</w:t>
      </w:r>
      <w:r>
        <w:rPr>
          <w:rFonts w:cs="Times New Roman"/>
          <w:color w:val="000000"/>
          <w:lang w:val="fr-CH"/>
        </w:rPr>
        <w:t>8</w:t>
      </w:r>
      <w:r w:rsidRPr="008378E6">
        <w:rPr>
          <w:rFonts w:cs="Times New Roman"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avril</w:t>
      </w:r>
      <w:r w:rsidRPr="008378E6">
        <w:rPr>
          <w:rFonts w:cs="Times New Roman"/>
          <w:color w:val="000000"/>
          <w:lang w:val="fr-CH"/>
        </w:rPr>
        <w:t xml:space="preserve"> 19</w:t>
      </w:r>
      <w:r>
        <w:rPr>
          <w:rFonts w:cs="Times New Roman"/>
          <w:color w:val="000000"/>
          <w:lang w:val="fr-CH"/>
        </w:rPr>
        <w:t>86</w:t>
      </w:r>
      <w:r w:rsidRPr="008378E6">
        <w:rPr>
          <w:rFonts w:cs="Times New Roman"/>
          <w:color w:val="000000"/>
          <w:lang w:val="fr-CH"/>
        </w:rPr>
        <w:t>.</w:t>
      </w:r>
    </w:p>
    <w:p w14:paraId="2A53F6EC" w14:textId="77777777" w:rsidR="00EC226F" w:rsidRPr="008378E6" w:rsidRDefault="00EC226F" w:rsidP="002558EA">
      <w:pPr>
        <w:rPr>
          <w:rFonts w:cs="Times New Roman"/>
          <w:b/>
          <w:color w:val="000000"/>
          <w:lang w:val="fr-CH"/>
        </w:rPr>
      </w:pPr>
    </w:p>
    <w:p w14:paraId="7410979F" w14:textId="3368568F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[1978</w:t>
      </w:r>
      <w:proofErr w:type="gramStart"/>
      <w:r w:rsidRPr="008378E6">
        <w:rPr>
          <w:rFonts w:cs="Times New Roman"/>
          <w:b/>
          <w:color w:val="000000"/>
          <w:lang w:val="en-US"/>
        </w:rPr>
        <w:t>] :</w:t>
      </w:r>
      <w:proofErr w:type="gramEnd"/>
    </w:p>
    <w:p w14:paraId="03D4923B" w14:textId="77777777" w:rsidR="003F4E06" w:rsidRPr="008378E6" w:rsidRDefault="003F4E06" w:rsidP="002558EA">
      <w:pPr>
        <w:rPr>
          <w:rFonts w:cs="Times New Roman"/>
          <w:b/>
          <w:color w:val="000000"/>
          <w:lang w:val="en-US"/>
        </w:rPr>
      </w:pPr>
    </w:p>
    <w:p w14:paraId="0CFA9044" w14:textId="48921CCC" w:rsidR="003F4E06" w:rsidRPr="008378E6" w:rsidRDefault="00771BD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BARTHOLEMEW, David, « invasion of the body snatchers », </w:t>
      </w:r>
      <w:r w:rsidRPr="008378E6">
        <w:rPr>
          <w:rFonts w:cs="Times New Roman"/>
          <w:i/>
          <w:color w:val="000000"/>
          <w:lang w:val="en-US"/>
        </w:rPr>
        <w:t>Cinéaste</w:t>
      </w:r>
      <w:r w:rsidRPr="008378E6">
        <w:rPr>
          <w:rFonts w:cs="Times New Roman"/>
          <w:color w:val="000000"/>
          <w:lang w:val="en-US"/>
        </w:rPr>
        <w:t xml:space="preserve">, </w:t>
      </w:r>
      <w:r w:rsidR="00B87D45" w:rsidRPr="008378E6">
        <w:rPr>
          <w:rFonts w:cs="Times New Roman"/>
          <w:color w:val="000000"/>
          <w:lang w:val="en-US"/>
        </w:rPr>
        <w:t>Vol</w:t>
      </w:r>
      <w:r w:rsidRPr="008378E6">
        <w:rPr>
          <w:rFonts w:cs="Times New Roman"/>
          <w:color w:val="000000"/>
          <w:lang w:val="en-US"/>
        </w:rPr>
        <w:t xml:space="preserve">. 10, </w:t>
      </w:r>
      <w:r w:rsidR="00B87D45" w:rsidRPr="008378E6">
        <w:rPr>
          <w:rFonts w:cs="Times New Roman"/>
          <w:color w:val="000000"/>
          <w:lang w:val="en-US"/>
        </w:rPr>
        <w:t>No</w:t>
      </w:r>
      <w:r w:rsidRPr="008378E6">
        <w:rPr>
          <w:rFonts w:cs="Times New Roman"/>
          <w:color w:val="000000"/>
          <w:lang w:val="en-US"/>
        </w:rPr>
        <w:t>. 1, hiver 1979, pp. 52-54.</w:t>
      </w:r>
    </w:p>
    <w:p w14:paraId="42A24978" w14:textId="77777777" w:rsidR="000809C0" w:rsidRPr="008378E6" w:rsidRDefault="000809C0" w:rsidP="002558EA">
      <w:pPr>
        <w:rPr>
          <w:rFonts w:cs="Times New Roman"/>
          <w:color w:val="000000"/>
          <w:lang w:val="en-US"/>
        </w:rPr>
      </w:pPr>
    </w:p>
    <w:p w14:paraId="0E8E6078" w14:textId="30DD0B3A" w:rsidR="00B3723F" w:rsidRPr="008378E6" w:rsidRDefault="00B3723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profanateurs. Nouvelle version 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6CB901BA" w14:textId="77777777" w:rsidR="00B3723F" w:rsidRPr="008378E6" w:rsidRDefault="00B3723F" w:rsidP="002558EA">
      <w:pPr>
        <w:rPr>
          <w:rFonts w:cs="Times New Roman"/>
          <w:color w:val="000000"/>
          <w:lang w:val="fr-CH"/>
        </w:rPr>
      </w:pPr>
    </w:p>
    <w:p w14:paraId="66E96BD0" w14:textId="2ED084FC" w:rsidR="000809C0" w:rsidRPr="008378E6" w:rsidRDefault="000809C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COMB</w:t>
      </w:r>
      <w:r w:rsidR="00252D9A">
        <w:rPr>
          <w:rFonts w:cs="Times New Roman"/>
          <w:color w:val="000000"/>
          <w:lang w:val="en-US"/>
        </w:rPr>
        <w:t>S</w:t>
      </w:r>
      <w:r w:rsidRPr="008378E6">
        <w:rPr>
          <w:rFonts w:cs="Times New Roman"/>
          <w:color w:val="000000"/>
          <w:lang w:val="en-US"/>
        </w:rPr>
        <w:t xml:space="preserve">, Richard, « Invasion of the Body Snatchers », </w:t>
      </w:r>
      <w:r w:rsidRPr="008378E6">
        <w:rPr>
          <w:rFonts w:cs="Times New Roman"/>
          <w:i/>
          <w:color w:val="000000"/>
          <w:lang w:val="en-US"/>
        </w:rPr>
        <w:t>Monthly Film Bulletin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janvier 1979.</w:t>
      </w:r>
    </w:p>
    <w:p w14:paraId="19F9BF2F" w14:textId="4235BE56" w:rsidR="008A054D" w:rsidRPr="008378E6" w:rsidRDefault="008A054D" w:rsidP="002558EA">
      <w:pPr>
        <w:rPr>
          <w:rFonts w:cs="Times New Roman"/>
          <w:color w:val="000000"/>
          <w:lang w:val="en-US"/>
        </w:rPr>
      </w:pPr>
    </w:p>
    <w:p w14:paraId="22D3D212" w14:textId="34DF58AC" w:rsidR="008A054D" w:rsidRPr="008378E6" w:rsidRDefault="008A054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 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2DED8987" w14:textId="77777777" w:rsidR="00934037" w:rsidRPr="008378E6" w:rsidRDefault="00934037" w:rsidP="002558EA">
      <w:pPr>
        <w:rPr>
          <w:rFonts w:cs="Times New Roman"/>
          <w:color w:val="000000"/>
          <w:lang w:val="fr-CH"/>
        </w:rPr>
      </w:pPr>
    </w:p>
    <w:p w14:paraId="29DD818D" w14:textId="3B358460" w:rsidR="003A7426" w:rsidRPr="008378E6" w:rsidRDefault="003A742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F. F., « Les profanateurs reviennent 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331C7C" w:rsidRPr="008378E6">
        <w:rPr>
          <w:rFonts w:cs="Times New Roman"/>
          <w:i/>
          <w:color w:val="000000"/>
          <w:lang w:val="fr-CH"/>
        </w:rPr>
        <w:t>E</w:t>
      </w:r>
      <w:r w:rsidRPr="008378E6">
        <w:rPr>
          <w:rFonts w:cs="Times New Roman"/>
          <w:i/>
          <w:color w:val="000000"/>
          <w:lang w:val="fr-CH"/>
        </w:rPr>
        <w:t>xpress</w:t>
      </w:r>
      <w:r w:rsidRPr="008378E6">
        <w:rPr>
          <w:rFonts w:cs="Times New Roman"/>
          <w:color w:val="000000"/>
          <w:lang w:val="fr-CH"/>
        </w:rPr>
        <w:t>, 17 février 1979.</w:t>
      </w:r>
    </w:p>
    <w:p w14:paraId="53D702C2" w14:textId="77777777" w:rsidR="003A7426" w:rsidRPr="008378E6" w:rsidRDefault="003A7426" w:rsidP="002558EA">
      <w:pPr>
        <w:rPr>
          <w:rFonts w:cs="Times New Roman"/>
          <w:color w:val="000000"/>
          <w:lang w:val="fr-CH"/>
        </w:rPr>
      </w:pPr>
    </w:p>
    <w:p w14:paraId="3E09181F" w14:textId="5614FFDF" w:rsidR="00FE385A" w:rsidRPr="008378E6" w:rsidRDefault="00FE385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G. A., « L’invasion des profanateurs »,</w:t>
      </w:r>
      <w:r w:rsidRPr="008378E6">
        <w:rPr>
          <w:rFonts w:cs="Times New Roman"/>
          <w:i/>
          <w:color w:val="000000"/>
          <w:lang w:val="fr-CH"/>
        </w:rPr>
        <w:t xml:space="preserve"> Les Echos</w:t>
      </w:r>
      <w:r w:rsidRPr="008378E6">
        <w:rPr>
          <w:rFonts w:cs="Times New Roman"/>
          <w:color w:val="000000"/>
          <w:lang w:val="fr-CH"/>
        </w:rPr>
        <w:t>, 13 février 1979.</w:t>
      </w:r>
    </w:p>
    <w:p w14:paraId="2C8B54EC" w14:textId="77777777" w:rsidR="00FE385A" w:rsidRPr="008378E6" w:rsidRDefault="00FE385A" w:rsidP="002558EA">
      <w:pPr>
        <w:rPr>
          <w:rFonts w:cs="Times New Roman"/>
          <w:color w:val="000000"/>
          <w:lang w:val="fr-CH"/>
        </w:rPr>
      </w:pPr>
    </w:p>
    <w:p w14:paraId="0CC1D637" w14:textId="40D0FD1F" w:rsidR="00934037" w:rsidRPr="008378E6" w:rsidRDefault="00934037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KEHR, David, « Invasion of the Body Snatchers », </w:t>
      </w:r>
      <w:r w:rsidR="006830C2" w:rsidRPr="008378E6">
        <w:rPr>
          <w:rFonts w:cs="Times New Roman"/>
          <w:i/>
          <w:color w:val="000000"/>
          <w:lang w:val="en-US"/>
        </w:rPr>
        <w:t>The Chicago Reader</w:t>
      </w:r>
      <w:r w:rsidR="006830C2" w:rsidRPr="008378E6">
        <w:rPr>
          <w:rFonts w:cs="Times New Roman"/>
          <w:color w:val="000000"/>
          <w:lang w:val="en-US"/>
        </w:rPr>
        <w:t>, 1978.</w:t>
      </w:r>
    </w:p>
    <w:p w14:paraId="390059FA" w14:textId="77777777" w:rsidR="0088508B" w:rsidRPr="008378E6" w:rsidRDefault="0088508B" w:rsidP="002558EA">
      <w:pPr>
        <w:rPr>
          <w:rFonts w:cs="Times New Roman"/>
          <w:color w:val="000000"/>
          <w:lang w:val="en-US"/>
        </w:rPr>
      </w:pPr>
    </w:p>
    <w:p w14:paraId="5D889134" w14:textId="64DDDFA3" w:rsidR="0088508B" w:rsidRPr="008378E6" w:rsidRDefault="0088508B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KEITH, Phipps, « Invasion of the Body Snatchers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29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2ED962A2" w14:textId="799583B9" w:rsidR="00B27E0D" w:rsidRPr="008378E6" w:rsidRDefault="00B27E0D" w:rsidP="002558EA">
      <w:pPr>
        <w:rPr>
          <w:rFonts w:cs="Times New Roman"/>
          <w:color w:val="000000"/>
          <w:lang w:val="en-US"/>
        </w:rPr>
      </w:pPr>
    </w:p>
    <w:p w14:paraId="77EB3775" w14:textId="6F593BF4" w:rsidR="00FB3446" w:rsidRPr="008378E6" w:rsidRDefault="00FB344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D., « L’invasion des profanateurs », </w:t>
      </w:r>
      <w:r w:rsidRPr="008378E6">
        <w:rPr>
          <w:rFonts w:cs="Times New Roman"/>
          <w:i/>
          <w:color w:val="000000"/>
          <w:lang w:val="fr-CH"/>
        </w:rPr>
        <w:t>La Vie arrière</w:t>
      </w:r>
      <w:r w:rsidRPr="008378E6">
        <w:rPr>
          <w:rFonts w:cs="Times New Roman"/>
          <w:color w:val="000000"/>
          <w:lang w:val="fr-CH"/>
        </w:rPr>
        <w:t>, 19 février 1979.</w:t>
      </w:r>
    </w:p>
    <w:p w14:paraId="5B5AA46E" w14:textId="77777777" w:rsidR="00FB3446" w:rsidRPr="008378E6" w:rsidRDefault="00FB3446" w:rsidP="002558EA">
      <w:pPr>
        <w:rPr>
          <w:rFonts w:cs="Times New Roman"/>
          <w:color w:val="000000"/>
          <w:lang w:val="fr-CH"/>
        </w:rPr>
      </w:pPr>
    </w:p>
    <w:p w14:paraId="63595728" w14:textId="1ED4153C" w:rsidR="00B27E0D" w:rsidRPr="008378E6" w:rsidRDefault="00B27E0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L., </w:t>
      </w:r>
      <w:r w:rsidR="000060FF" w:rsidRPr="008378E6">
        <w:rPr>
          <w:rFonts w:cs="Times New Roman"/>
          <w:color w:val="000000"/>
          <w:lang w:val="fr-CH"/>
        </w:rPr>
        <w:t xml:space="preserve">« L’invasion des profanateurs », </w:t>
      </w:r>
      <w:r w:rsidR="000060FF" w:rsidRPr="008378E6">
        <w:rPr>
          <w:rFonts w:cs="Times New Roman"/>
          <w:i/>
          <w:color w:val="000000"/>
          <w:lang w:val="fr-CH"/>
        </w:rPr>
        <w:t>Les nouvelles littéraires</w:t>
      </w:r>
      <w:r w:rsidR="000060FF" w:rsidRPr="008378E6">
        <w:rPr>
          <w:rFonts w:cs="Times New Roman"/>
          <w:color w:val="000000"/>
          <w:lang w:val="fr-CH"/>
        </w:rPr>
        <w:t>, 8 février 1979.</w:t>
      </w:r>
    </w:p>
    <w:p w14:paraId="30B48254" w14:textId="77777777" w:rsidR="00F643D9" w:rsidRPr="008378E6" w:rsidRDefault="00F643D9" w:rsidP="002558EA">
      <w:pPr>
        <w:rPr>
          <w:rFonts w:cs="Times New Roman"/>
          <w:color w:val="000000"/>
          <w:lang w:val="fr-CH"/>
        </w:rPr>
      </w:pPr>
    </w:p>
    <w:p w14:paraId="17F8AD34" w14:textId="21528A0A" w:rsidR="00F643D9" w:rsidRPr="008378E6" w:rsidRDefault="00B27E0D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G.</w:t>
      </w:r>
      <w:r w:rsidR="00F643D9" w:rsidRPr="008378E6">
        <w:rPr>
          <w:rFonts w:cs="Times New Roman"/>
          <w:color w:val="000000"/>
          <w:lang w:val="en-US"/>
        </w:rPr>
        <w:t xml:space="preserve"> U., « </w:t>
      </w:r>
      <w:r w:rsidR="004D2899" w:rsidRPr="008378E6">
        <w:rPr>
          <w:rFonts w:cs="Times New Roman"/>
          <w:color w:val="000000"/>
          <w:lang w:val="en-US"/>
        </w:rPr>
        <w:t xml:space="preserve">INVASION OF THE BODY SNATCHERS », </w:t>
      </w:r>
      <w:r w:rsidR="004D2899" w:rsidRPr="008378E6">
        <w:rPr>
          <w:rFonts w:cs="Times New Roman"/>
          <w:i/>
          <w:color w:val="000000"/>
          <w:lang w:val="en-US"/>
        </w:rPr>
        <w:t>Cinéaste</w:t>
      </w:r>
      <w:r w:rsidR="004D2899" w:rsidRPr="008378E6">
        <w:rPr>
          <w:rFonts w:cs="Times New Roman"/>
          <w:color w:val="000000"/>
          <w:lang w:val="en-US"/>
        </w:rPr>
        <w:t xml:space="preserve">, </w:t>
      </w:r>
      <w:r w:rsidR="00847E2D" w:rsidRPr="008378E6">
        <w:rPr>
          <w:rFonts w:cs="Times New Roman"/>
          <w:color w:val="000000"/>
          <w:lang w:val="en-US"/>
        </w:rPr>
        <w:t>Vol</w:t>
      </w:r>
      <w:r w:rsidR="004D2899" w:rsidRPr="008378E6">
        <w:rPr>
          <w:rFonts w:cs="Times New Roman"/>
          <w:color w:val="000000"/>
          <w:lang w:val="en-US"/>
        </w:rPr>
        <w:t xml:space="preserve">. 9, </w:t>
      </w:r>
      <w:r w:rsidR="00847E2D" w:rsidRPr="008378E6">
        <w:rPr>
          <w:rFonts w:cs="Times New Roman"/>
          <w:color w:val="000000"/>
          <w:lang w:val="en-US"/>
        </w:rPr>
        <w:t>No</w:t>
      </w:r>
      <w:r w:rsidR="004D2899" w:rsidRPr="008378E6">
        <w:rPr>
          <w:rFonts w:cs="Times New Roman"/>
          <w:color w:val="000000"/>
          <w:lang w:val="en-US"/>
        </w:rPr>
        <w:t>. 2, hiver 1978-1979, p. 60.</w:t>
      </w:r>
      <w:r w:rsidR="00F643D9" w:rsidRPr="008378E6">
        <w:rPr>
          <w:rFonts w:cs="Times New Roman"/>
          <w:color w:val="000000"/>
          <w:lang w:val="en-US"/>
        </w:rPr>
        <w:t xml:space="preserve"> </w:t>
      </w:r>
    </w:p>
    <w:p w14:paraId="32AD891D" w14:textId="77777777" w:rsidR="00AC0FA0" w:rsidRPr="008378E6" w:rsidRDefault="00AC0FA0" w:rsidP="002558EA">
      <w:pPr>
        <w:rPr>
          <w:rFonts w:cs="Times New Roman"/>
          <w:color w:val="000000"/>
          <w:lang w:val="en-US"/>
        </w:rPr>
      </w:pPr>
    </w:p>
    <w:p w14:paraId="28587833" w14:textId="534CC046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MARMIN, Michel, « Contrefaçon ? », </w:t>
      </w:r>
      <w:r w:rsidRPr="008378E6">
        <w:rPr>
          <w:rFonts w:cs="Times New Roman"/>
          <w:i/>
          <w:color w:val="000000"/>
          <w:lang w:val="fr-CH"/>
        </w:rPr>
        <w:t>Le Figaro</w:t>
      </w:r>
      <w:r w:rsidRPr="008378E6">
        <w:rPr>
          <w:rFonts w:cs="Times New Roman"/>
          <w:color w:val="000000"/>
          <w:lang w:val="fr-CH"/>
        </w:rPr>
        <w:t>, 7 février 1979.</w:t>
      </w:r>
    </w:p>
    <w:p w14:paraId="49840F64" w14:textId="77777777" w:rsidR="00E87F23" w:rsidRPr="008378E6" w:rsidRDefault="00E87F23" w:rsidP="002558EA">
      <w:pPr>
        <w:rPr>
          <w:rFonts w:cs="Times New Roman"/>
          <w:color w:val="000000"/>
          <w:lang w:val="fr-CH"/>
        </w:rPr>
      </w:pPr>
    </w:p>
    <w:p w14:paraId="4671FC05" w14:textId="2BDB8A4A" w:rsidR="00AC0FA0" w:rsidRPr="008378E6" w:rsidRDefault="00AC0FA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MASLIN, Janet, « </w:t>
      </w:r>
      <w:r w:rsidR="00A0022C" w:rsidRPr="008378E6">
        <w:rPr>
          <w:rFonts w:cs="Times New Roman"/>
          <w:color w:val="000000"/>
          <w:lang w:val="en-US"/>
        </w:rPr>
        <w:t>Screen: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Pr="008378E6">
        <w:rPr>
          <w:rFonts w:cs="Times New Roman"/>
          <w:color w:val="000000"/>
          <w:lang w:val="en-US"/>
        </w:rPr>
        <w:t xml:space="preserve"> Return in All Their Creepy Glory », </w:t>
      </w:r>
      <w:r w:rsidRPr="008378E6">
        <w:rPr>
          <w:rFonts w:cs="Times New Roman"/>
          <w:i/>
          <w:color w:val="000000"/>
          <w:lang w:val="en-US"/>
        </w:rPr>
        <w:t>The New York Times</w:t>
      </w:r>
      <w:r w:rsidRPr="008378E6">
        <w:rPr>
          <w:rFonts w:cs="Times New Roman"/>
          <w:color w:val="000000"/>
          <w:lang w:val="en-US"/>
        </w:rPr>
        <w:t>, 22 décembre 1978.</w:t>
      </w:r>
    </w:p>
    <w:p w14:paraId="5CF261AF" w14:textId="647D557C" w:rsidR="0047332E" w:rsidRPr="008378E6" w:rsidRDefault="0047332E" w:rsidP="002558EA">
      <w:pPr>
        <w:rPr>
          <w:rFonts w:cs="Times New Roman"/>
          <w:color w:val="000000"/>
          <w:lang w:val="en-US"/>
        </w:rPr>
      </w:pPr>
    </w:p>
    <w:p w14:paraId="37456431" w14:textId="37075411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MAURIN, François, « Attention : profanateurs 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>, 16 février 1979.</w:t>
      </w:r>
    </w:p>
    <w:p w14:paraId="2F30DEC7" w14:textId="363D6065" w:rsidR="00975D2C" w:rsidRPr="008378E6" w:rsidRDefault="00975D2C" w:rsidP="002558EA">
      <w:pPr>
        <w:rPr>
          <w:rFonts w:cs="Times New Roman"/>
          <w:color w:val="000000"/>
          <w:lang w:val="fr-CH"/>
        </w:rPr>
      </w:pPr>
    </w:p>
    <w:p w14:paraId="6BA7CE5E" w14:textId="2E5621A6" w:rsidR="00975D2C" w:rsidRPr="008378E6" w:rsidRDefault="00975D2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MURAT, Pierre, « L’invasion des profanateurs 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18 février 1979.</w:t>
      </w:r>
    </w:p>
    <w:p w14:paraId="1BFF6B14" w14:textId="7C89011F" w:rsidR="009B454C" w:rsidRPr="008378E6" w:rsidRDefault="009B454C" w:rsidP="002558EA">
      <w:pPr>
        <w:rPr>
          <w:rFonts w:cs="Times New Roman"/>
          <w:color w:val="000000"/>
          <w:lang w:val="fr-CH"/>
        </w:rPr>
      </w:pPr>
    </w:p>
    <w:p w14:paraId="2EFD0397" w14:textId="6B8F9751" w:rsidR="009B454C" w:rsidRPr="008378E6" w:rsidRDefault="009B454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 de Philip Kaufman. Un remake présomptueux », </w:t>
      </w:r>
      <w:r w:rsidRPr="008378E6">
        <w:rPr>
          <w:rFonts w:cs="Times New Roman"/>
          <w:i/>
          <w:color w:val="000000"/>
          <w:lang w:val="fr-CH"/>
        </w:rPr>
        <w:t>Le Matin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56B498A7" w14:textId="1011E060" w:rsidR="00175367" w:rsidRPr="008378E6" w:rsidRDefault="00175367" w:rsidP="002558EA">
      <w:pPr>
        <w:rPr>
          <w:rFonts w:cs="Times New Roman"/>
          <w:color w:val="000000"/>
          <w:lang w:val="fr-CH"/>
        </w:rPr>
      </w:pPr>
    </w:p>
    <w:p w14:paraId="18D98291" w14:textId="34092F92" w:rsidR="00175367" w:rsidRPr="008378E6" w:rsidRDefault="001753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RO, J., « L’invasion des profanateurs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094C386C" w14:textId="77777777" w:rsidR="00ED71EB" w:rsidRPr="008378E6" w:rsidRDefault="00ED71EB" w:rsidP="002558EA">
      <w:pPr>
        <w:rPr>
          <w:rFonts w:cs="Times New Roman"/>
          <w:color w:val="000000"/>
          <w:lang w:val="fr-CH"/>
        </w:rPr>
      </w:pPr>
    </w:p>
    <w:p w14:paraId="41F77C9E" w14:textId="51D4374B" w:rsidR="007A3023" w:rsidRPr="008378E6" w:rsidRDefault="007A3023" w:rsidP="007A3023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>, « </w:t>
      </w:r>
      <w:r w:rsidR="00EA2EF2" w:rsidRPr="008378E6">
        <w:rPr>
          <w:rFonts w:cs="Times New Roman"/>
          <w:color w:val="000000"/>
          <w:lang w:val="en-US"/>
        </w:rPr>
        <w:t>Review: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rFonts w:cs="Times New Roman"/>
          <w:color w:val="000000"/>
          <w:lang w:val="en-US"/>
        </w:rPr>
        <w:t>‘</w:t>
      </w:r>
      <w:r w:rsidR="00E14B59"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rFonts w:cs="Times New Roman"/>
          <w:color w:val="000000"/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1977.</w:t>
      </w:r>
    </w:p>
    <w:p w14:paraId="44CD70A9" w14:textId="77777777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</w:p>
    <w:p w14:paraId="1867CC87" w14:textId="7865F6D4" w:rsidR="002558EA" w:rsidRPr="008378E6" w:rsidRDefault="002558EA" w:rsidP="002558EA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Body Snatchers [1993] :</w:t>
      </w:r>
    </w:p>
    <w:p w14:paraId="35CDAAEF" w14:textId="77777777" w:rsidR="00D20B01" w:rsidRPr="008378E6" w:rsidRDefault="00D20B01" w:rsidP="00D20B01">
      <w:pPr>
        <w:rPr>
          <w:lang w:val="fr-CH"/>
        </w:rPr>
      </w:pPr>
    </w:p>
    <w:p w14:paraId="7C5AE7F6" w14:textId="3E74B0BB" w:rsidR="00515EE2" w:rsidRPr="0031089B" w:rsidRDefault="0031089B" w:rsidP="0031089B">
      <w:pPr>
        <w:rPr>
          <w:rFonts w:cs="Times New Roman"/>
          <w:color w:val="000000"/>
          <w:lang w:val="fr-CH"/>
        </w:rPr>
      </w:pPr>
      <w:r>
        <w:rPr>
          <w:lang w:val="fr-CH"/>
        </w:rPr>
        <w:t xml:space="preserve">A. </w:t>
      </w:r>
      <w:r w:rsidR="00515EE2" w:rsidRPr="0031089B">
        <w:rPr>
          <w:lang w:val="fr-CH"/>
        </w:rPr>
        <w:t xml:space="preserve">F., </w:t>
      </w:r>
      <w:r w:rsidR="00515EE2" w:rsidRPr="0031089B">
        <w:rPr>
          <w:rFonts w:cs="Times New Roman"/>
          <w:color w:val="000000"/>
          <w:lang w:val="fr-CH"/>
        </w:rPr>
        <w:t xml:space="preserve">« Fantastique cauchemar », </w:t>
      </w:r>
      <w:r w:rsidR="00515EE2" w:rsidRPr="0031089B">
        <w:rPr>
          <w:rFonts w:cs="Times New Roman"/>
          <w:i/>
          <w:color w:val="000000"/>
          <w:lang w:val="fr-CH"/>
        </w:rPr>
        <w:t>La Croix</w:t>
      </w:r>
      <w:r w:rsidR="00515EE2" w:rsidRPr="0031089B">
        <w:rPr>
          <w:rFonts w:cs="Times New Roman"/>
          <w:color w:val="000000"/>
          <w:lang w:val="fr-CH"/>
        </w:rPr>
        <w:t>, 15 mai 1993.</w:t>
      </w:r>
    </w:p>
    <w:p w14:paraId="1EADB415" w14:textId="77777777" w:rsidR="0031089B" w:rsidRPr="0031089B" w:rsidRDefault="0031089B" w:rsidP="0031089B">
      <w:pPr>
        <w:rPr>
          <w:rFonts w:cs="Times New Roman"/>
          <w:color w:val="000000"/>
          <w:lang w:val="fr-CH"/>
        </w:rPr>
      </w:pPr>
    </w:p>
    <w:p w14:paraId="2B43DAD2" w14:textId="71D9394F" w:rsidR="00600568" w:rsidRPr="008378E6" w:rsidRDefault="00600568" w:rsidP="00D20B01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BÉ., H, </w:t>
      </w:r>
      <w:r w:rsidRPr="008378E6">
        <w:rPr>
          <w:lang w:val="fr-CH"/>
        </w:rPr>
        <w:t xml:space="preserve">« FERRARA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16 mai 1993.</w:t>
      </w:r>
    </w:p>
    <w:p w14:paraId="39C53210" w14:textId="77777777" w:rsidR="00600568" w:rsidRPr="008378E6" w:rsidRDefault="00600568" w:rsidP="00D20B01">
      <w:pPr>
        <w:rPr>
          <w:rFonts w:cs="Times New Roman"/>
          <w:color w:val="000000"/>
          <w:lang w:val="fr-CH"/>
        </w:rPr>
      </w:pPr>
    </w:p>
    <w:p w14:paraId="73F2809B" w14:textId="7BC6E91E" w:rsidR="001117BD" w:rsidRPr="008378E6" w:rsidRDefault="001117BD" w:rsidP="00D20B0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CIMENT, Michel, </w:t>
      </w:r>
      <w:r w:rsidRPr="008378E6">
        <w:rPr>
          <w:lang w:val="fr-CH"/>
        </w:rPr>
        <w:t xml:space="preserve">« Voyages au pays de la paranoïa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9 juin 1993.</w:t>
      </w:r>
    </w:p>
    <w:p w14:paraId="3E3BE246" w14:textId="77777777" w:rsidR="001117BD" w:rsidRPr="008378E6" w:rsidRDefault="001117BD" w:rsidP="00D20B01">
      <w:pPr>
        <w:rPr>
          <w:rFonts w:cs="Times New Roman"/>
          <w:color w:val="000000"/>
          <w:lang w:val="fr-CH"/>
        </w:rPr>
      </w:pPr>
    </w:p>
    <w:p w14:paraId="4421579B" w14:textId="2B781B65" w:rsidR="00F855DD" w:rsidRPr="008378E6" w:rsidRDefault="00F855DD" w:rsidP="00D20B01">
      <w:pPr>
        <w:rPr>
          <w:lang w:val="fr-CH"/>
        </w:rPr>
      </w:pPr>
      <w:r w:rsidRPr="008378E6">
        <w:rPr>
          <w:lang w:val="fr-CH"/>
        </w:rPr>
        <w:t xml:space="preserve">COPPERMANN, Annie, « L’invasion des spaghettis décervelants », </w:t>
      </w:r>
      <w:r w:rsidRPr="008378E6">
        <w:rPr>
          <w:i/>
          <w:lang w:val="fr-CH"/>
        </w:rPr>
        <w:t>Les Échos</w:t>
      </w:r>
      <w:r w:rsidRPr="008378E6">
        <w:rPr>
          <w:lang w:val="fr-CH"/>
        </w:rPr>
        <w:t>, 10 juin 1993.</w:t>
      </w:r>
    </w:p>
    <w:p w14:paraId="4B3F87A8" w14:textId="77777777" w:rsidR="00F855DD" w:rsidRPr="008378E6" w:rsidRDefault="00F855DD" w:rsidP="00D20B01">
      <w:pPr>
        <w:rPr>
          <w:lang w:val="fr-CH"/>
        </w:rPr>
      </w:pPr>
    </w:p>
    <w:p w14:paraId="2E236BB1" w14:textId="0188E8E2" w:rsidR="00D20B01" w:rsidRPr="008378E6" w:rsidRDefault="00D20B01" w:rsidP="00D20B01">
      <w:pPr>
        <w:rPr>
          <w:lang w:val="en-US"/>
        </w:rPr>
      </w:pPr>
      <w:r w:rsidRPr="008378E6">
        <w:rPr>
          <w:lang w:val="en-US"/>
        </w:rPr>
        <w:t xml:space="preserve">EBERT, Roger, « Body Snatchers », </w:t>
      </w:r>
      <w:r w:rsidR="00CE6C39" w:rsidRPr="008378E6">
        <w:rPr>
          <w:i/>
          <w:lang w:val="en-US"/>
        </w:rPr>
        <w:t>Chicago Sun-Times</w:t>
      </w:r>
      <w:r w:rsidR="00CE6C39" w:rsidRPr="008378E6">
        <w:rPr>
          <w:lang w:val="en-US"/>
        </w:rPr>
        <w:t>, 25 février 1994.</w:t>
      </w:r>
    </w:p>
    <w:p w14:paraId="6AEAEE16" w14:textId="5CAFBC7D" w:rsidR="00D20B01" w:rsidRPr="008378E6" w:rsidRDefault="00D20B01" w:rsidP="00D20B01">
      <w:pPr>
        <w:rPr>
          <w:lang w:val="en-US"/>
        </w:rPr>
      </w:pPr>
    </w:p>
    <w:p w14:paraId="5CDF01C4" w14:textId="3E0F703D" w:rsidR="007F5B0B" w:rsidRPr="008378E6" w:rsidRDefault="007F5B0B" w:rsidP="00D20B01">
      <w:pPr>
        <w:rPr>
          <w:lang w:val="fr-CH"/>
        </w:rPr>
      </w:pPr>
      <w:r w:rsidRPr="008378E6">
        <w:rPr>
          <w:lang w:val="fr-CH"/>
        </w:rPr>
        <w:t xml:space="preserve">F., J.-M., « Déjà vus », </w:t>
      </w:r>
      <w:r w:rsidRPr="008378E6">
        <w:rPr>
          <w:i/>
          <w:lang w:val="fr-CH"/>
        </w:rPr>
        <w:t xml:space="preserve">Le </w:t>
      </w:r>
      <w:r w:rsidRPr="008378E6">
        <w:rPr>
          <w:lang w:val="fr-CH"/>
        </w:rPr>
        <w:t>Monde, 18 mai 1993.</w:t>
      </w:r>
    </w:p>
    <w:p w14:paraId="077EB569" w14:textId="77777777" w:rsidR="007F5B0B" w:rsidRPr="008378E6" w:rsidRDefault="007F5B0B" w:rsidP="00D20B01">
      <w:pPr>
        <w:rPr>
          <w:lang w:val="fr-CH"/>
        </w:rPr>
      </w:pPr>
    </w:p>
    <w:p w14:paraId="45AF8D6A" w14:textId="4A01AEFC" w:rsidR="002558EA" w:rsidRPr="008378E6" w:rsidRDefault="00ED71EB" w:rsidP="00E32EBD">
      <w:pPr>
        <w:rPr>
          <w:lang w:val="en-US"/>
        </w:rPr>
      </w:pPr>
      <w:r w:rsidRPr="008378E6">
        <w:rPr>
          <w:lang w:val="en-US"/>
        </w:rPr>
        <w:t xml:space="preserve">GLEIBERMAN, Owen, « Body Snatchers », </w:t>
      </w:r>
      <w:r w:rsidRPr="008378E6">
        <w:rPr>
          <w:i/>
          <w:lang w:val="en-US"/>
        </w:rPr>
        <w:t>Entertainment Weekly</w:t>
      </w:r>
      <w:r w:rsidRPr="008378E6">
        <w:rPr>
          <w:lang w:val="en-US"/>
        </w:rPr>
        <w:t>, 11 février 1994.</w:t>
      </w:r>
    </w:p>
    <w:p w14:paraId="3DA2E72B" w14:textId="1C31654E" w:rsidR="00E14B59" w:rsidRPr="008378E6" w:rsidRDefault="00E14B59" w:rsidP="00E32EBD">
      <w:pPr>
        <w:rPr>
          <w:lang w:val="en-US"/>
        </w:rPr>
      </w:pPr>
    </w:p>
    <w:p w14:paraId="2E08182F" w14:textId="5CC75DB6" w:rsidR="00E14B59" w:rsidRPr="008378E6" w:rsidRDefault="00E14B59" w:rsidP="00E32EBD">
      <w:pPr>
        <w:rPr>
          <w:lang w:val="fr-CH"/>
        </w:rPr>
      </w:pPr>
      <w:r w:rsidRPr="008378E6">
        <w:rPr>
          <w:lang w:val="fr-CH"/>
        </w:rPr>
        <w:t xml:space="preserve">GROUSSET, Jean-Paul, </w:t>
      </w:r>
      <w:r w:rsidRPr="008378E6">
        <w:rPr>
          <w:rFonts w:cs="Times New Roman"/>
          <w:color w:val="000000"/>
          <w:lang w:val="fr-CH"/>
        </w:rPr>
        <w:t>« B</w:t>
      </w:r>
      <w:r w:rsidR="00DD6DA6" w:rsidRPr="008378E6">
        <w:rPr>
          <w:rFonts w:cs="Times New Roman"/>
          <w:color w:val="000000"/>
          <w:lang w:val="fr-CH"/>
        </w:rPr>
        <w:t xml:space="preserve">ody Snatchers. Ravage de cerveaux </w:t>
      </w:r>
      <w:r w:rsidRPr="008378E6">
        <w:rPr>
          <w:rFonts w:cs="Times New Roman"/>
          <w:color w:val="000000"/>
          <w:lang w:val="fr-CH"/>
        </w:rPr>
        <w:t>»,</w:t>
      </w:r>
      <w:r w:rsidR="00DD6DA6" w:rsidRPr="008378E6">
        <w:rPr>
          <w:rFonts w:cs="Times New Roman"/>
          <w:color w:val="000000"/>
          <w:lang w:val="fr-CH"/>
        </w:rPr>
        <w:t xml:space="preserve"> </w:t>
      </w:r>
      <w:r w:rsidR="00DD6DA6" w:rsidRPr="008378E6">
        <w:rPr>
          <w:rFonts w:cs="Times New Roman"/>
          <w:i/>
          <w:color w:val="000000"/>
          <w:lang w:val="fr-CH"/>
        </w:rPr>
        <w:t>Le Canard enchaîné</w:t>
      </w:r>
      <w:r w:rsidR="00DD6DA6" w:rsidRPr="008378E6">
        <w:rPr>
          <w:rFonts w:cs="Times New Roman"/>
          <w:color w:val="000000"/>
          <w:lang w:val="fr-CH"/>
        </w:rPr>
        <w:t>, 9 juin 1993.</w:t>
      </w:r>
    </w:p>
    <w:p w14:paraId="6B1569BA" w14:textId="77777777" w:rsidR="00E2071F" w:rsidRPr="008378E6" w:rsidRDefault="00E2071F" w:rsidP="00E32EBD">
      <w:pPr>
        <w:rPr>
          <w:lang w:val="fr-CH"/>
        </w:rPr>
      </w:pPr>
    </w:p>
    <w:p w14:paraId="01CAA619" w14:textId="77777777" w:rsidR="004E36B8" w:rsidRPr="008378E6" w:rsidRDefault="00E2071F" w:rsidP="00E32EBD">
      <w:pPr>
        <w:rPr>
          <w:lang w:val="en-US"/>
        </w:rPr>
      </w:pPr>
      <w:r w:rsidRPr="008378E6">
        <w:rPr>
          <w:lang w:val="en-US"/>
        </w:rPr>
        <w:t xml:space="preserve">HACKSTON, Ronnie, « Body Snatchers 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</w:t>
      </w:r>
      <w:r w:rsidR="00802E5C" w:rsidRPr="008378E6">
        <w:rPr>
          <w:lang w:val="en-US"/>
        </w:rPr>
        <w:t>Vol</w:t>
      </w:r>
      <w:r w:rsidRPr="008378E6">
        <w:rPr>
          <w:lang w:val="en-US"/>
        </w:rPr>
        <w:t>.</w:t>
      </w:r>
      <w:r w:rsidR="00802E5C" w:rsidRPr="008378E6">
        <w:rPr>
          <w:lang w:val="en-US"/>
        </w:rPr>
        <w:t xml:space="preserve"> 14, No. 12, décembre 2004, p. 78.</w:t>
      </w:r>
    </w:p>
    <w:p w14:paraId="41F0E5C2" w14:textId="77777777" w:rsidR="004E36B8" w:rsidRPr="008378E6" w:rsidRDefault="004E36B8" w:rsidP="00E32EBD">
      <w:pPr>
        <w:rPr>
          <w:lang w:val="en-US"/>
        </w:rPr>
      </w:pPr>
    </w:p>
    <w:p w14:paraId="1C146FEB" w14:textId="77777777" w:rsidR="009F12BA" w:rsidRPr="008378E6" w:rsidRDefault="004E36B8" w:rsidP="00E32EBD">
      <w:pPr>
        <w:rPr>
          <w:lang w:val="en-US"/>
        </w:rPr>
      </w:pPr>
      <w:r w:rsidRPr="008378E6">
        <w:rPr>
          <w:lang w:val="en-US"/>
        </w:rPr>
        <w:t xml:space="preserve">HARRINGTON, Richard,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18 février 1994.</w:t>
      </w:r>
    </w:p>
    <w:p w14:paraId="0BE218E9" w14:textId="77777777" w:rsidR="009F12BA" w:rsidRPr="008378E6" w:rsidRDefault="009F12BA" w:rsidP="00E32EBD">
      <w:pPr>
        <w:rPr>
          <w:lang w:val="en-US"/>
        </w:rPr>
      </w:pPr>
    </w:p>
    <w:p w14:paraId="2F860154" w14:textId="6575AF8E" w:rsidR="00E2071F" w:rsidRPr="008378E6" w:rsidRDefault="009F12BA" w:rsidP="00E32EBD">
      <w:pPr>
        <w:rPr>
          <w:lang w:val="en-US"/>
        </w:rPr>
      </w:pPr>
      <w:r w:rsidRPr="008378E6">
        <w:rPr>
          <w:lang w:val="en-US"/>
        </w:rPr>
        <w:t>JAMES, Caryn, « Reviews/Film; The Pods Are at It Again: Hello! Anybody There? »</w:t>
      </w:r>
      <w:r w:rsidR="000535E7" w:rsidRPr="008378E6">
        <w:rPr>
          <w:lang w:val="en-US"/>
        </w:rPr>
        <w:t xml:space="preserve">, </w:t>
      </w:r>
      <w:r w:rsidR="000535E7" w:rsidRPr="008378E6">
        <w:rPr>
          <w:i/>
          <w:lang w:val="en-US"/>
        </w:rPr>
        <w:t>The New York Times</w:t>
      </w:r>
      <w:r w:rsidR="000535E7" w:rsidRPr="008378E6">
        <w:rPr>
          <w:lang w:val="en-US"/>
        </w:rPr>
        <w:t>, 4 février 1994.</w:t>
      </w:r>
    </w:p>
    <w:p w14:paraId="6EDCC92D" w14:textId="4A561283" w:rsidR="008D7DC9" w:rsidRPr="008378E6" w:rsidRDefault="008D7DC9" w:rsidP="00E32EBD">
      <w:pPr>
        <w:rPr>
          <w:lang w:val="en-US"/>
        </w:rPr>
      </w:pPr>
    </w:p>
    <w:p w14:paraId="6310F70A" w14:textId="77F9EE9C" w:rsidR="008D7DC9" w:rsidRPr="008378E6" w:rsidRDefault="008D7DC9" w:rsidP="00E32EBD">
      <w:pPr>
        <w:rPr>
          <w:lang w:val="fr-CH"/>
        </w:rPr>
      </w:pPr>
      <w:r w:rsidRPr="008378E6">
        <w:rPr>
          <w:lang w:val="fr-CH"/>
        </w:rPr>
        <w:t xml:space="preserve">JONQUET, François, « Abel Ferrara a soif de mal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19 mai 1993.</w:t>
      </w:r>
    </w:p>
    <w:p w14:paraId="4A43C7F7" w14:textId="1C975BD5" w:rsidR="00082A82" w:rsidRPr="008378E6" w:rsidRDefault="00082A82" w:rsidP="00E32EBD">
      <w:pPr>
        <w:rPr>
          <w:lang w:val="fr-CH"/>
        </w:rPr>
      </w:pPr>
    </w:p>
    <w:p w14:paraId="75AAC3A8" w14:textId="3D71943F" w:rsidR="00082A82" w:rsidRPr="008378E6" w:rsidRDefault="00082A82" w:rsidP="00E32EBD">
      <w:pPr>
        <w:rPr>
          <w:lang w:val="fr-CH"/>
        </w:rPr>
      </w:pPr>
      <w:r w:rsidRPr="008378E6">
        <w:rPr>
          <w:lang w:val="fr-CH"/>
        </w:rPr>
        <w:t xml:space="preserve">LEFORT, Gérard, « Ferrara envahi par la flemme », </w:t>
      </w:r>
      <w:r w:rsidRPr="008378E6">
        <w:rPr>
          <w:i/>
          <w:lang w:val="fr-CH"/>
        </w:rPr>
        <w:t>Libération</w:t>
      </w:r>
      <w:r w:rsidRPr="008378E6">
        <w:rPr>
          <w:lang w:val="fr-CH"/>
        </w:rPr>
        <w:t>, 17 mai 1993.</w:t>
      </w:r>
    </w:p>
    <w:p w14:paraId="495105A9" w14:textId="400B4FF9" w:rsidR="00227B30" w:rsidRPr="008378E6" w:rsidRDefault="00227B30" w:rsidP="00E32EBD">
      <w:pPr>
        <w:rPr>
          <w:lang w:val="fr-CH"/>
        </w:rPr>
      </w:pPr>
    </w:p>
    <w:p w14:paraId="0D07D163" w14:textId="16703FC0" w:rsidR="00227B30" w:rsidRPr="008378E6" w:rsidRDefault="00227B30" w:rsidP="00E32EBD">
      <w:pPr>
        <w:rPr>
          <w:lang w:val="en-US"/>
        </w:rPr>
      </w:pPr>
      <w:r w:rsidRPr="008378E6">
        <w:rPr>
          <w:lang w:val="en-US"/>
        </w:rPr>
        <w:t xml:space="preserve">M. P., « The Body Snatchers », </w:t>
      </w:r>
      <w:r w:rsidRPr="008378E6">
        <w:rPr>
          <w:i/>
          <w:lang w:val="en-US"/>
        </w:rPr>
        <w:t>Le Point</w:t>
      </w:r>
      <w:r w:rsidRPr="008378E6">
        <w:rPr>
          <w:lang w:val="en-US"/>
        </w:rPr>
        <w:t>, 12 juin 1993.</w:t>
      </w:r>
    </w:p>
    <w:p w14:paraId="0B424A2E" w14:textId="07FA7996" w:rsidR="00E0634F" w:rsidRPr="008378E6" w:rsidRDefault="00E0634F" w:rsidP="00E32EBD">
      <w:pPr>
        <w:rPr>
          <w:lang w:val="en-US"/>
        </w:rPr>
      </w:pPr>
    </w:p>
    <w:p w14:paraId="2F171C9A" w14:textId="2D77A332" w:rsidR="00E0634F" w:rsidRPr="008378E6" w:rsidRDefault="00E0634F" w:rsidP="00E32EBD">
      <w:pPr>
        <w:rPr>
          <w:lang w:val="fr-CH"/>
        </w:rPr>
      </w:pPr>
      <w:r w:rsidRPr="008378E6">
        <w:rPr>
          <w:lang w:val="fr-CH"/>
        </w:rPr>
        <w:t xml:space="preserve">PHILLIPE, Claude-Jean, « Body Snatchers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17 mai 1993.</w:t>
      </w:r>
    </w:p>
    <w:p w14:paraId="5AEB56DD" w14:textId="2931C9C9" w:rsidR="001C7849" w:rsidRPr="008378E6" w:rsidRDefault="001C7849" w:rsidP="00E32EBD">
      <w:pPr>
        <w:rPr>
          <w:lang w:val="fr-CH"/>
        </w:rPr>
      </w:pPr>
    </w:p>
    <w:p w14:paraId="7616F709" w14:textId="63CDB411" w:rsidR="001C7849" w:rsidRPr="008378E6" w:rsidRDefault="001C7849" w:rsidP="00E32EBD">
      <w:pPr>
        <w:rPr>
          <w:lang w:val="fr-CH"/>
        </w:rPr>
      </w:pPr>
      <w:r w:rsidRPr="008378E6">
        <w:rPr>
          <w:lang w:val="fr-CH"/>
        </w:rPr>
        <w:t xml:space="preserve">REMY, Vincent, « Body Snatchers 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9 juin 1993.</w:t>
      </w:r>
    </w:p>
    <w:p w14:paraId="6581E583" w14:textId="4BB67B41" w:rsidR="00DA59DE" w:rsidRPr="008378E6" w:rsidRDefault="00DA59DE" w:rsidP="00E32EBD">
      <w:pPr>
        <w:rPr>
          <w:lang w:val="fr-CH"/>
        </w:rPr>
      </w:pPr>
    </w:p>
    <w:p w14:paraId="32A34B8C" w14:textId="15E635FF" w:rsidR="00DA59DE" w:rsidRPr="008378E6" w:rsidRDefault="00DA59DE" w:rsidP="00E32EBD">
      <w:pPr>
        <w:rPr>
          <w:lang w:val="fr-CH"/>
        </w:rPr>
      </w:pPr>
      <w:r w:rsidRPr="008378E6">
        <w:rPr>
          <w:lang w:val="fr-CH"/>
        </w:rPr>
        <w:t xml:space="preserve">ROY, Jean, « Des images chocs pour une parabole sur l’intolérance », </w:t>
      </w:r>
      <w:r w:rsidRPr="008378E6">
        <w:rPr>
          <w:i/>
          <w:lang w:val="fr-CH"/>
        </w:rPr>
        <w:t>L’Humanité</w:t>
      </w:r>
      <w:r w:rsidRPr="008378E6">
        <w:rPr>
          <w:lang w:val="fr-CH"/>
        </w:rPr>
        <w:t>, 19 mai 1993.</w:t>
      </w:r>
    </w:p>
    <w:p w14:paraId="5A16BF7F" w14:textId="567F3909" w:rsidR="001C0A1A" w:rsidRPr="008378E6" w:rsidRDefault="001C0A1A" w:rsidP="00E32EBD">
      <w:pPr>
        <w:rPr>
          <w:lang w:val="fr-CH"/>
        </w:rPr>
      </w:pPr>
    </w:p>
    <w:p w14:paraId="69BBE855" w14:textId="3B52A68A" w:rsidR="001C0A1A" w:rsidRPr="008378E6" w:rsidRDefault="001C0A1A" w:rsidP="00E32EBD">
      <w:pPr>
        <w:rPr>
          <w:lang w:val="fr-CH"/>
        </w:rPr>
      </w:pPr>
      <w:proofErr w:type="gramStart"/>
      <w:r w:rsidRPr="008378E6">
        <w:rPr>
          <w:lang w:val="fr-CH"/>
        </w:rPr>
        <w:t>WACHTHAUSEN,  Jean</w:t>
      </w:r>
      <w:proofErr w:type="gramEnd"/>
      <w:r w:rsidRPr="008378E6">
        <w:rPr>
          <w:lang w:val="fr-CH"/>
        </w:rPr>
        <w:t>-Luc, « Abel Ferrar</w:t>
      </w:r>
      <w:r w:rsidR="004E4D41" w:rsidRPr="008378E6">
        <w:rPr>
          <w:lang w:val="fr-CH"/>
        </w:rPr>
        <w:t>a</w:t>
      </w:r>
      <w:r w:rsidRPr="008378E6">
        <w:rPr>
          <w:lang w:val="fr-CH"/>
        </w:rPr>
        <w:t xml:space="preserve">, un allumé chez les martiens », </w:t>
      </w:r>
      <w:r w:rsidRPr="008378E6">
        <w:rPr>
          <w:i/>
          <w:lang w:val="fr-CH"/>
        </w:rPr>
        <w:t>Le Figaro</w:t>
      </w:r>
      <w:r w:rsidRPr="008378E6">
        <w:rPr>
          <w:lang w:val="fr-CH"/>
        </w:rPr>
        <w:t>, 15 mai 1993.</w:t>
      </w:r>
    </w:p>
    <w:p w14:paraId="3328FB00" w14:textId="77777777" w:rsidR="00653ED5" w:rsidRPr="008378E6" w:rsidRDefault="00653ED5" w:rsidP="00E32EBD">
      <w:pPr>
        <w:rPr>
          <w:lang w:val="fr-CH"/>
        </w:rPr>
      </w:pPr>
    </w:p>
    <w:p w14:paraId="46320731" w14:textId="64AC253C" w:rsidR="00653ED5" w:rsidRPr="008378E6" w:rsidRDefault="00653ED5" w:rsidP="00E32EBD">
      <w:pPr>
        <w:rPr>
          <w:lang w:val="en-US"/>
        </w:rPr>
      </w:pPr>
      <w:r w:rsidRPr="008378E6">
        <w:rPr>
          <w:lang w:val="en-US"/>
        </w:rPr>
        <w:t xml:space="preserve">WAXMAN, Sharon,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17 mai 1993.</w:t>
      </w:r>
    </w:p>
    <w:p w14:paraId="4D16160A" w14:textId="77777777" w:rsidR="00E32EBD" w:rsidRPr="008378E6" w:rsidRDefault="00E32EBD" w:rsidP="00E32EBD">
      <w:pPr>
        <w:rPr>
          <w:lang w:val="en-US"/>
        </w:rPr>
      </w:pPr>
    </w:p>
    <w:p w14:paraId="07751339" w14:textId="2D1D676B" w:rsidR="00C32EB3" w:rsidRPr="008378E6" w:rsidRDefault="002558EA" w:rsidP="00C32EB3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The Invasion [2007] :</w:t>
      </w:r>
    </w:p>
    <w:p w14:paraId="1C9AB5E0" w14:textId="77777777" w:rsidR="00A01FBC" w:rsidRPr="008378E6" w:rsidRDefault="00A01FBC" w:rsidP="00C32EB3">
      <w:pPr>
        <w:rPr>
          <w:rFonts w:cs="Times New Roman"/>
          <w:b/>
          <w:color w:val="000000"/>
          <w:lang w:val="fr-CH"/>
        </w:rPr>
      </w:pPr>
    </w:p>
    <w:p w14:paraId="568FB91E" w14:textId="10D58A28" w:rsidR="00420019" w:rsidRPr="008378E6" w:rsidRDefault="00420019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B.,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Figaro magazine</w:t>
      </w:r>
      <w:r w:rsidRPr="008378E6">
        <w:rPr>
          <w:lang w:val="fr-CH"/>
        </w:rPr>
        <w:t>, 19 octobre 2007.</w:t>
      </w:r>
    </w:p>
    <w:p w14:paraId="6B21EB62" w14:textId="490472AE" w:rsidR="00FE0E1C" w:rsidRPr="008378E6" w:rsidRDefault="00FE0E1C" w:rsidP="00C32EB3">
      <w:pPr>
        <w:rPr>
          <w:lang w:val="fr-CH"/>
        </w:rPr>
      </w:pPr>
    </w:p>
    <w:p w14:paraId="4AB04C2F" w14:textId="0A603201" w:rsidR="00FE0E1C" w:rsidRPr="008378E6" w:rsidRDefault="00FE0E1C" w:rsidP="00C32EB3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BAYON, « Invasion », </w:t>
      </w:r>
      <w:r w:rsidRPr="008378E6">
        <w:rPr>
          <w:i/>
          <w:lang w:val="en-US"/>
        </w:rPr>
        <w:t>Libération</w:t>
      </w:r>
      <w:r w:rsidRPr="008378E6">
        <w:rPr>
          <w:lang w:val="en-US"/>
        </w:rPr>
        <w:t>, 17 octobre 2007.</w:t>
      </w:r>
    </w:p>
    <w:p w14:paraId="4617498F" w14:textId="77777777" w:rsidR="00420019" w:rsidRPr="008378E6" w:rsidRDefault="00420019" w:rsidP="00C32EB3">
      <w:pPr>
        <w:rPr>
          <w:rFonts w:cs="Times New Roman"/>
          <w:color w:val="000000"/>
          <w:lang w:val="en-US"/>
        </w:rPr>
      </w:pPr>
    </w:p>
    <w:p w14:paraId="76400F83" w14:textId="6C18CEE7" w:rsidR="00A01FBC" w:rsidRPr="008378E6" w:rsidRDefault="000A577D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BURR, Ty, « Creative compromises are the real enemy in ‘Invasion’ », </w:t>
      </w:r>
      <w:r w:rsidRPr="008378E6">
        <w:rPr>
          <w:rFonts w:cs="Times New Roman"/>
          <w:i/>
          <w:color w:val="000000"/>
          <w:lang w:val="en-US"/>
        </w:rPr>
        <w:t>The Globe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0EC66F41" w14:textId="3AB3FC04" w:rsidR="00D97EE5" w:rsidRPr="008378E6" w:rsidRDefault="00D97EE5" w:rsidP="00C32EB3">
      <w:pPr>
        <w:rPr>
          <w:rFonts w:cs="Times New Roman"/>
          <w:color w:val="000000"/>
          <w:lang w:val="en-US"/>
        </w:rPr>
      </w:pPr>
    </w:p>
    <w:p w14:paraId="25D8001E" w14:textId="2FD50756" w:rsidR="00D97EE5" w:rsidRPr="008378E6" w:rsidRDefault="00D97EE5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COUSTON, Jérémie, </w:t>
      </w:r>
      <w:r w:rsidRPr="008378E6">
        <w:rPr>
          <w:lang w:val="fr-CH"/>
        </w:rPr>
        <w:t xml:space="preserve">« Invasion d’Olivier </w:t>
      </w:r>
      <w:r w:rsidR="00B42ECA" w:rsidRPr="008378E6">
        <w:rPr>
          <w:lang w:val="fr-CH"/>
        </w:rPr>
        <w:t>Hirschbiegel</w:t>
      </w:r>
      <w:r w:rsidR="009A694E" w:rsidRPr="008378E6">
        <w:rPr>
          <w:lang w:val="fr-CH"/>
        </w:rPr>
        <w:t xml:space="preserve"> </w:t>
      </w:r>
      <w:r w:rsidRPr="008378E6">
        <w:rPr>
          <w:lang w:val="fr-CH"/>
        </w:rPr>
        <w:t xml:space="preserve">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24 octobre 2007.</w:t>
      </w:r>
    </w:p>
    <w:p w14:paraId="4149A78C" w14:textId="77777777" w:rsidR="00594BE1" w:rsidRPr="008378E6" w:rsidRDefault="00594BE1" w:rsidP="00C32EB3">
      <w:pPr>
        <w:rPr>
          <w:rFonts w:cs="Times New Roman"/>
          <w:color w:val="000000"/>
          <w:lang w:val="fr-CH"/>
        </w:rPr>
      </w:pPr>
    </w:p>
    <w:p w14:paraId="41AD7B34" w14:textId="7F58B725" w:rsidR="00594BE1" w:rsidRPr="008378E6" w:rsidRDefault="00594BE1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COVERT, Colin, « Movie review: Please, not another ‘Invasion’ », </w:t>
      </w:r>
      <w:r w:rsidRPr="008378E6">
        <w:rPr>
          <w:rFonts w:cs="Times New Roman"/>
          <w:i/>
          <w:color w:val="000000"/>
          <w:lang w:val="en-US"/>
        </w:rPr>
        <w:t>McClatchy Tribute Business News</w:t>
      </w:r>
      <w:r w:rsidRPr="008378E6">
        <w:rPr>
          <w:rFonts w:cs="Times New Roman"/>
          <w:color w:val="000000"/>
          <w:lang w:val="en-US"/>
        </w:rPr>
        <w:t>, 17 aout 2007.</w:t>
      </w:r>
    </w:p>
    <w:p w14:paraId="5C3522C3" w14:textId="00B50A0A" w:rsidR="00D255B2" w:rsidRPr="008378E6" w:rsidRDefault="00D255B2" w:rsidP="00C32EB3">
      <w:pPr>
        <w:rPr>
          <w:rFonts w:cs="Times New Roman"/>
          <w:color w:val="000000"/>
          <w:lang w:val="en-US"/>
        </w:rPr>
      </w:pPr>
    </w:p>
    <w:p w14:paraId="3C4EC839" w14:textId="14288B27" w:rsidR="00C30DB6" w:rsidRPr="008378E6" w:rsidRDefault="00C30DB6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F.,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Canard enchaîné</w:t>
      </w:r>
      <w:r w:rsidRPr="008378E6">
        <w:rPr>
          <w:lang w:val="fr-CH"/>
        </w:rPr>
        <w:t>, 17 octobre 2007.</w:t>
      </w:r>
    </w:p>
    <w:p w14:paraId="726F1AE7" w14:textId="46B41B72" w:rsidR="0045609E" w:rsidRPr="008378E6" w:rsidRDefault="0045609E" w:rsidP="00C32EB3">
      <w:pPr>
        <w:rPr>
          <w:lang w:val="fr-CH"/>
        </w:rPr>
      </w:pPr>
    </w:p>
    <w:p w14:paraId="068DB1D2" w14:textId="215C61C2" w:rsidR="0045609E" w:rsidRPr="008378E6" w:rsidRDefault="0045609E" w:rsidP="00C32EB3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D. R., « Invasion », </w:t>
      </w:r>
      <w:r w:rsidRPr="008378E6">
        <w:rPr>
          <w:i/>
          <w:lang w:val="fr-CH"/>
        </w:rPr>
        <w:t>L’Express</w:t>
      </w:r>
      <w:r w:rsidRPr="008378E6">
        <w:rPr>
          <w:lang w:val="fr-CH"/>
        </w:rPr>
        <w:t>, 18 octobre 2007.</w:t>
      </w:r>
    </w:p>
    <w:p w14:paraId="088CDAC5" w14:textId="77777777" w:rsidR="00C30DB6" w:rsidRPr="008378E6" w:rsidRDefault="00C30DB6" w:rsidP="00C32EB3">
      <w:pPr>
        <w:rPr>
          <w:rFonts w:cs="Times New Roman"/>
          <w:color w:val="000000"/>
          <w:lang w:val="fr-CH"/>
        </w:rPr>
      </w:pPr>
    </w:p>
    <w:p w14:paraId="7D836EEC" w14:textId="373E6C42" w:rsidR="00D255B2" w:rsidRPr="008378E6" w:rsidRDefault="00D255B2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EBERT, Roger, « The Invasion », </w:t>
      </w:r>
      <w:r w:rsidRPr="008378E6">
        <w:rPr>
          <w:rFonts w:cs="Times New Roman"/>
          <w:i/>
          <w:color w:val="000000"/>
          <w:lang w:val="en-US"/>
        </w:rPr>
        <w:t>Chicago Sun-Times</w:t>
      </w:r>
      <w:r w:rsidRPr="008378E6">
        <w:rPr>
          <w:rFonts w:cs="Times New Roman"/>
          <w:color w:val="000000"/>
          <w:lang w:val="en-US"/>
        </w:rPr>
        <w:t>, 16 ao</w:t>
      </w:r>
      <w:r w:rsidR="005D2488" w:rsidRPr="008378E6">
        <w:rPr>
          <w:rFonts w:cs="Times New Roman"/>
          <w:color w:val="000000"/>
          <w:lang w:val="en-US"/>
        </w:rPr>
        <w:t>û</w:t>
      </w:r>
      <w:r w:rsidRPr="008378E6">
        <w:rPr>
          <w:rFonts w:cs="Times New Roman"/>
          <w:color w:val="000000"/>
          <w:lang w:val="en-US"/>
        </w:rPr>
        <w:t>t 2007.</w:t>
      </w:r>
    </w:p>
    <w:p w14:paraId="326DF7FC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FCF479A" w14:textId="6EA685E9" w:rsidR="004368A4" w:rsidRPr="008378E6" w:rsidRDefault="004368A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GLEIBERMAN, Owen, « The Invasion », </w:t>
      </w:r>
      <w:r w:rsidRPr="008378E6">
        <w:rPr>
          <w:rFonts w:cs="Times New Roman"/>
          <w:i/>
          <w:color w:val="000000"/>
          <w:lang w:val="en-US"/>
        </w:rPr>
        <w:t>Entertainment Weekly</w:t>
      </w:r>
      <w:r w:rsidRPr="008378E6">
        <w:rPr>
          <w:rFonts w:cs="Times New Roman"/>
          <w:color w:val="000000"/>
          <w:lang w:val="en-US"/>
        </w:rPr>
        <w:t xml:space="preserve">, 24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4055A9A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9B9057C" w14:textId="38DACDD6" w:rsidR="004368A4" w:rsidRPr="008378E6" w:rsidRDefault="0071700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HARVEY, Dennis, « Bodies snatched, natch, in weak ‘Invasion’ clone 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="00D23062" w:rsidRPr="008378E6">
        <w:rPr>
          <w:rFonts w:cs="Times New Roman"/>
          <w:color w:val="000000"/>
          <w:lang w:val="en-US"/>
        </w:rPr>
        <w:t xml:space="preserve">, 20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="00D23062" w:rsidRPr="008378E6">
        <w:rPr>
          <w:rFonts w:cs="Times New Roman"/>
          <w:color w:val="000000"/>
          <w:lang w:val="en-US"/>
        </w:rPr>
        <w:t>2007.</w:t>
      </w:r>
    </w:p>
    <w:p w14:paraId="3D175D77" w14:textId="6E34AAD5" w:rsidR="00AE2BEB" w:rsidRPr="008378E6" w:rsidRDefault="00AE2BEB" w:rsidP="00C32EB3">
      <w:pPr>
        <w:rPr>
          <w:rFonts w:cs="Times New Roman"/>
          <w:color w:val="000000"/>
          <w:lang w:val="en-US"/>
        </w:rPr>
      </w:pPr>
    </w:p>
    <w:p w14:paraId="758A9C1F" w14:textId="1E702A4C" w:rsidR="00AE2BEB" w:rsidRPr="008378E6" w:rsidRDefault="00AE2BEB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J. M.,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17 octobre 2007.</w:t>
      </w:r>
    </w:p>
    <w:p w14:paraId="7AD67B45" w14:textId="06F6E6BD" w:rsidR="00CA1E8A" w:rsidRPr="008378E6" w:rsidRDefault="00CA1E8A" w:rsidP="00C32EB3">
      <w:pPr>
        <w:rPr>
          <w:rFonts w:cs="Times New Roman"/>
          <w:color w:val="000000"/>
          <w:lang w:val="fr-CH"/>
        </w:rPr>
      </w:pPr>
    </w:p>
    <w:p w14:paraId="48FE8E4B" w14:textId="09E8E572" w:rsidR="00CA1E8A" w:rsidRPr="008378E6" w:rsidRDefault="00CA1E8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L. S.,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Les Inrockuptibles</w:t>
      </w:r>
      <w:r w:rsidRPr="008378E6">
        <w:rPr>
          <w:lang w:val="fr-CH"/>
        </w:rPr>
        <w:t>, 16 octobre 2007.</w:t>
      </w:r>
    </w:p>
    <w:p w14:paraId="041769CC" w14:textId="5488CA51" w:rsidR="0047217A" w:rsidRPr="008378E6" w:rsidRDefault="0047217A" w:rsidP="00C32EB3">
      <w:pPr>
        <w:rPr>
          <w:rFonts w:cs="Times New Roman"/>
          <w:color w:val="000000"/>
          <w:lang w:val="fr-CH"/>
        </w:rPr>
      </w:pPr>
    </w:p>
    <w:p w14:paraId="1EC65AD9" w14:textId="13C9CFBA" w:rsidR="0047217A" w:rsidRPr="008378E6" w:rsidRDefault="0047217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MORTEZ, Pierre, </w:t>
      </w:r>
      <w:r w:rsidRPr="008378E6">
        <w:rPr>
          <w:lang w:val="fr-CH"/>
        </w:rPr>
        <w:t xml:space="preserve">« Nicole Kidman. Invasion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18 octobre 2007.</w:t>
      </w:r>
    </w:p>
    <w:p w14:paraId="31A7F309" w14:textId="77777777" w:rsidR="00474307" w:rsidRPr="008378E6" w:rsidRDefault="00474307" w:rsidP="00C32EB3">
      <w:pPr>
        <w:rPr>
          <w:rFonts w:cs="Times New Roman"/>
          <w:color w:val="000000"/>
          <w:lang w:val="fr-CH"/>
        </w:rPr>
      </w:pPr>
    </w:p>
    <w:p w14:paraId="13237D55" w14:textId="37B667F0" w:rsidR="00474307" w:rsidRPr="008378E6" w:rsidRDefault="0047430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PHIPPS, Keith, « The Invasion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A529B87" w14:textId="77777777" w:rsidR="00474307" w:rsidRPr="008378E6" w:rsidRDefault="00474307" w:rsidP="00C32EB3">
      <w:pPr>
        <w:rPr>
          <w:rFonts w:cs="Times New Roman"/>
          <w:color w:val="000000"/>
          <w:lang w:val="en-US"/>
        </w:rPr>
      </w:pPr>
    </w:p>
    <w:p w14:paraId="4CE2B659" w14:textId="58AF19DF" w:rsidR="00474307" w:rsidRPr="008378E6" w:rsidRDefault="00073D9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ROSENBAUM, Jonathan, « The Invasion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16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042F24F9" w14:textId="77777777" w:rsidR="00B070F7" w:rsidRPr="008378E6" w:rsidRDefault="00B070F7" w:rsidP="00C32EB3">
      <w:pPr>
        <w:rPr>
          <w:rFonts w:cs="Times New Roman"/>
          <w:color w:val="000000"/>
          <w:lang w:val="en-US"/>
        </w:rPr>
      </w:pPr>
    </w:p>
    <w:p w14:paraId="1FAA0833" w14:textId="0E71935C" w:rsidR="00B070F7" w:rsidRPr="008378E6" w:rsidRDefault="00B070F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STEVENS, Dana, « Invasions of the Iraq War Metaphors », </w:t>
      </w:r>
      <w:r w:rsidRPr="008378E6">
        <w:rPr>
          <w:rFonts w:cs="Times New Roman"/>
          <w:i/>
          <w:color w:val="000000"/>
          <w:lang w:val="en-US"/>
        </w:rPr>
        <w:t>Slate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62EE1A7" w14:textId="467A01BE" w:rsidR="00B248F4" w:rsidRPr="008378E6" w:rsidRDefault="00B248F4" w:rsidP="00C32EB3">
      <w:pPr>
        <w:rPr>
          <w:rFonts w:cs="Times New Roman"/>
          <w:color w:val="000000"/>
          <w:lang w:val="en-US"/>
        </w:rPr>
      </w:pPr>
    </w:p>
    <w:p w14:paraId="51A1A512" w14:textId="729BD514" w:rsidR="00B248F4" w:rsidRPr="008378E6" w:rsidRDefault="00B248F4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THORET, Jean-Baptiste, </w:t>
      </w:r>
      <w:r w:rsidRPr="008378E6">
        <w:rPr>
          <w:lang w:val="fr-CH"/>
        </w:rPr>
        <w:t xml:space="preserve">« Ils sont parmi nous », </w:t>
      </w:r>
      <w:r w:rsidRPr="008378E6">
        <w:rPr>
          <w:i/>
          <w:lang w:val="fr-CH"/>
        </w:rPr>
        <w:t>Charlie Hebdo</w:t>
      </w:r>
      <w:r w:rsidRPr="008378E6">
        <w:rPr>
          <w:lang w:val="fr-CH"/>
        </w:rPr>
        <w:t>, 17 octobre 2007.</w:t>
      </w:r>
    </w:p>
    <w:p w14:paraId="62D4E90D" w14:textId="77777777" w:rsidR="008B697E" w:rsidRPr="008378E6" w:rsidRDefault="008B697E" w:rsidP="00C32EB3">
      <w:pPr>
        <w:rPr>
          <w:rFonts w:cs="Times New Roman"/>
          <w:color w:val="000000"/>
          <w:lang w:val="fr-CH"/>
        </w:rPr>
      </w:pPr>
    </w:p>
    <w:p w14:paraId="1CFD80ED" w14:textId="12B4BF78" w:rsidR="008B697E" w:rsidRPr="008378E6" w:rsidRDefault="008B697E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WESTBROOK, Bruce, « The Invasion », </w:t>
      </w:r>
      <w:r w:rsidRPr="008378E6">
        <w:rPr>
          <w:rFonts w:cs="Times New Roman"/>
          <w:i/>
          <w:color w:val="000000"/>
          <w:lang w:val="en-US"/>
        </w:rPr>
        <w:t>Chron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B221EA8" w14:textId="7E83CFF3" w:rsidR="00FB06D0" w:rsidRPr="008378E6" w:rsidRDefault="00FB06D0" w:rsidP="00C32EB3">
      <w:pPr>
        <w:rPr>
          <w:rFonts w:cs="Times New Roman"/>
          <w:color w:val="000000"/>
          <w:lang w:val="en-US"/>
        </w:rPr>
      </w:pPr>
    </w:p>
    <w:p w14:paraId="21CD9D08" w14:textId="5582D03D" w:rsidR="00FB06D0" w:rsidRPr="00FB06D0" w:rsidRDefault="00FB06D0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Y. Y.,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La Tribune</w:t>
      </w:r>
      <w:r w:rsidRPr="008378E6">
        <w:rPr>
          <w:lang w:val="fr-CH"/>
        </w:rPr>
        <w:t>, 17 octobre 2007</w:t>
      </w:r>
      <w:r w:rsidR="00D95123" w:rsidRPr="008378E6">
        <w:rPr>
          <w:lang w:val="fr-CH"/>
        </w:rPr>
        <w:t>.</w:t>
      </w:r>
    </w:p>
    <w:sectPr w:rsidR="00FB06D0" w:rsidRPr="00FB06D0" w:rsidSect="00ED6E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6D7E1A" w14:textId="77777777" w:rsidR="00345BAE" w:rsidRDefault="00345BAE" w:rsidP="00173138">
      <w:r>
        <w:separator/>
      </w:r>
    </w:p>
  </w:endnote>
  <w:endnote w:type="continuationSeparator" w:id="0">
    <w:p w14:paraId="5AB9D5EC" w14:textId="77777777" w:rsidR="00345BAE" w:rsidRDefault="00345BAE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altName w:val="Times New Roman"/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C4104" w14:textId="77777777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D94D7" w14:textId="77777777" w:rsidR="00ED6ECD" w:rsidRDefault="00ED6ECD" w:rsidP="00ED6EC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6F805" w14:textId="08E871A8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6911">
      <w:rPr>
        <w:rStyle w:val="PageNumber"/>
        <w:noProof/>
      </w:rPr>
      <w:t>viii</w:t>
    </w:r>
    <w:r>
      <w:rPr>
        <w:rStyle w:val="PageNumber"/>
      </w:rPr>
      <w:fldChar w:fldCharType="end"/>
    </w:r>
  </w:p>
  <w:p w14:paraId="39BFEED4" w14:textId="77777777" w:rsidR="00ED6ECD" w:rsidRDefault="00ED6ECD" w:rsidP="00ED6ECD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30E42" w14:textId="6421F5AA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11C2">
      <w:rPr>
        <w:rStyle w:val="PageNumber"/>
        <w:noProof/>
      </w:rPr>
      <w:t>i</w:t>
    </w:r>
    <w:r>
      <w:rPr>
        <w:rStyle w:val="PageNumber"/>
      </w:rPr>
      <w:fldChar w:fldCharType="end"/>
    </w:r>
  </w:p>
  <w:p w14:paraId="339E457E" w14:textId="77777777" w:rsidR="00ED6ECD" w:rsidRDefault="00ED6ECD" w:rsidP="00ED6E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DE0168" w14:textId="77777777" w:rsidR="00345BAE" w:rsidRDefault="00345BAE" w:rsidP="00173138">
      <w:r>
        <w:separator/>
      </w:r>
    </w:p>
  </w:footnote>
  <w:footnote w:type="continuationSeparator" w:id="0">
    <w:p w14:paraId="0765E5C3" w14:textId="77777777" w:rsidR="00345BAE" w:rsidRDefault="00345BAE" w:rsidP="001731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0CA61" w14:textId="77777777" w:rsidR="00F74B62" w:rsidRDefault="00F74B6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FD81B" w14:textId="77777777" w:rsidR="00F74B62" w:rsidRDefault="00F74B6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8505A" w14:textId="0E26962B" w:rsidR="006127A9" w:rsidRPr="00173138" w:rsidRDefault="006127A9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="00475E03">
      <w:rPr>
        <w:rFonts w:ascii="Baskerville" w:hAnsi="Baskerville"/>
        <w:b/>
        <w:color w:val="7F7F7F" w:themeColor="text1" w:themeTint="80"/>
        <w:sz w:val="20"/>
      </w:rPr>
      <w:t>Bibliographie</w:t>
    </w:r>
  </w:p>
  <w:p w14:paraId="4D9F687B" w14:textId="77777777" w:rsidR="006127A9" w:rsidRPr="00173138" w:rsidRDefault="006127A9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77782413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570CF499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 w:rsidR="00BF32E7"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142C8023" w14:textId="1A38AC2D" w:rsidR="00153648" w:rsidRPr="00A60B3A" w:rsidRDefault="00F74B62" w:rsidP="00153648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>
      <w:rPr>
        <w:rFonts w:ascii="Baskerville" w:hAnsi="Baskerville"/>
        <w:color w:val="7F7F7F" w:themeColor="text1" w:themeTint="80"/>
        <w:sz w:val="20"/>
        <w:lang w:val="fr-CH"/>
      </w:rPr>
      <w:t>Le remake comme processus de canonisation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:</w:t>
    </w:r>
    <w:r>
      <w:rPr>
        <w:rFonts w:ascii="Baskerville" w:hAnsi="Baskerville"/>
        <w:color w:val="7F7F7F" w:themeColor="text1" w:themeTint="80"/>
        <w:sz w:val="20"/>
        <w:lang w:val="fr-CH"/>
      </w:rPr>
      <w:t xml:space="preserve"> le cas 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d’</w:t>
    </w:r>
    <w:r w:rsidR="00877EDA" w:rsidRPr="00877EDA">
      <w:rPr>
        <w:rFonts w:ascii="Baskerville" w:hAnsi="Baskerville"/>
        <w:i/>
        <w:color w:val="7F7F7F" w:themeColor="text1" w:themeTint="80"/>
        <w:sz w:val="20"/>
        <w:lang w:val="fr-CH"/>
      </w:rPr>
      <w:t>Invasion</w:t>
    </w:r>
    <w:r w:rsidR="00153648" w:rsidRPr="00A60B3A">
      <w:rPr>
        <w:rFonts w:ascii="Baskerville" w:hAnsi="Baskerville"/>
        <w:i/>
        <w:color w:val="7F7F7F" w:themeColor="text1" w:themeTint="80"/>
        <w:sz w:val="20"/>
        <w:lang w:val="fr-CH"/>
      </w:rPr>
      <w:t xml:space="preserve"> of the Body Snatchers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(195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4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– 20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15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>)</w:t>
    </w:r>
  </w:p>
  <w:p w14:paraId="3BB0E303" w14:textId="77777777" w:rsidR="006127A9" w:rsidRPr="006127A9" w:rsidRDefault="006127A9">
    <w:pPr>
      <w:pStyle w:val="Header"/>
      <w:rPr>
        <w:rFonts w:ascii="Baskerville" w:hAnsi="Baskerville"/>
        <w:color w:val="7F7F7F" w:themeColor="text1" w:themeTint="80"/>
        <w:sz w:val="20"/>
        <w:lang w:val="de-CH"/>
      </w:rPr>
    </w:pPr>
    <w:r w:rsidRPr="00173138">
      <w:rPr>
        <w:rFonts w:ascii="Baskerville" w:hAnsi="Baskerville"/>
        <w:color w:val="7F7F7F" w:themeColor="text1" w:themeTint="80"/>
        <w:sz w:val="20"/>
        <w:lang w:val="de-CH"/>
      </w:rPr>
      <w:t xml:space="preserve">Julien Bono, </w:t>
    </w:r>
    <w:hyperlink r:id="rId1" w:history="1">
      <w:r w:rsidRPr="00173138">
        <w:rPr>
          <w:rStyle w:val="Hyperlink"/>
          <w:rFonts w:ascii="Baskerville" w:hAnsi="Baskerville"/>
          <w:color w:val="7F7F7F" w:themeColor="text1" w:themeTint="80"/>
          <w:sz w:val="20"/>
          <w:lang w:val="de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B5986"/>
    <w:multiLevelType w:val="hybridMultilevel"/>
    <w:tmpl w:val="F6886F8C"/>
    <w:lvl w:ilvl="0" w:tplc="2898B750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43B67"/>
    <w:multiLevelType w:val="hybridMultilevel"/>
    <w:tmpl w:val="32B471B0"/>
    <w:lvl w:ilvl="0" w:tplc="2E1AFBDE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D4D89"/>
    <w:multiLevelType w:val="hybridMultilevel"/>
    <w:tmpl w:val="1B922AF6"/>
    <w:lvl w:ilvl="0" w:tplc="E29AAEBE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1532B"/>
    <w:multiLevelType w:val="hybridMultilevel"/>
    <w:tmpl w:val="23200C08"/>
    <w:lvl w:ilvl="0" w:tplc="F6CC90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2253D"/>
    <w:multiLevelType w:val="hybridMultilevel"/>
    <w:tmpl w:val="6F8497AC"/>
    <w:lvl w:ilvl="0" w:tplc="0A34A960">
      <w:start w:val="1"/>
      <w:numFmt w:val="upperLetter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60FF"/>
    <w:rsid w:val="00006243"/>
    <w:rsid w:val="00007351"/>
    <w:rsid w:val="00014352"/>
    <w:rsid w:val="000157A7"/>
    <w:rsid w:val="00024FAC"/>
    <w:rsid w:val="00040872"/>
    <w:rsid w:val="000409FD"/>
    <w:rsid w:val="000535E7"/>
    <w:rsid w:val="000554B3"/>
    <w:rsid w:val="00064EA6"/>
    <w:rsid w:val="00073D94"/>
    <w:rsid w:val="00075CCA"/>
    <w:rsid w:val="000809C0"/>
    <w:rsid w:val="00082A82"/>
    <w:rsid w:val="00082E9B"/>
    <w:rsid w:val="0008440D"/>
    <w:rsid w:val="000A1841"/>
    <w:rsid w:val="000A294F"/>
    <w:rsid w:val="000A577D"/>
    <w:rsid w:val="000B05A8"/>
    <w:rsid w:val="000C0727"/>
    <w:rsid w:val="000C4E2E"/>
    <w:rsid w:val="000C59ED"/>
    <w:rsid w:val="000D2034"/>
    <w:rsid w:val="000D7705"/>
    <w:rsid w:val="000E0580"/>
    <w:rsid w:val="000F3A56"/>
    <w:rsid w:val="000F7F32"/>
    <w:rsid w:val="001117BD"/>
    <w:rsid w:val="00111B6D"/>
    <w:rsid w:val="00115458"/>
    <w:rsid w:val="001375E9"/>
    <w:rsid w:val="0014073B"/>
    <w:rsid w:val="00143579"/>
    <w:rsid w:val="00145700"/>
    <w:rsid w:val="00147E8A"/>
    <w:rsid w:val="00150B89"/>
    <w:rsid w:val="00153648"/>
    <w:rsid w:val="00161F50"/>
    <w:rsid w:val="0017167F"/>
    <w:rsid w:val="00173138"/>
    <w:rsid w:val="00173145"/>
    <w:rsid w:val="00174317"/>
    <w:rsid w:val="00174B72"/>
    <w:rsid w:val="00175367"/>
    <w:rsid w:val="0017542A"/>
    <w:rsid w:val="00192937"/>
    <w:rsid w:val="001963AC"/>
    <w:rsid w:val="001A01D7"/>
    <w:rsid w:val="001A2D86"/>
    <w:rsid w:val="001A5C4E"/>
    <w:rsid w:val="001C0A1A"/>
    <w:rsid w:val="001C7833"/>
    <w:rsid w:val="001C7849"/>
    <w:rsid w:val="001D78EA"/>
    <w:rsid w:val="001E3DC6"/>
    <w:rsid w:val="001E6621"/>
    <w:rsid w:val="001E6AD4"/>
    <w:rsid w:val="001E6F5C"/>
    <w:rsid w:val="001F23C7"/>
    <w:rsid w:val="001F4E1B"/>
    <w:rsid w:val="001F5AC2"/>
    <w:rsid w:val="00204383"/>
    <w:rsid w:val="00205553"/>
    <w:rsid w:val="0021331B"/>
    <w:rsid w:val="002204CC"/>
    <w:rsid w:val="00227B30"/>
    <w:rsid w:val="00234428"/>
    <w:rsid w:val="00236998"/>
    <w:rsid w:val="00241D28"/>
    <w:rsid w:val="00252D9A"/>
    <w:rsid w:val="002558EA"/>
    <w:rsid w:val="0025690D"/>
    <w:rsid w:val="0027341E"/>
    <w:rsid w:val="00277174"/>
    <w:rsid w:val="00283880"/>
    <w:rsid w:val="00286693"/>
    <w:rsid w:val="00291684"/>
    <w:rsid w:val="00294515"/>
    <w:rsid w:val="002A0B4B"/>
    <w:rsid w:val="002A323D"/>
    <w:rsid w:val="002A6238"/>
    <w:rsid w:val="002A7CFC"/>
    <w:rsid w:val="002C1CAB"/>
    <w:rsid w:val="002C2E34"/>
    <w:rsid w:val="002C6EDF"/>
    <w:rsid w:val="002E11C2"/>
    <w:rsid w:val="002F396D"/>
    <w:rsid w:val="0030216F"/>
    <w:rsid w:val="00306925"/>
    <w:rsid w:val="0031089B"/>
    <w:rsid w:val="00315A34"/>
    <w:rsid w:val="00321828"/>
    <w:rsid w:val="003275EA"/>
    <w:rsid w:val="00331C7C"/>
    <w:rsid w:val="003404E5"/>
    <w:rsid w:val="00345BAE"/>
    <w:rsid w:val="00360B42"/>
    <w:rsid w:val="00362FB2"/>
    <w:rsid w:val="00371D86"/>
    <w:rsid w:val="0038164E"/>
    <w:rsid w:val="00385EA7"/>
    <w:rsid w:val="003878FF"/>
    <w:rsid w:val="003905E9"/>
    <w:rsid w:val="00392E5C"/>
    <w:rsid w:val="00392F8F"/>
    <w:rsid w:val="003A1822"/>
    <w:rsid w:val="003A7426"/>
    <w:rsid w:val="003B36EB"/>
    <w:rsid w:val="003B761A"/>
    <w:rsid w:val="003C365F"/>
    <w:rsid w:val="003C6A9F"/>
    <w:rsid w:val="003D03DE"/>
    <w:rsid w:val="003D261A"/>
    <w:rsid w:val="003D3FD7"/>
    <w:rsid w:val="003E1075"/>
    <w:rsid w:val="003E6911"/>
    <w:rsid w:val="003E71E3"/>
    <w:rsid w:val="003F4E06"/>
    <w:rsid w:val="00413C84"/>
    <w:rsid w:val="00420019"/>
    <w:rsid w:val="004204C0"/>
    <w:rsid w:val="00422C3C"/>
    <w:rsid w:val="00427654"/>
    <w:rsid w:val="00427F67"/>
    <w:rsid w:val="0043567C"/>
    <w:rsid w:val="004368A4"/>
    <w:rsid w:val="00440869"/>
    <w:rsid w:val="004424DA"/>
    <w:rsid w:val="004466D9"/>
    <w:rsid w:val="0045609E"/>
    <w:rsid w:val="00457CA2"/>
    <w:rsid w:val="00462786"/>
    <w:rsid w:val="004630F9"/>
    <w:rsid w:val="0047217A"/>
    <w:rsid w:val="0047332E"/>
    <w:rsid w:val="00474307"/>
    <w:rsid w:val="00474C42"/>
    <w:rsid w:val="00475E03"/>
    <w:rsid w:val="00484B14"/>
    <w:rsid w:val="004874A0"/>
    <w:rsid w:val="00492CF8"/>
    <w:rsid w:val="004B1AC6"/>
    <w:rsid w:val="004B513E"/>
    <w:rsid w:val="004B6D8F"/>
    <w:rsid w:val="004C2DBE"/>
    <w:rsid w:val="004C3F1C"/>
    <w:rsid w:val="004C4C04"/>
    <w:rsid w:val="004C7D62"/>
    <w:rsid w:val="004D2899"/>
    <w:rsid w:val="004D2B9B"/>
    <w:rsid w:val="004E36B8"/>
    <w:rsid w:val="004E3F4E"/>
    <w:rsid w:val="004E4D41"/>
    <w:rsid w:val="005004A7"/>
    <w:rsid w:val="005031A6"/>
    <w:rsid w:val="00506CE9"/>
    <w:rsid w:val="005106E7"/>
    <w:rsid w:val="00515EE2"/>
    <w:rsid w:val="00517094"/>
    <w:rsid w:val="0052187A"/>
    <w:rsid w:val="00521BAD"/>
    <w:rsid w:val="00532454"/>
    <w:rsid w:val="00534C60"/>
    <w:rsid w:val="0054263E"/>
    <w:rsid w:val="005439C3"/>
    <w:rsid w:val="0054472B"/>
    <w:rsid w:val="0057203A"/>
    <w:rsid w:val="005739E8"/>
    <w:rsid w:val="00577BC0"/>
    <w:rsid w:val="00581E90"/>
    <w:rsid w:val="0058217C"/>
    <w:rsid w:val="00582E56"/>
    <w:rsid w:val="005857FD"/>
    <w:rsid w:val="00594BE1"/>
    <w:rsid w:val="005A14CB"/>
    <w:rsid w:val="005B2254"/>
    <w:rsid w:val="005B6C78"/>
    <w:rsid w:val="005D2488"/>
    <w:rsid w:val="005F4629"/>
    <w:rsid w:val="005F6379"/>
    <w:rsid w:val="005F7AF1"/>
    <w:rsid w:val="00600568"/>
    <w:rsid w:val="00602B48"/>
    <w:rsid w:val="00603BAF"/>
    <w:rsid w:val="00607374"/>
    <w:rsid w:val="006127A9"/>
    <w:rsid w:val="00613B4C"/>
    <w:rsid w:val="006146A3"/>
    <w:rsid w:val="0062147A"/>
    <w:rsid w:val="00626236"/>
    <w:rsid w:val="00640E1A"/>
    <w:rsid w:val="006418D8"/>
    <w:rsid w:val="006501DE"/>
    <w:rsid w:val="00651898"/>
    <w:rsid w:val="00651C9D"/>
    <w:rsid w:val="00652F40"/>
    <w:rsid w:val="00653ED5"/>
    <w:rsid w:val="00661997"/>
    <w:rsid w:val="00663B0A"/>
    <w:rsid w:val="00665415"/>
    <w:rsid w:val="006702F6"/>
    <w:rsid w:val="00673B32"/>
    <w:rsid w:val="00674BE2"/>
    <w:rsid w:val="006830C2"/>
    <w:rsid w:val="00686A51"/>
    <w:rsid w:val="00692E65"/>
    <w:rsid w:val="00694571"/>
    <w:rsid w:val="006A4AFD"/>
    <w:rsid w:val="006B068C"/>
    <w:rsid w:val="006B0E5C"/>
    <w:rsid w:val="006B2252"/>
    <w:rsid w:val="006B6E42"/>
    <w:rsid w:val="006C151A"/>
    <w:rsid w:val="006C6130"/>
    <w:rsid w:val="006C6A6A"/>
    <w:rsid w:val="006D0090"/>
    <w:rsid w:val="006D29B0"/>
    <w:rsid w:val="006D53AF"/>
    <w:rsid w:val="006E0040"/>
    <w:rsid w:val="006E1840"/>
    <w:rsid w:val="006E2D7A"/>
    <w:rsid w:val="006E7D76"/>
    <w:rsid w:val="006F49BD"/>
    <w:rsid w:val="006F6BAC"/>
    <w:rsid w:val="007071B7"/>
    <w:rsid w:val="0071214F"/>
    <w:rsid w:val="00717004"/>
    <w:rsid w:val="00722301"/>
    <w:rsid w:val="007242EA"/>
    <w:rsid w:val="00731B72"/>
    <w:rsid w:val="0073597B"/>
    <w:rsid w:val="007401C5"/>
    <w:rsid w:val="00746ADB"/>
    <w:rsid w:val="00747BFC"/>
    <w:rsid w:val="00752945"/>
    <w:rsid w:val="00753BB7"/>
    <w:rsid w:val="00766D6F"/>
    <w:rsid w:val="00771BD0"/>
    <w:rsid w:val="00774107"/>
    <w:rsid w:val="00777090"/>
    <w:rsid w:val="00783234"/>
    <w:rsid w:val="0078373E"/>
    <w:rsid w:val="007914D6"/>
    <w:rsid w:val="00797AD0"/>
    <w:rsid w:val="007A11D3"/>
    <w:rsid w:val="007A3023"/>
    <w:rsid w:val="007A56C0"/>
    <w:rsid w:val="007B1138"/>
    <w:rsid w:val="007C3B58"/>
    <w:rsid w:val="007C7CA5"/>
    <w:rsid w:val="007D2C5A"/>
    <w:rsid w:val="007D4B03"/>
    <w:rsid w:val="007E556D"/>
    <w:rsid w:val="007F28B7"/>
    <w:rsid w:val="007F3AEB"/>
    <w:rsid w:val="007F5B0B"/>
    <w:rsid w:val="0080004E"/>
    <w:rsid w:val="00802E5C"/>
    <w:rsid w:val="00812B11"/>
    <w:rsid w:val="008138ED"/>
    <w:rsid w:val="00824B09"/>
    <w:rsid w:val="00826387"/>
    <w:rsid w:val="00834917"/>
    <w:rsid w:val="0083698D"/>
    <w:rsid w:val="008378E6"/>
    <w:rsid w:val="0084099B"/>
    <w:rsid w:val="00847E2D"/>
    <w:rsid w:val="00847EF5"/>
    <w:rsid w:val="0085343D"/>
    <w:rsid w:val="0085515F"/>
    <w:rsid w:val="0086122D"/>
    <w:rsid w:val="00862AEA"/>
    <w:rsid w:val="00862B41"/>
    <w:rsid w:val="00865E43"/>
    <w:rsid w:val="00867CE3"/>
    <w:rsid w:val="008715D6"/>
    <w:rsid w:val="00876042"/>
    <w:rsid w:val="00877EDA"/>
    <w:rsid w:val="00881219"/>
    <w:rsid w:val="0088508B"/>
    <w:rsid w:val="008964E0"/>
    <w:rsid w:val="00897A27"/>
    <w:rsid w:val="00897C17"/>
    <w:rsid w:val="008A028A"/>
    <w:rsid w:val="008A054D"/>
    <w:rsid w:val="008B5380"/>
    <w:rsid w:val="008B697E"/>
    <w:rsid w:val="008B78DE"/>
    <w:rsid w:val="008C35CA"/>
    <w:rsid w:val="008C3EF4"/>
    <w:rsid w:val="008D1698"/>
    <w:rsid w:val="008D19D6"/>
    <w:rsid w:val="008D4894"/>
    <w:rsid w:val="008D55ED"/>
    <w:rsid w:val="008D6EFA"/>
    <w:rsid w:val="008D7DC9"/>
    <w:rsid w:val="008E0446"/>
    <w:rsid w:val="008E30F4"/>
    <w:rsid w:val="008E56CE"/>
    <w:rsid w:val="008E5F68"/>
    <w:rsid w:val="008F3D11"/>
    <w:rsid w:val="008F4873"/>
    <w:rsid w:val="008F72FF"/>
    <w:rsid w:val="00903530"/>
    <w:rsid w:val="00923FB6"/>
    <w:rsid w:val="00924854"/>
    <w:rsid w:val="00925377"/>
    <w:rsid w:val="00927AEF"/>
    <w:rsid w:val="00930B73"/>
    <w:rsid w:val="00934037"/>
    <w:rsid w:val="009341DC"/>
    <w:rsid w:val="00940EAD"/>
    <w:rsid w:val="0094195A"/>
    <w:rsid w:val="009456E1"/>
    <w:rsid w:val="00945A50"/>
    <w:rsid w:val="00961960"/>
    <w:rsid w:val="00962F49"/>
    <w:rsid w:val="00964FD1"/>
    <w:rsid w:val="00965C5B"/>
    <w:rsid w:val="00975D2C"/>
    <w:rsid w:val="00977CD4"/>
    <w:rsid w:val="00985AED"/>
    <w:rsid w:val="009860E0"/>
    <w:rsid w:val="0099682B"/>
    <w:rsid w:val="009A3D51"/>
    <w:rsid w:val="009A694E"/>
    <w:rsid w:val="009A7696"/>
    <w:rsid w:val="009B04F4"/>
    <w:rsid w:val="009B43D7"/>
    <w:rsid w:val="009B454C"/>
    <w:rsid w:val="009B5FE3"/>
    <w:rsid w:val="009C0A86"/>
    <w:rsid w:val="009C4DC9"/>
    <w:rsid w:val="009C6631"/>
    <w:rsid w:val="009C6AB3"/>
    <w:rsid w:val="009C7096"/>
    <w:rsid w:val="009D3230"/>
    <w:rsid w:val="009E07D2"/>
    <w:rsid w:val="009E42F2"/>
    <w:rsid w:val="009E67C3"/>
    <w:rsid w:val="009E6D22"/>
    <w:rsid w:val="009F120F"/>
    <w:rsid w:val="009F12BA"/>
    <w:rsid w:val="009F27E1"/>
    <w:rsid w:val="009F29F4"/>
    <w:rsid w:val="009F72EF"/>
    <w:rsid w:val="00A0022C"/>
    <w:rsid w:val="00A00CB5"/>
    <w:rsid w:val="00A01FBC"/>
    <w:rsid w:val="00A12479"/>
    <w:rsid w:val="00A17431"/>
    <w:rsid w:val="00A213AA"/>
    <w:rsid w:val="00A213D1"/>
    <w:rsid w:val="00A33DFE"/>
    <w:rsid w:val="00A367C7"/>
    <w:rsid w:val="00A43734"/>
    <w:rsid w:val="00A53D11"/>
    <w:rsid w:val="00A5532D"/>
    <w:rsid w:val="00A56168"/>
    <w:rsid w:val="00A62CF1"/>
    <w:rsid w:val="00A63218"/>
    <w:rsid w:val="00A748E1"/>
    <w:rsid w:val="00A836B6"/>
    <w:rsid w:val="00A85356"/>
    <w:rsid w:val="00A91B5F"/>
    <w:rsid w:val="00A95CCC"/>
    <w:rsid w:val="00AA451B"/>
    <w:rsid w:val="00AA6161"/>
    <w:rsid w:val="00AA620A"/>
    <w:rsid w:val="00AB4DBB"/>
    <w:rsid w:val="00AC0C2E"/>
    <w:rsid w:val="00AC0FA0"/>
    <w:rsid w:val="00AC7A5A"/>
    <w:rsid w:val="00AD2F08"/>
    <w:rsid w:val="00AD300C"/>
    <w:rsid w:val="00AE2BEB"/>
    <w:rsid w:val="00AE49B8"/>
    <w:rsid w:val="00AF317F"/>
    <w:rsid w:val="00B00158"/>
    <w:rsid w:val="00B02260"/>
    <w:rsid w:val="00B032DC"/>
    <w:rsid w:val="00B070F7"/>
    <w:rsid w:val="00B22130"/>
    <w:rsid w:val="00B24195"/>
    <w:rsid w:val="00B248F4"/>
    <w:rsid w:val="00B27E0D"/>
    <w:rsid w:val="00B32904"/>
    <w:rsid w:val="00B34C8F"/>
    <w:rsid w:val="00B35C95"/>
    <w:rsid w:val="00B3723F"/>
    <w:rsid w:val="00B42ECA"/>
    <w:rsid w:val="00B45C08"/>
    <w:rsid w:val="00B54053"/>
    <w:rsid w:val="00B573E2"/>
    <w:rsid w:val="00B71D39"/>
    <w:rsid w:val="00B812EA"/>
    <w:rsid w:val="00B86D4D"/>
    <w:rsid w:val="00B87D45"/>
    <w:rsid w:val="00B93E7F"/>
    <w:rsid w:val="00B96642"/>
    <w:rsid w:val="00BA4183"/>
    <w:rsid w:val="00BB2FEC"/>
    <w:rsid w:val="00BB5F31"/>
    <w:rsid w:val="00BD1AD6"/>
    <w:rsid w:val="00BE3777"/>
    <w:rsid w:val="00BF025B"/>
    <w:rsid w:val="00BF0810"/>
    <w:rsid w:val="00BF32E7"/>
    <w:rsid w:val="00C01D7F"/>
    <w:rsid w:val="00C03C7A"/>
    <w:rsid w:val="00C24C06"/>
    <w:rsid w:val="00C25610"/>
    <w:rsid w:val="00C30DB6"/>
    <w:rsid w:val="00C30FA4"/>
    <w:rsid w:val="00C32EB3"/>
    <w:rsid w:val="00C439CE"/>
    <w:rsid w:val="00C44E8E"/>
    <w:rsid w:val="00C45E5D"/>
    <w:rsid w:val="00C5001D"/>
    <w:rsid w:val="00C65644"/>
    <w:rsid w:val="00C703DC"/>
    <w:rsid w:val="00C90B56"/>
    <w:rsid w:val="00C918BA"/>
    <w:rsid w:val="00CA0D63"/>
    <w:rsid w:val="00CA1E36"/>
    <w:rsid w:val="00CA1E8A"/>
    <w:rsid w:val="00CA7878"/>
    <w:rsid w:val="00CB0E15"/>
    <w:rsid w:val="00CB3977"/>
    <w:rsid w:val="00CB6520"/>
    <w:rsid w:val="00CB707A"/>
    <w:rsid w:val="00CB7C6F"/>
    <w:rsid w:val="00CD651C"/>
    <w:rsid w:val="00CE27B1"/>
    <w:rsid w:val="00CE3AC0"/>
    <w:rsid w:val="00CE6C39"/>
    <w:rsid w:val="00CF1387"/>
    <w:rsid w:val="00CF1DA8"/>
    <w:rsid w:val="00CF678E"/>
    <w:rsid w:val="00CF7CBB"/>
    <w:rsid w:val="00D004E3"/>
    <w:rsid w:val="00D053AB"/>
    <w:rsid w:val="00D06483"/>
    <w:rsid w:val="00D07F36"/>
    <w:rsid w:val="00D20B01"/>
    <w:rsid w:val="00D23062"/>
    <w:rsid w:val="00D23E4E"/>
    <w:rsid w:val="00D255B2"/>
    <w:rsid w:val="00D3614B"/>
    <w:rsid w:val="00D44872"/>
    <w:rsid w:val="00D453F1"/>
    <w:rsid w:val="00D45CB3"/>
    <w:rsid w:val="00D5422B"/>
    <w:rsid w:val="00D57C29"/>
    <w:rsid w:val="00D60196"/>
    <w:rsid w:val="00D63944"/>
    <w:rsid w:val="00D7731A"/>
    <w:rsid w:val="00D84903"/>
    <w:rsid w:val="00D95123"/>
    <w:rsid w:val="00D97EE5"/>
    <w:rsid w:val="00DA11E8"/>
    <w:rsid w:val="00DA25D8"/>
    <w:rsid w:val="00DA4461"/>
    <w:rsid w:val="00DA4E62"/>
    <w:rsid w:val="00DA59DE"/>
    <w:rsid w:val="00DB2038"/>
    <w:rsid w:val="00DB57AB"/>
    <w:rsid w:val="00DC4784"/>
    <w:rsid w:val="00DD6DA6"/>
    <w:rsid w:val="00DE3C57"/>
    <w:rsid w:val="00DE6510"/>
    <w:rsid w:val="00DF0DCC"/>
    <w:rsid w:val="00E00267"/>
    <w:rsid w:val="00E05FCD"/>
    <w:rsid w:val="00E0634F"/>
    <w:rsid w:val="00E10AC1"/>
    <w:rsid w:val="00E118BF"/>
    <w:rsid w:val="00E14781"/>
    <w:rsid w:val="00E14B59"/>
    <w:rsid w:val="00E16E4E"/>
    <w:rsid w:val="00E2071F"/>
    <w:rsid w:val="00E217C0"/>
    <w:rsid w:val="00E25763"/>
    <w:rsid w:val="00E31647"/>
    <w:rsid w:val="00E32EBD"/>
    <w:rsid w:val="00E35C03"/>
    <w:rsid w:val="00E44B3F"/>
    <w:rsid w:val="00E52DCE"/>
    <w:rsid w:val="00E80BB1"/>
    <w:rsid w:val="00E87F23"/>
    <w:rsid w:val="00E92DFD"/>
    <w:rsid w:val="00E979AF"/>
    <w:rsid w:val="00EA2EF2"/>
    <w:rsid w:val="00EA3D57"/>
    <w:rsid w:val="00EA47E6"/>
    <w:rsid w:val="00EA5D77"/>
    <w:rsid w:val="00EA6B75"/>
    <w:rsid w:val="00EB04B3"/>
    <w:rsid w:val="00EB1060"/>
    <w:rsid w:val="00EB5B3B"/>
    <w:rsid w:val="00EC226F"/>
    <w:rsid w:val="00EC3E82"/>
    <w:rsid w:val="00ED6ECD"/>
    <w:rsid w:val="00ED71EB"/>
    <w:rsid w:val="00EE2ACC"/>
    <w:rsid w:val="00EE2FAD"/>
    <w:rsid w:val="00EF6438"/>
    <w:rsid w:val="00F016EC"/>
    <w:rsid w:val="00F0600A"/>
    <w:rsid w:val="00F33859"/>
    <w:rsid w:val="00F37F51"/>
    <w:rsid w:val="00F41FAB"/>
    <w:rsid w:val="00F44431"/>
    <w:rsid w:val="00F451FF"/>
    <w:rsid w:val="00F45E27"/>
    <w:rsid w:val="00F46649"/>
    <w:rsid w:val="00F60988"/>
    <w:rsid w:val="00F61C7F"/>
    <w:rsid w:val="00F6212F"/>
    <w:rsid w:val="00F643D9"/>
    <w:rsid w:val="00F74B62"/>
    <w:rsid w:val="00F84798"/>
    <w:rsid w:val="00F855DD"/>
    <w:rsid w:val="00F86129"/>
    <w:rsid w:val="00F9402F"/>
    <w:rsid w:val="00F95A52"/>
    <w:rsid w:val="00F966D4"/>
    <w:rsid w:val="00F9722F"/>
    <w:rsid w:val="00F97926"/>
    <w:rsid w:val="00FB06D0"/>
    <w:rsid w:val="00FB2CDB"/>
    <w:rsid w:val="00FB3446"/>
    <w:rsid w:val="00FB3649"/>
    <w:rsid w:val="00FB3DBA"/>
    <w:rsid w:val="00FC09CB"/>
    <w:rsid w:val="00FC30BB"/>
    <w:rsid w:val="00FC3990"/>
    <w:rsid w:val="00FC39F1"/>
    <w:rsid w:val="00FC706E"/>
    <w:rsid w:val="00FD020E"/>
    <w:rsid w:val="00FD0709"/>
    <w:rsid w:val="00FE0E1C"/>
    <w:rsid w:val="00FE187A"/>
    <w:rsid w:val="00FE385A"/>
    <w:rsid w:val="00F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1B1D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37F51"/>
  </w:style>
  <w:style w:type="character" w:customStyle="1" w:styleId="FootnoteTextChar">
    <w:name w:val="Footnote Text Char"/>
    <w:basedOn w:val="DefaultParagraphFont"/>
    <w:link w:val="FootnoteText"/>
    <w:uiPriority w:val="99"/>
    <w:rsid w:val="00F37F51"/>
    <w:rPr>
      <w:rFonts w:eastAsiaTheme="minorEastAsia"/>
      <w:sz w:val="24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D6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vtropes.org/" TargetMode="External"/><Relationship Id="rId9" Type="http://schemas.openxmlformats.org/officeDocument/2006/relationships/hyperlink" Target="http://history.house.gov/" TargetMode="External"/><Relationship Id="rId10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1F820-8C7F-574E-A6AA-13585E918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3297</Words>
  <Characters>18798</Characters>
  <Application>Microsoft Macintosh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BIBLIOGRAPHIE</vt:lpstr>
    </vt:vector>
  </TitlesOfParts>
  <Manager/>
  <Company/>
  <LinksUpToDate>false</LinksUpToDate>
  <CharactersWithSpaces>22051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BIBLIOGRAPHIE</dc:title>
  <dc:subject/>
  <dc:creator>Julien Bono</dc:creator>
  <cp:keywords>mémoire, bibliographie</cp:keywords>
  <dc:description/>
  <cp:lastModifiedBy>Julien Bono</cp:lastModifiedBy>
  <cp:revision>452</cp:revision>
  <dcterms:created xsi:type="dcterms:W3CDTF">2016-06-23T14:51:00Z</dcterms:created>
  <dcterms:modified xsi:type="dcterms:W3CDTF">2016-12-16T19:28:00Z</dcterms:modified>
  <cp:category/>
</cp:coreProperties>
</file>