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D95A4A" w14:textId="77777777" w:rsidR="00F37F51" w:rsidRDefault="00F37F51" w:rsidP="00F37F51">
      <w:pPr>
        <w:jc w:val="center"/>
        <w:rPr>
          <w:b/>
        </w:rPr>
      </w:pPr>
    </w:p>
    <w:p w14:paraId="37697790" w14:textId="77777777" w:rsidR="00F37F51" w:rsidRPr="00736C04" w:rsidRDefault="00F37F51" w:rsidP="00F37F51">
      <w:pPr>
        <w:ind w:hanging="284"/>
        <w:jc w:val="center"/>
        <w:rPr>
          <w:b/>
          <w:sz w:val="28"/>
          <w:szCs w:val="28"/>
        </w:rPr>
      </w:pPr>
      <w:r w:rsidRPr="00F37F51">
        <w:rPr>
          <w:b/>
          <w:sz w:val="28"/>
          <w:szCs w:val="28"/>
          <w:highlight w:val="yellow"/>
        </w:rPr>
        <w:t>Titre.</w:t>
      </w:r>
    </w:p>
    <w:p w14:paraId="641CAF5E" w14:textId="77777777" w:rsidR="00F37F51" w:rsidRDefault="00F37F51" w:rsidP="00F37F51"/>
    <w:p w14:paraId="3B80A41B" w14:textId="77777777" w:rsidR="00F37F51" w:rsidRDefault="00F37F51" w:rsidP="00F37F51">
      <w:pPr>
        <w:jc w:val="right"/>
        <w:rPr>
          <w:i/>
          <w:color w:val="000000" w:themeColor="text1"/>
          <w:highlight w:val="yellow"/>
        </w:rPr>
      </w:pPr>
    </w:p>
    <w:p w14:paraId="51247C6B" w14:textId="667F5BEE" w:rsidR="00F37F51" w:rsidRPr="008E367A" w:rsidRDefault="00F37F51" w:rsidP="00F37F51">
      <w:pPr>
        <w:jc w:val="right"/>
        <w:rPr>
          <w:i/>
          <w:color w:val="000000" w:themeColor="text1"/>
          <w:sz w:val="22"/>
          <w:szCs w:val="22"/>
        </w:rPr>
      </w:pPr>
      <w:r w:rsidRPr="008E367A">
        <w:rPr>
          <w:i/>
          <w:color w:val="000000" w:themeColor="text1"/>
          <w:sz w:val="22"/>
          <w:szCs w:val="22"/>
        </w:rPr>
        <w:t>« </w:t>
      </w:r>
      <w:r w:rsidR="00165D3F">
        <w:rPr>
          <w:i/>
          <w:color w:val="000000" w:themeColor="text1"/>
          <w:sz w:val="22"/>
          <w:szCs w:val="22"/>
        </w:rPr>
        <w:t>La modernité, c'</w:t>
      </w:r>
      <w:r w:rsidR="00970CC6" w:rsidRPr="008E367A">
        <w:rPr>
          <w:i/>
          <w:color w:val="000000" w:themeColor="text1"/>
          <w:sz w:val="22"/>
          <w:szCs w:val="22"/>
        </w:rPr>
        <w:t>est le transitoire, le fugitif, le contingent, la m</w:t>
      </w:r>
      <w:r w:rsidR="00165D3F">
        <w:rPr>
          <w:i/>
          <w:color w:val="000000" w:themeColor="text1"/>
          <w:sz w:val="22"/>
          <w:szCs w:val="22"/>
        </w:rPr>
        <w:t>oitié de l'</w:t>
      </w:r>
      <w:r w:rsidR="00970CC6" w:rsidRPr="008E367A">
        <w:rPr>
          <w:i/>
          <w:color w:val="000000" w:themeColor="text1"/>
          <w:sz w:val="22"/>
          <w:szCs w:val="22"/>
        </w:rPr>
        <w:t>a</w:t>
      </w:r>
      <w:r w:rsidR="00237C1E">
        <w:rPr>
          <w:i/>
          <w:color w:val="000000" w:themeColor="text1"/>
          <w:sz w:val="22"/>
          <w:szCs w:val="22"/>
        </w:rPr>
        <w:t>rt, dont l'</w:t>
      </w:r>
      <w:r w:rsidR="00C00EFC">
        <w:rPr>
          <w:i/>
          <w:color w:val="000000" w:themeColor="text1"/>
          <w:sz w:val="22"/>
          <w:szCs w:val="22"/>
        </w:rPr>
        <w:t>autre moitié est l'</w:t>
      </w:r>
      <w:r w:rsidR="00237C1E">
        <w:rPr>
          <w:i/>
          <w:color w:val="000000" w:themeColor="text1"/>
          <w:sz w:val="22"/>
          <w:szCs w:val="22"/>
        </w:rPr>
        <w:t>éternel et l</w:t>
      </w:r>
      <w:bookmarkStart w:id="0" w:name="_GoBack"/>
      <w:bookmarkEnd w:id="0"/>
      <w:r w:rsidR="00970CC6" w:rsidRPr="008E367A">
        <w:rPr>
          <w:i/>
          <w:color w:val="000000" w:themeColor="text1"/>
          <w:sz w:val="22"/>
          <w:szCs w:val="22"/>
        </w:rPr>
        <w:t xml:space="preserve"> immuable. </w:t>
      </w:r>
      <w:r w:rsidRPr="008E367A">
        <w:rPr>
          <w:i/>
          <w:color w:val="000000" w:themeColor="text1"/>
          <w:sz w:val="22"/>
          <w:szCs w:val="22"/>
        </w:rPr>
        <w:t>»</w:t>
      </w:r>
    </w:p>
    <w:p w14:paraId="7FC60230" w14:textId="6A7C39A3" w:rsidR="00F37F51" w:rsidRPr="008E367A" w:rsidRDefault="00F37F51" w:rsidP="00F37F51">
      <w:pPr>
        <w:jc w:val="right"/>
        <w:rPr>
          <w:color w:val="000000" w:themeColor="text1"/>
          <w:sz w:val="22"/>
          <w:szCs w:val="22"/>
        </w:rPr>
      </w:pPr>
      <w:r w:rsidRPr="008E367A">
        <w:rPr>
          <w:color w:val="000000" w:themeColor="text1"/>
          <w:sz w:val="22"/>
          <w:szCs w:val="22"/>
        </w:rPr>
        <w:t>-</w:t>
      </w:r>
      <w:r w:rsidR="00970CC6" w:rsidRPr="008E367A">
        <w:rPr>
          <w:color w:val="000000" w:themeColor="text1"/>
          <w:sz w:val="22"/>
          <w:szCs w:val="22"/>
        </w:rPr>
        <w:t>Charles Baudelaire,</w:t>
      </w:r>
      <w:r w:rsidRPr="008E367A">
        <w:rPr>
          <w:color w:val="000000" w:themeColor="text1"/>
          <w:sz w:val="22"/>
          <w:szCs w:val="22"/>
        </w:rPr>
        <w:t xml:space="preserve"> </w:t>
      </w:r>
      <w:r w:rsidR="007A0071" w:rsidRPr="008E367A">
        <w:rPr>
          <w:i/>
          <w:color w:val="000000" w:themeColor="text1"/>
          <w:sz w:val="22"/>
          <w:szCs w:val="22"/>
        </w:rPr>
        <w:t>Le Peintre de la vie moderne</w:t>
      </w:r>
      <w:r w:rsidRPr="008E367A">
        <w:rPr>
          <w:color w:val="000000" w:themeColor="text1"/>
          <w:sz w:val="22"/>
          <w:szCs w:val="22"/>
        </w:rPr>
        <w:t>.</w:t>
      </w:r>
    </w:p>
    <w:p w14:paraId="6D9EFB27" w14:textId="77777777" w:rsidR="00F37F51" w:rsidRPr="00237C1E" w:rsidRDefault="00F37F51" w:rsidP="00F37F51">
      <w:pPr>
        <w:jc w:val="both"/>
        <w:rPr>
          <w:color w:val="000000" w:themeColor="text1"/>
          <w:lang w:val="fr-CH"/>
        </w:rPr>
      </w:pPr>
    </w:p>
    <w:p w14:paraId="0715EF52" w14:textId="77777777" w:rsidR="00F37F51" w:rsidRPr="00FD0709" w:rsidRDefault="00F37F51" w:rsidP="00F37F51">
      <w:pPr>
        <w:spacing w:line="360" w:lineRule="auto"/>
        <w:ind w:firstLine="709"/>
        <w:jc w:val="both"/>
        <w:rPr>
          <w:color w:val="000000" w:themeColor="text1"/>
          <w:lang w:val="en-US"/>
        </w:rPr>
      </w:pPr>
      <w:proofErr w:type="spellStart"/>
      <w:r w:rsidRPr="00FD0709">
        <w:rPr>
          <w:color w:val="000000" w:themeColor="text1"/>
          <w:lang w:val="en-US"/>
        </w:rPr>
        <w:t>Texte</w:t>
      </w:r>
      <w:proofErr w:type="spellEnd"/>
      <w:r w:rsidRPr="00FD0709">
        <w:rPr>
          <w:color w:val="000000" w:themeColor="text1"/>
          <w:lang w:val="en-US"/>
        </w:rPr>
        <w:t>.</w:t>
      </w:r>
      <w:r w:rsidRPr="00FD0709">
        <w:rPr>
          <w:b/>
          <w:sz w:val="28"/>
          <w:szCs w:val="28"/>
          <w:lang w:val="en-US"/>
        </w:rPr>
        <w:br w:type="page"/>
      </w:r>
    </w:p>
    <w:p w14:paraId="6F8AE2D8" w14:textId="77777777" w:rsidR="00F37F51" w:rsidRPr="00E773D5" w:rsidRDefault="00F37F51" w:rsidP="00F37F51">
      <w:pPr>
        <w:pBdr>
          <w:left w:val="single" w:sz="24" w:space="4" w:color="auto"/>
        </w:pBdr>
        <w:jc w:val="both"/>
        <w:rPr>
          <w:b/>
          <w:color w:val="000000" w:themeColor="text1"/>
          <w:sz w:val="28"/>
          <w:szCs w:val="28"/>
          <w:highlight w:val="yellow"/>
          <w:lang w:val="en-US"/>
        </w:rPr>
      </w:pPr>
      <w:r w:rsidRPr="00E773D5">
        <w:rPr>
          <w:b/>
          <w:sz w:val="28"/>
          <w:szCs w:val="28"/>
          <w:highlight w:val="yellow"/>
          <w:lang w:val="en-US"/>
        </w:rPr>
        <w:lastRenderedPageBreak/>
        <w:t>BIBLIOGRAPHIE</w:t>
      </w:r>
    </w:p>
    <w:p w14:paraId="3E2D724D" w14:textId="77777777" w:rsidR="00F37F51" w:rsidRPr="00E773D5" w:rsidRDefault="00F37F51" w:rsidP="00F37F51">
      <w:pPr>
        <w:rPr>
          <w:rFonts w:cs="Times New Roman"/>
          <w:color w:val="000000"/>
          <w:highlight w:val="yellow"/>
          <w:lang w:val="en-US"/>
        </w:rPr>
      </w:pPr>
    </w:p>
    <w:p w14:paraId="7086DB4C" w14:textId="77777777" w:rsidR="00F37F51" w:rsidRPr="00E773D5" w:rsidRDefault="00F37F51" w:rsidP="00F37F51">
      <w:pPr>
        <w:rPr>
          <w:rFonts w:cs="Times New Roman"/>
          <w:b/>
          <w:color w:val="000000"/>
          <w:highlight w:val="yellow"/>
          <w:lang w:val="en-US"/>
        </w:rPr>
      </w:pPr>
      <w:r w:rsidRPr="00E773D5">
        <w:rPr>
          <w:rFonts w:cs="Times New Roman"/>
          <w:b/>
          <w:color w:val="000000"/>
          <w:highlight w:val="yellow"/>
          <w:lang w:val="en-US"/>
        </w:rPr>
        <w:t xml:space="preserve">Sources </w:t>
      </w:r>
      <w:proofErr w:type="spellStart"/>
      <w:proofErr w:type="gramStart"/>
      <w:r w:rsidRPr="00E773D5">
        <w:rPr>
          <w:rFonts w:cs="Times New Roman"/>
          <w:b/>
          <w:color w:val="000000"/>
          <w:highlight w:val="yellow"/>
          <w:lang w:val="en-US"/>
        </w:rPr>
        <w:t>primaires</w:t>
      </w:r>
      <w:proofErr w:type="spellEnd"/>
      <w:r w:rsidRPr="00E773D5">
        <w:rPr>
          <w:rFonts w:cs="Times New Roman"/>
          <w:b/>
          <w:color w:val="000000"/>
          <w:highlight w:val="yellow"/>
          <w:lang w:val="en-US"/>
        </w:rPr>
        <w:t xml:space="preserve"> :</w:t>
      </w:r>
      <w:proofErr w:type="gramEnd"/>
    </w:p>
    <w:p w14:paraId="0097DEF6" w14:textId="77777777" w:rsidR="00F37F51" w:rsidRPr="00E773D5" w:rsidRDefault="00F37F51" w:rsidP="00F37F51">
      <w:pPr>
        <w:rPr>
          <w:rFonts w:cs="Times New Roman"/>
          <w:b/>
          <w:color w:val="000000"/>
          <w:highlight w:val="yellow"/>
          <w:lang w:val="en-US"/>
        </w:rPr>
      </w:pPr>
    </w:p>
    <w:p w14:paraId="5D5129A7" w14:textId="77777777" w:rsidR="00F37F51" w:rsidRPr="00E773D5" w:rsidRDefault="00766D6F" w:rsidP="00F37F51">
      <w:pPr>
        <w:rPr>
          <w:rFonts w:cs="Times New Roman"/>
          <w:color w:val="000000"/>
          <w:highlight w:val="yellow"/>
          <w:lang w:val="en-US"/>
        </w:rPr>
      </w:pPr>
      <w:r w:rsidRPr="00E773D5">
        <w:rPr>
          <w:rFonts w:cs="Times New Roman"/>
          <w:color w:val="000000"/>
          <w:highlight w:val="yellow"/>
          <w:lang w:val="en-US"/>
        </w:rPr>
        <w:t xml:space="preserve">FINNEY, Jack, </w:t>
      </w:r>
      <w:r w:rsidRPr="00E773D5">
        <w:rPr>
          <w:rFonts w:cs="Times New Roman"/>
          <w:i/>
          <w:color w:val="000000"/>
          <w:highlight w:val="yellow"/>
          <w:lang w:val="en-US"/>
        </w:rPr>
        <w:t>The Body Snatchers</w:t>
      </w:r>
      <w:r w:rsidRPr="00E773D5">
        <w:rPr>
          <w:rFonts w:cs="Times New Roman"/>
          <w:color w:val="000000"/>
          <w:highlight w:val="yellow"/>
          <w:lang w:val="en-US"/>
        </w:rPr>
        <w:t>, New York, Dell Books, 1955.</w:t>
      </w:r>
    </w:p>
    <w:p w14:paraId="0DB7E4E8" w14:textId="77777777" w:rsidR="00F37F51" w:rsidRPr="00E773D5" w:rsidRDefault="00F37F51" w:rsidP="00F37F51">
      <w:pPr>
        <w:rPr>
          <w:rFonts w:cs="Times New Roman"/>
          <w:color w:val="000000"/>
          <w:highlight w:val="yellow"/>
          <w:lang w:val="en-US"/>
        </w:rPr>
      </w:pPr>
    </w:p>
    <w:p w14:paraId="62D5532C" w14:textId="77777777" w:rsidR="00F37F51" w:rsidRPr="00E773D5" w:rsidRDefault="00F37F51" w:rsidP="00F37F51">
      <w:pPr>
        <w:rPr>
          <w:rFonts w:cs="Times New Roman"/>
          <w:b/>
          <w:color w:val="000000"/>
          <w:highlight w:val="yellow"/>
          <w:lang w:val="en-US"/>
        </w:rPr>
      </w:pPr>
      <w:proofErr w:type="spellStart"/>
      <w:r w:rsidRPr="00E773D5">
        <w:rPr>
          <w:rFonts w:cs="Times New Roman"/>
          <w:b/>
          <w:color w:val="000000"/>
          <w:highlight w:val="yellow"/>
          <w:lang w:val="en-US"/>
        </w:rPr>
        <w:t>Littérature</w:t>
      </w:r>
      <w:proofErr w:type="spellEnd"/>
      <w:r w:rsidRPr="00E773D5">
        <w:rPr>
          <w:rFonts w:cs="Times New Roman"/>
          <w:b/>
          <w:color w:val="000000"/>
          <w:highlight w:val="yellow"/>
          <w:lang w:val="en-US"/>
        </w:rPr>
        <w:t xml:space="preserve"> </w:t>
      </w:r>
      <w:proofErr w:type="spellStart"/>
      <w:proofErr w:type="gramStart"/>
      <w:r w:rsidRPr="00E773D5">
        <w:rPr>
          <w:rFonts w:cs="Times New Roman"/>
          <w:b/>
          <w:color w:val="000000"/>
          <w:highlight w:val="yellow"/>
          <w:lang w:val="en-US"/>
        </w:rPr>
        <w:t>secondaire</w:t>
      </w:r>
      <w:proofErr w:type="spellEnd"/>
      <w:r w:rsidRPr="00E773D5">
        <w:rPr>
          <w:rFonts w:cs="Times New Roman"/>
          <w:b/>
          <w:color w:val="000000"/>
          <w:highlight w:val="yellow"/>
          <w:lang w:val="en-US"/>
        </w:rPr>
        <w:t> :</w:t>
      </w:r>
      <w:proofErr w:type="gramEnd"/>
    </w:p>
    <w:p w14:paraId="2CE4B659" w14:textId="77777777" w:rsidR="00C32EB3" w:rsidRPr="00E773D5" w:rsidRDefault="00C32EB3" w:rsidP="00F37F51">
      <w:pPr>
        <w:rPr>
          <w:rFonts w:cs="Times New Roman"/>
          <w:color w:val="000000"/>
          <w:highlight w:val="yellow"/>
          <w:lang w:val="en-US"/>
        </w:rPr>
      </w:pPr>
    </w:p>
    <w:p w14:paraId="5D34355E" w14:textId="77777777" w:rsidR="00A91B5F" w:rsidRPr="00E773D5" w:rsidRDefault="00A91B5F" w:rsidP="00A91B5F">
      <w:pPr>
        <w:rPr>
          <w:rFonts w:cs="Times New Roman"/>
          <w:color w:val="000000"/>
          <w:highlight w:val="yellow"/>
          <w:lang w:val="en-US"/>
        </w:rPr>
      </w:pPr>
      <w:r w:rsidRPr="00E773D5">
        <w:rPr>
          <w:rFonts w:cs="Times New Roman"/>
          <w:color w:val="000000"/>
          <w:highlight w:val="yellow"/>
          <w:lang w:val="en-US"/>
        </w:rPr>
        <w:t xml:space="preserve">BADMINGTON, Neil, « Pod </w:t>
      </w:r>
      <w:proofErr w:type="gramStart"/>
      <w:r w:rsidRPr="00E773D5">
        <w:rPr>
          <w:rFonts w:cs="Times New Roman"/>
          <w:color w:val="000000"/>
          <w:highlight w:val="yellow"/>
          <w:lang w:val="en-US"/>
        </w:rPr>
        <w:t>almighty!;</w:t>
      </w:r>
      <w:proofErr w:type="gramEnd"/>
      <w:r w:rsidRPr="00E773D5">
        <w:rPr>
          <w:rFonts w:cs="Times New Roman"/>
          <w:color w:val="000000"/>
          <w:highlight w:val="yellow"/>
          <w:lang w:val="en-US"/>
        </w:rPr>
        <w:t xml:space="preserve"> or, humanism, posthumanism, and the strange</w:t>
      </w:r>
    </w:p>
    <w:p w14:paraId="36F04A77" w14:textId="77777777" w:rsidR="00A91B5F" w:rsidRPr="00E773D5" w:rsidRDefault="00A91B5F" w:rsidP="00A91B5F">
      <w:pPr>
        <w:rPr>
          <w:rFonts w:cs="Times New Roman"/>
          <w:color w:val="000000"/>
          <w:highlight w:val="yellow"/>
          <w:lang w:val="en-US"/>
        </w:rPr>
      </w:pPr>
      <w:r w:rsidRPr="00E773D5">
        <w:rPr>
          <w:rFonts w:cs="Times New Roman"/>
          <w:color w:val="000000"/>
          <w:highlight w:val="yellow"/>
          <w:lang w:val="en-US"/>
        </w:rPr>
        <w:t xml:space="preserve">case of </w:t>
      </w:r>
      <w:r w:rsidRPr="00E773D5">
        <w:rPr>
          <w:rFonts w:cs="Times New Roman"/>
          <w:i/>
          <w:color w:val="000000"/>
          <w:highlight w:val="yellow"/>
          <w:lang w:val="en-US"/>
        </w:rPr>
        <w:t>Invasion of the Body Snatchers</w:t>
      </w:r>
      <w:r w:rsidRPr="00E773D5">
        <w:rPr>
          <w:rFonts w:cs="Times New Roman"/>
          <w:color w:val="000000"/>
          <w:highlight w:val="yellow"/>
          <w:lang w:val="en-US"/>
        </w:rPr>
        <w:t xml:space="preserve"> », </w:t>
      </w:r>
      <w:r w:rsidRPr="00E773D5">
        <w:rPr>
          <w:rFonts w:cs="Times New Roman"/>
          <w:i/>
          <w:color w:val="000000"/>
          <w:highlight w:val="yellow"/>
          <w:lang w:val="en-US"/>
        </w:rPr>
        <w:t>Textual Practice</w:t>
      </w:r>
      <w:r w:rsidRPr="00E773D5">
        <w:rPr>
          <w:rFonts w:cs="Times New Roman"/>
          <w:color w:val="000000"/>
          <w:highlight w:val="yellow"/>
          <w:lang w:val="en-US"/>
        </w:rPr>
        <w:t>, Vol. 15, No. 1, 2001, pp. 5-22.</w:t>
      </w:r>
    </w:p>
    <w:p w14:paraId="3B657F9D" w14:textId="77777777" w:rsidR="009E67C3" w:rsidRPr="00E773D5" w:rsidRDefault="009E67C3" w:rsidP="00A91B5F">
      <w:pPr>
        <w:rPr>
          <w:rFonts w:cs="Times New Roman"/>
          <w:color w:val="000000"/>
          <w:highlight w:val="yellow"/>
          <w:lang w:val="en-US"/>
        </w:rPr>
      </w:pPr>
    </w:p>
    <w:p w14:paraId="3FDD6F58" w14:textId="77777777" w:rsidR="009E67C3" w:rsidRPr="00E773D5" w:rsidRDefault="009E67C3" w:rsidP="00A91B5F">
      <w:pPr>
        <w:rPr>
          <w:rFonts w:cs="Times New Roman"/>
          <w:color w:val="000000"/>
          <w:highlight w:val="yellow"/>
          <w:lang w:val="fr-CH"/>
        </w:rPr>
      </w:pPr>
      <w:r w:rsidRPr="00E773D5">
        <w:rPr>
          <w:rFonts w:cs="Times New Roman"/>
          <w:color w:val="000000"/>
          <w:highlight w:val="yellow"/>
          <w:lang w:val="fr-CH"/>
        </w:rPr>
        <w:t xml:space="preserve">BAUDRILLARD, Jean, </w:t>
      </w:r>
      <w:r w:rsidRPr="00E773D5">
        <w:rPr>
          <w:rFonts w:cs="Times New Roman"/>
          <w:i/>
          <w:color w:val="000000"/>
          <w:highlight w:val="yellow"/>
          <w:lang w:val="fr-CH"/>
        </w:rPr>
        <w:t>Simulacres et simulation</w:t>
      </w:r>
      <w:r w:rsidRPr="00E773D5">
        <w:rPr>
          <w:rFonts w:cs="Times New Roman"/>
          <w:color w:val="000000"/>
          <w:highlight w:val="yellow"/>
          <w:lang w:val="fr-CH"/>
        </w:rPr>
        <w:t xml:space="preserve">, </w:t>
      </w:r>
      <w:r w:rsidR="00BF32E7" w:rsidRPr="00E773D5">
        <w:rPr>
          <w:rFonts w:cs="Times New Roman"/>
          <w:color w:val="000000"/>
          <w:highlight w:val="yellow"/>
          <w:lang w:val="fr-CH"/>
        </w:rPr>
        <w:t xml:space="preserve">Paris, </w:t>
      </w:r>
      <w:r w:rsidRPr="00E773D5">
        <w:rPr>
          <w:rFonts w:cs="Times New Roman"/>
          <w:color w:val="000000"/>
          <w:highlight w:val="yellow"/>
          <w:lang w:val="fr-CH"/>
        </w:rPr>
        <w:t>Galilée, 2011 [1981].</w:t>
      </w:r>
    </w:p>
    <w:p w14:paraId="2D055D7C" w14:textId="77777777" w:rsidR="00A91B5F" w:rsidRPr="00E773D5" w:rsidRDefault="00A91B5F" w:rsidP="00A91B5F">
      <w:pPr>
        <w:rPr>
          <w:rFonts w:cs="Times New Roman"/>
          <w:color w:val="000000"/>
          <w:highlight w:val="yellow"/>
          <w:lang w:val="fr-CH"/>
        </w:rPr>
      </w:pPr>
    </w:p>
    <w:p w14:paraId="41E021B5" w14:textId="77777777" w:rsidR="00DE6510" w:rsidRPr="00E773D5" w:rsidRDefault="00DE6510" w:rsidP="00F37F51">
      <w:pPr>
        <w:rPr>
          <w:rFonts w:cs="Times New Roman"/>
          <w:color w:val="000000"/>
          <w:highlight w:val="yellow"/>
        </w:rPr>
      </w:pPr>
      <w:r w:rsidRPr="00E773D5">
        <w:rPr>
          <w:rFonts w:cs="Times New Roman"/>
          <w:color w:val="000000"/>
          <w:highlight w:val="yellow"/>
        </w:rPr>
        <w:t xml:space="preserve">BERTON, Mireille et PORTMANN, Sylvain (dir.), « Dossier : séries télévisées contemporaines », </w:t>
      </w:r>
      <w:r w:rsidRPr="00E773D5">
        <w:rPr>
          <w:rFonts w:cs="Times New Roman"/>
          <w:i/>
          <w:color w:val="000000"/>
          <w:highlight w:val="yellow"/>
        </w:rPr>
        <w:t>Décadrages</w:t>
      </w:r>
      <w:r w:rsidRPr="00E773D5">
        <w:rPr>
          <w:rFonts w:cs="Times New Roman"/>
          <w:color w:val="000000"/>
          <w:highlight w:val="yellow"/>
        </w:rPr>
        <w:t xml:space="preserve">, </w:t>
      </w:r>
      <w:r w:rsidR="005857FD" w:rsidRPr="00E773D5">
        <w:rPr>
          <w:rFonts w:cs="Times New Roman"/>
          <w:color w:val="000000"/>
          <w:highlight w:val="yellow"/>
        </w:rPr>
        <w:t>N</w:t>
      </w:r>
      <w:r w:rsidRPr="00E773D5">
        <w:rPr>
          <w:rFonts w:cs="Times New Roman"/>
          <w:color w:val="000000"/>
          <w:highlight w:val="yellow"/>
        </w:rPr>
        <w:t>o. 32-33, printemps 2016, pp. 12-166.</w:t>
      </w:r>
    </w:p>
    <w:p w14:paraId="4E79F76B" w14:textId="77777777" w:rsidR="00474C42" w:rsidRPr="00E773D5" w:rsidRDefault="00474C42" w:rsidP="00F37F51">
      <w:pPr>
        <w:rPr>
          <w:rFonts w:cs="Times New Roman"/>
          <w:color w:val="000000"/>
          <w:highlight w:val="yellow"/>
        </w:rPr>
      </w:pPr>
    </w:p>
    <w:p w14:paraId="38159578" w14:textId="77777777" w:rsidR="00F33859" w:rsidRPr="00E773D5" w:rsidRDefault="00F33859" w:rsidP="00F37F51">
      <w:pPr>
        <w:rPr>
          <w:rFonts w:cs="Times New Roman"/>
          <w:color w:val="000000"/>
          <w:highlight w:val="yellow"/>
          <w:lang w:val="en-US"/>
        </w:rPr>
      </w:pPr>
      <w:r w:rsidRPr="00E773D5">
        <w:rPr>
          <w:rFonts w:cs="Times New Roman"/>
          <w:color w:val="000000"/>
          <w:highlight w:val="yellow"/>
          <w:lang w:val="en-US"/>
        </w:rPr>
        <w:t xml:space="preserve">BISKIND, Peter, </w:t>
      </w:r>
      <w:proofErr w:type="gramStart"/>
      <w:r w:rsidRPr="00E773D5">
        <w:rPr>
          <w:rFonts w:cs="Times New Roman"/>
          <w:i/>
          <w:color w:val="000000"/>
          <w:highlight w:val="yellow"/>
          <w:lang w:val="en-US"/>
        </w:rPr>
        <w:t>Seeing</w:t>
      </w:r>
      <w:proofErr w:type="gramEnd"/>
      <w:r w:rsidRPr="00E773D5">
        <w:rPr>
          <w:rFonts w:cs="Times New Roman"/>
          <w:i/>
          <w:color w:val="000000"/>
          <w:highlight w:val="yellow"/>
          <w:lang w:val="en-US"/>
        </w:rPr>
        <w:t xml:space="preserve"> is </w:t>
      </w:r>
      <w:r w:rsidR="006B2252" w:rsidRPr="00E773D5">
        <w:rPr>
          <w:rFonts w:cs="Times New Roman"/>
          <w:i/>
          <w:color w:val="000000"/>
          <w:highlight w:val="yellow"/>
          <w:lang w:val="en-US"/>
        </w:rPr>
        <w:t>Believing:</w:t>
      </w:r>
      <w:r w:rsidRPr="00E773D5">
        <w:rPr>
          <w:rFonts w:cs="Times New Roman"/>
          <w:i/>
          <w:color w:val="000000"/>
          <w:highlight w:val="yellow"/>
          <w:lang w:val="en-US"/>
        </w:rPr>
        <w:t xml:space="preserve"> How Hollywood Taught Us To Stop Worrying and Love the Fifties</w:t>
      </w:r>
      <w:r w:rsidRPr="00E773D5">
        <w:rPr>
          <w:rFonts w:cs="Times New Roman"/>
          <w:color w:val="000000"/>
          <w:highlight w:val="yellow"/>
          <w:lang w:val="en-US"/>
        </w:rPr>
        <w:t>, New York, Pantheon Books, 1983.</w:t>
      </w:r>
    </w:p>
    <w:p w14:paraId="2F13EF04" w14:textId="77777777" w:rsidR="00F33859" w:rsidRPr="00E773D5" w:rsidRDefault="00F33859" w:rsidP="00F37F51">
      <w:pPr>
        <w:rPr>
          <w:rFonts w:cs="Times New Roman"/>
          <w:color w:val="000000"/>
          <w:highlight w:val="yellow"/>
          <w:lang w:val="en-US"/>
        </w:rPr>
      </w:pPr>
    </w:p>
    <w:p w14:paraId="2AC53ECD" w14:textId="77777777" w:rsidR="00C5001D" w:rsidRPr="00E773D5" w:rsidRDefault="004C4C04" w:rsidP="00C32EB3">
      <w:pPr>
        <w:rPr>
          <w:rFonts w:cs="Times New Roman"/>
          <w:color w:val="000000"/>
          <w:highlight w:val="yellow"/>
        </w:rPr>
      </w:pPr>
      <w:r w:rsidRPr="00E773D5">
        <w:rPr>
          <w:rFonts w:cs="Times New Roman"/>
          <w:color w:val="000000"/>
          <w:highlight w:val="yellow"/>
        </w:rPr>
        <w:t xml:space="preserve">BOILLAT, Alain, </w:t>
      </w:r>
      <w:r w:rsidRPr="00E773D5">
        <w:rPr>
          <w:rFonts w:cs="Times New Roman"/>
          <w:i/>
          <w:color w:val="000000"/>
          <w:highlight w:val="yellow"/>
        </w:rPr>
        <w:t>Cinéma, machine à mondes</w:t>
      </w:r>
      <w:r w:rsidRPr="00E773D5">
        <w:rPr>
          <w:rFonts w:cs="Times New Roman"/>
          <w:color w:val="000000"/>
          <w:highlight w:val="yellow"/>
        </w:rPr>
        <w:t>, Chêne-Bourg, Georg, 2014.</w:t>
      </w:r>
    </w:p>
    <w:p w14:paraId="6C0709D9" w14:textId="77777777" w:rsidR="00E16E4E" w:rsidRPr="00E773D5" w:rsidRDefault="00E16E4E" w:rsidP="00C32EB3">
      <w:pPr>
        <w:rPr>
          <w:rFonts w:cs="Times New Roman"/>
          <w:color w:val="000000"/>
          <w:highlight w:val="yellow"/>
        </w:rPr>
      </w:pPr>
    </w:p>
    <w:p w14:paraId="6511BFB1" w14:textId="77777777" w:rsidR="00E16E4E" w:rsidRPr="00E773D5" w:rsidRDefault="00E16E4E" w:rsidP="00C32EB3">
      <w:pPr>
        <w:rPr>
          <w:rFonts w:cs="Times New Roman"/>
          <w:color w:val="000000"/>
          <w:highlight w:val="yellow"/>
          <w:lang w:val="en-US"/>
        </w:rPr>
      </w:pPr>
      <w:r w:rsidRPr="00E773D5">
        <w:rPr>
          <w:rFonts w:cs="Times New Roman"/>
          <w:color w:val="000000"/>
          <w:highlight w:val="yellow"/>
          <w:lang w:val="en-US"/>
        </w:rPr>
        <w:t xml:space="preserve">BOOKER, M. Keith, </w:t>
      </w:r>
      <w:r w:rsidRPr="00E773D5">
        <w:rPr>
          <w:rFonts w:cs="Times New Roman"/>
          <w:i/>
          <w:color w:val="000000"/>
          <w:highlight w:val="yellow"/>
          <w:lang w:val="en-US"/>
        </w:rPr>
        <w:t>Alternate Americas: Science Fiction Films and American Culture</w:t>
      </w:r>
      <w:r w:rsidRPr="00E773D5">
        <w:rPr>
          <w:rFonts w:cs="Times New Roman"/>
          <w:color w:val="000000"/>
          <w:highlight w:val="yellow"/>
          <w:lang w:val="en-US"/>
        </w:rPr>
        <w:t xml:space="preserve">, Westport </w:t>
      </w:r>
      <w:r w:rsidR="0078373E" w:rsidRPr="00E773D5">
        <w:rPr>
          <w:rFonts w:cs="Times New Roman"/>
          <w:color w:val="000000"/>
          <w:highlight w:val="yellow"/>
          <w:lang w:val="en-US"/>
        </w:rPr>
        <w:t>C</w:t>
      </w:r>
      <w:r w:rsidR="00581E90" w:rsidRPr="00E773D5">
        <w:rPr>
          <w:rFonts w:cs="Times New Roman"/>
          <w:color w:val="000000"/>
          <w:highlight w:val="yellow"/>
          <w:lang w:val="en-US"/>
        </w:rPr>
        <w:t>T</w:t>
      </w:r>
      <w:r w:rsidRPr="00E773D5">
        <w:rPr>
          <w:rFonts w:cs="Times New Roman"/>
          <w:color w:val="000000"/>
          <w:highlight w:val="yellow"/>
          <w:lang w:val="en-US"/>
        </w:rPr>
        <w:t>/London, Praeger, 2006.</w:t>
      </w:r>
    </w:p>
    <w:p w14:paraId="74F3DEDC" w14:textId="77777777" w:rsidR="00EF6438" w:rsidRPr="00E773D5" w:rsidRDefault="00EF6438" w:rsidP="00C32EB3">
      <w:pPr>
        <w:rPr>
          <w:rFonts w:cs="Times New Roman"/>
          <w:color w:val="000000"/>
          <w:highlight w:val="yellow"/>
          <w:lang w:val="en-US"/>
        </w:rPr>
      </w:pPr>
    </w:p>
    <w:p w14:paraId="4AB99DE6" w14:textId="77777777" w:rsidR="00EF6438" w:rsidRPr="00E773D5" w:rsidRDefault="00EF6438" w:rsidP="00EF6438">
      <w:pPr>
        <w:rPr>
          <w:rFonts w:cs="Times New Roman"/>
          <w:color w:val="000000"/>
          <w:highlight w:val="yellow"/>
          <w:lang w:val="en-US"/>
        </w:rPr>
      </w:pPr>
      <w:r w:rsidRPr="00E773D5">
        <w:rPr>
          <w:rFonts w:cs="Times New Roman"/>
          <w:color w:val="000000"/>
          <w:highlight w:val="yellow"/>
          <w:lang w:val="en-US"/>
        </w:rPr>
        <w:t xml:space="preserve">CURTIN, Michael, « The Discourse of ‹ Scientific Anti-Communism › in the ‹ Golden Age › of Documentary », </w:t>
      </w:r>
      <w:r w:rsidRPr="00E773D5">
        <w:rPr>
          <w:rFonts w:cs="Times New Roman"/>
          <w:i/>
          <w:color w:val="000000"/>
          <w:highlight w:val="yellow"/>
          <w:lang w:val="en-US"/>
        </w:rPr>
        <w:t>Cinema Journal</w:t>
      </w:r>
      <w:r w:rsidRPr="00E773D5">
        <w:rPr>
          <w:rFonts w:cs="Times New Roman"/>
          <w:color w:val="000000"/>
          <w:highlight w:val="yellow"/>
          <w:lang w:val="en-US"/>
        </w:rPr>
        <w:t xml:space="preserve">, Vol. 32, No. 1, </w:t>
      </w:r>
      <w:proofErr w:type="spellStart"/>
      <w:r w:rsidRPr="00E773D5">
        <w:rPr>
          <w:rFonts w:cs="Times New Roman"/>
          <w:color w:val="000000"/>
          <w:highlight w:val="yellow"/>
          <w:lang w:val="en-US"/>
        </w:rPr>
        <w:t>automne</w:t>
      </w:r>
      <w:proofErr w:type="spellEnd"/>
      <w:r w:rsidRPr="00E773D5">
        <w:rPr>
          <w:rFonts w:cs="Times New Roman"/>
          <w:color w:val="000000"/>
          <w:highlight w:val="yellow"/>
          <w:lang w:val="en-US"/>
        </w:rPr>
        <w:t xml:space="preserve"> 1992, pp. 3-25.</w:t>
      </w:r>
    </w:p>
    <w:p w14:paraId="4DEB63AF" w14:textId="77777777" w:rsidR="001C7833" w:rsidRPr="00E773D5" w:rsidRDefault="001C7833" w:rsidP="00EF6438">
      <w:pPr>
        <w:rPr>
          <w:rFonts w:cs="Times New Roman"/>
          <w:color w:val="000000"/>
          <w:highlight w:val="yellow"/>
          <w:lang w:val="en-US"/>
        </w:rPr>
      </w:pPr>
    </w:p>
    <w:p w14:paraId="5A5C1653" w14:textId="77777777" w:rsidR="001C7833" w:rsidRPr="00E773D5" w:rsidRDefault="001C7833" w:rsidP="001C7833">
      <w:pPr>
        <w:rPr>
          <w:rFonts w:cs="Times New Roman"/>
          <w:color w:val="000000"/>
          <w:highlight w:val="yellow"/>
          <w:lang w:val="en-US"/>
        </w:rPr>
      </w:pPr>
      <w:r w:rsidRPr="00E773D5">
        <w:rPr>
          <w:rFonts w:cs="Times New Roman"/>
          <w:color w:val="000000"/>
          <w:highlight w:val="yellow"/>
          <w:lang w:val="en-US"/>
        </w:rPr>
        <w:t xml:space="preserve">DEMPSEY, « Invaders and Encampments: The Films of Philip Kaufman », </w:t>
      </w:r>
      <w:r w:rsidRPr="00E773D5">
        <w:rPr>
          <w:rFonts w:cs="Times New Roman"/>
          <w:i/>
          <w:color w:val="000000"/>
          <w:highlight w:val="yellow"/>
          <w:lang w:val="en-US"/>
        </w:rPr>
        <w:t>Film Quarterly</w:t>
      </w:r>
      <w:r w:rsidRPr="00E773D5">
        <w:rPr>
          <w:rFonts w:cs="Times New Roman"/>
          <w:color w:val="000000"/>
          <w:highlight w:val="yellow"/>
          <w:lang w:val="en-US"/>
        </w:rPr>
        <w:t>, Vol. 32, No. 2, hiver 1978-1979, pp. 17-27.</w:t>
      </w:r>
    </w:p>
    <w:p w14:paraId="19D1619F" w14:textId="77777777" w:rsidR="00040872" w:rsidRPr="00E773D5" w:rsidRDefault="00040872" w:rsidP="001C7833">
      <w:pPr>
        <w:rPr>
          <w:rFonts w:cs="Times New Roman"/>
          <w:color w:val="000000"/>
          <w:highlight w:val="yellow"/>
          <w:lang w:val="en-US"/>
        </w:rPr>
      </w:pPr>
    </w:p>
    <w:p w14:paraId="109AC0B8" w14:textId="77777777" w:rsidR="00040872" w:rsidRPr="00E773D5" w:rsidRDefault="00040872" w:rsidP="001C7833">
      <w:pPr>
        <w:rPr>
          <w:rFonts w:cs="Times New Roman"/>
          <w:color w:val="000000"/>
          <w:highlight w:val="yellow"/>
          <w:lang w:val="en-US"/>
        </w:rPr>
      </w:pPr>
      <w:r w:rsidRPr="00E773D5">
        <w:rPr>
          <w:rFonts w:cs="Times New Roman"/>
          <w:color w:val="000000"/>
          <w:highlight w:val="yellow"/>
          <w:lang w:val="en-US"/>
        </w:rPr>
        <w:t xml:space="preserve">DOWDY, Andrew, </w:t>
      </w:r>
      <w:r w:rsidRPr="00E773D5">
        <w:rPr>
          <w:rFonts w:cs="Times New Roman"/>
          <w:i/>
          <w:color w:val="000000"/>
          <w:highlight w:val="yellow"/>
          <w:lang w:val="en-US"/>
        </w:rPr>
        <w:t>The films of the fifties: The American state of mind</w:t>
      </w:r>
      <w:r w:rsidRPr="00E773D5">
        <w:rPr>
          <w:rFonts w:cs="Times New Roman"/>
          <w:color w:val="000000"/>
          <w:highlight w:val="yellow"/>
          <w:lang w:val="en-US"/>
        </w:rPr>
        <w:t>, New York, Morrow, 1973.</w:t>
      </w:r>
    </w:p>
    <w:p w14:paraId="1BE00FEA" w14:textId="77777777" w:rsidR="00A95CCC" w:rsidRPr="00E773D5" w:rsidRDefault="00A95CCC" w:rsidP="001C7833">
      <w:pPr>
        <w:rPr>
          <w:rFonts w:cs="Times New Roman"/>
          <w:color w:val="000000"/>
          <w:highlight w:val="yellow"/>
          <w:lang w:val="en-US"/>
        </w:rPr>
      </w:pPr>
    </w:p>
    <w:p w14:paraId="7DCF38E7" w14:textId="77777777" w:rsidR="00A95CCC" w:rsidRPr="00E773D5" w:rsidRDefault="00A95CCC" w:rsidP="001C7833">
      <w:pPr>
        <w:rPr>
          <w:rFonts w:cs="Times New Roman"/>
          <w:color w:val="000000"/>
          <w:highlight w:val="yellow"/>
          <w:lang w:val="fr-CH"/>
        </w:rPr>
      </w:pPr>
      <w:r w:rsidRPr="00E773D5">
        <w:rPr>
          <w:rFonts w:cs="Times New Roman"/>
          <w:color w:val="000000"/>
          <w:highlight w:val="yellow"/>
          <w:lang w:val="fr-CH"/>
        </w:rPr>
        <w:t xml:space="preserve">FOUCAULT, Michel, </w:t>
      </w:r>
      <w:r w:rsidRPr="00E773D5">
        <w:rPr>
          <w:rFonts w:cs="Times New Roman"/>
          <w:i/>
          <w:color w:val="000000"/>
          <w:highlight w:val="yellow"/>
          <w:lang w:val="fr-CH"/>
        </w:rPr>
        <w:t>Surveiller et punir</w:t>
      </w:r>
      <w:r w:rsidRPr="00E773D5">
        <w:rPr>
          <w:rFonts w:cs="Times New Roman"/>
          <w:color w:val="000000"/>
          <w:highlight w:val="yellow"/>
          <w:lang w:val="fr-CH"/>
        </w:rPr>
        <w:t>, Paris, Gallimard, 2014 [1975].</w:t>
      </w:r>
    </w:p>
    <w:p w14:paraId="11C6FF44" w14:textId="77777777" w:rsidR="00DB57AB" w:rsidRPr="00E773D5" w:rsidRDefault="00DB57AB" w:rsidP="001C7833">
      <w:pPr>
        <w:rPr>
          <w:rFonts w:cs="Times New Roman"/>
          <w:color w:val="000000"/>
          <w:highlight w:val="yellow"/>
          <w:lang w:val="fr-CH"/>
        </w:rPr>
      </w:pPr>
    </w:p>
    <w:p w14:paraId="1A3B853C" w14:textId="77777777" w:rsidR="00DB57AB" w:rsidRPr="00E773D5" w:rsidRDefault="00DB57AB" w:rsidP="001C7833">
      <w:pPr>
        <w:rPr>
          <w:rFonts w:cs="Times New Roman"/>
          <w:color w:val="000000"/>
          <w:highlight w:val="yellow"/>
          <w:lang w:val="fr-CH"/>
        </w:rPr>
      </w:pPr>
      <w:r w:rsidRPr="00E773D5">
        <w:rPr>
          <w:rFonts w:cs="Times New Roman"/>
          <w:color w:val="000000"/>
          <w:highlight w:val="yellow"/>
          <w:lang w:val="fr-CH"/>
        </w:rPr>
        <w:t xml:space="preserve">GENETTE, Gérard, </w:t>
      </w:r>
      <w:r w:rsidRPr="00E773D5">
        <w:rPr>
          <w:rFonts w:cs="Times New Roman"/>
          <w:i/>
          <w:color w:val="000000"/>
          <w:highlight w:val="yellow"/>
          <w:lang w:val="fr-CH"/>
        </w:rPr>
        <w:t>Palimpsestes</w:t>
      </w:r>
      <w:r w:rsidRPr="00E773D5">
        <w:rPr>
          <w:rFonts w:cs="Times New Roman"/>
          <w:color w:val="000000"/>
          <w:highlight w:val="yellow"/>
          <w:lang w:val="fr-CH"/>
        </w:rPr>
        <w:t>,</w:t>
      </w:r>
      <w:r w:rsidR="00B032DC" w:rsidRPr="00E773D5">
        <w:rPr>
          <w:rFonts w:cs="Times New Roman"/>
          <w:color w:val="000000"/>
          <w:highlight w:val="yellow"/>
          <w:lang w:val="fr-CH"/>
        </w:rPr>
        <w:t xml:space="preserve"> Paris, Éditions du Seuil, 1992 [1982].</w:t>
      </w:r>
    </w:p>
    <w:p w14:paraId="787304BE" w14:textId="77777777" w:rsidR="00C32EB3" w:rsidRPr="00E773D5" w:rsidRDefault="00C32EB3" w:rsidP="00C32EB3">
      <w:pPr>
        <w:rPr>
          <w:rFonts w:cs="Times New Roman"/>
          <w:color w:val="000000"/>
          <w:highlight w:val="yellow"/>
          <w:lang w:val="fr-CH"/>
        </w:rPr>
      </w:pPr>
    </w:p>
    <w:p w14:paraId="6F89E4D5" w14:textId="77777777" w:rsidR="00C32EB3" w:rsidRPr="00E773D5" w:rsidRDefault="00C32EB3" w:rsidP="00C32EB3">
      <w:pPr>
        <w:rPr>
          <w:rFonts w:cs="Times New Roman"/>
          <w:color w:val="000000"/>
          <w:highlight w:val="yellow"/>
          <w:lang w:val="en-US"/>
        </w:rPr>
      </w:pPr>
      <w:r w:rsidRPr="00E773D5">
        <w:rPr>
          <w:rFonts w:cs="Times New Roman"/>
          <w:color w:val="000000"/>
          <w:highlight w:val="yellow"/>
          <w:lang w:val="en-US"/>
        </w:rPr>
        <w:t xml:space="preserve">GRANT, Barry Keith, </w:t>
      </w:r>
      <w:r w:rsidRPr="00E773D5">
        <w:rPr>
          <w:rFonts w:cs="Times New Roman"/>
          <w:i/>
          <w:color w:val="000000"/>
          <w:highlight w:val="yellow"/>
          <w:lang w:val="en-US"/>
        </w:rPr>
        <w:t>Invasion of the Body Snatchers</w:t>
      </w:r>
      <w:r w:rsidRPr="00E773D5">
        <w:rPr>
          <w:rFonts w:cs="Times New Roman"/>
          <w:color w:val="000000"/>
          <w:highlight w:val="yellow"/>
          <w:lang w:val="en-US"/>
        </w:rPr>
        <w:t>, London, BFI/</w:t>
      </w:r>
      <w:r w:rsidR="009B43D7" w:rsidRPr="00E773D5">
        <w:rPr>
          <w:rFonts w:cs="Times New Roman"/>
          <w:color w:val="000000"/>
          <w:highlight w:val="yellow"/>
          <w:lang w:val="en-US"/>
        </w:rPr>
        <w:t>Palgrave MacMillan</w:t>
      </w:r>
      <w:r w:rsidRPr="00E773D5">
        <w:rPr>
          <w:rFonts w:cs="Times New Roman"/>
          <w:color w:val="000000"/>
          <w:highlight w:val="yellow"/>
          <w:lang w:val="en-US"/>
        </w:rPr>
        <w:t>, 2010.</w:t>
      </w:r>
    </w:p>
    <w:p w14:paraId="181CAA4E" w14:textId="77777777" w:rsidR="00283880" w:rsidRPr="00E773D5" w:rsidRDefault="00283880" w:rsidP="00C32EB3">
      <w:pPr>
        <w:rPr>
          <w:rFonts w:cs="Times New Roman"/>
          <w:color w:val="000000"/>
          <w:highlight w:val="yellow"/>
          <w:lang w:val="en-US"/>
        </w:rPr>
      </w:pPr>
    </w:p>
    <w:p w14:paraId="1EBE2D9B" w14:textId="77777777" w:rsidR="00283880" w:rsidRPr="00E773D5" w:rsidRDefault="00283880" w:rsidP="00C32EB3">
      <w:pPr>
        <w:rPr>
          <w:highlight w:val="yellow"/>
          <w:lang w:val="en-US"/>
        </w:rPr>
      </w:pPr>
      <w:r w:rsidRPr="00E773D5">
        <w:rPr>
          <w:highlight w:val="yellow"/>
          <w:lang w:val="en-US"/>
        </w:rPr>
        <w:t xml:space="preserve">GRANT, Barry Keith, </w:t>
      </w:r>
      <w:r w:rsidRPr="00E773D5">
        <w:rPr>
          <w:i/>
          <w:highlight w:val="yellow"/>
          <w:lang w:val="en-US"/>
        </w:rPr>
        <w:t>100 Science Fiction Films</w:t>
      </w:r>
      <w:r w:rsidRPr="00E773D5">
        <w:rPr>
          <w:highlight w:val="yellow"/>
          <w:lang w:val="en-US"/>
        </w:rPr>
        <w:t>, Londres, BFI/</w:t>
      </w:r>
      <w:r w:rsidR="009B43D7" w:rsidRPr="00E773D5">
        <w:rPr>
          <w:rFonts w:cs="Times New Roman"/>
          <w:color w:val="000000"/>
          <w:highlight w:val="yellow"/>
          <w:lang w:val="en-US"/>
        </w:rPr>
        <w:t>Palgrave MacMillan</w:t>
      </w:r>
      <w:r w:rsidRPr="00E773D5">
        <w:rPr>
          <w:highlight w:val="yellow"/>
          <w:lang w:val="en-US"/>
        </w:rPr>
        <w:t>, 2013.</w:t>
      </w:r>
    </w:p>
    <w:p w14:paraId="00E860CA" w14:textId="77777777" w:rsidR="00B032DC" w:rsidRPr="00E773D5" w:rsidRDefault="00B032DC" w:rsidP="00C32EB3">
      <w:pPr>
        <w:rPr>
          <w:highlight w:val="yellow"/>
          <w:lang w:val="en-US"/>
        </w:rPr>
      </w:pPr>
    </w:p>
    <w:p w14:paraId="6DD5D1D0" w14:textId="77777777" w:rsidR="00B032DC" w:rsidRPr="00E773D5" w:rsidRDefault="00B032DC" w:rsidP="00C32EB3">
      <w:pPr>
        <w:rPr>
          <w:highlight w:val="yellow"/>
          <w:lang w:val="en-US"/>
        </w:rPr>
      </w:pPr>
      <w:r w:rsidRPr="00E773D5">
        <w:rPr>
          <w:highlight w:val="yellow"/>
          <w:lang w:val="en-US"/>
        </w:rPr>
        <w:t xml:space="preserve">HARVEY, David, </w:t>
      </w:r>
      <w:r w:rsidRPr="00E773D5">
        <w:rPr>
          <w:i/>
          <w:highlight w:val="yellow"/>
          <w:lang w:val="en-US"/>
        </w:rPr>
        <w:t>A Brief History of Neoliberalism</w:t>
      </w:r>
      <w:r w:rsidRPr="00E773D5">
        <w:rPr>
          <w:highlight w:val="yellow"/>
          <w:lang w:val="en-US"/>
        </w:rPr>
        <w:t>, Oxford, Oxford University Press, 2007 [2005].</w:t>
      </w:r>
    </w:p>
    <w:p w14:paraId="3EDF0DC0" w14:textId="77777777" w:rsidR="00A5532D" w:rsidRPr="00E773D5" w:rsidRDefault="00A5532D" w:rsidP="00C32EB3">
      <w:pPr>
        <w:rPr>
          <w:rFonts w:cs="Times New Roman"/>
          <w:color w:val="000000"/>
          <w:highlight w:val="yellow"/>
          <w:lang w:val="en-US"/>
        </w:rPr>
      </w:pPr>
    </w:p>
    <w:p w14:paraId="0E1F676E" w14:textId="77777777" w:rsidR="006B2252" w:rsidRPr="00E773D5" w:rsidRDefault="006B2252" w:rsidP="006B2252">
      <w:pPr>
        <w:rPr>
          <w:rFonts w:cs="Times New Roman"/>
          <w:i/>
          <w:color w:val="000000"/>
          <w:highlight w:val="yellow"/>
          <w:lang w:val="en-US"/>
        </w:rPr>
      </w:pPr>
      <w:r w:rsidRPr="00E773D5">
        <w:rPr>
          <w:rFonts w:cs="Times New Roman"/>
          <w:color w:val="000000"/>
          <w:highlight w:val="yellow"/>
          <w:lang w:val="en-US"/>
        </w:rPr>
        <w:t xml:space="preserve">HENDERSHOT, </w:t>
      </w:r>
      <w:proofErr w:type="spellStart"/>
      <w:r w:rsidRPr="00E773D5">
        <w:rPr>
          <w:rFonts w:cs="Times New Roman"/>
          <w:color w:val="000000"/>
          <w:highlight w:val="yellow"/>
          <w:lang w:val="en-US"/>
        </w:rPr>
        <w:t>Cyndy</w:t>
      </w:r>
      <w:proofErr w:type="spellEnd"/>
      <w:r w:rsidRPr="00E773D5">
        <w:rPr>
          <w:rFonts w:cs="Times New Roman"/>
          <w:color w:val="000000"/>
          <w:highlight w:val="yellow"/>
          <w:lang w:val="en-US"/>
        </w:rPr>
        <w:t xml:space="preserve">, « The Invaded Body: Paranoia and Radiation Anxiety in </w:t>
      </w:r>
      <w:r w:rsidRPr="00E773D5">
        <w:rPr>
          <w:rFonts w:cs="Times New Roman"/>
          <w:i/>
          <w:color w:val="000000"/>
          <w:highlight w:val="yellow"/>
          <w:lang w:val="en-US"/>
        </w:rPr>
        <w:t>Invaders</w:t>
      </w:r>
    </w:p>
    <w:p w14:paraId="65CF90EB" w14:textId="77777777" w:rsidR="006B2252" w:rsidRPr="00E773D5" w:rsidRDefault="006B2252" w:rsidP="006B2252">
      <w:pPr>
        <w:rPr>
          <w:rFonts w:cs="Times New Roman"/>
          <w:color w:val="000000"/>
          <w:highlight w:val="yellow"/>
          <w:lang w:val="en-US"/>
        </w:rPr>
      </w:pPr>
      <w:r w:rsidRPr="00E773D5">
        <w:rPr>
          <w:rFonts w:cs="Times New Roman"/>
          <w:i/>
          <w:color w:val="000000"/>
          <w:highlight w:val="yellow"/>
          <w:lang w:val="en-US"/>
        </w:rPr>
        <w:t>from Mars</w:t>
      </w:r>
      <w:r w:rsidRPr="00E773D5">
        <w:rPr>
          <w:rFonts w:cs="Times New Roman"/>
          <w:color w:val="000000"/>
          <w:highlight w:val="yellow"/>
          <w:lang w:val="en-US"/>
        </w:rPr>
        <w:t xml:space="preserve">, </w:t>
      </w:r>
      <w:r w:rsidRPr="00E773D5">
        <w:rPr>
          <w:rFonts w:cs="Times New Roman"/>
          <w:i/>
          <w:color w:val="000000"/>
          <w:highlight w:val="yellow"/>
          <w:lang w:val="en-US"/>
        </w:rPr>
        <w:t>It Came from outer Space</w:t>
      </w:r>
      <w:r w:rsidRPr="00E773D5">
        <w:rPr>
          <w:rFonts w:cs="Times New Roman"/>
          <w:color w:val="000000"/>
          <w:highlight w:val="yellow"/>
          <w:lang w:val="en-US"/>
        </w:rPr>
        <w:t xml:space="preserve">, and </w:t>
      </w:r>
      <w:r w:rsidRPr="00E773D5">
        <w:rPr>
          <w:rFonts w:cs="Times New Roman"/>
          <w:i/>
          <w:color w:val="000000"/>
          <w:highlight w:val="yellow"/>
          <w:lang w:val="en-US"/>
        </w:rPr>
        <w:t>Invasion of the Body Snatchers</w:t>
      </w:r>
      <w:r w:rsidR="00E25763" w:rsidRPr="00E773D5">
        <w:rPr>
          <w:rFonts w:cs="Times New Roman"/>
          <w:color w:val="000000"/>
          <w:highlight w:val="yellow"/>
          <w:lang w:val="en-US"/>
        </w:rPr>
        <w:t xml:space="preserve"> </w:t>
      </w:r>
      <w:r w:rsidRPr="00E773D5">
        <w:rPr>
          <w:rFonts w:cs="Times New Roman"/>
          <w:color w:val="000000"/>
          <w:highlight w:val="yellow"/>
          <w:lang w:val="en-US"/>
        </w:rPr>
        <w:t xml:space="preserve">», </w:t>
      </w:r>
      <w:r w:rsidRPr="00E773D5">
        <w:rPr>
          <w:rFonts w:cs="Times New Roman"/>
          <w:i/>
          <w:color w:val="000000"/>
          <w:highlight w:val="yellow"/>
          <w:lang w:val="en-US"/>
        </w:rPr>
        <w:t>Extrapolation</w:t>
      </w:r>
      <w:r w:rsidRPr="00E773D5">
        <w:rPr>
          <w:rFonts w:cs="Times New Roman"/>
          <w:color w:val="000000"/>
          <w:highlight w:val="yellow"/>
          <w:lang w:val="en-US"/>
        </w:rPr>
        <w:t>,</w:t>
      </w:r>
    </w:p>
    <w:p w14:paraId="66F77CC8" w14:textId="77777777" w:rsidR="006B2252" w:rsidRPr="00E773D5" w:rsidRDefault="006B2252" w:rsidP="006B2252">
      <w:pPr>
        <w:rPr>
          <w:rFonts w:cs="Times New Roman"/>
          <w:color w:val="000000"/>
          <w:highlight w:val="yellow"/>
          <w:lang w:val="en-US"/>
        </w:rPr>
      </w:pPr>
      <w:r w:rsidRPr="00E773D5">
        <w:rPr>
          <w:rFonts w:cs="Times New Roman"/>
          <w:color w:val="000000"/>
          <w:highlight w:val="yellow"/>
          <w:lang w:val="en-US"/>
        </w:rPr>
        <w:lastRenderedPageBreak/>
        <w:t>Vol. 39, No. 1, 1998, pp. 26-39.</w:t>
      </w:r>
    </w:p>
    <w:p w14:paraId="3F7AF6B3" w14:textId="77777777" w:rsidR="007914D6" w:rsidRPr="00E773D5" w:rsidRDefault="007914D6" w:rsidP="006B2252">
      <w:pPr>
        <w:rPr>
          <w:rFonts w:cs="Times New Roman"/>
          <w:color w:val="000000"/>
          <w:highlight w:val="yellow"/>
          <w:lang w:val="en-US"/>
        </w:rPr>
      </w:pPr>
    </w:p>
    <w:p w14:paraId="6B56F609" w14:textId="77777777" w:rsidR="007914D6" w:rsidRPr="00E773D5" w:rsidRDefault="007914D6" w:rsidP="007914D6">
      <w:pPr>
        <w:rPr>
          <w:rFonts w:cs="Times New Roman"/>
          <w:color w:val="000000"/>
          <w:highlight w:val="yellow"/>
          <w:lang w:val="en-US"/>
        </w:rPr>
      </w:pPr>
      <w:r w:rsidRPr="00E773D5">
        <w:rPr>
          <w:rFonts w:cs="Times New Roman"/>
          <w:color w:val="000000"/>
          <w:highlight w:val="yellow"/>
          <w:lang w:val="en-US"/>
        </w:rPr>
        <w:t xml:space="preserve">HIGASHI, </w:t>
      </w:r>
      <w:proofErr w:type="spellStart"/>
      <w:r w:rsidRPr="00E773D5">
        <w:rPr>
          <w:rFonts w:cs="Times New Roman"/>
          <w:color w:val="000000"/>
          <w:highlight w:val="yellow"/>
          <w:lang w:val="en-US"/>
        </w:rPr>
        <w:t>Sumiko</w:t>
      </w:r>
      <w:proofErr w:type="spellEnd"/>
      <w:r w:rsidRPr="00E773D5">
        <w:rPr>
          <w:rFonts w:cs="Times New Roman"/>
          <w:color w:val="000000"/>
          <w:highlight w:val="yellow"/>
          <w:lang w:val="en-US"/>
        </w:rPr>
        <w:t xml:space="preserve">, « Invasion of the Body Snatchers: Pods then and now », </w:t>
      </w:r>
      <w:r w:rsidRPr="00E773D5">
        <w:rPr>
          <w:rFonts w:cs="Times New Roman"/>
          <w:i/>
          <w:color w:val="000000"/>
          <w:highlight w:val="yellow"/>
          <w:lang w:val="en-US"/>
        </w:rPr>
        <w:t>Jump Cut</w:t>
      </w:r>
      <w:r w:rsidRPr="00E773D5">
        <w:rPr>
          <w:rFonts w:cs="Times New Roman"/>
          <w:color w:val="000000"/>
          <w:highlight w:val="yellow"/>
          <w:lang w:val="en-US"/>
        </w:rPr>
        <w:t>, No. 24-25, Mars 1981, pp. 3-4.</w:t>
      </w:r>
    </w:p>
    <w:p w14:paraId="02299C47" w14:textId="77777777" w:rsidR="00D5422B" w:rsidRPr="00E773D5" w:rsidRDefault="00D5422B" w:rsidP="007914D6">
      <w:pPr>
        <w:rPr>
          <w:rFonts w:cs="Times New Roman"/>
          <w:color w:val="000000"/>
          <w:highlight w:val="yellow"/>
          <w:lang w:val="en-US"/>
        </w:rPr>
      </w:pPr>
    </w:p>
    <w:p w14:paraId="115CFD94" w14:textId="77777777" w:rsidR="00D5422B" w:rsidRPr="00E773D5" w:rsidRDefault="00D5422B" w:rsidP="007914D6">
      <w:pPr>
        <w:rPr>
          <w:rFonts w:cs="Times New Roman"/>
          <w:color w:val="000000"/>
          <w:highlight w:val="yellow"/>
          <w:lang w:val="en-US"/>
        </w:rPr>
      </w:pPr>
      <w:r w:rsidRPr="00E773D5">
        <w:rPr>
          <w:rFonts w:cs="Times New Roman"/>
          <w:color w:val="000000"/>
          <w:highlight w:val="yellow"/>
          <w:lang w:val="en-US"/>
        </w:rPr>
        <w:t xml:space="preserve">HOBERMAN, J., « Paranoia and the Pods », </w:t>
      </w:r>
      <w:r w:rsidRPr="00E773D5">
        <w:rPr>
          <w:rFonts w:cs="Times New Roman"/>
          <w:i/>
          <w:color w:val="000000"/>
          <w:highlight w:val="yellow"/>
          <w:lang w:val="en-US"/>
        </w:rPr>
        <w:t>Sight and Sound</w:t>
      </w:r>
      <w:r w:rsidRPr="00E773D5">
        <w:rPr>
          <w:rFonts w:cs="Times New Roman"/>
          <w:color w:val="000000"/>
          <w:highlight w:val="yellow"/>
          <w:lang w:val="en-US"/>
        </w:rPr>
        <w:t>,</w:t>
      </w:r>
      <w:r w:rsidR="00B02260" w:rsidRPr="00E773D5">
        <w:rPr>
          <w:rFonts w:cs="Times New Roman"/>
          <w:color w:val="000000"/>
          <w:highlight w:val="yellow"/>
          <w:lang w:val="en-US"/>
        </w:rPr>
        <w:t xml:space="preserve"> Vol. 4</w:t>
      </w:r>
      <w:r w:rsidRPr="00E773D5">
        <w:rPr>
          <w:rFonts w:cs="Times New Roman"/>
          <w:color w:val="000000"/>
          <w:highlight w:val="yellow"/>
          <w:lang w:val="en-US"/>
        </w:rPr>
        <w:t xml:space="preserve">, No. </w:t>
      </w:r>
      <w:proofErr w:type="gramStart"/>
      <w:r w:rsidR="00B00158" w:rsidRPr="00E773D5">
        <w:rPr>
          <w:rFonts w:cs="Times New Roman"/>
          <w:color w:val="000000"/>
          <w:highlight w:val="yellow"/>
          <w:lang w:val="en-US"/>
        </w:rPr>
        <w:t>5</w:t>
      </w:r>
      <w:r w:rsidRPr="00E773D5">
        <w:rPr>
          <w:rFonts w:cs="Times New Roman"/>
          <w:color w:val="000000"/>
          <w:highlight w:val="yellow"/>
          <w:lang w:val="en-US"/>
        </w:rPr>
        <w:t xml:space="preserve"> ,</w:t>
      </w:r>
      <w:proofErr w:type="gramEnd"/>
      <w:r w:rsidRPr="00E773D5">
        <w:rPr>
          <w:rFonts w:cs="Times New Roman"/>
          <w:color w:val="000000"/>
          <w:highlight w:val="yellow"/>
          <w:lang w:val="en-US"/>
        </w:rPr>
        <w:t xml:space="preserve"> Mai 1994, pp. 28-31.</w:t>
      </w:r>
    </w:p>
    <w:p w14:paraId="3778C992" w14:textId="77777777" w:rsidR="006B2252" w:rsidRPr="00E773D5" w:rsidRDefault="006B2252" w:rsidP="00C32EB3">
      <w:pPr>
        <w:rPr>
          <w:rFonts w:cs="Times New Roman"/>
          <w:color w:val="000000"/>
          <w:highlight w:val="yellow"/>
          <w:lang w:val="en-US"/>
        </w:rPr>
      </w:pPr>
    </w:p>
    <w:p w14:paraId="2FD9B65D" w14:textId="77777777" w:rsidR="00A5532D" w:rsidRPr="00E773D5" w:rsidRDefault="00A5532D" w:rsidP="00C32EB3">
      <w:pPr>
        <w:rPr>
          <w:rFonts w:cs="Times New Roman"/>
          <w:color w:val="000000"/>
          <w:highlight w:val="yellow"/>
          <w:lang w:val="en-US"/>
        </w:rPr>
      </w:pPr>
      <w:r w:rsidRPr="00E773D5">
        <w:rPr>
          <w:rFonts w:cs="Times New Roman"/>
          <w:color w:val="000000"/>
          <w:highlight w:val="yellow"/>
          <w:lang w:val="en-US"/>
        </w:rPr>
        <w:t>HORTON, Andrew</w:t>
      </w:r>
      <w:r w:rsidR="00FC30BB" w:rsidRPr="00E773D5">
        <w:rPr>
          <w:rFonts w:cs="Times New Roman"/>
          <w:color w:val="000000"/>
          <w:highlight w:val="yellow"/>
          <w:lang w:val="en-US"/>
        </w:rPr>
        <w:t xml:space="preserve"> et </w:t>
      </w:r>
      <w:r w:rsidRPr="00E773D5">
        <w:rPr>
          <w:rFonts w:cs="Times New Roman"/>
          <w:color w:val="000000"/>
          <w:highlight w:val="yellow"/>
          <w:lang w:val="en-US"/>
        </w:rPr>
        <w:t xml:space="preserve">MCDOUGAL, Stuart Y. (éd), </w:t>
      </w:r>
      <w:r w:rsidRPr="00E773D5">
        <w:rPr>
          <w:rFonts w:cs="Times New Roman"/>
          <w:i/>
          <w:color w:val="000000"/>
          <w:highlight w:val="yellow"/>
          <w:lang w:val="en-US"/>
        </w:rPr>
        <w:t>Play it again, Sam – Retakes on Remakes</w:t>
      </w:r>
      <w:r w:rsidRPr="00E773D5">
        <w:rPr>
          <w:rFonts w:cs="Times New Roman"/>
          <w:color w:val="000000"/>
          <w:highlight w:val="yellow"/>
          <w:lang w:val="en-US"/>
        </w:rPr>
        <w:t>, Berkeley/Los Angeles, London, University of California Press, 1998.</w:t>
      </w:r>
    </w:p>
    <w:p w14:paraId="4E35DCD5" w14:textId="77777777" w:rsidR="00C32EB3" w:rsidRPr="00E773D5" w:rsidRDefault="00C32EB3" w:rsidP="00C32EB3">
      <w:pPr>
        <w:rPr>
          <w:rFonts w:cs="Times New Roman"/>
          <w:color w:val="000000"/>
          <w:highlight w:val="yellow"/>
          <w:lang w:val="en-US"/>
        </w:rPr>
      </w:pPr>
    </w:p>
    <w:p w14:paraId="0365C96C" w14:textId="77777777" w:rsidR="00925377" w:rsidRPr="00E773D5" w:rsidRDefault="00C5001D">
      <w:pPr>
        <w:spacing w:after="160" w:line="259" w:lineRule="auto"/>
        <w:rPr>
          <w:rFonts w:cs="Times New Roman"/>
          <w:color w:val="000000"/>
          <w:highlight w:val="yellow"/>
          <w:lang w:val="fr-CH"/>
        </w:rPr>
      </w:pPr>
      <w:r w:rsidRPr="00E773D5">
        <w:rPr>
          <w:rFonts w:cs="Times New Roman"/>
          <w:color w:val="000000"/>
          <w:highlight w:val="yellow"/>
          <w:lang w:val="fr-CH"/>
        </w:rPr>
        <w:t xml:space="preserve">JOST, François, De quoi les séries américaines sont-elles le </w:t>
      </w:r>
      <w:proofErr w:type="gramStart"/>
      <w:r w:rsidR="009B43D7" w:rsidRPr="00E773D5">
        <w:rPr>
          <w:rFonts w:cs="Times New Roman"/>
          <w:color w:val="000000"/>
          <w:highlight w:val="yellow"/>
          <w:lang w:val="fr-CH"/>
        </w:rPr>
        <w:t>symptôme ?,</w:t>
      </w:r>
      <w:proofErr w:type="gramEnd"/>
      <w:r w:rsidRPr="00E773D5">
        <w:rPr>
          <w:rFonts w:cs="Times New Roman"/>
          <w:color w:val="000000"/>
          <w:highlight w:val="yellow"/>
          <w:lang w:val="fr-CH"/>
        </w:rPr>
        <w:t xml:space="preserve"> Paris, CNRS Editions, 2011.</w:t>
      </w:r>
    </w:p>
    <w:p w14:paraId="72ECF93E" w14:textId="77777777" w:rsidR="00C30FA4" w:rsidRPr="00E773D5" w:rsidRDefault="00C30FA4">
      <w:pPr>
        <w:spacing w:after="160" w:line="259" w:lineRule="auto"/>
        <w:rPr>
          <w:rFonts w:cs="Times New Roman"/>
          <w:color w:val="000000"/>
          <w:highlight w:val="yellow"/>
          <w:lang w:val="fr-CH"/>
        </w:rPr>
      </w:pPr>
      <w:r w:rsidRPr="00E773D5">
        <w:rPr>
          <w:rFonts w:cs="Times New Roman"/>
          <w:color w:val="000000"/>
          <w:highlight w:val="yellow"/>
          <w:lang w:val="fr-CH"/>
        </w:rPr>
        <w:t xml:space="preserve">KRACAUER, Siegfried, </w:t>
      </w:r>
      <w:r w:rsidRPr="00E773D5">
        <w:rPr>
          <w:rFonts w:cs="Times New Roman"/>
          <w:i/>
          <w:color w:val="000000"/>
          <w:highlight w:val="yellow"/>
          <w:lang w:val="fr-CH"/>
        </w:rPr>
        <w:t>De Caligari à Hitler</w:t>
      </w:r>
      <w:r w:rsidRPr="00E773D5">
        <w:rPr>
          <w:rFonts w:cs="Times New Roman"/>
          <w:color w:val="000000"/>
          <w:highlight w:val="yellow"/>
          <w:lang w:val="fr-CH"/>
        </w:rPr>
        <w:t xml:space="preserve">, trad. de l’anglais par Claude B. </w:t>
      </w:r>
      <w:proofErr w:type="spellStart"/>
      <w:r w:rsidRPr="00E773D5">
        <w:rPr>
          <w:rFonts w:cs="Times New Roman"/>
          <w:color w:val="000000"/>
          <w:highlight w:val="yellow"/>
          <w:lang w:val="fr-CH"/>
        </w:rPr>
        <w:t>Levenson</w:t>
      </w:r>
      <w:proofErr w:type="spellEnd"/>
      <w:r w:rsidRPr="00E773D5">
        <w:rPr>
          <w:rFonts w:cs="Times New Roman"/>
          <w:color w:val="000000"/>
          <w:highlight w:val="yellow"/>
          <w:lang w:val="fr-CH"/>
        </w:rPr>
        <w:t xml:space="preserve">, Lausanne, </w:t>
      </w:r>
      <w:proofErr w:type="spellStart"/>
      <w:r w:rsidRPr="00E773D5">
        <w:rPr>
          <w:rFonts w:cs="Times New Roman"/>
          <w:color w:val="000000"/>
          <w:highlight w:val="yellow"/>
          <w:lang w:val="fr-CH"/>
        </w:rPr>
        <w:t>L’age</w:t>
      </w:r>
      <w:proofErr w:type="spellEnd"/>
      <w:r w:rsidRPr="00E773D5">
        <w:rPr>
          <w:rFonts w:cs="Times New Roman"/>
          <w:color w:val="000000"/>
          <w:highlight w:val="yellow"/>
          <w:lang w:val="fr-CH"/>
        </w:rPr>
        <w:t xml:space="preserve"> d’homme, 2009 [1946].</w:t>
      </w:r>
    </w:p>
    <w:p w14:paraId="0822A488" w14:textId="77777777" w:rsidR="003878FF" w:rsidRPr="00E773D5" w:rsidRDefault="003878FF">
      <w:pPr>
        <w:spacing w:after="160" w:line="259" w:lineRule="auto"/>
        <w:rPr>
          <w:rFonts w:cs="Times New Roman"/>
          <w:color w:val="000000"/>
          <w:highlight w:val="yellow"/>
          <w:lang w:val="fr-CH"/>
        </w:rPr>
      </w:pPr>
      <w:r w:rsidRPr="00E773D5">
        <w:rPr>
          <w:rFonts w:cs="Times New Roman"/>
          <w:color w:val="000000"/>
          <w:highlight w:val="yellow"/>
          <w:lang w:val="fr-CH"/>
        </w:rPr>
        <w:t>LACAN, Jacques, </w:t>
      </w:r>
      <w:r w:rsidRPr="00E773D5">
        <w:rPr>
          <w:rFonts w:cs="Times New Roman"/>
          <w:i/>
          <w:color w:val="000000"/>
          <w:highlight w:val="yellow"/>
          <w:lang w:val="fr-CH"/>
        </w:rPr>
        <w:t>Écrits I</w:t>
      </w:r>
      <w:r w:rsidRPr="00E773D5">
        <w:rPr>
          <w:rFonts w:cs="Times New Roman"/>
          <w:color w:val="000000"/>
          <w:highlight w:val="yellow"/>
          <w:lang w:val="fr-CH"/>
        </w:rPr>
        <w:t>, Paris, Éditions du Seuil, 1999 [1966].</w:t>
      </w:r>
    </w:p>
    <w:p w14:paraId="340EA330" w14:textId="77777777" w:rsidR="009B43D7" w:rsidRPr="00E773D5" w:rsidRDefault="00925377">
      <w:pPr>
        <w:spacing w:after="160" w:line="259" w:lineRule="auto"/>
        <w:rPr>
          <w:rFonts w:cs="Times New Roman"/>
          <w:color w:val="000000"/>
          <w:highlight w:val="yellow"/>
          <w:lang w:val="en-US"/>
        </w:rPr>
      </w:pPr>
      <w:r w:rsidRPr="00E773D5">
        <w:rPr>
          <w:rFonts w:cs="Times New Roman"/>
          <w:color w:val="000000"/>
          <w:highlight w:val="yellow"/>
          <w:lang w:val="en-US"/>
        </w:rPr>
        <w:t xml:space="preserve">LAVALLEY, Al, </w:t>
      </w:r>
      <w:r w:rsidRPr="00E773D5">
        <w:rPr>
          <w:rFonts w:cs="Times New Roman"/>
          <w:i/>
          <w:color w:val="000000"/>
          <w:highlight w:val="yellow"/>
          <w:lang w:val="en-US"/>
        </w:rPr>
        <w:t>Invasion of the Body Snatchers</w:t>
      </w:r>
      <w:r w:rsidRPr="00E773D5">
        <w:rPr>
          <w:rFonts w:cs="Times New Roman"/>
          <w:color w:val="000000"/>
          <w:highlight w:val="yellow"/>
          <w:lang w:val="en-US"/>
        </w:rPr>
        <w:t>, New Brunswick, Rutgers University Press, 1989.</w:t>
      </w:r>
    </w:p>
    <w:p w14:paraId="3097419A" w14:textId="77777777" w:rsidR="00A95CCC" w:rsidRPr="00E773D5" w:rsidRDefault="00A95CCC">
      <w:pPr>
        <w:spacing w:after="160" w:line="259" w:lineRule="auto"/>
        <w:rPr>
          <w:rFonts w:cs="Times New Roman"/>
          <w:color w:val="000000"/>
          <w:highlight w:val="yellow"/>
          <w:lang w:val="fr-CH"/>
        </w:rPr>
      </w:pPr>
      <w:r w:rsidRPr="00E773D5">
        <w:rPr>
          <w:rFonts w:cs="Times New Roman"/>
          <w:color w:val="000000"/>
          <w:highlight w:val="yellow"/>
          <w:lang w:val="fr-CH"/>
        </w:rPr>
        <w:t xml:space="preserve">LEFEBVRE, Martin, </w:t>
      </w:r>
      <w:proofErr w:type="gramStart"/>
      <w:r w:rsidRPr="00E773D5">
        <w:rPr>
          <w:rFonts w:cs="Times New Roman"/>
          <w:i/>
          <w:color w:val="000000"/>
          <w:highlight w:val="yellow"/>
          <w:lang w:val="fr-CH"/>
        </w:rPr>
        <w:t>Psycho:</w:t>
      </w:r>
      <w:proofErr w:type="gramEnd"/>
      <w:r w:rsidRPr="00E773D5">
        <w:rPr>
          <w:rFonts w:cs="Times New Roman"/>
          <w:i/>
          <w:color w:val="000000"/>
          <w:highlight w:val="yellow"/>
          <w:lang w:val="fr-CH"/>
        </w:rPr>
        <w:t xml:space="preserve"> De la figure au musée imaginaire</w:t>
      </w:r>
      <w:r w:rsidRPr="00E773D5">
        <w:rPr>
          <w:rFonts w:cs="Times New Roman"/>
          <w:color w:val="000000"/>
          <w:highlight w:val="yellow"/>
          <w:lang w:val="fr-CH"/>
        </w:rPr>
        <w:t>, Montréal/Paris, Harmattan, 1997.</w:t>
      </w:r>
    </w:p>
    <w:p w14:paraId="35BC90A1" w14:textId="77777777" w:rsidR="009B43D7" w:rsidRPr="00E773D5" w:rsidRDefault="009B43D7">
      <w:pPr>
        <w:spacing w:after="160" w:line="259" w:lineRule="auto"/>
        <w:rPr>
          <w:rFonts w:cs="Times New Roman"/>
          <w:color w:val="000000"/>
          <w:highlight w:val="yellow"/>
          <w:lang w:val="en-US"/>
        </w:rPr>
      </w:pPr>
      <w:r w:rsidRPr="00E773D5">
        <w:rPr>
          <w:rFonts w:cs="Times New Roman"/>
          <w:color w:val="000000"/>
          <w:highlight w:val="yellow"/>
          <w:lang w:val="en-US"/>
        </w:rPr>
        <w:t xml:space="preserve">LOOCK, Kathleen, « The Return of the Pod People: Remaking Cultural Anxieties in </w:t>
      </w:r>
      <w:r w:rsidRPr="00E773D5">
        <w:rPr>
          <w:rFonts w:cs="Times New Roman"/>
          <w:i/>
          <w:color w:val="000000"/>
          <w:highlight w:val="yellow"/>
          <w:lang w:val="en-US"/>
        </w:rPr>
        <w:t>Invasion of the Body Snatchers</w:t>
      </w:r>
      <w:r w:rsidRPr="00E773D5">
        <w:rPr>
          <w:rFonts w:cs="Times New Roman"/>
          <w:color w:val="000000"/>
          <w:highlight w:val="yellow"/>
          <w:lang w:val="en-US"/>
        </w:rPr>
        <w:t xml:space="preserve"> », in Constantine </w:t>
      </w:r>
      <w:proofErr w:type="spellStart"/>
      <w:r w:rsidRPr="00E773D5">
        <w:rPr>
          <w:rFonts w:cs="Times New Roman"/>
          <w:color w:val="000000"/>
          <w:highlight w:val="yellow"/>
          <w:lang w:val="en-US"/>
        </w:rPr>
        <w:t>Vervis</w:t>
      </w:r>
      <w:proofErr w:type="spellEnd"/>
      <w:r w:rsidRPr="00E773D5">
        <w:rPr>
          <w:rFonts w:cs="Times New Roman"/>
          <w:color w:val="000000"/>
          <w:highlight w:val="yellow"/>
          <w:lang w:val="en-US"/>
        </w:rPr>
        <w:t xml:space="preserve"> et Kathleen </w:t>
      </w:r>
      <w:proofErr w:type="spellStart"/>
      <w:r w:rsidRPr="00E773D5">
        <w:rPr>
          <w:rFonts w:cs="Times New Roman"/>
          <w:color w:val="000000"/>
          <w:highlight w:val="yellow"/>
          <w:lang w:val="en-US"/>
        </w:rPr>
        <w:t>Loock</w:t>
      </w:r>
      <w:proofErr w:type="spellEnd"/>
      <w:r w:rsidRPr="00E773D5">
        <w:rPr>
          <w:rFonts w:cs="Times New Roman"/>
          <w:color w:val="000000"/>
          <w:highlight w:val="yellow"/>
          <w:lang w:val="en-US"/>
        </w:rPr>
        <w:t xml:space="preserve"> (éd.), </w:t>
      </w:r>
      <w:r w:rsidRPr="00E773D5">
        <w:rPr>
          <w:rFonts w:cs="Times New Roman"/>
          <w:i/>
          <w:color w:val="000000"/>
          <w:highlight w:val="yellow"/>
          <w:lang w:val="en-US"/>
        </w:rPr>
        <w:t xml:space="preserve">Film Remakes, Adaptations and Fan </w:t>
      </w:r>
      <w:proofErr w:type="gramStart"/>
      <w:r w:rsidRPr="00E773D5">
        <w:rPr>
          <w:rFonts w:cs="Times New Roman"/>
          <w:i/>
          <w:color w:val="000000"/>
          <w:highlight w:val="yellow"/>
          <w:lang w:val="en-US"/>
        </w:rPr>
        <w:t>Productions :</w:t>
      </w:r>
      <w:proofErr w:type="gramEnd"/>
      <w:r w:rsidRPr="00E773D5">
        <w:rPr>
          <w:rFonts w:cs="Times New Roman"/>
          <w:i/>
          <w:color w:val="000000"/>
          <w:highlight w:val="yellow"/>
          <w:lang w:val="en-US"/>
        </w:rPr>
        <w:t xml:space="preserve"> Remake/Remodel</w:t>
      </w:r>
      <w:r w:rsidRPr="00E773D5">
        <w:rPr>
          <w:rFonts w:cs="Times New Roman"/>
          <w:color w:val="000000"/>
          <w:highlight w:val="yellow"/>
          <w:lang w:val="en-US"/>
        </w:rPr>
        <w:t>, Londres, Palgrave MacMillan, 2012, pp. 122-144.</w:t>
      </w:r>
    </w:p>
    <w:p w14:paraId="1E05489B" w14:textId="77777777" w:rsidR="00C03C7A" w:rsidRPr="00E773D5" w:rsidRDefault="00C65644">
      <w:pPr>
        <w:spacing w:after="160" w:line="259" w:lineRule="auto"/>
        <w:rPr>
          <w:rFonts w:cs="Times New Roman"/>
          <w:color w:val="000000"/>
          <w:highlight w:val="yellow"/>
          <w:lang w:val="en-US"/>
        </w:rPr>
      </w:pPr>
      <w:r w:rsidRPr="00E773D5">
        <w:rPr>
          <w:rFonts w:cs="Times New Roman"/>
          <w:color w:val="000000"/>
          <w:highlight w:val="yellow"/>
          <w:lang w:val="en-US"/>
        </w:rPr>
        <w:t xml:space="preserve">MANN, Katrina, « ‹ You're Next! ›: Postwar Hegemony Besieged in Invasion of the Body Snatchers », </w:t>
      </w:r>
      <w:r w:rsidRPr="00E773D5">
        <w:rPr>
          <w:rFonts w:cs="Times New Roman"/>
          <w:i/>
          <w:color w:val="000000"/>
          <w:highlight w:val="yellow"/>
          <w:lang w:val="en-US"/>
        </w:rPr>
        <w:t>Cinema Journal</w:t>
      </w:r>
      <w:r w:rsidRPr="00E773D5">
        <w:rPr>
          <w:rFonts w:cs="Times New Roman"/>
          <w:color w:val="000000"/>
          <w:highlight w:val="yellow"/>
          <w:lang w:val="en-US"/>
        </w:rPr>
        <w:t xml:space="preserve">, Vol. 44, No. 1, </w:t>
      </w:r>
      <w:proofErr w:type="spellStart"/>
      <w:r w:rsidRPr="00E773D5">
        <w:rPr>
          <w:rFonts w:cs="Times New Roman"/>
          <w:color w:val="000000"/>
          <w:highlight w:val="yellow"/>
          <w:lang w:val="en-US"/>
        </w:rPr>
        <w:t>automne</w:t>
      </w:r>
      <w:proofErr w:type="spellEnd"/>
      <w:r w:rsidRPr="00E773D5">
        <w:rPr>
          <w:rFonts w:cs="Times New Roman"/>
          <w:color w:val="000000"/>
          <w:highlight w:val="yellow"/>
          <w:lang w:val="en-US"/>
        </w:rPr>
        <w:t xml:space="preserve"> 2004, pp. 49-68.</w:t>
      </w:r>
    </w:p>
    <w:p w14:paraId="4BBF2D29" w14:textId="77777777" w:rsidR="00FD0709" w:rsidRPr="00E773D5" w:rsidRDefault="00C03C7A" w:rsidP="00C03C7A">
      <w:pPr>
        <w:spacing w:after="160" w:line="259" w:lineRule="auto"/>
        <w:rPr>
          <w:rFonts w:cs="Times New Roman"/>
          <w:color w:val="000000"/>
          <w:highlight w:val="yellow"/>
          <w:lang w:val="en-US"/>
        </w:rPr>
      </w:pPr>
      <w:r w:rsidRPr="00E773D5">
        <w:rPr>
          <w:rFonts w:cs="Times New Roman"/>
          <w:color w:val="000000"/>
          <w:highlight w:val="yellow"/>
          <w:lang w:val="en-US"/>
        </w:rPr>
        <w:t xml:space="preserve">MEEKER, </w:t>
      </w:r>
      <w:proofErr w:type="spellStart"/>
      <w:r w:rsidRPr="00E773D5">
        <w:rPr>
          <w:rFonts w:cs="Times New Roman"/>
          <w:color w:val="000000"/>
          <w:highlight w:val="yellow"/>
          <w:lang w:val="en-US"/>
        </w:rPr>
        <w:t>Natania</w:t>
      </w:r>
      <w:proofErr w:type="spellEnd"/>
      <w:r w:rsidRPr="00E773D5">
        <w:rPr>
          <w:rFonts w:cs="Times New Roman"/>
          <w:color w:val="000000"/>
          <w:highlight w:val="yellow"/>
          <w:lang w:val="en-US"/>
        </w:rPr>
        <w:t xml:space="preserve">, SZABARI, </w:t>
      </w:r>
      <w:proofErr w:type="spellStart"/>
      <w:r w:rsidRPr="00E773D5">
        <w:rPr>
          <w:rFonts w:cs="Times New Roman"/>
          <w:color w:val="000000"/>
          <w:highlight w:val="yellow"/>
          <w:lang w:val="en-US"/>
        </w:rPr>
        <w:t>Antónia</w:t>
      </w:r>
      <w:proofErr w:type="spellEnd"/>
      <w:r w:rsidRPr="00E773D5">
        <w:rPr>
          <w:rFonts w:cs="Times New Roman"/>
          <w:color w:val="000000"/>
          <w:highlight w:val="yellow"/>
          <w:lang w:val="en-US"/>
        </w:rPr>
        <w:t xml:space="preserve">, « From the Century of the Pods to the Century of the Plants: Plant Horror, Politics, and Vegetal Ontology », </w:t>
      </w:r>
      <w:r w:rsidRPr="00E773D5">
        <w:rPr>
          <w:rFonts w:cs="Times New Roman"/>
          <w:i/>
          <w:color w:val="000000"/>
          <w:highlight w:val="yellow"/>
          <w:lang w:val="en-US"/>
        </w:rPr>
        <w:t>Discourse</w:t>
      </w:r>
      <w:r w:rsidRPr="00E773D5">
        <w:rPr>
          <w:rFonts w:cs="Times New Roman"/>
          <w:color w:val="000000"/>
          <w:highlight w:val="yellow"/>
          <w:lang w:val="en-US"/>
        </w:rPr>
        <w:t>, Vol. 34, No. 1, Hiver 2002, pp. 32-58.</w:t>
      </w:r>
    </w:p>
    <w:p w14:paraId="00346959" w14:textId="77777777" w:rsidR="00FD0709" w:rsidRPr="00E773D5" w:rsidRDefault="00FD0709" w:rsidP="00C03C7A">
      <w:pPr>
        <w:spacing w:after="160" w:line="259" w:lineRule="auto"/>
        <w:rPr>
          <w:rFonts w:cs="Times New Roman"/>
          <w:color w:val="000000"/>
          <w:highlight w:val="yellow"/>
          <w:lang w:val="en-US"/>
        </w:rPr>
      </w:pPr>
      <w:r w:rsidRPr="00E773D5">
        <w:rPr>
          <w:rFonts w:cs="Times New Roman"/>
          <w:color w:val="000000"/>
          <w:highlight w:val="yellow"/>
          <w:lang w:val="en-US"/>
        </w:rPr>
        <w:t xml:space="preserve">O’CONNOR, John E. (éd.), </w:t>
      </w:r>
      <w:r w:rsidRPr="00E773D5">
        <w:rPr>
          <w:rFonts w:cs="Times New Roman"/>
          <w:i/>
          <w:color w:val="000000"/>
          <w:highlight w:val="yellow"/>
          <w:lang w:val="en-US"/>
        </w:rPr>
        <w:t>American history/American film: interpreting the Hollywood image</w:t>
      </w:r>
      <w:r w:rsidRPr="00E773D5">
        <w:rPr>
          <w:rFonts w:cs="Times New Roman"/>
          <w:color w:val="000000"/>
          <w:highlight w:val="yellow"/>
          <w:lang w:val="en-US"/>
        </w:rPr>
        <w:t xml:space="preserve">, New York, </w:t>
      </w:r>
      <w:proofErr w:type="spellStart"/>
      <w:r w:rsidRPr="00E773D5">
        <w:rPr>
          <w:rFonts w:cs="Times New Roman"/>
          <w:color w:val="000000"/>
          <w:highlight w:val="yellow"/>
          <w:lang w:val="en-US"/>
        </w:rPr>
        <w:t>Ungar</w:t>
      </w:r>
      <w:proofErr w:type="spellEnd"/>
      <w:r w:rsidRPr="00E773D5">
        <w:rPr>
          <w:rFonts w:cs="Times New Roman"/>
          <w:color w:val="000000"/>
          <w:highlight w:val="yellow"/>
          <w:lang w:val="en-US"/>
        </w:rPr>
        <w:t>, 1979.</w:t>
      </w:r>
    </w:p>
    <w:p w14:paraId="75BA1A93" w14:textId="77777777" w:rsidR="00371D86" w:rsidRPr="00E773D5" w:rsidRDefault="005857FD">
      <w:pPr>
        <w:spacing w:after="160" w:line="259" w:lineRule="auto"/>
        <w:rPr>
          <w:rFonts w:cs="Times New Roman"/>
          <w:color w:val="000000"/>
          <w:highlight w:val="yellow"/>
          <w:lang w:val="en-US"/>
        </w:rPr>
      </w:pPr>
      <w:r w:rsidRPr="00E773D5">
        <w:rPr>
          <w:rFonts w:cs="Times New Roman"/>
          <w:color w:val="000000"/>
          <w:highlight w:val="yellow"/>
          <w:lang w:val="en-US"/>
        </w:rPr>
        <w:t xml:space="preserve">PEDERSEN, Hellen M., STEFFEN-FLUHR, Nancy, « Altering Invasion of the Body Snatchers », </w:t>
      </w:r>
      <w:r w:rsidRPr="00E773D5">
        <w:rPr>
          <w:rFonts w:cs="Times New Roman"/>
          <w:i/>
          <w:color w:val="000000"/>
          <w:highlight w:val="yellow"/>
          <w:lang w:val="en-US"/>
        </w:rPr>
        <w:t>Science Fiction Studies</w:t>
      </w:r>
      <w:r w:rsidRPr="00E773D5">
        <w:rPr>
          <w:rFonts w:cs="Times New Roman"/>
          <w:color w:val="000000"/>
          <w:highlight w:val="yellow"/>
          <w:lang w:val="en-US"/>
        </w:rPr>
        <w:t>, Vol. 12, No. 1, mars 1985, pp. 105-110.</w:t>
      </w:r>
    </w:p>
    <w:p w14:paraId="7F9A6FC9" w14:textId="77777777" w:rsidR="003878FF" w:rsidRPr="00E773D5" w:rsidRDefault="003878FF">
      <w:pPr>
        <w:spacing w:after="160" w:line="259" w:lineRule="auto"/>
        <w:rPr>
          <w:rFonts w:cs="Times New Roman"/>
          <w:color w:val="000000"/>
          <w:highlight w:val="yellow"/>
          <w:lang w:val="en-US"/>
        </w:rPr>
      </w:pPr>
      <w:r w:rsidRPr="00E773D5">
        <w:rPr>
          <w:rFonts w:cs="Times New Roman"/>
          <w:color w:val="000000"/>
          <w:highlight w:val="yellow"/>
          <w:lang w:val="en-US"/>
        </w:rPr>
        <w:t xml:space="preserve">RABINOW, Paul (éd.), </w:t>
      </w:r>
      <w:r w:rsidRPr="00E773D5">
        <w:rPr>
          <w:rFonts w:cs="Times New Roman"/>
          <w:i/>
          <w:color w:val="000000"/>
          <w:highlight w:val="yellow"/>
          <w:lang w:val="en-US"/>
        </w:rPr>
        <w:t>The Foucault Reader</w:t>
      </w:r>
      <w:r w:rsidRPr="00E773D5">
        <w:rPr>
          <w:rFonts w:cs="Times New Roman"/>
          <w:color w:val="000000"/>
          <w:highlight w:val="yellow"/>
          <w:lang w:val="en-US"/>
        </w:rPr>
        <w:t>, London, Penguin Books, 1984.</w:t>
      </w:r>
    </w:p>
    <w:p w14:paraId="62BF804E" w14:textId="77777777" w:rsidR="00371D86" w:rsidRPr="00E773D5" w:rsidRDefault="00371D86" w:rsidP="00371D86">
      <w:pPr>
        <w:rPr>
          <w:highlight w:val="yellow"/>
          <w:lang w:val="en-US"/>
        </w:rPr>
      </w:pPr>
      <w:r w:rsidRPr="00E773D5">
        <w:rPr>
          <w:highlight w:val="yellow"/>
          <w:lang w:val="en-US"/>
        </w:rPr>
        <w:t xml:space="preserve">ROBINSON, Douglas, </w:t>
      </w:r>
      <w:r w:rsidRPr="00E773D5">
        <w:rPr>
          <w:i/>
          <w:highlight w:val="yellow"/>
          <w:lang w:val="en-US"/>
        </w:rPr>
        <w:t xml:space="preserve">American Apocalypses – The Image of the End of the World in American </w:t>
      </w:r>
      <w:r w:rsidR="00663B0A" w:rsidRPr="00E773D5">
        <w:rPr>
          <w:i/>
          <w:highlight w:val="yellow"/>
          <w:lang w:val="en-US"/>
        </w:rPr>
        <w:t>Literature</w:t>
      </w:r>
      <w:r w:rsidRPr="00E773D5">
        <w:rPr>
          <w:highlight w:val="yellow"/>
          <w:lang w:val="en-US"/>
        </w:rPr>
        <w:t>, Baltimore, Johns Hopkins Univer</w:t>
      </w:r>
      <w:r w:rsidR="0030216F" w:rsidRPr="00E773D5">
        <w:rPr>
          <w:highlight w:val="yellow"/>
          <w:lang w:val="en-US"/>
        </w:rPr>
        <w:t>s</w:t>
      </w:r>
      <w:r w:rsidRPr="00E773D5">
        <w:rPr>
          <w:highlight w:val="yellow"/>
          <w:lang w:val="en-US"/>
        </w:rPr>
        <w:t>ity Press, 1985.</w:t>
      </w:r>
    </w:p>
    <w:p w14:paraId="67AA2E23" w14:textId="77777777" w:rsidR="00962F49" w:rsidRPr="00E773D5" w:rsidRDefault="00962F49" w:rsidP="00371D86">
      <w:pPr>
        <w:rPr>
          <w:highlight w:val="yellow"/>
          <w:lang w:val="en-US"/>
        </w:rPr>
      </w:pPr>
    </w:p>
    <w:p w14:paraId="06B8F3F2" w14:textId="77777777" w:rsidR="00962F49" w:rsidRPr="00E773D5" w:rsidRDefault="00962F49" w:rsidP="00962F49">
      <w:pPr>
        <w:rPr>
          <w:highlight w:val="yellow"/>
          <w:lang w:val="en-US"/>
        </w:rPr>
      </w:pPr>
      <w:r w:rsidRPr="00E773D5">
        <w:rPr>
          <w:highlight w:val="yellow"/>
          <w:lang w:val="en-US"/>
        </w:rPr>
        <w:t xml:space="preserve">STEFFEN-FLUHR, Nancy, </w:t>
      </w:r>
      <w:r w:rsidRPr="00E773D5">
        <w:rPr>
          <w:rFonts w:cs="Times New Roman"/>
          <w:color w:val="000000"/>
          <w:highlight w:val="yellow"/>
          <w:lang w:val="en-US"/>
        </w:rPr>
        <w:t xml:space="preserve">« </w:t>
      </w:r>
      <w:r w:rsidRPr="00E773D5">
        <w:rPr>
          <w:highlight w:val="yellow"/>
          <w:lang w:val="en-US"/>
        </w:rPr>
        <w:t xml:space="preserve">Women and the Inner Game of Don Siegel's </w:t>
      </w:r>
      <w:r w:rsidRPr="00E773D5">
        <w:rPr>
          <w:i/>
          <w:highlight w:val="yellow"/>
          <w:lang w:val="en-US"/>
        </w:rPr>
        <w:t xml:space="preserve">Invasion of the Body Snatchers </w:t>
      </w:r>
      <w:r w:rsidRPr="00E773D5">
        <w:rPr>
          <w:rFonts w:cs="Times New Roman"/>
          <w:color w:val="000000"/>
          <w:highlight w:val="yellow"/>
          <w:lang w:val="en-US"/>
        </w:rPr>
        <w:t>»</w:t>
      </w:r>
      <w:r w:rsidRPr="00E773D5">
        <w:rPr>
          <w:highlight w:val="yellow"/>
          <w:lang w:val="en-US"/>
        </w:rPr>
        <w:t xml:space="preserve">, </w:t>
      </w:r>
      <w:r w:rsidRPr="00E773D5">
        <w:rPr>
          <w:i/>
          <w:highlight w:val="yellow"/>
          <w:lang w:val="en-US"/>
        </w:rPr>
        <w:t>Science Fiction Studies</w:t>
      </w:r>
      <w:r w:rsidRPr="00E773D5">
        <w:rPr>
          <w:highlight w:val="yellow"/>
          <w:lang w:val="en-US"/>
        </w:rPr>
        <w:t xml:space="preserve">, Vol. 11, No. 2, </w:t>
      </w:r>
      <w:proofErr w:type="spellStart"/>
      <w:r w:rsidRPr="00E773D5">
        <w:rPr>
          <w:highlight w:val="yellow"/>
          <w:lang w:val="en-US"/>
        </w:rPr>
        <w:t>Juillet</w:t>
      </w:r>
      <w:proofErr w:type="spellEnd"/>
      <w:r w:rsidRPr="00E773D5">
        <w:rPr>
          <w:highlight w:val="yellow"/>
          <w:lang w:val="en-US"/>
        </w:rPr>
        <w:t xml:space="preserve"> 1984, pp. 139-153.</w:t>
      </w:r>
    </w:p>
    <w:p w14:paraId="00734EBA" w14:textId="77777777" w:rsidR="00F95A52" w:rsidRPr="00E773D5" w:rsidRDefault="00F95A52" w:rsidP="00371D86">
      <w:pPr>
        <w:rPr>
          <w:highlight w:val="yellow"/>
          <w:lang w:val="en-US"/>
        </w:rPr>
      </w:pPr>
    </w:p>
    <w:p w14:paraId="629FF7CE" w14:textId="77777777" w:rsidR="00A63218" w:rsidRPr="00E773D5" w:rsidRDefault="00F95A52" w:rsidP="00F95A52">
      <w:pPr>
        <w:rPr>
          <w:highlight w:val="yellow"/>
          <w:lang w:val="en-US"/>
        </w:rPr>
      </w:pPr>
      <w:r w:rsidRPr="00E773D5">
        <w:rPr>
          <w:highlight w:val="yellow"/>
          <w:lang w:val="en-US"/>
        </w:rPr>
        <w:lastRenderedPageBreak/>
        <w:t xml:space="preserve">TSUTSUI, William M., </w:t>
      </w:r>
      <w:r w:rsidRPr="00E773D5">
        <w:rPr>
          <w:rFonts w:cs="Times New Roman"/>
          <w:color w:val="000000"/>
          <w:highlight w:val="yellow"/>
          <w:lang w:val="en-US"/>
        </w:rPr>
        <w:t xml:space="preserve">« </w:t>
      </w:r>
      <w:r w:rsidRPr="00E773D5">
        <w:rPr>
          <w:highlight w:val="yellow"/>
          <w:lang w:val="en-US"/>
        </w:rPr>
        <w:t xml:space="preserve">Looking Straight at </w:t>
      </w:r>
      <w:r w:rsidRPr="00E773D5">
        <w:rPr>
          <w:rFonts w:cs="Times New Roman"/>
          <w:color w:val="000000"/>
          <w:highlight w:val="yellow"/>
          <w:lang w:val="en-US"/>
        </w:rPr>
        <w:t xml:space="preserve">‹ </w:t>
      </w:r>
      <w:r w:rsidRPr="00E773D5">
        <w:rPr>
          <w:highlight w:val="yellow"/>
          <w:lang w:val="en-US"/>
        </w:rPr>
        <w:t>Them!</w:t>
      </w:r>
      <w:r w:rsidRPr="00E773D5">
        <w:rPr>
          <w:rFonts w:cs="Times New Roman"/>
          <w:color w:val="000000"/>
          <w:highlight w:val="yellow"/>
          <w:lang w:val="en-US"/>
        </w:rPr>
        <w:t xml:space="preserve"> ›</w:t>
      </w:r>
      <w:r w:rsidRPr="00E773D5">
        <w:rPr>
          <w:highlight w:val="yellow"/>
          <w:lang w:val="en-US"/>
        </w:rPr>
        <w:t xml:space="preserve"> Understanding the Big Bug Movies of the 1950s </w:t>
      </w:r>
      <w:r w:rsidRPr="00E773D5">
        <w:rPr>
          <w:rFonts w:cs="Times New Roman"/>
          <w:color w:val="000000"/>
          <w:highlight w:val="yellow"/>
          <w:lang w:val="en-US"/>
        </w:rPr>
        <w:t>»</w:t>
      </w:r>
      <w:r w:rsidRPr="00E773D5">
        <w:rPr>
          <w:highlight w:val="yellow"/>
          <w:lang w:val="en-US"/>
        </w:rPr>
        <w:t xml:space="preserve">, </w:t>
      </w:r>
      <w:r w:rsidRPr="00E773D5">
        <w:rPr>
          <w:i/>
          <w:highlight w:val="yellow"/>
          <w:lang w:val="en-US"/>
        </w:rPr>
        <w:t>Environmental History</w:t>
      </w:r>
      <w:r w:rsidRPr="00E773D5">
        <w:rPr>
          <w:highlight w:val="yellow"/>
          <w:lang w:val="en-US"/>
        </w:rPr>
        <w:t>, Vol. 12, No. 2, Avril 2007, pp. 237-253.</w:t>
      </w:r>
    </w:p>
    <w:p w14:paraId="2DF2898E" w14:textId="77777777" w:rsidR="00A85356" w:rsidRPr="00E773D5" w:rsidRDefault="00A85356">
      <w:pPr>
        <w:spacing w:after="160" w:line="259" w:lineRule="auto"/>
        <w:rPr>
          <w:rFonts w:cs="Times New Roman"/>
          <w:color w:val="000000"/>
          <w:highlight w:val="yellow"/>
          <w:lang w:val="en-US"/>
        </w:rPr>
      </w:pPr>
      <w:r w:rsidRPr="00E773D5">
        <w:rPr>
          <w:rFonts w:cs="Times New Roman"/>
          <w:color w:val="000000"/>
          <w:highlight w:val="yellow"/>
          <w:lang w:val="en-US"/>
        </w:rPr>
        <w:br w:type="page"/>
      </w:r>
    </w:p>
    <w:p w14:paraId="4C93EB38" w14:textId="77777777" w:rsidR="00A85356" w:rsidRPr="00E773D5" w:rsidRDefault="00A85356" w:rsidP="00A85356">
      <w:pPr>
        <w:pBdr>
          <w:left w:val="single" w:sz="24" w:space="4" w:color="auto"/>
        </w:pBdr>
        <w:jc w:val="both"/>
        <w:rPr>
          <w:b/>
          <w:color w:val="000000" w:themeColor="text1"/>
          <w:sz w:val="28"/>
          <w:szCs w:val="28"/>
          <w:highlight w:val="yellow"/>
        </w:rPr>
      </w:pPr>
      <w:r w:rsidRPr="00E773D5">
        <w:rPr>
          <w:b/>
          <w:sz w:val="28"/>
          <w:szCs w:val="28"/>
          <w:highlight w:val="yellow"/>
        </w:rPr>
        <w:lastRenderedPageBreak/>
        <w:t>FILMOGRAPHIE</w:t>
      </w:r>
    </w:p>
    <w:p w14:paraId="61B3ACFE" w14:textId="77777777" w:rsidR="00A85356" w:rsidRPr="00E773D5" w:rsidRDefault="00A85356" w:rsidP="00A85356">
      <w:pPr>
        <w:rPr>
          <w:rFonts w:cs="Times New Roman"/>
          <w:color w:val="000000"/>
          <w:highlight w:val="yellow"/>
        </w:rPr>
      </w:pPr>
    </w:p>
    <w:p w14:paraId="45006A75" w14:textId="77777777" w:rsidR="00A85356" w:rsidRPr="00E773D5" w:rsidRDefault="00A85356" w:rsidP="00A85356">
      <w:pPr>
        <w:rPr>
          <w:rFonts w:cs="Times New Roman"/>
          <w:b/>
          <w:color w:val="000000"/>
          <w:highlight w:val="yellow"/>
        </w:rPr>
      </w:pPr>
      <w:r w:rsidRPr="00E773D5">
        <w:rPr>
          <w:rFonts w:cs="Times New Roman"/>
          <w:b/>
          <w:color w:val="000000"/>
          <w:highlight w:val="yellow"/>
        </w:rPr>
        <w:t>Sources primaires :</w:t>
      </w:r>
    </w:p>
    <w:p w14:paraId="3C00F0B5" w14:textId="77777777" w:rsidR="00C45E5D" w:rsidRPr="00E773D5" w:rsidRDefault="00C45E5D">
      <w:pPr>
        <w:rPr>
          <w:rFonts w:cs="Times New Roman"/>
          <w:color w:val="000000"/>
          <w:highlight w:val="yellow"/>
          <w:lang w:val="fr-CH"/>
        </w:rPr>
      </w:pPr>
    </w:p>
    <w:p w14:paraId="0B1F204E" w14:textId="77777777" w:rsidR="00CB707A" w:rsidRPr="00E773D5" w:rsidRDefault="00CB707A">
      <w:pPr>
        <w:rPr>
          <w:rFonts w:cs="Times New Roman"/>
          <w:color w:val="000000"/>
          <w:highlight w:val="yellow"/>
          <w:lang w:val="fr-CH"/>
        </w:rPr>
      </w:pPr>
      <w:r w:rsidRPr="00E773D5">
        <w:rPr>
          <w:rFonts w:cs="Times New Roman"/>
          <w:i/>
          <w:color w:val="000000"/>
          <w:highlight w:val="yellow"/>
          <w:lang w:val="fr-CH"/>
        </w:rPr>
        <w:t xml:space="preserve">Invasion of the Body </w:t>
      </w:r>
      <w:r w:rsidR="00674BE2" w:rsidRPr="00E773D5">
        <w:rPr>
          <w:rFonts w:cs="Times New Roman"/>
          <w:i/>
          <w:color w:val="000000"/>
          <w:highlight w:val="yellow"/>
          <w:lang w:val="fr-CH"/>
        </w:rPr>
        <w:t>Snatchers</w:t>
      </w:r>
      <w:r w:rsidR="00674BE2" w:rsidRPr="00E773D5">
        <w:rPr>
          <w:rFonts w:cs="Times New Roman"/>
          <w:color w:val="000000"/>
          <w:highlight w:val="yellow"/>
          <w:lang w:val="fr-CH"/>
        </w:rPr>
        <w:t xml:space="preserve"> (</w:t>
      </w:r>
      <w:r w:rsidRPr="00E773D5">
        <w:rPr>
          <w:rFonts w:cs="Times New Roman"/>
          <w:i/>
          <w:color w:val="000000"/>
          <w:highlight w:val="yellow"/>
          <w:lang w:val="fr-CH"/>
        </w:rPr>
        <w:t>L'Invasion des profanateurs de sépultures</w:t>
      </w:r>
      <w:r w:rsidRPr="00E773D5">
        <w:rPr>
          <w:rFonts w:cs="Times New Roman"/>
          <w:color w:val="000000"/>
          <w:highlight w:val="yellow"/>
          <w:lang w:val="fr-CH"/>
        </w:rPr>
        <w:t>), Don Siegel, 1956</w:t>
      </w:r>
      <w:r w:rsidR="00D60196" w:rsidRPr="00E773D5">
        <w:rPr>
          <w:rFonts w:cs="Times New Roman"/>
          <w:color w:val="000000"/>
          <w:highlight w:val="yellow"/>
          <w:lang w:val="fr-CH"/>
        </w:rPr>
        <w:t>.</w:t>
      </w:r>
    </w:p>
    <w:p w14:paraId="44270DED" w14:textId="77777777" w:rsidR="00674BE2" w:rsidRPr="00E773D5" w:rsidRDefault="00674BE2">
      <w:pPr>
        <w:rPr>
          <w:rFonts w:cs="Times New Roman"/>
          <w:color w:val="000000"/>
          <w:highlight w:val="yellow"/>
          <w:lang w:val="fr-CH"/>
        </w:rPr>
      </w:pPr>
    </w:p>
    <w:p w14:paraId="294E22C7" w14:textId="77777777" w:rsidR="00674BE2" w:rsidRPr="00E773D5" w:rsidRDefault="00674BE2">
      <w:pPr>
        <w:rPr>
          <w:rFonts w:cs="Times New Roman"/>
          <w:color w:val="000000"/>
          <w:highlight w:val="yellow"/>
          <w:lang w:val="en-US"/>
        </w:rPr>
      </w:pPr>
      <w:r w:rsidRPr="00E773D5">
        <w:rPr>
          <w:rFonts w:cs="Times New Roman"/>
          <w:i/>
          <w:color w:val="000000"/>
          <w:highlight w:val="yellow"/>
          <w:lang w:val="en-US"/>
        </w:rPr>
        <w:t xml:space="preserve">Invasion of the Body Snatchers </w:t>
      </w:r>
      <w:r w:rsidRPr="00E773D5">
        <w:rPr>
          <w:rFonts w:cs="Times New Roman"/>
          <w:color w:val="000000"/>
          <w:highlight w:val="yellow"/>
          <w:lang w:val="en-US"/>
        </w:rPr>
        <w:t>(</w:t>
      </w:r>
      <w:proofErr w:type="spellStart"/>
      <w:r w:rsidRPr="00E773D5">
        <w:rPr>
          <w:rFonts w:cs="Times New Roman"/>
          <w:i/>
          <w:color w:val="000000"/>
          <w:highlight w:val="yellow"/>
          <w:lang w:val="en-US"/>
        </w:rPr>
        <w:t>L'Invasion</w:t>
      </w:r>
      <w:proofErr w:type="spellEnd"/>
      <w:r w:rsidRPr="00E773D5">
        <w:rPr>
          <w:rFonts w:cs="Times New Roman"/>
          <w:i/>
          <w:color w:val="000000"/>
          <w:highlight w:val="yellow"/>
          <w:lang w:val="en-US"/>
        </w:rPr>
        <w:t xml:space="preserve"> des </w:t>
      </w:r>
      <w:proofErr w:type="spellStart"/>
      <w:r w:rsidRPr="00E773D5">
        <w:rPr>
          <w:rFonts w:cs="Times New Roman"/>
          <w:i/>
          <w:color w:val="000000"/>
          <w:highlight w:val="yellow"/>
          <w:lang w:val="en-US"/>
        </w:rPr>
        <w:t>profanateurs</w:t>
      </w:r>
      <w:proofErr w:type="spellEnd"/>
      <w:r w:rsidRPr="00E773D5">
        <w:rPr>
          <w:rFonts w:cs="Times New Roman"/>
          <w:color w:val="000000"/>
          <w:highlight w:val="yellow"/>
          <w:lang w:val="en-US"/>
        </w:rPr>
        <w:t>), Philip Kaufman, 1978</w:t>
      </w:r>
      <w:r w:rsidR="00D60196" w:rsidRPr="00E773D5">
        <w:rPr>
          <w:rFonts w:cs="Times New Roman"/>
          <w:color w:val="000000"/>
          <w:highlight w:val="yellow"/>
          <w:lang w:val="en-US"/>
        </w:rPr>
        <w:t>.</w:t>
      </w:r>
    </w:p>
    <w:p w14:paraId="3598F26D" w14:textId="77777777" w:rsidR="003E71E3" w:rsidRPr="00E773D5" w:rsidRDefault="003E71E3">
      <w:pPr>
        <w:rPr>
          <w:rFonts w:cs="Times New Roman"/>
          <w:color w:val="000000"/>
          <w:highlight w:val="yellow"/>
          <w:lang w:val="en-US"/>
        </w:rPr>
      </w:pPr>
    </w:p>
    <w:p w14:paraId="47991A09" w14:textId="77777777" w:rsidR="003E71E3" w:rsidRPr="00E773D5" w:rsidRDefault="003E71E3">
      <w:pPr>
        <w:rPr>
          <w:rFonts w:cs="Times New Roman"/>
          <w:color w:val="000000"/>
          <w:highlight w:val="yellow"/>
          <w:lang w:val="en-US"/>
        </w:rPr>
      </w:pPr>
      <w:r w:rsidRPr="00E773D5">
        <w:rPr>
          <w:rFonts w:cs="Times New Roman"/>
          <w:i/>
          <w:color w:val="000000"/>
          <w:highlight w:val="yellow"/>
          <w:lang w:val="en-US"/>
        </w:rPr>
        <w:t>Invasion of the Bunny Snatchers</w:t>
      </w:r>
      <w:r w:rsidRPr="00E773D5">
        <w:rPr>
          <w:rFonts w:cs="Times New Roman"/>
          <w:color w:val="000000"/>
          <w:highlight w:val="yellow"/>
          <w:lang w:val="en-US"/>
        </w:rPr>
        <w:t>, Greg Ford/Terry Lennon, 1992</w:t>
      </w:r>
      <w:r w:rsidR="00D60196" w:rsidRPr="00E773D5">
        <w:rPr>
          <w:rFonts w:cs="Times New Roman"/>
          <w:color w:val="000000"/>
          <w:highlight w:val="yellow"/>
          <w:lang w:val="en-US"/>
        </w:rPr>
        <w:t>.</w:t>
      </w:r>
    </w:p>
    <w:p w14:paraId="5788AE53" w14:textId="77777777" w:rsidR="00674BE2" w:rsidRPr="00E773D5" w:rsidRDefault="00674BE2">
      <w:pPr>
        <w:rPr>
          <w:rFonts w:cs="Times New Roman"/>
          <w:color w:val="000000"/>
          <w:highlight w:val="yellow"/>
          <w:lang w:val="en-US"/>
        </w:rPr>
      </w:pPr>
    </w:p>
    <w:p w14:paraId="319484F0" w14:textId="77777777" w:rsidR="00674BE2" w:rsidRPr="00E773D5" w:rsidRDefault="00674BE2">
      <w:pPr>
        <w:rPr>
          <w:rFonts w:cs="Times New Roman"/>
          <w:color w:val="000000"/>
          <w:highlight w:val="yellow"/>
          <w:lang w:val="en-US"/>
        </w:rPr>
      </w:pPr>
      <w:r w:rsidRPr="00E773D5">
        <w:rPr>
          <w:rFonts w:cs="Times New Roman"/>
          <w:i/>
          <w:color w:val="000000"/>
          <w:highlight w:val="yellow"/>
          <w:lang w:val="en-US"/>
        </w:rPr>
        <w:t xml:space="preserve">Body Snatchers </w:t>
      </w:r>
      <w:r w:rsidRPr="00E773D5">
        <w:rPr>
          <w:rFonts w:cs="Times New Roman"/>
          <w:color w:val="000000"/>
          <w:highlight w:val="yellow"/>
          <w:lang w:val="en-US"/>
        </w:rPr>
        <w:t>(</w:t>
      </w:r>
      <w:r w:rsidRPr="00E773D5">
        <w:rPr>
          <w:rFonts w:cs="Times New Roman"/>
          <w:i/>
          <w:color w:val="000000"/>
          <w:highlight w:val="yellow"/>
          <w:lang w:val="en-US"/>
        </w:rPr>
        <w:t xml:space="preserve">Body Snatchers, </w:t>
      </w:r>
      <w:proofErr w:type="spellStart"/>
      <w:r w:rsidRPr="00E773D5">
        <w:rPr>
          <w:rFonts w:cs="Times New Roman"/>
          <w:i/>
          <w:color w:val="000000"/>
          <w:highlight w:val="yellow"/>
          <w:lang w:val="en-US"/>
        </w:rPr>
        <w:t>l'invasion</w:t>
      </w:r>
      <w:proofErr w:type="spellEnd"/>
      <w:r w:rsidRPr="00E773D5">
        <w:rPr>
          <w:rFonts w:cs="Times New Roman"/>
          <w:i/>
          <w:color w:val="000000"/>
          <w:highlight w:val="yellow"/>
          <w:lang w:val="en-US"/>
        </w:rPr>
        <w:t xml:space="preserve"> continue</w:t>
      </w:r>
      <w:r w:rsidRPr="00E773D5">
        <w:rPr>
          <w:rFonts w:cs="Times New Roman"/>
          <w:color w:val="000000"/>
          <w:highlight w:val="yellow"/>
          <w:lang w:val="en-US"/>
        </w:rPr>
        <w:t>), Abel Ferrara, 1993</w:t>
      </w:r>
      <w:r w:rsidR="00D60196" w:rsidRPr="00E773D5">
        <w:rPr>
          <w:rFonts w:cs="Times New Roman"/>
          <w:color w:val="000000"/>
          <w:highlight w:val="yellow"/>
          <w:lang w:val="en-US"/>
        </w:rPr>
        <w:t>.</w:t>
      </w:r>
    </w:p>
    <w:p w14:paraId="29BCBC69" w14:textId="77777777" w:rsidR="00674BE2" w:rsidRPr="00E773D5" w:rsidRDefault="00674BE2">
      <w:pPr>
        <w:rPr>
          <w:rFonts w:cs="Times New Roman"/>
          <w:color w:val="000000"/>
          <w:highlight w:val="yellow"/>
          <w:lang w:val="en-US"/>
        </w:rPr>
      </w:pPr>
    </w:p>
    <w:p w14:paraId="4894DE16" w14:textId="77777777" w:rsidR="00674BE2" w:rsidRPr="00E773D5" w:rsidRDefault="00674BE2">
      <w:pPr>
        <w:rPr>
          <w:rFonts w:cs="Times New Roman"/>
          <w:color w:val="000000"/>
          <w:highlight w:val="yellow"/>
          <w:lang w:val="en-US"/>
        </w:rPr>
      </w:pPr>
      <w:r w:rsidRPr="00E773D5">
        <w:rPr>
          <w:rFonts w:cs="Times New Roman"/>
          <w:i/>
          <w:color w:val="000000"/>
          <w:highlight w:val="yellow"/>
          <w:lang w:val="en-US"/>
        </w:rPr>
        <w:t xml:space="preserve">The Invasion </w:t>
      </w:r>
      <w:r w:rsidRPr="00E773D5">
        <w:rPr>
          <w:rFonts w:cs="Times New Roman"/>
          <w:color w:val="000000"/>
          <w:highlight w:val="yellow"/>
          <w:lang w:val="en-US"/>
        </w:rPr>
        <w:t>(</w:t>
      </w:r>
      <w:r w:rsidRPr="00E773D5">
        <w:rPr>
          <w:rFonts w:cs="Times New Roman"/>
          <w:i/>
          <w:color w:val="000000"/>
          <w:highlight w:val="yellow"/>
          <w:lang w:val="en-US"/>
        </w:rPr>
        <w:t>Invasion</w:t>
      </w:r>
      <w:r w:rsidRPr="00E773D5">
        <w:rPr>
          <w:rFonts w:cs="Times New Roman"/>
          <w:color w:val="000000"/>
          <w:highlight w:val="yellow"/>
          <w:lang w:val="en-US"/>
        </w:rPr>
        <w:t>), Oliver Hirschbiegel, 2007</w:t>
      </w:r>
      <w:r w:rsidR="00D60196" w:rsidRPr="00E773D5">
        <w:rPr>
          <w:rFonts w:cs="Times New Roman"/>
          <w:color w:val="000000"/>
          <w:highlight w:val="yellow"/>
          <w:lang w:val="en-US"/>
        </w:rPr>
        <w:t>.</w:t>
      </w:r>
    </w:p>
    <w:p w14:paraId="1218D8F2" w14:textId="77777777" w:rsidR="00674BE2" w:rsidRPr="00E773D5" w:rsidRDefault="00674BE2">
      <w:pPr>
        <w:rPr>
          <w:rFonts w:cs="Times New Roman"/>
          <w:color w:val="000000"/>
          <w:highlight w:val="yellow"/>
          <w:lang w:val="en-US"/>
        </w:rPr>
      </w:pPr>
    </w:p>
    <w:p w14:paraId="5E47856B" w14:textId="77777777" w:rsidR="00674BE2" w:rsidRPr="00E773D5" w:rsidRDefault="00674BE2" w:rsidP="00674BE2">
      <w:pPr>
        <w:rPr>
          <w:rFonts w:cs="Times New Roman"/>
          <w:b/>
          <w:color w:val="000000"/>
          <w:highlight w:val="yellow"/>
        </w:rPr>
      </w:pPr>
      <w:r w:rsidRPr="00E773D5">
        <w:rPr>
          <w:rFonts w:cs="Times New Roman"/>
          <w:b/>
          <w:color w:val="000000"/>
          <w:highlight w:val="yellow"/>
        </w:rPr>
        <w:t>Sources secondaires :</w:t>
      </w:r>
    </w:p>
    <w:p w14:paraId="78D63AFA" w14:textId="77777777" w:rsidR="00674BE2" w:rsidRPr="00E773D5" w:rsidRDefault="00674BE2">
      <w:pPr>
        <w:rPr>
          <w:rFonts w:cs="Times New Roman"/>
          <w:color w:val="000000"/>
          <w:highlight w:val="yellow"/>
          <w:lang w:val="fr-CH"/>
        </w:rPr>
      </w:pPr>
    </w:p>
    <w:p w14:paraId="4DA1723E" w14:textId="77777777" w:rsidR="00D60196" w:rsidRPr="00E773D5" w:rsidRDefault="00D60196">
      <w:pPr>
        <w:rPr>
          <w:rFonts w:cs="Times New Roman"/>
          <w:color w:val="000000"/>
          <w:highlight w:val="yellow"/>
          <w:lang w:val="fr-CH"/>
        </w:rPr>
      </w:pPr>
      <w:r w:rsidRPr="00E773D5">
        <w:rPr>
          <w:rFonts w:cs="Times New Roman"/>
          <w:i/>
          <w:color w:val="000000"/>
          <w:highlight w:val="yellow"/>
          <w:lang w:val="fr-CH"/>
        </w:rPr>
        <w:t xml:space="preserve">The </w:t>
      </w:r>
      <w:proofErr w:type="spellStart"/>
      <w:r w:rsidRPr="00E773D5">
        <w:rPr>
          <w:rFonts w:cs="Times New Roman"/>
          <w:i/>
          <w:color w:val="000000"/>
          <w:highlight w:val="yellow"/>
          <w:lang w:val="fr-CH"/>
        </w:rPr>
        <w:t>Quatermass</w:t>
      </w:r>
      <w:proofErr w:type="spellEnd"/>
      <w:r w:rsidRPr="00E773D5">
        <w:rPr>
          <w:rFonts w:cs="Times New Roman"/>
          <w:i/>
          <w:color w:val="000000"/>
          <w:highlight w:val="yellow"/>
          <w:lang w:val="fr-CH"/>
        </w:rPr>
        <w:t xml:space="preserve"> </w:t>
      </w:r>
      <w:proofErr w:type="spellStart"/>
      <w:r w:rsidRPr="00E773D5">
        <w:rPr>
          <w:rFonts w:cs="Times New Roman"/>
          <w:i/>
          <w:color w:val="000000"/>
          <w:highlight w:val="yellow"/>
          <w:lang w:val="fr-CH"/>
        </w:rPr>
        <w:t>Xperiment</w:t>
      </w:r>
      <w:proofErr w:type="spellEnd"/>
      <w:r w:rsidRPr="00E773D5">
        <w:rPr>
          <w:rFonts w:cs="Times New Roman"/>
          <w:color w:val="000000"/>
          <w:highlight w:val="yellow"/>
          <w:lang w:val="fr-CH"/>
        </w:rPr>
        <w:t xml:space="preserve"> (</w:t>
      </w:r>
      <w:r w:rsidRPr="00E773D5">
        <w:rPr>
          <w:rFonts w:cs="Times New Roman"/>
          <w:i/>
          <w:color w:val="000000"/>
          <w:highlight w:val="yellow"/>
          <w:lang w:val="fr-CH"/>
        </w:rPr>
        <w:t>Le Monstre</w:t>
      </w:r>
      <w:r w:rsidRPr="00E773D5">
        <w:rPr>
          <w:rFonts w:cs="Times New Roman"/>
          <w:color w:val="000000"/>
          <w:highlight w:val="yellow"/>
          <w:lang w:val="fr-CH"/>
        </w:rPr>
        <w:t xml:space="preserve">), Val </w:t>
      </w:r>
      <w:proofErr w:type="spellStart"/>
      <w:r w:rsidRPr="00E773D5">
        <w:rPr>
          <w:rFonts w:cs="Times New Roman"/>
          <w:color w:val="000000"/>
          <w:highlight w:val="yellow"/>
          <w:lang w:val="fr-CH"/>
        </w:rPr>
        <w:t>Guest</w:t>
      </w:r>
      <w:proofErr w:type="spellEnd"/>
      <w:r w:rsidRPr="00E773D5">
        <w:rPr>
          <w:rFonts w:cs="Times New Roman"/>
          <w:color w:val="000000"/>
          <w:highlight w:val="yellow"/>
          <w:lang w:val="fr-CH"/>
        </w:rPr>
        <w:t>, 1955</w:t>
      </w:r>
      <w:r w:rsidR="006D0090" w:rsidRPr="00E773D5">
        <w:rPr>
          <w:rFonts w:cs="Times New Roman"/>
          <w:color w:val="000000"/>
          <w:highlight w:val="yellow"/>
          <w:lang w:val="fr-CH"/>
        </w:rPr>
        <w:t>.</w:t>
      </w:r>
    </w:p>
    <w:p w14:paraId="45A8A43E" w14:textId="77777777" w:rsidR="00E217C0" w:rsidRPr="00E773D5" w:rsidRDefault="00E217C0">
      <w:pPr>
        <w:rPr>
          <w:rFonts w:cs="Times New Roman"/>
          <w:color w:val="000000"/>
          <w:highlight w:val="yellow"/>
          <w:lang w:val="fr-CH"/>
        </w:rPr>
      </w:pPr>
    </w:p>
    <w:p w14:paraId="71B1B1B1" w14:textId="77777777" w:rsidR="00E217C0" w:rsidRPr="00E773D5" w:rsidRDefault="00E217C0">
      <w:pPr>
        <w:rPr>
          <w:rFonts w:cs="Times New Roman"/>
          <w:color w:val="000000"/>
          <w:highlight w:val="yellow"/>
          <w:lang w:val="fr-CH"/>
        </w:rPr>
      </w:pPr>
      <w:proofErr w:type="spellStart"/>
      <w:r w:rsidRPr="00E773D5">
        <w:rPr>
          <w:rFonts w:cs="Times New Roman"/>
          <w:i/>
          <w:color w:val="000000"/>
          <w:highlight w:val="yellow"/>
          <w:lang w:val="fr-CH"/>
        </w:rPr>
        <w:t>Quatermass</w:t>
      </w:r>
      <w:proofErr w:type="spellEnd"/>
      <w:r w:rsidRPr="00E773D5">
        <w:rPr>
          <w:rFonts w:cs="Times New Roman"/>
          <w:i/>
          <w:color w:val="000000"/>
          <w:highlight w:val="yellow"/>
          <w:lang w:val="fr-CH"/>
        </w:rPr>
        <w:t xml:space="preserve"> II</w:t>
      </w:r>
      <w:r w:rsidRPr="00E773D5">
        <w:rPr>
          <w:rFonts w:cs="Times New Roman"/>
          <w:color w:val="000000"/>
          <w:highlight w:val="yellow"/>
          <w:lang w:val="fr-CH"/>
        </w:rPr>
        <w:t xml:space="preserve">, Nigel </w:t>
      </w:r>
      <w:proofErr w:type="spellStart"/>
      <w:r w:rsidRPr="00E773D5">
        <w:rPr>
          <w:rFonts w:cs="Times New Roman"/>
          <w:color w:val="000000"/>
          <w:highlight w:val="yellow"/>
          <w:lang w:val="fr-CH"/>
        </w:rPr>
        <w:t>Kneale</w:t>
      </w:r>
      <w:proofErr w:type="spellEnd"/>
      <w:r w:rsidRPr="00E773D5">
        <w:rPr>
          <w:rFonts w:cs="Times New Roman"/>
          <w:color w:val="000000"/>
          <w:highlight w:val="yellow"/>
          <w:lang w:val="fr-CH"/>
        </w:rPr>
        <w:t>, BBC, 1955.</w:t>
      </w:r>
    </w:p>
    <w:p w14:paraId="48FAC4F7" w14:textId="77777777" w:rsidR="00D60196" w:rsidRPr="00E773D5" w:rsidRDefault="00D60196">
      <w:pPr>
        <w:rPr>
          <w:rFonts w:cs="Times New Roman"/>
          <w:color w:val="000000"/>
          <w:highlight w:val="yellow"/>
          <w:lang w:val="fr-CH"/>
        </w:rPr>
      </w:pPr>
    </w:p>
    <w:p w14:paraId="576326B3" w14:textId="77777777" w:rsidR="00D60196" w:rsidRPr="00E773D5" w:rsidRDefault="00D60196">
      <w:pPr>
        <w:rPr>
          <w:rFonts w:cs="Times New Roman"/>
          <w:color w:val="000000"/>
          <w:highlight w:val="yellow"/>
          <w:lang w:val="fr-CH"/>
        </w:rPr>
      </w:pPr>
      <w:proofErr w:type="spellStart"/>
      <w:r w:rsidRPr="00E773D5">
        <w:rPr>
          <w:rFonts w:cs="Times New Roman"/>
          <w:i/>
          <w:color w:val="000000"/>
          <w:highlight w:val="yellow"/>
          <w:lang w:val="fr-CH"/>
        </w:rPr>
        <w:t>Quatermass</w:t>
      </w:r>
      <w:proofErr w:type="spellEnd"/>
      <w:r w:rsidRPr="00E773D5">
        <w:rPr>
          <w:rFonts w:cs="Times New Roman"/>
          <w:i/>
          <w:color w:val="000000"/>
          <w:highlight w:val="yellow"/>
          <w:lang w:val="fr-CH"/>
        </w:rPr>
        <w:t xml:space="preserve"> 2 </w:t>
      </w:r>
      <w:r w:rsidRPr="00E773D5">
        <w:rPr>
          <w:rFonts w:cs="Times New Roman"/>
          <w:color w:val="000000"/>
          <w:highlight w:val="yellow"/>
          <w:lang w:val="fr-CH"/>
        </w:rPr>
        <w:t>(</w:t>
      </w:r>
      <w:r w:rsidRPr="00E773D5">
        <w:rPr>
          <w:rFonts w:cs="Times New Roman"/>
          <w:i/>
          <w:color w:val="000000"/>
          <w:highlight w:val="yellow"/>
          <w:lang w:val="fr-CH"/>
        </w:rPr>
        <w:t>La Marque</w:t>
      </w:r>
      <w:r w:rsidRPr="00E773D5">
        <w:rPr>
          <w:rFonts w:cs="Times New Roman"/>
          <w:color w:val="000000"/>
          <w:highlight w:val="yellow"/>
          <w:lang w:val="fr-CH"/>
        </w:rPr>
        <w:t xml:space="preserve">), Val </w:t>
      </w:r>
      <w:proofErr w:type="spellStart"/>
      <w:r w:rsidRPr="00E773D5">
        <w:rPr>
          <w:rFonts w:cs="Times New Roman"/>
          <w:color w:val="000000"/>
          <w:highlight w:val="yellow"/>
          <w:lang w:val="fr-CH"/>
        </w:rPr>
        <w:t>Guest</w:t>
      </w:r>
      <w:proofErr w:type="spellEnd"/>
      <w:r w:rsidRPr="00E773D5">
        <w:rPr>
          <w:rFonts w:cs="Times New Roman"/>
          <w:color w:val="000000"/>
          <w:highlight w:val="yellow"/>
          <w:lang w:val="fr-CH"/>
        </w:rPr>
        <w:t>, 1957</w:t>
      </w:r>
      <w:r w:rsidR="006D0090" w:rsidRPr="00E773D5">
        <w:rPr>
          <w:rFonts w:cs="Times New Roman"/>
          <w:color w:val="000000"/>
          <w:highlight w:val="yellow"/>
          <w:lang w:val="fr-CH"/>
        </w:rPr>
        <w:t>.</w:t>
      </w:r>
    </w:p>
    <w:p w14:paraId="11D07B3F" w14:textId="77777777" w:rsidR="00D60196" w:rsidRPr="00E773D5" w:rsidRDefault="00D60196">
      <w:pPr>
        <w:rPr>
          <w:rFonts w:cs="Times New Roman"/>
          <w:color w:val="000000"/>
          <w:highlight w:val="yellow"/>
          <w:lang w:val="fr-CH"/>
        </w:rPr>
      </w:pPr>
    </w:p>
    <w:p w14:paraId="0614C7AD" w14:textId="77777777" w:rsidR="0014073B" w:rsidRPr="00E773D5" w:rsidRDefault="0014073B">
      <w:pPr>
        <w:rPr>
          <w:rFonts w:cs="Times New Roman"/>
          <w:color w:val="000000"/>
          <w:highlight w:val="yellow"/>
          <w:lang w:val="en-US"/>
        </w:rPr>
      </w:pPr>
      <w:r w:rsidRPr="00E773D5">
        <w:rPr>
          <w:rFonts w:cs="Times New Roman"/>
          <w:i/>
          <w:color w:val="000000"/>
          <w:highlight w:val="yellow"/>
          <w:lang w:val="en-US"/>
        </w:rPr>
        <w:t>The Brain Eaters</w:t>
      </w:r>
      <w:r w:rsidRPr="00E773D5">
        <w:rPr>
          <w:rFonts w:cs="Times New Roman"/>
          <w:color w:val="000000"/>
          <w:highlight w:val="yellow"/>
          <w:lang w:val="en-US"/>
        </w:rPr>
        <w:t xml:space="preserve">, Bruno </w:t>
      </w:r>
      <w:proofErr w:type="spellStart"/>
      <w:r w:rsidRPr="00E773D5">
        <w:rPr>
          <w:rFonts w:cs="Times New Roman"/>
          <w:color w:val="000000"/>
          <w:highlight w:val="yellow"/>
          <w:lang w:val="en-US"/>
        </w:rPr>
        <w:t>VeSota</w:t>
      </w:r>
      <w:proofErr w:type="spellEnd"/>
      <w:r w:rsidRPr="00E773D5">
        <w:rPr>
          <w:rFonts w:cs="Times New Roman"/>
          <w:color w:val="000000"/>
          <w:highlight w:val="yellow"/>
          <w:lang w:val="en-US"/>
        </w:rPr>
        <w:t>, 1958</w:t>
      </w:r>
      <w:r w:rsidR="00D60196" w:rsidRPr="00E773D5">
        <w:rPr>
          <w:rFonts w:cs="Times New Roman"/>
          <w:color w:val="000000"/>
          <w:highlight w:val="yellow"/>
          <w:lang w:val="en-US"/>
        </w:rPr>
        <w:t>.</w:t>
      </w:r>
    </w:p>
    <w:p w14:paraId="663CFCA1" w14:textId="77777777" w:rsidR="00E217C0" w:rsidRPr="00E773D5" w:rsidRDefault="00E217C0">
      <w:pPr>
        <w:rPr>
          <w:rFonts w:cs="Times New Roman"/>
          <w:color w:val="000000"/>
          <w:highlight w:val="yellow"/>
          <w:lang w:val="en-US"/>
        </w:rPr>
      </w:pPr>
    </w:p>
    <w:p w14:paraId="4CB4A2F3" w14:textId="77777777" w:rsidR="00E217C0" w:rsidRPr="00E773D5" w:rsidRDefault="00E217C0">
      <w:pPr>
        <w:rPr>
          <w:rFonts w:cs="Times New Roman"/>
          <w:color w:val="000000"/>
          <w:highlight w:val="yellow"/>
          <w:lang w:val="en-US"/>
        </w:rPr>
      </w:pPr>
      <w:proofErr w:type="spellStart"/>
      <w:r w:rsidRPr="00E773D5">
        <w:rPr>
          <w:rFonts w:cs="Times New Roman"/>
          <w:i/>
          <w:color w:val="000000"/>
          <w:highlight w:val="yellow"/>
          <w:lang w:val="en-US"/>
        </w:rPr>
        <w:t>Quatermass</w:t>
      </w:r>
      <w:proofErr w:type="spellEnd"/>
      <w:r w:rsidRPr="00E773D5">
        <w:rPr>
          <w:rFonts w:cs="Times New Roman"/>
          <w:i/>
          <w:color w:val="000000"/>
          <w:highlight w:val="yellow"/>
          <w:lang w:val="en-US"/>
        </w:rPr>
        <w:t xml:space="preserve"> and the Pit</w:t>
      </w:r>
      <w:r w:rsidRPr="00E773D5">
        <w:rPr>
          <w:rFonts w:cs="Times New Roman"/>
          <w:color w:val="000000"/>
          <w:highlight w:val="yellow"/>
          <w:lang w:val="en-US"/>
        </w:rPr>
        <w:t xml:space="preserve">, Nigel </w:t>
      </w:r>
      <w:proofErr w:type="spellStart"/>
      <w:r w:rsidRPr="00E773D5">
        <w:rPr>
          <w:rFonts w:cs="Times New Roman"/>
          <w:color w:val="000000"/>
          <w:highlight w:val="yellow"/>
          <w:lang w:val="en-US"/>
        </w:rPr>
        <w:t>Kneale</w:t>
      </w:r>
      <w:proofErr w:type="spellEnd"/>
      <w:r w:rsidRPr="00E773D5">
        <w:rPr>
          <w:rFonts w:cs="Times New Roman"/>
          <w:color w:val="000000"/>
          <w:highlight w:val="yellow"/>
          <w:lang w:val="en-US"/>
        </w:rPr>
        <w:t>, BBC, 1958-1959.</w:t>
      </w:r>
    </w:p>
    <w:p w14:paraId="48DC24C9" w14:textId="77777777" w:rsidR="0014073B" w:rsidRPr="00E773D5" w:rsidRDefault="0014073B">
      <w:pPr>
        <w:rPr>
          <w:rFonts w:cs="Times New Roman"/>
          <w:color w:val="000000"/>
          <w:highlight w:val="yellow"/>
          <w:lang w:val="en-US"/>
        </w:rPr>
      </w:pPr>
    </w:p>
    <w:p w14:paraId="407C0B10" w14:textId="77777777" w:rsidR="00D60196" w:rsidRPr="00E773D5" w:rsidRDefault="00D60196">
      <w:pPr>
        <w:rPr>
          <w:rFonts w:cs="Times New Roman"/>
          <w:color w:val="000000"/>
          <w:highlight w:val="yellow"/>
          <w:lang w:val="fr-CH"/>
        </w:rPr>
      </w:pPr>
      <w:r w:rsidRPr="00E773D5">
        <w:rPr>
          <w:rFonts w:cs="Times New Roman"/>
          <w:i/>
          <w:color w:val="000000"/>
          <w:highlight w:val="yellow"/>
          <w:lang w:val="fr-CH"/>
        </w:rPr>
        <w:t xml:space="preserve">The Outer </w:t>
      </w:r>
      <w:proofErr w:type="spellStart"/>
      <w:r w:rsidRPr="00E773D5">
        <w:rPr>
          <w:rFonts w:cs="Times New Roman"/>
          <w:i/>
          <w:color w:val="000000"/>
          <w:highlight w:val="yellow"/>
          <w:lang w:val="fr-CH"/>
        </w:rPr>
        <w:t>Limits</w:t>
      </w:r>
      <w:proofErr w:type="spellEnd"/>
      <w:r w:rsidRPr="00E773D5">
        <w:rPr>
          <w:rFonts w:cs="Times New Roman"/>
          <w:color w:val="000000"/>
          <w:highlight w:val="yellow"/>
          <w:lang w:val="fr-CH"/>
        </w:rPr>
        <w:t xml:space="preserve"> (</w:t>
      </w:r>
      <w:r w:rsidRPr="00E773D5">
        <w:rPr>
          <w:rFonts w:cs="Times New Roman"/>
          <w:i/>
          <w:color w:val="000000"/>
          <w:highlight w:val="yellow"/>
          <w:lang w:val="fr-CH"/>
        </w:rPr>
        <w:t>Au-delà du réel</w:t>
      </w:r>
      <w:r w:rsidRPr="00E773D5">
        <w:rPr>
          <w:rFonts w:cs="Times New Roman"/>
          <w:color w:val="000000"/>
          <w:highlight w:val="yellow"/>
          <w:lang w:val="fr-CH"/>
        </w:rPr>
        <w:t>), Leslie Stevens, ABC, 1963-1965, S01E19, « The Invisibles », 3 février 1963.</w:t>
      </w:r>
    </w:p>
    <w:p w14:paraId="71C128B2" w14:textId="77777777" w:rsidR="006D0090" w:rsidRPr="00E773D5" w:rsidRDefault="006D0090">
      <w:pPr>
        <w:rPr>
          <w:rFonts w:cs="Times New Roman"/>
          <w:color w:val="000000"/>
          <w:highlight w:val="yellow"/>
          <w:lang w:val="fr-CH"/>
        </w:rPr>
      </w:pPr>
    </w:p>
    <w:p w14:paraId="1A43243C" w14:textId="77777777" w:rsidR="006D0090" w:rsidRPr="00E773D5" w:rsidRDefault="006D0090">
      <w:pPr>
        <w:rPr>
          <w:rFonts w:cs="Times New Roman"/>
          <w:color w:val="000000"/>
          <w:highlight w:val="yellow"/>
          <w:lang w:val="fr-CH"/>
        </w:rPr>
      </w:pPr>
      <w:proofErr w:type="spellStart"/>
      <w:r w:rsidRPr="00E773D5">
        <w:rPr>
          <w:rFonts w:cs="Times New Roman"/>
          <w:i/>
          <w:color w:val="000000"/>
          <w:highlight w:val="yellow"/>
          <w:lang w:val="fr-CH"/>
        </w:rPr>
        <w:t>Quatermass</w:t>
      </w:r>
      <w:proofErr w:type="spellEnd"/>
      <w:r w:rsidRPr="00E773D5">
        <w:rPr>
          <w:rFonts w:cs="Times New Roman"/>
          <w:i/>
          <w:color w:val="000000"/>
          <w:highlight w:val="yellow"/>
          <w:lang w:val="fr-CH"/>
        </w:rPr>
        <w:t xml:space="preserve"> and the </w:t>
      </w:r>
      <w:proofErr w:type="spellStart"/>
      <w:r w:rsidRPr="00E773D5">
        <w:rPr>
          <w:rFonts w:cs="Times New Roman"/>
          <w:i/>
          <w:color w:val="000000"/>
          <w:highlight w:val="yellow"/>
          <w:lang w:val="fr-CH"/>
        </w:rPr>
        <w:t>Pit</w:t>
      </w:r>
      <w:proofErr w:type="spellEnd"/>
      <w:r w:rsidRPr="00E773D5">
        <w:rPr>
          <w:rFonts w:cs="Times New Roman"/>
          <w:color w:val="000000"/>
          <w:highlight w:val="yellow"/>
          <w:lang w:val="fr-CH"/>
        </w:rPr>
        <w:t xml:space="preserve"> (</w:t>
      </w:r>
      <w:r w:rsidRPr="00E773D5">
        <w:rPr>
          <w:rFonts w:cs="Times New Roman"/>
          <w:i/>
          <w:color w:val="000000"/>
          <w:highlight w:val="yellow"/>
          <w:lang w:val="fr-CH"/>
        </w:rPr>
        <w:t>Les Monstres de l'espace</w:t>
      </w:r>
      <w:r w:rsidRPr="00E773D5">
        <w:rPr>
          <w:rFonts w:cs="Times New Roman"/>
          <w:color w:val="000000"/>
          <w:highlight w:val="yellow"/>
          <w:lang w:val="fr-CH"/>
        </w:rPr>
        <w:t>), Roy Ward Baker, 1967.</w:t>
      </w:r>
    </w:p>
    <w:p w14:paraId="1CD1D71C" w14:textId="77777777" w:rsidR="00E217C0" w:rsidRPr="00E773D5" w:rsidRDefault="00E217C0">
      <w:pPr>
        <w:rPr>
          <w:rFonts w:cs="Times New Roman"/>
          <w:color w:val="000000"/>
          <w:highlight w:val="yellow"/>
          <w:lang w:val="fr-CH"/>
        </w:rPr>
      </w:pPr>
    </w:p>
    <w:p w14:paraId="39360153" w14:textId="77777777" w:rsidR="00E217C0" w:rsidRPr="00E773D5" w:rsidRDefault="00E217C0">
      <w:pPr>
        <w:rPr>
          <w:rFonts w:cs="Times New Roman"/>
          <w:color w:val="000000"/>
          <w:highlight w:val="yellow"/>
          <w:lang w:val="fr-CH"/>
        </w:rPr>
      </w:pPr>
      <w:proofErr w:type="spellStart"/>
      <w:r w:rsidRPr="00E773D5">
        <w:rPr>
          <w:rFonts w:cs="Times New Roman"/>
          <w:i/>
          <w:color w:val="000000"/>
          <w:highlight w:val="yellow"/>
          <w:lang w:val="fr-CH"/>
        </w:rPr>
        <w:t>Quatermass</w:t>
      </w:r>
      <w:proofErr w:type="spellEnd"/>
      <w:r w:rsidRPr="00E773D5">
        <w:rPr>
          <w:rFonts w:cs="Times New Roman"/>
          <w:color w:val="000000"/>
          <w:highlight w:val="yellow"/>
          <w:lang w:val="fr-CH"/>
        </w:rPr>
        <w:t xml:space="preserve">, Nigel </w:t>
      </w:r>
      <w:proofErr w:type="spellStart"/>
      <w:r w:rsidRPr="00E773D5">
        <w:rPr>
          <w:rFonts w:cs="Times New Roman"/>
          <w:color w:val="000000"/>
          <w:highlight w:val="yellow"/>
          <w:lang w:val="fr-CH"/>
        </w:rPr>
        <w:t>Kneale</w:t>
      </w:r>
      <w:proofErr w:type="spellEnd"/>
      <w:r w:rsidRPr="00E773D5">
        <w:rPr>
          <w:rFonts w:cs="Times New Roman"/>
          <w:color w:val="000000"/>
          <w:highlight w:val="yellow"/>
          <w:lang w:val="fr-CH"/>
        </w:rPr>
        <w:t>, ITV, 1979.</w:t>
      </w:r>
    </w:p>
    <w:p w14:paraId="67DD90CF" w14:textId="77777777" w:rsidR="00D60196" w:rsidRPr="00E773D5" w:rsidRDefault="00D60196">
      <w:pPr>
        <w:rPr>
          <w:rFonts w:cs="Times New Roman"/>
          <w:color w:val="000000"/>
          <w:highlight w:val="yellow"/>
          <w:lang w:val="fr-CH"/>
        </w:rPr>
      </w:pPr>
    </w:p>
    <w:p w14:paraId="3A09563A" w14:textId="77777777" w:rsidR="00674BE2" w:rsidRPr="00E773D5" w:rsidRDefault="0014073B">
      <w:pPr>
        <w:rPr>
          <w:rFonts w:cs="Times New Roman"/>
          <w:color w:val="000000"/>
          <w:highlight w:val="yellow"/>
          <w:lang w:val="fr-CH"/>
        </w:rPr>
      </w:pPr>
      <w:r w:rsidRPr="00E773D5">
        <w:rPr>
          <w:rFonts w:cs="Times New Roman"/>
          <w:i/>
          <w:color w:val="000000"/>
          <w:highlight w:val="yellow"/>
          <w:lang w:val="fr-CH"/>
        </w:rPr>
        <w:t xml:space="preserve">The </w:t>
      </w:r>
      <w:proofErr w:type="spellStart"/>
      <w:r w:rsidRPr="00E773D5">
        <w:rPr>
          <w:rFonts w:cs="Times New Roman"/>
          <w:i/>
          <w:color w:val="000000"/>
          <w:highlight w:val="yellow"/>
          <w:lang w:val="fr-CH"/>
        </w:rPr>
        <w:t>Puppet</w:t>
      </w:r>
      <w:proofErr w:type="spellEnd"/>
      <w:r w:rsidRPr="00E773D5">
        <w:rPr>
          <w:rFonts w:cs="Times New Roman"/>
          <w:i/>
          <w:color w:val="000000"/>
          <w:highlight w:val="yellow"/>
          <w:lang w:val="fr-CH"/>
        </w:rPr>
        <w:t xml:space="preserve"> Masters </w:t>
      </w:r>
      <w:r w:rsidRPr="00E773D5">
        <w:rPr>
          <w:rFonts w:cs="Times New Roman"/>
          <w:color w:val="000000"/>
          <w:highlight w:val="yellow"/>
          <w:lang w:val="fr-CH"/>
        </w:rPr>
        <w:t>(</w:t>
      </w:r>
      <w:r w:rsidRPr="00E773D5">
        <w:rPr>
          <w:rFonts w:cs="Times New Roman"/>
          <w:i/>
          <w:color w:val="000000"/>
          <w:highlight w:val="yellow"/>
          <w:lang w:val="fr-CH"/>
        </w:rPr>
        <w:t>Les Maîtres du monde</w:t>
      </w:r>
      <w:r w:rsidRPr="00E773D5">
        <w:rPr>
          <w:rFonts w:cs="Times New Roman"/>
          <w:color w:val="000000"/>
          <w:highlight w:val="yellow"/>
          <w:lang w:val="fr-CH"/>
        </w:rPr>
        <w:t>), Stuart Orme, 1994</w:t>
      </w:r>
      <w:r w:rsidR="00D60196" w:rsidRPr="00E773D5">
        <w:rPr>
          <w:rFonts w:cs="Times New Roman"/>
          <w:color w:val="000000"/>
          <w:highlight w:val="yellow"/>
          <w:lang w:val="fr-CH"/>
        </w:rPr>
        <w:t>.</w:t>
      </w:r>
    </w:p>
    <w:p w14:paraId="133DC0AC" w14:textId="77777777" w:rsidR="00E217C0" w:rsidRPr="00E773D5" w:rsidRDefault="00E217C0">
      <w:pPr>
        <w:rPr>
          <w:rFonts w:cs="Times New Roman"/>
          <w:color w:val="000000"/>
          <w:highlight w:val="yellow"/>
          <w:lang w:val="fr-CH"/>
        </w:rPr>
      </w:pPr>
    </w:p>
    <w:p w14:paraId="4315328B" w14:textId="77777777" w:rsidR="00E217C0" w:rsidRPr="00E217C0" w:rsidRDefault="00E217C0">
      <w:pPr>
        <w:rPr>
          <w:rFonts w:cs="Times New Roman"/>
          <w:color w:val="000000"/>
          <w:lang w:val="en-US"/>
        </w:rPr>
      </w:pPr>
      <w:r w:rsidRPr="00E773D5">
        <w:rPr>
          <w:rFonts w:cs="Times New Roman"/>
          <w:i/>
          <w:color w:val="000000"/>
          <w:highlight w:val="yellow"/>
          <w:lang w:val="en-US"/>
        </w:rPr>
        <w:t xml:space="preserve">The </w:t>
      </w:r>
      <w:proofErr w:type="spellStart"/>
      <w:r w:rsidRPr="00E773D5">
        <w:rPr>
          <w:rFonts w:cs="Times New Roman"/>
          <w:i/>
          <w:color w:val="000000"/>
          <w:highlight w:val="yellow"/>
          <w:lang w:val="en-US"/>
        </w:rPr>
        <w:t>Quatermass</w:t>
      </w:r>
      <w:proofErr w:type="spellEnd"/>
      <w:r w:rsidRPr="00E773D5">
        <w:rPr>
          <w:rFonts w:cs="Times New Roman"/>
          <w:i/>
          <w:color w:val="000000"/>
          <w:highlight w:val="yellow"/>
          <w:lang w:val="en-US"/>
        </w:rPr>
        <w:t xml:space="preserve"> Experiment</w:t>
      </w:r>
      <w:r w:rsidRPr="00E773D5">
        <w:rPr>
          <w:rFonts w:cs="Times New Roman"/>
          <w:color w:val="000000"/>
          <w:highlight w:val="yellow"/>
          <w:lang w:val="en-US"/>
        </w:rPr>
        <w:t xml:space="preserve">, Nigel </w:t>
      </w:r>
      <w:proofErr w:type="spellStart"/>
      <w:r w:rsidRPr="00E773D5">
        <w:rPr>
          <w:rFonts w:cs="Times New Roman"/>
          <w:color w:val="000000"/>
          <w:highlight w:val="yellow"/>
          <w:lang w:val="en-US"/>
        </w:rPr>
        <w:t>Kneale</w:t>
      </w:r>
      <w:proofErr w:type="spellEnd"/>
      <w:r w:rsidRPr="00E773D5">
        <w:rPr>
          <w:rFonts w:cs="Times New Roman"/>
          <w:color w:val="000000"/>
          <w:highlight w:val="yellow"/>
          <w:lang w:val="en-US"/>
        </w:rPr>
        <w:t>, BBC Four, 2005.</w:t>
      </w:r>
    </w:p>
    <w:sectPr w:rsidR="00E217C0" w:rsidRPr="00E217C0" w:rsidSect="006127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CAEBFE" w14:textId="77777777" w:rsidR="00732974" w:rsidRDefault="00732974" w:rsidP="00173138">
      <w:r>
        <w:separator/>
      </w:r>
    </w:p>
  </w:endnote>
  <w:endnote w:type="continuationSeparator" w:id="0">
    <w:p w14:paraId="46CD0751" w14:textId="77777777" w:rsidR="00732974" w:rsidRDefault="00732974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altName w:val="Times New Roman"/>
    <w:charset w:val="00"/>
    <w:family w:val="auto"/>
    <w:pitch w:val="variable"/>
    <w:sig w:usb0="8000006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818934" w14:textId="77777777" w:rsidR="00BF32E7" w:rsidRDefault="00BF32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EF380" w14:textId="77777777" w:rsidR="00BF32E7" w:rsidRDefault="00BF32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7AB73" w14:textId="77777777" w:rsidR="00BF32E7" w:rsidRDefault="00BF32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D66E5D" w14:textId="77777777" w:rsidR="00732974" w:rsidRDefault="00732974" w:rsidP="00173138">
      <w:r>
        <w:separator/>
      </w:r>
    </w:p>
  </w:footnote>
  <w:footnote w:type="continuationSeparator" w:id="0">
    <w:p w14:paraId="442DF8F1" w14:textId="77777777" w:rsidR="00732974" w:rsidRDefault="00732974" w:rsidP="001731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8356AD" w14:textId="77777777" w:rsidR="00BF32E7" w:rsidRDefault="00BF32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CA09F" w14:textId="77777777" w:rsidR="00BF32E7" w:rsidRDefault="00BF32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C28B6" w14:textId="77777777" w:rsidR="006127A9" w:rsidRPr="00173138" w:rsidRDefault="006127A9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>
      <w:rPr>
        <w:rFonts w:ascii="Baskerville" w:hAnsi="Baskerville"/>
        <w:b/>
        <w:color w:val="7F7F7F" w:themeColor="text1" w:themeTint="80"/>
        <w:sz w:val="20"/>
      </w:rPr>
      <w:t>Projet</w:t>
    </w:r>
  </w:p>
  <w:p w14:paraId="44E2DC7B" w14:textId="77777777" w:rsidR="006127A9" w:rsidRPr="00173138" w:rsidRDefault="006127A9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4E313905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51654297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 w:rsidR="00BF32E7"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34B88987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de-CH"/>
      </w:rPr>
    </w:pPr>
    <w:r w:rsidRPr="008138ED">
      <w:rPr>
        <w:rFonts w:ascii="Baskerville" w:hAnsi="Baskerville"/>
        <w:color w:val="7F7F7F" w:themeColor="text1" w:themeTint="80"/>
        <w:sz w:val="20"/>
        <w:highlight w:val="yellow"/>
        <w:lang w:val="de-CH"/>
      </w:rPr>
      <w:t>TITRE</w:t>
    </w:r>
  </w:p>
  <w:p w14:paraId="2680BE63" w14:textId="77777777" w:rsidR="006127A9" w:rsidRPr="006127A9" w:rsidRDefault="006127A9">
    <w:pPr>
      <w:pStyle w:val="Header"/>
      <w:rPr>
        <w:rFonts w:ascii="Baskerville" w:hAnsi="Baskerville"/>
        <w:color w:val="7F7F7F" w:themeColor="text1" w:themeTint="80"/>
        <w:sz w:val="20"/>
        <w:lang w:val="de-CH"/>
      </w:rPr>
    </w:pPr>
    <w:r w:rsidRPr="00173138">
      <w:rPr>
        <w:rFonts w:ascii="Baskerville" w:hAnsi="Baskerville"/>
        <w:color w:val="7F7F7F" w:themeColor="text1" w:themeTint="80"/>
        <w:sz w:val="20"/>
        <w:lang w:val="de-CH"/>
      </w:rPr>
      <w:t xml:space="preserve">Julien Bono, </w:t>
    </w:r>
    <w:hyperlink r:id="rId1" w:history="1">
      <w:r w:rsidRPr="00173138">
        <w:rPr>
          <w:rStyle w:val="Hyperlink"/>
          <w:rFonts w:ascii="Baskerville" w:hAnsi="Baskerville"/>
          <w:color w:val="7F7F7F" w:themeColor="text1" w:themeTint="80"/>
          <w:sz w:val="20"/>
          <w:lang w:val="de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40872"/>
    <w:rsid w:val="000D2034"/>
    <w:rsid w:val="000E0580"/>
    <w:rsid w:val="0014073B"/>
    <w:rsid w:val="00165D3F"/>
    <w:rsid w:val="00173138"/>
    <w:rsid w:val="001C7833"/>
    <w:rsid w:val="00237C1E"/>
    <w:rsid w:val="00283880"/>
    <w:rsid w:val="0030216F"/>
    <w:rsid w:val="003404E5"/>
    <w:rsid w:val="00371D86"/>
    <w:rsid w:val="003878FF"/>
    <w:rsid w:val="003905E9"/>
    <w:rsid w:val="003E71E3"/>
    <w:rsid w:val="00474C42"/>
    <w:rsid w:val="004C4C04"/>
    <w:rsid w:val="00581E90"/>
    <w:rsid w:val="005857FD"/>
    <w:rsid w:val="006127A9"/>
    <w:rsid w:val="00663B0A"/>
    <w:rsid w:val="00674BE2"/>
    <w:rsid w:val="006B2252"/>
    <w:rsid w:val="006C6A6A"/>
    <w:rsid w:val="006D0090"/>
    <w:rsid w:val="00722301"/>
    <w:rsid w:val="00732974"/>
    <w:rsid w:val="007344B8"/>
    <w:rsid w:val="00766D6F"/>
    <w:rsid w:val="00782CBD"/>
    <w:rsid w:val="0078373E"/>
    <w:rsid w:val="007914D6"/>
    <w:rsid w:val="007A0071"/>
    <w:rsid w:val="008138ED"/>
    <w:rsid w:val="00897A27"/>
    <w:rsid w:val="008D19D6"/>
    <w:rsid w:val="008E367A"/>
    <w:rsid w:val="00923E14"/>
    <w:rsid w:val="00925377"/>
    <w:rsid w:val="00962F49"/>
    <w:rsid w:val="00970CC6"/>
    <w:rsid w:val="009A7696"/>
    <w:rsid w:val="009B43D7"/>
    <w:rsid w:val="009E67C3"/>
    <w:rsid w:val="009F4648"/>
    <w:rsid w:val="00A5532D"/>
    <w:rsid w:val="00A63218"/>
    <w:rsid w:val="00A85356"/>
    <w:rsid w:val="00A91B5F"/>
    <w:rsid w:val="00A95CCC"/>
    <w:rsid w:val="00AE5AEA"/>
    <w:rsid w:val="00B00158"/>
    <w:rsid w:val="00B02260"/>
    <w:rsid w:val="00B032DC"/>
    <w:rsid w:val="00BF0810"/>
    <w:rsid w:val="00BF32E7"/>
    <w:rsid w:val="00C00EFC"/>
    <w:rsid w:val="00C03C7A"/>
    <w:rsid w:val="00C25610"/>
    <w:rsid w:val="00C30FA4"/>
    <w:rsid w:val="00C32EB3"/>
    <w:rsid w:val="00C439CE"/>
    <w:rsid w:val="00C45E5D"/>
    <w:rsid w:val="00C5001D"/>
    <w:rsid w:val="00C65644"/>
    <w:rsid w:val="00CA0D63"/>
    <w:rsid w:val="00CB707A"/>
    <w:rsid w:val="00D06483"/>
    <w:rsid w:val="00D5422B"/>
    <w:rsid w:val="00D60196"/>
    <w:rsid w:val="00DB57AB"/>
    <w:rsid w:val="00DE6510"/>
    <w:rsid w:val="00E16E4E"/>
    <w:rsid w:val="00E217C0"/>
    <w:rsid w:val="00E25763"/>
    <w:rsid w:val="00E773D5"/>
    <w:rsid w:val="00EF6438"/>
    <w:rsid w:val="00F33859"/>
    <w:rsid w:val="00F37F51"/>
    <w:rsid w:val="00F95A52"/>
    <w:rsid w:val="00FC30BB"/>
    <w:rsid w:val="00FD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76A1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37F51"/>
  </w:style>
  <w:style w:type="character" w:customStyle="1" w:styleId="FootnoteTextChar">
    <w:name w:val="Footnote Text Char"/>
    <w:basedOn w:val="DefaultParagraphFont"/>
    <w:link w:val="FootnoteText"/>
    <w:uiPriority w:val="99"/>
    <w:rsid w:val="00F37F51"/>
    <w:rPr>
      <w:rFonts w:eastAsiaTheme="minorEastAsia"/>
      <w:sz w:val="24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8FBCE-1346-4F1C-89DC-533CCE9C2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Bono</dc:creator>
  <cp:keywords>mémoire</cp:keywords>
  <dc:description/>
  <cp:lastModifiedBy>Julien Bono</cp:lastModifiedBy>
  <cp:revision>65</cp:revision>
  <dcterms:created xsi:type="dcterms:W3CDTF">2016-06-23T14:51:00Z</dcterms:created>
  <dcterms:modified xsi:type="dcterms:W3CDTF">2016-10-29T15:30:00Z</dcterms:modified>
</cp:coreProperties>
</file>