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1A3" w:rsidRDefault="009951A3" w:rsidP="009951A3">
      <w:pPr>
        <w:spacing w:after="0" w:line="240" w:lineRule="auto"/>
        <w:rPr>
          <w:sz w:val="24"/>
          <w:szCs w:val="24"/>
        </w:rPr>
      </w:pPr>
    </w:p>
    <w:p w:rsidR="009951A3" w:rsidRPr="00FE35B4" w:rsidRDefault="009951A3" w:rsidP="009951A3">
      <w:pPr>
        <w:spacing w:after="0" w:line="240" w:lineRule="auto"/>
        <w:rPr>
          <w:b/>
          <w:sz w:val="24"/>
          <w:szCs w:val="24"/>
        </w:rPr>
      </w:pPr>
      <w:r w:rsidRPr="00FE35B4">
        <w:rPr>
          <w:b/>
          <w:sz w:val="24"/>
          <w:szCs w:val="24"/>
        </w:rPr>
        <w:t>Description</w:t>
      </w:r>
    </w:p>
    <w:p w:rsidR="00F337FC" w:rsidRDefault="00C250E7" w:rsidP="009951A3">
      <w:pPr>
        <w:spacing w:after="0" w:line="240" w:lineRule="auto"/>
        <w:rPr>
          <w:sz w:val="24"/>
          <w:szCs w:val="24"/>
        </w:rPr>
      </w:pPr>
      <w:r>
        <w:rPr>
          <w:sz w:val="24"/>
          <w:szCs w:val="24"/>
        </w:rPr>
        <w:t>In this lab</w:t>
      </w:r>
      <w:r w:rsidR="009951A3">
        <w:rPr>
          <w:sz w:val="24"/>
          <w:szCs w:val="24"/>
        </w:rPr>
        <w:t xml:space="preserve"> </w:t>
      </w:r>
      <w:r>
        <w:rPr>
          <w:sz w:val="24"/>
          <w:szCs w:val="24"/>
        </w:rPr>
        <w:t xml:space="preserve">you will be </w:t>
      </w:r>
      <w:r w:rsidR="00323114">
        <w:rPr>
          <w:sz w:val="24"/>
          <w:szCs w:val="24"/>
        </w:rPr>
        <w:t xml:space="preserve">learning to use SPSS to construct confidence intervals for one quantitative variable. </w:t>
      </w:r>
      <w:r w:rsidR="008E5C0C">
        <w:rPr>
          <w:sz w:val="24"/>
          <w:szCs w:val="24"/>
        </w:rPr>
        <w:t>When answering a follow up question please use a font color other than black, red</w:t>
      </w:r>
      <w:r w:rsidR="008659B7">
        <w:rPr>
          <w:sz w:val="24"/>
          <w:szCs w:val="24"/>
        </w:rPr>
        <w:t xml:space="preserve">, </w:t>
      </w:r>
      <w:r w:rsidR="008E5C0C">
        <w:rPr>
          <w:sz w:val="24"/>
          <w:szCs w:val="24"/>
        </w:rPr>
        <w:t>yellow</w:t>
      </w:r>
      <w:r w:rsidR="008659B7">
        <w:rPr>
          <w:sz w:val="24"/>
          <w:szCs w:val="24"/>
        </w:rPr>
        <w:t xml:space="preserve"> or white to help me differentiate between the question and your answer. When you have completed the lab use the Blackboard assignment submission link to submit your assignment in a Microsoft Word or PDF formatted document.</w:t>
      </w:r>
    </w:p>
    <w:p w:rsidR="00FE35B4" w:rsidRDefault="00FE35B4" w:rsidP="009951A3">
      <w:pPr>
        <w:spacing w:after="0" w:line="240" w:lineRule="auto"/>
        <w:rPr>
          <w:sz w:val="24"/>
          <w:szCs w:val="24"/>
        </w:rPr>
      </w:pPr>
    </w:p>
    <w:p w:rsidR="009951A3" w:rsidRDefault="00FE35B4" w:rsidP="009951A3">
      <w:pPr>
        <w:spacing w:after="0" w:line="240" w:lineRule="auto"/>
        <w:rPr>
          <w:b/>
          <w:sz w:val="24"/>
          <w:szCs w:val="24"/>
        </w:rPr>
      </w:pPr>
      <w:r w:rsidRPr="00FE35B4">
        <w:rPr>
          <w:b/>
          <w:sz w:val="24"/>
          <w:szCs w:val="24"/>
        </w:rPr>
        <w:t>Data</w:t>
      </w:r>
    </w:p>
    <w:p w:rsidR="00061F95" w:rsidRDefault="00061F95" w:rsidP="009951A3">
      <w:pPr>
        <w:spacing w:after="0" w:line="240" w:lineRule="auto"/>
        <w:rPr>
          <w:sz w:val="24"/>
          <w:szCs w:val="24"/>
        </w:rPr>
      </w:pPr>
      <w:r>
        <w:rPr>
          <w:sz w:val="24"/>
          <w:szCs w:val="24"/>
        </w:rPr>
        <w:t>The data we will be using comes from the responses of the STA 215 Demographic Survey</w:t>
      </w:r>
      <w:r w:rsidR="00AC5A04">
        <w:rPr>
          <w:sz w:val="24"/>
          <w:szCs w:val="24"/>
        </w:rPr>
        <w:t xml:space="preserve"> 2020</w:t>
      </w:r>
      <w:r>
        <w:rPr>
          <w:sz w:val="24"/>
          <w:szCs w:val="24"/>
        </w:rPr>
        <w:t xml:space="preserve">. You will need to download and save the Excel file </w:t>
      </w:r>
      <w:r w:rsidR="00E45A48">
        <w:rPr>
          <w:sz w:val="24"/>
          <w:szCs w:val="24"/>
        </w:rPr>
        <w:t xml:space="preserve">“STA 215 Demographic Survey </w:t>
      </w:r>
      <w:r w:rsidR="00AC5A04">
        <w:rPr>
          <w:sz w:val="24"/>
          <w:szCs w:val="24"/>
        </w:rPr>
        <w:t>2020</w:t>
      </w:r>
      <w:r w:rsidR="00E45A48">
        <w:rPr>
          <w:sz w:val="24"/>
          <w:szCs w:val="24"/>
        </w:rPr>
        <w:t>”</w:t>
      </w:r>
      <w:r>
        <w:rPr>
          <w:sz w:val="24"/>
          <w:szCs w:val="24"/>
        </w:rPr>
        <w:t xml:space="preserve"> from Blackboard.</w:t>
      </w:r>
    </w:p>
    <w:p w:rsidR="00061F95" w:rsidRPr="00061F95" w:rsidRDefault="00061F95" w:rsidP="009951A3">
      <w:pPr>
        <w:spacing w:after="0" w:line="240" w:lineRule="auto"/>
        <w:rPr>
          <w:sz w:val="24"/>
          <w:szCs w:val="24"/>
        </w:rPr>
      </w:pPr>
    </w:p>
    <w:p w:rsidR="009951A3" w:rsidRPr="00DF4D2B" w:rsidRDefault="00DF4D2B" w:rsidP="009951A3">
      <w:pPr>
        <w:spacing w:after="0" w:line="240" w:lineRule="auto"/>
        <w:rPr>
          <w:b/>
          <w:sz w:val="24"/>
          <w:szCs w:val="24"/>
        </w:rPr>
      </w:pPr>
      <w:r w:rsidRPr="00DF4D2B">
        <w:rPr>
          <w:b/>
          <w:sz w:val="24"/>
          <w:szCs w:val="24"/>
        </w:rPr>
        <w:t>Lab Activities</w:t>
      </w:r>
    </w:p>
    <w:p w:rsidR="00061F95" w:rsidRPr="008D5D67" w:rsidRDefault="00061F95" w:rsidP="008D5D67">
      <w:pPr>
        <w:spacing w:after="0" w:line="240" w:lineRule="auto"/>
        <w:rPr>
          <w:sz w:val="24"/>
          <w:szCs w:val="24"/>
        </w:rPr>
      </w:pPr>
      <w:r w:rsidRPr="008D5D67">
        <w:rPr>
          <w:b/>
          <w:sz w:val="24"/>
          <w:szCs w:val="24"/>
        </w:rPr>
        <w:t>Variable View</w:t>
      </w:r>
      <w:r w:rsidR="008D5D67" w:rsidRPr="008D5D67">
        <w:rPr>
          <w:b/>
          <w:sz w:val="24"/>
          <w:szCs w:val="24"/>
        </w:rPr>
        <w:t xml:space="preserve"> Set-up</w:t>
      </w:r>
      <w:r w:rsidR="008D5D67" w:rsidRPr="008D5D67">
        <w:rPr>
          <w:sz w:val="24"/>
          <w:szCs w:val="24"/>
        </w:rPr>
        <w:t xml:space="preserve"> -</w:t>
      </w:r>
      <w:r w:rsidR="00032BEE" w:rsidRPr="008D5D67">
        <w:rPr>
          <w:sz w:val="24"/>
          <w:szCs w:val="24"/>
        </w:rPr>
        <w:t xml:space="preserve"> </w:t>
      </w:r>
      <w:r w:rsidR="00D5741D" w:rsidRPr="008D5D67">
        <w:rPr>
          <w:sz w:val="24"/>
          <w:szCs w:val="24"/>
        </w:rPr>
        <w:t xml:space="preserve">You will insert a screen shot of the Variable View set-up below </w:t>
      </w:r>
      <w:r w:rsidR="00323114" w:rsidRPr="008D5D67">
        <w:rPr>
          <w:sz w:val="24"/>
          <w:szCs w:val="24"/>
        </w:rPr>
        <w:t xml:space="preserve">to show </w:t>
      </w:r>
      <w:r w:rsidR="00D5741D" w:rsidRPr="008D5D67">
        <w:rPr>
          <w:sz w:val="24"/>
          <w:szCs w:val="24"/>
        </w:rPr>
        <w:t xml:space="preserve">completion of this task. </w:t>
      </w:r>
    </w:p>
    <w:p w:rsidR="00061F95" w:rsidRDefault="00061F95" w:rsidP="00061F95">
      <w:pPr>
        <w:spacing w:after="0" w:line="240" w:lineRule="auto"/>
        <w:rPr>
          <w:sz w:val="24"/>
          <w:szCs w:val="24"/>
        </w:rPr>
      </w:pPr>
    </w:p>
    <w:p w:rsidR="0059449C" w:rsidRDefault="0059449C" w:rsidP="00061F95">
      <w:pPr>
        <w:spacing w:after="0" w:line="240" w:lineRule="auto"/>
        <w:rPr>
          <w:sz w:val="24"/>
          <w:szCs w:val="24"/>
        </w:rPr>
      </w:pPr>
    </w:p>
    <w:p w:rsidR="00CC242C" w:rsidRPr="008D5D67" w:rsidRDefault="005724A8" w:rsidP="008D5D67">
      <w:pPr>
        <w:spacing w:after="0" w:line="240" w:lineRule="auto"/>
        <w:rPr>
          <w:sz w:val="24"/>
          <w:szCs w:val="24"/>
        </w:rPr>
      </w:pPr>
      <w:r w:rsidRPr="008D5D67">
        <w:rPr>
          <w:b/>
          <w:sz w:val="24"/>
          <w:szCs w:val="24"/>
        </w:rPr>
        <w:t>Descriptive Statistics</w:t>
      </w:r>
      <w:r w:rsidRPr="008D5D67">
        <w:rPr>
          <w:sz w:val="24"/>
          <w:szCs w:val="24"/>
        </w:rPr>
        <w:t xml:space="preserve"> – You will generate </w:t>
      </w:r>
      <w:r w:rsidR="00323114" w:rsidRPr="008D5D67">
        <w:rPr>
          <w:sz w:val="24"/>
          <w:szCs w:val="24"/>
        </w:rPr>
        <w:t xml:space="preserve">the descriptive statistics along with the 95% confidence interval </w:t>
      </w:r>
      <w:r w:rsidR="005B1CF6" w:rsidRPr="008D5D67">
        <w:rPr>
          <w:sz w:val="24"/>
          <w:szCs w:val="24"/>
        </w:rPr>
        <w:t>for the variable age</w:t>
      </w:r>
      <w:r w:rsidR="0059449C" w:rsidRPr="008D5D67">
        <w:rPr>
          <w:sz w:val="24"/>
          <w:szCs w:val="24"/>
        </w:rPr>
        <w:t xml:space="preserve">. </w:t>
      </w:r>
      <w:r w:rsidR="005B1CF6" w:rsidRPr="008D5D67">
        <w:rPr>
          <w:sz w:val="24"/>
          <w:szCs w:val="24"/>
        </w:rPr>
        <w:t xml:space="preserve">Insert the output below. </w:t>
      </w:r>
      <w:r w:rsidR="0059449C" w:rsidRPr="008D5D67">
        <w:rPr>
          <w:sz w:val="24"/>
          <w:szCs w:val="24"/>
        </w:rPr>
        <w:t xml:space="preserve">(Analyze &gt;&gt; Descriptive Statistics &gt;&gt; </w:t>
      </w:r>
      <w:r w:rsidR="00323114" w:rsidRPr="008D5D67">
        <w:rPr>
          <w:sz w:val="24"/>
          <w:szCs w:val="24"/>
        </w:rPr>
        <w:t>Explore</w:t>
      </w:r>
      <w:r w:rsidR="0059449C" w:rsidRPr="008D5D67">
        <w:rPr>
          <w:sz w:val="24"/>
          <w:szCs w:val="24"/>
        </w:rPr>
        <w:t>…)</w:t>
      </w:r>
    </w:p>
    <w:p w:rsidR="008659B7" w:rsidRDefault="008659B7" w:rsidP="008659B7">
      <w:pPr>
        <w:spacing w:after="0" w:line="240" w:lineRule="auto"/>
        <w:rPr>
          <w:sz w:val="24"/>
          <w:szCs w:val="24"/>
        </w:rPr>
      </w:pPr>
    </w:p>
    <w:p w:rsidR="008659B7" w:rsidRPr="008659B7" w:rsidRDefault="008659B7" w:rsidP="008659B7">
      <w:pPr>
        <w:spacing w:after="0" w:line="240" w:lineRule="auto"/>
        <w:rPr>
          <w:sz w:val="24"/>
          <w:szCs w:val="24"/>
        </w:rPr>
      </w:pPr>
    </w:p>
    <w:p w:rsidR="0059449C" w:rsidRPr="008D5D67" w:rsidRDefault="00B23269" w:rsidP="008D5D67">
      <w:pPr>
        <w:spacing w:after="0" w:line="240" w:lineRule="auto"/>
        <w:rPr>
          <w:sz w:val="24"/>
          <w:szCs w:val="24"/>
        </w:rPr>
      </w:pPr>
      <w:r w:rsidRPr="008D5D67">
        <w:rPr>
          <w:b/>
          <w:sz w:val="24"/>
          <w:szCs w:val="24"/>
        </w:rPr>
        <w:t>Boxplot</w:t>
      </w:r>
      <w:r w:rsidR="005724A8" w:rsidRPr="008D5D67">
        <w:rPr>
          <w:sz w:val="24"/>
          <w:szCs w:val="24"/>
        </w:rPr>
        <w:t xml:space="preserve"> – </w:t>
      </w:r>
      <w:r w:rsidRPr="008D5D67">
        <w:rPr>
          <w:sz w:val="24"/>
          <w:szCs w:val="24"/>
        </w:rPr>
        <w:t>Create</w:t>
      </w:r>
      <w:r w:rsidR="005724A8" w:rsidRPr="008D5D67">
        <w:rPr>
          <w:sz w:val="24"/>
          <w:szCs w:val="24"/>
        </w:rPr>
        <w:t xml:space="preserve"> a </w:t>
      </w:r>
      <w:r w:rsidRPr="008D5D67">
        <w:rPr>
          <w:sz w:val="24"/>
          <w:szCs w:val="24"/>
        </w:rPr>
        <w:t>boxplot for the variable age. You will need to change the orientation to horizontal, change the case numbers to the value of the outliers, and change the color of the boxplot.</w:t>
      </w:r>
      <w:r w:rsidR="0059449C" w:rsidRPr="008D5D67">
        <w:rPr>
          <w:sz w:val="24"/>
          <w:szCs w:val="24"/>
        </w:rPr>
        <w:t xml:space="preserve"> </w:t>
      </w:r>
      <w:r w:rsidR="00674530" w:rsidRPr="008D5D67">
        <w:rPr>
          <w:sz w:val="24"/>
          <w:szCs w:val="24"/>
        </w:rPr>
        <w:t xml:space="preserve">Insert the boxplot below. </w:t>
      </w:r>
      <w:r w:rsidR="0059449C" w:rsidRPr="008D5D67">
        <w:rPr>
          <w:sz w:val="24"/>
          <w:szCs w:val="24"/>
        </w:rPr>
        <w:t>(Graphs &gt;&gt; Chart Builder)</w:t>
      </w:r>
    </w:p>
    <w:p w:rsidR="00061F95" w:rsidRDefault="00061F95" w:rsidP="00061F95">
      <w:pPr>
        <w:spacing w:after="0" w:line="240" w:lineRule="auto"/>
        <w:rPr>
          <w:sz w:val="24"/>
          <w:szCs w:val="24"/>
        </w:rPr>
      </w:pPr>
    </w:p>
    <w:p w:rsidR="0059449C" w:rsidRDefault="0059449C" w:rsidP="00061F95">
      <w:pPr>
        <w:spacing w:after="0" w:line="240" w:lineRule="auto"/>
        <w:rPr>
          <w:sz w:val="24"/>
          <w:szCs w:val="24"/>
        </w:rPr>
      </w:pPr>
    </w:p>
    <w:p w:rsidR="0059449C" w:rsidRPr="008D5D67" w:rsidRDefault="00B23269" w:rsidP="008D5D67">
      <w:pPr>
        <w:spacing w:after="0" w:line="240" w:lineRule="auto"/>
        <w:rPr>
          <w:sz w:val="24"/>
          <w:szCs w:val="24"/>
        </w:rPr>
      </w:pPr>
      <w:r w:rsidRPr="008D5D67">
        <w:rPr>
          <w:b/>
          <w:sz w:val="24"/>
          <w:szCs w:val="24"/>
        </w:rPr>
        <w:t>Histogram</w:t>
      </w:r>
      <w:r w:rsidR="005724A8" w:rsidRPr="008D5D67">
        <w:rPr>
          <w:sz w:val="24"/>
          <w:szCs w:val="24"/>
        </w:rPr>
        <w:t xml:space="preserve"> – </w:t>
      </w:r>
      <w:r w:rsidR="00674530" w:rsidRPr="008D5D67">
        <w:rPr>
          <w:sz w:val="24"/>
          <w:szCs w:val="24"/>
        </w:rPr>
        <w:t>Create a histogram for the variable age. You will need to change the color to match the color of your boxplot and add gridlines to the histogram.</w:t>
      </w:r>
      <w:r w:rsidR="008E5C0C" w:rsidRPr="008D5D67">
        <w:rPr>
          <w:sz w:val="24"/>
          <w:szCs w:val="24"/>
        </w:rPr>
        <w:t xml:space="preserve"> </w:t>
      </w:r>
      <w:r w:rsidR="0059449C" w:rsidRPr="008D5D67">
        <w:rPr>
          <w:sz w:val="24"/>
          <w:szCs w:val="24"/>
        </w:rPr>
        <w:t xml:space="preserve">Insert </w:t>
      </w:r>
      <w:r w:rsidR="008E5C0C" w:rsidRPr="008D5D67">
        <w:rPr>
          <w:sz w:val="24"/>
          <w:szCs w:val="24"/>
        </w:rPr>
        <w:t>the completed</w:t>
      </w:r>
      <w:r w:rsidR="0059449C" w:rsidRPr="008D5D67">
        <w:rPr>
          <w:sz w:val="24"/>
          <w:szCs w:val="24"/>
        </w:rPr>
        <w:t xml:space="preserve"> </w:t>
      </w:r>
      <w:r w:rsidR="00674530" w:rsidRPr="008D5D67">
        <w:rPr>
          <w:sz w:val="24"/>
          <w:szCs w:val="24"/>
        </w:rPr>
        <w:t>histogram</w:t>
      </w:r>
      <w:r w:rsidR="008E5C0C" w:rsidRPr="008D5D67">
        <w:rPr>
          <w:sz w:val="24"/>
          <w:szCs w:val="24"/>
        </w:rPr>
        <w:t xml:space="preserve"> </w:t>
      </w:r>
      <w:r w:rsidR="0059449C" w:rsidRPr="008D5D67">
        <w:rPr>
          <w:sz w:val="24"/>
          <w:szCs w:val="24"/>
        </w:rPr>
        <w:t>below. (Graphs &gt;&gt; Chart Builder)</w:t>
      </w:r>
    </w:p>
    <w:p w:rsidR="008659B7" w:rsidRDefault="008659B7" w:rsidP="00674530">
      <w:pPr>
        <w:spacing w:after="0" w:line="240" w:lineRule="auto"/>
        <w:rPr>
          <w:sz w:val="24"/>
          <w:szCs w:val="24"/>
        </w:rPr>
      </w:pPr>
    </w:p>
    <w:p w:rsidR="008D5D67" w:rsidRDefault="008D5D67" w:rsidP="00674530">
      <w:pPr>
        <w:spacing w:after="0" w:line="240" w:lineRule="auto"/>
        <w:rPr>
          <w:sz w:val="24"/>
          <w:szCs w:val="24"/>
        </w:rPr>
      </w:pPr>
    </w:p>
    <w:p w:rsidR="008D5D67" w:rsidRDefault="008D5D67" w:rsidP="008D5D67">
      <w:pPr>
        <w:pStyle w:val="ListParagraph"/>
        <w:numPr>
          <w:ilvl w:val="0"/>
          <w:numId w:val="2"/>
        </w:numPr>
        <w:spacing w:after="0" w:line="240" w:lineRule="auto"/>
        <w:ind w:left="360"/>
        <w:rPr>
          <w:sz w:val="24"/>
          <w:szCs w:val="24"/>
        </w:rPr>
      </w:pPr>
      <w:r>
        <w:rPr>
          <w:sz w:val="24"/>
          <w:szCs w:val="24"/>
        </w:rPr>
        <w:t>What is the sample size for the variable age? ___________</w:t>
      </w:r>
    </w:p>
    <w:p w:rsidR="00E51BA2" w:rsidRPr="00E51BA2" w:rsidRDefault="00E51BA2" w:rsidP="00E51BA2">
      <w:pPr>
        <w:spacing w:after="0" w:line="240" w:lineRule="auto"/>
        <w:rPr>
          <w:sz w:val="24"/>
          <w:szCs w:val="24"/>
        </w:rPr>
      </w:pPr>
    </w:p>
    <w:p w:rsidR="008D5D67" w:rsidRDefault="008D5D67" w:rsidP="008D5D67">
      <w:pPr>
        <w:pStyle w:val="ListParagraph"/>
        <w:numPr>
          <w:ilvl w:val="0"/>
          <w:numId w:val="2"/>
        </w:numPr>
        <w:spacing w:after="0" w:line="240" w:lineRule="auto"/>
        <w:ind w:left="360"/>
        <w:rPr>
          <w:sz w:val="24"/>
          <w:szCs w:val="24"/>
        </w:rPr>
      </w:pPr>
      <w:r>
        <w:rPr>
          <w:sz w:val="24"/>
          <w:szCs w:val="24"/>
        </w:rPr>
        <w:t>Is the boxplot left skewed, right skewed, or symmetric? __________</w:t>
      </w:r>
    </w:p>
    <w:p w:rsidR="00E51BA2" w:rsidRPr="00E51BA2" w:rsidRDefault="00E51BA2" w:rsidP="00E51BA2">
      <w:pPr>
        <w:spacing w:after="0" w:line="240" w:lineRule="auto"/>
        <w:rPr>
          <w:sz w:val="24"/>
          <w:szCs w:val="24"/>
        </w:rPr>
      </w:pPr>
    </w:p>
    <w:p w:rsidR="008D5D67" w:rsidRDefault="008D5D67" w:rsidP="008D5D67">
      <w:pPr>
        <w:pStyle w:val="ListParagraph"/>
        <w:numPr>
          <w:ilvl w:val="0"/>
          <w:numId w:val="2"/>
        </w:numPr>
        <w:spacing w:after="0" w:line="240" w:lineRule="auto"/>
        <w:ind w:left="360"/>
        <w:rPr>
          <w:sz w:val="24"/>
          <w:szCs w:val="24"/>
        </w:rPr>
      </w:pPr>
      <w:r>
        <w:rPr>
          <w:sz w:val="24"/>
          <w:szCs w:val="24"/>
        </w:rPr>
        <w:t>How many outliers are there for the variable age. __________</w:t>
      </w:r>
    </w:p>
    <w:p w:rsidR="00E51BA2" w:rsidRPr="00E51BA2" w:rsidRDefault="00E51BA2" w:rsidP="00E51BA2">
      <w:pPr>
        <w:spacing w:after="0" w:line="240" w:lineRule="auto"/>
        <w:rPr>
          <w:sz w:val="24"/>
          <w:szCs w:val="24"/>
        </w:rPr>
      </w:pPr>
    </w:p>
    <w:p w:rsidR="008D5D67" w:rsidRDefault="00E51BA2" w:rsidP="008D5D67">
      <w:pPr>
        <w:pStyle w:val="ListParagraph"/>
        <w:numPr>
          <w:ilvl w:val="0"/>
          <w:numId w:val="2"/>
        </w:numPr>
        <w:spacing w:after="0" w:line="240" w:lineRule="auto"/>
        <w:ind w:left="360"/>
        <w:rPr>
          <w:sz w:val="24"/>
          <w:szCs w:val="24"/>
        </w:rPr>
      </w:pPr>
      <w:r>
        <w:rPr>
          <w:sz w:val="24"/>
          <w:szCs w:val="24"/>
        </w:rPr>
        <w:t>Is the histogram unimodal, bimodal, or multimodal? ____________</w:t>
      </w:r>
    </w:p>
    <w:p w:rsidR="00E51BA2" w:rsidRPr="00E51BA2" w:rsidRDefault="00E51BA2" w:rsidP="00E51BA2">
      <w:pPr>
        <w:spacing w:after="0" w:line="240" w:lineRule="auto"/>
        <w:rPr>
          <w:sz w:val="24"/>
          <w:szCs w:val="24"/>
        </w:rPr>
      </w:pPr>
    </w:p>
    <w:p w:rsidR="008D5D67" w:rsidRDefault="008D5D67" w:rsidP="008D5D67">
      <w:pPr>
        <w:pStyle w:val="ListParagraph"/>
        <w:numPr>
          <w:ilvl w:val="0"/>
          <w:numId w:val="2"/>
        </w:numPr>
        <w:spacing w:after="0" w:line="240" w:lineRule="auto"/>
        <w:ind w:left="360"/>
        <w:rPr>
          <w:sz w:val="24"/>
          <w:szCs w:val="24"/>
        </w:rPr>
      </w:pPr>
      <w:r>
        <w:rPr>
          <w:sz w:val="24"/>
          <w:szCs w:val="24"/>
        </w:rPr>
        <w:t>Interpret the confidence interval from the output for the variable age.</w:t>
      </w:r>
    </w:p>
    <w:p w:rsidR="00E51BA2" w:rsidRPr="00E51BA2" w:rsidRDefault="00E51BA2" w:rsidP="00E51BA2">
      <w:pPr>
        <w:pStyle w:val="ListParagraph"/>
        <w:rPr>
          <w:sz w:val="24"/>
          <w:szCs w:val="24"/>
        </w:rPr>
      </w:pPr>
    </w:p>
    <w:p w:rsidR="00E51BA2" w:rsidRDefault="00E51BA2" w:rsidP="008D5D67">
      <w:pPr>
        <w:pStyle w:val="ListParagraph"/>
        <w:numPr>
          <w:ilvl w:val="0"/>
          <w:numId w:val="2"/>
        </w:numPr>
        <w:spacing w:after="0" w:line="240" w:lineRule="auto"/>
        <w:ind w:left="360"/>
        <w:rPr>
          <w:sz w:val="24"/>
          <w:szCs w:val="24"/>
        </w:rPr>
      </w:pPr>
      <w:r>
        <w:rPr>
          <w:sz w:val="24"/>
          <w:szCs w:val="24"/>
        </w:rPr>
        <w:lastRenderedPageBreak/>
        <w:t>Use SPSS to construct a 90% confidence interval for the variable height. Insert the output below.</w:t>
      </w:r>
    </w:p>
    <w:p w:rsidR="00E51BA2" w:rsidRPr="00E51BA2" w:rsidRDefault="00E51BA2" w:rsidP="00E51BA2">
      <w:pPr>
        <w:pStyle w:val="ListParagraph"/>
        <w:rPr>
          <w:sz w:val="24"/>
          <w:szCs w:val="24"/>
        </w:rPr>
      </w:pPr>
    </w:p>
    <w:p w:rsidR="00E51BA2" w:rsidRDefault="00E51BA2" w:rsidP="008D5D67">
      <w:pPr>
        <w:pStyle w:val="ListParagraph"/>
        <w:numPr>
          <w:ilvl w:val="0"/>
          <w:numId w:val="2"/>
        </w:numPr>
        <w:spacing w:after="0" w:line="240" w:lineRule="auto"/>
        <w:ind w:left="360"/>
        <w:rPr>
          <w:sz w:val="24"/>
          <w:szCs w:val="24"/>
        </w:rPr>
      </w:pPr>
      <w:r>
        <w:rPr>
          <w:sz w:val="24"/>
          <w:szCs w:val="24"/>
        </w:rPr>
        <w:t>Interpret the confidence interval for the variable height in question 6.</w:t>
      </w:r>
    </w:p>
    <w:p w:rsidR="00E51BA2" w:rsidRPr="00E51BA2" w:rsidRDefault="00E51BA2" w:rsidP="00E51BA2">
      <w:pPr>
        <w:pStyle w:val="ListParagraph"/>
        <w:rPr>
          <w:sz w:val="24"/>
          <w:szCs w:val="24"/>
        </w:rPr>
      </w:pPr>
    </w:p>
    <w:p w:rsidR="00E51BA2" w:rsidRDefault="00E51BA2" w:rsidP="008D5D67">
      <w:pPr>
        <w:pStyle w:val="ListParagraph"/>
        <w:numPr>
          <w:ilvl w:val="0"/>
          <w:numId w:val="2"/>
        </w:numPr>
        <w:spacing w:after="0" w:line="240" w:lineRule="auto"/>
        <w:ind w:left="360"/>
        <w:rPr>
          <w:sz w:val="24"/>
          <w:szCs w:val="24"/>
        </w:rPr>
      </w:pPr>
      <w:r>
        <w:rPr>
          <w:sz w:val="24"/>
          <w:szCs w:val="24"/>
        </w:rPr>
        <w:t>What is the mean for the variable height? __________</w:t>
      </w:r>
    </w:p>
    <w:p w:rsidR="00E51BA2" w:rsidRPr="00E51BA2" w:rsidRDefault="00E51BA2" w:rsidP="00E51BA2">
      <w:pPr>
        <w:pStyle w:val="ListParagraph"/>
        <w:rPr>
          <w:sz w:val="24"/>
          <w:szCs w:val="24"/>
        </w:rPr>
      </w:pPr>
    </w:p>
    <w:p w:rsidR="00E51BA2" w:rsidRDefault="00E51BA2" w:rsidP="008D5D67">
      <w:pPr>
        <w:pStyle w:val="ListParagraph"/>
        <w:numPr>
          <w:ilvl w:val="0"/>
          <w:numId w:val="2"/>
        </w:numPr>
        <w:spacing w:after="0" w:line="240" w:lineRule="auto"/>
        <w:ind w:left="360"/>
        <w:rPr>
          <w:sz w:val="24"/>
          <w:szCs w:val="24"/>
        </w:rPr>
      </w:pPr>
      <w:r>
        <w:rPr>
          <w:sz w:val="24"/>
          <w:szCs w:val="24"/>
        </w:rPr>
        <w:t>What is the median for the variable height? ___________</w:t>
      </w:r>
    </w:p>
    <w:p w:rsidR="00E51BA2" w:rsidRPr="00E51BA2" w:rsidRDefault="00E51BA2" w:rsidP="00E51BA2">
      <w:pPr>
        <w:pStyle w:val="ListParagraph"/>
        <w:rPr>
          <w:sz w:val="24"/>
          <w:szCs w:val="24"/>
        </w:rPr>
      </w:pPr>
    </w:p>
    <w:p w:rsidR="00E51BA2" w:rsidRDefault="00E51BA2" w:rsidP="008D5D67">
      <w:pPr>
        <w:pStyle w:val="ListParagraph"/>
        <w:numPr>
          <w:ilvl w:val="0"/>
          <w:numId w:val="2"/>
        </w:numPr>
        <w:spacing w:after="0" w:line="240" w:lineRule="auto"/>
        <w:ind w:left="360"/>
        <w:rPr>
          <w:sz w:val="24"/>
          <w:szCs w:val="24"/>
        </w:rPr>
      </w:pPr>
      <w:r>
        <w:rPr>
          <w:sz w:val="24"/>
          <w:szCs w:val="24"/>
        </w:rPr>
        <w:t>Is the distribution for the variable height left skewed, right skewed, or symmetric? __________</w:t>
      </w:r>
    </w:p>
    <w:p w:rsidR="00E51BA2" w:rsidRPr="00E51BA2" w:rsidRDefault="00E51BA2" w:rsidP="00E51BA2">
      <w:pPr>
        <w:pStyle w:val="ListParagraph"/>
        <w:rPr>
          <w:sz w:val="24"/>
          <w:szCs w:val="24"/>
        </w:rPr>
      </w:pPr>
    </w:p>
    <w:p w:rsidR="00E51BA2" w:rsidRPr="008D5D67" w:rsidRDefault="00E51BA2" w:rsidP="008D5D67">
      <w:pPr>
        <w:pStyle w:val="ListParagraph"/>
        <w:numPr>
          <w:ilvl w:val="0"/>
          <w:numId w:val="2"/>
        </w:numPr>
        <w:spacing w:after="0" w:line="240" w:lineRule="auto"/>
        <w:ind w:left="360"/>
        <w:rPr>
          <w:sz w:val="24"/>
          <w:szCs w:val="24"/>
        </w:rPr>
      </w:pPr>
      <w:r>
        <w:rPr>
          <w:sz w:val="24"/>
          <w:szCs w:val="24"/>
        </w:rPr>
        <w:t>When analyzing the variables age of students and height of students are there other variable we should consider in</w:t>
      </w:r>
      <w:r w:rsidR="00EE0249">
        <w:rPr>
          <w:sz w:val="24"/>
          <w:szCs w:val="24"/>
        </w:rPr>
        <w:t xml:space="preserve"> the analysis?</w:t>
      </w:r>
      <w:bookmarkStart w:id="0" w:name="_GoBack"/>
      <w:bookmarkEnd w:id="0"/>
    </w:p>
    <w:sectPr w:rsidR="00E51BA2" w:rsidRPr="008D5D67" w:rsidSect="00F337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1A3" w:rsidRDefault="009951A3" w:rsidP="009951A3">
      <w:pPr>
        <w:spacing w:after="0" w:line="240" w:lineRule="auto"/>
      </w:pPr>
      <w:r>
        <w:separator/>
      </w:r>
    </w:p>
  </w:endnote>
  <w:endnote w:type="continuationSeparator" w:id="0">
    <w:p w:rsidR="009951A3" w:rsidRDefault="009951A3" w:rsidP="0099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1A3" w:rsidRDefault="009951A3" w:rsidP="009951A3">
      <w:pPr>
        <w:spacing w:after="0" w:line="240" w:lineRule="auto"/>
      </w:pPr>
      <w:r>
        <w:separator/>
      </w:r>
    </w:p>
  </w:footnote>
  <w:footnote w:type="continuationSeparator" w:id="0">
    <w:p w:rsidR="009951A3" w:rsidRDefault="009951A3" w:rsidP="0099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51F" w:rsidRDefault="00BC251F" w:rsidP="006C034D">
    <w:pPr>
      <w:pStyle w:val="Header"/>
      <w:jc w:val="right"/>
      <w:rPr>
        <w:sz w:val="24"/>
        <w:szCs w:val="24"/>
      </w:rPr>
    </w:pPr>
    <w:r>
      <w:rPr>
        <w:sz w:val="24"/>
        <w:szCs w:val="24"/>
      </w:rPr>
      <w:t>Name: __________________</w:t>
    </w:r>
  </w:p>
  <w:p w:rsidR="006C034D" w:rsidRPr="00351FB9" w:rsidRDefault="0016107B" w:rsidP="006C034D">
    <w:pPr>
      <w:pStyle w:val="Header"/>
      <w:jc w:val="right"/>
      <w:rPr>
        <w:sz w:val="24"/>
        <w:szCs w:val="24"/>
      </w:rPr>
    </w:pPr>
    <w:r>
      <w:rPr>
        <w:sz w:val="24"/>
        <w:szCs w:val="24"/>
      </w:rPr>
      <w:t>Lab</w:t>
    </w:r>
    <w:r w:rsidR="006C034D">
      <w:rPr>
        <w:sz w:val="24"/>
        <w:szCs w:val="24"/>
      </w:rPr>
      <w:t xml:space="preserve"> </w:t>
    </w:r>
    <w:r w:rsidR="00C23824">
      <w:rPr>
        <w:sz w:val="24"/>
        <w:szCs w:val="24"/>
      </w:rPr>
      <w:t>3</w:t>
    </w:r>
  </w:p>
  <w:p w:rsidR="009951A3" w:rsidRPr="006C034D" w:rsidRDefault="00C23824" w:rsidP="006C034D">
    <w:pPr>
      <w:pStyle w:val="Header"/>
      <w:jc w:val="center"/>
      <w:rPr>
        <w:b/>
        <w:sz w:val="28"/>
        <w:szCs w:val="28"/>
      </w:rPr>
    </w:pPr>
    <w:r>
      <w:rPr>
        <w:b/>
        <w:sz w:val="28"/>
        <w:szCs w:val="28"/>
      </w:rPr>
      <w:t>Confidence Intervals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3FD5"/>
    <w:multiLevelType w:val="hybridMultilevel"/>
    <w:tmpl w:val="1C96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74BB2"/>
    <w:multiLevelType w:val="hybridMultilevel"/>
    <w:tmpl w:val="68C8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A3"/>
    <w:rsid w:val="00032BEE"/>
    <w:rsid w:val="00061F95"/>
    <w:rsid w:val="000C50A5"/>
    <w:rsid w:val="0016107B"/>
    <w:rsid w:val="002300E2"/>
    <w:rsid w:val="002D0F62"/>
    <w:rsid w:val="00323114"/>
    <w:rsid w:val="0034756B"/>
    <w:rsid w:val="0036220E"/>
    <w:rsid w:val="003A498E"/>
    <w:rsid w:val="00476D57"/>
    <w:rsid w:val="005724A8"/>
    <w:rsid w:val="0059449C"/>
    <w:rsid w:val="00596C2B"/>
    <w:rsid w:val="005B1CF6"/>
    <w:rsid w:val="005D340F"/>
    <w:rsid w:val="00656428"/>
    <w:rsid w:val="00656C14"/>
    <w:rsid w:val="00674530"/>
    <w:rsid w:val="006C034D"/>
    <w:rsid w:val="007A7BF9"/>
    <w:rsid w:val="007C4271"/>
    <w:rsid w:val="0083229B"/>
    <w:rsid w:val="008659B7"/>
    <w:rsid w:val="008D5D67"/>
    <w:rsid w:val="008E5C0C"/>
    <w:rsid w:val="008F344E"/>
    <w:rsid w:val="00903041"/>
    <w:rsid w:val="009951A3"/>
    <w:rsid w:val="00A43EFC"/>
    <w:rsid w:val="00AC5A04"/>
    <w:rsid w:val="00B23269"/>
    <w:rsid w:val="00B945BE"/>
    <w:rsid w:val="00BC251F"/>
    <w:rsid w:val="00C23824"/>
    <w:rsid w:val="00C250E7"/>
    <w:rsid w:val="00CC242C"/>
    <w:rsid w:val="00D067F2"/>
    <w:rsid w:val="00D5741D"/>
    <w:rsid w:val="00DC2C8D"/>
    <w:rsid w:val="00DC4752"/>
    <w:rsid w:val="00DE550E"/>
    <w:rsid w:val="00DF4D2B"/>
    <w:rsid w:val="00E45A48"/>
    <w:rsid w:val="00E51BA2"/>
    <w:rsid w:val="00E81DAA"/>
    <w:rsid w:val="00EE0249"/>
    <w:rsid w:val="00F337FC"/>
    <w:rsid w:val="00FE35B4"/>
    <w:rsid w:val="00FF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C13F"/>
  <w15:docId w15:val="{D913CE5E-ACEC-416E-B6CB-9C8F2670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A3"/>
  </w:style>
  <w:style w:type="paragraph" w:styleId="Footer">
    <w:name w:val="footer"/>
    <w:basedOn w:val="Normal"/>
    <w:link w:val="FooterChar"/>
    <w:uiPriority w:val="99"/>
    <w:unhideWhenUsed/>
    <w:rsid w:val="00995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1A3"/>
  </w:style>
  <w:style w:type="table" w:styleId="TableGrid">
    <w:name w:val="Table Grid"/>
    <w:basedOn w:val="TableNormal"/>
    <w:uiPriority w:val="59"/>
    <w:rsid w:val="0099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jayfox</dc:creator>
  <cp:lastModifiedBy>Jackson Fox</cp:lastModifiedBy>
  <cp:revision>3</cp:revision>
  <cp:lastPrinted>2013-09-13T15:50:00Z</cp:lastPrinted>
  <dcterms:created xsi:type="dcterms:W3CDTF">2021-03-05T02:36:00Z</dcterms:created>
  <dcterms:modified xsi:type="dcterms:W3CDTF">2021-03-05T03:37:00Z</dcterms:modified>
</cp:coreProperties>
</file>