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Flight Disruption Rebooking Assistant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small </w:t>
      </w:r>
      <w:r w:rsidDel="00000000" w:rsidR="00000000" w:rsidRPr="00000000">
        <w:rPr>
          <w:b w:val="1"/>
          <w:bCs w:val="1"/>
          <w:rtl w:val="0"/>
        </w:rPr>
        <w:t xml:space="preserve">airline disruption assistant</w:t>
      </w:r>
      <w:r w:rsidDel="00000000" w:rsidR="00000000" w:rsidRPr="00000000">
        <w:rPr>
          <w:rtl w:val="0"/>
        </w:rPr>
        <w:t xml:space="preserve"> with LangGraph: a passenger whose flight was cancelled or delayed sends a message, and agents work out what they need, find a solution, check it against airline policy, and reply. The scope is about </w:t>
      </w:r>
      <w:r w:rsidDel="00000000" w:rsidR="00000000" w:rsidRPr="00000000">
        <w:rPr>
          <w:b w:val="1"/>
          <w:bCs w:val="1"/>
          <w:rtl w:val="0"/>
        </w:rPr>
        <w:t xml:space="preserve">2 to 3 days</w:t>
      </w:r>
      <w:r w:rsidDel="00000000" w:rsidR="00000000" w:rsidRPr="00000000">
        <w:rPr>
          <w:rtl w:val="0"/>
        </w:rPr>
        <w:t xml:space="preserve"> of work, and each part exercises a core LangGraph concept.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LangGraph concept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Where you use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StateGraph</w:t>
            </w:r>
            <w:r w:rsidDel="00000000" w:rsidR="00000000" w:rsidRPr="00000000">
              <w:rPr>
                <w:rtl w:val="0"/>
              </w:rPr>
              <w:t xml:space="preserve"> and a typed state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RebookingState</w:t>
            </w:r>
            <w:r w:rsidDel="00000000" w:rsidR="00000000" w:rsidRPr="00000000">
              <w:rPr>
                <w:rtl w:val="0"/>
              </w:rPr>
              <w:t xml:space="preserve"> shared by every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Nodes and edges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Each agent or step is one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Conditional edges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Routing to the right specialist; policy pass or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Tool-calling loop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Rebooking Agent +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ToolNode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tools_condition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 cycle with a counter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Policy Checker sends a failed solution back for another 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Checkpointer and threads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passenger's follow-up message continues the same conversation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Business Scenario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Passengers contact the airline after a disruption. Example messages: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"My flight to Dubai was cancelled. I need to be there by tomorrow noon."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"My flight is delayed 6 hours. Am I entitled to anything?"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"My flight was cancelled and I want my money back."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the third time you've cancelled on me. I want to speak to a manager."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each message, the system must decide: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passenger wants: rebooking, a refund, compensation, or to complain.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solution fits the passenger's booking and constraints.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that solution follows airline policy.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a human agent needs to take over.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reference graph has </w:t>
      </w:r>
      <w:r w:rsidDel="00000000" w:rsidR="00000000" w:rsidRPr="00000000">
        <w:rPr>
          <w:b w:val="1"/>
          <w:bCs w:val="1"/>
          <w:rtl w:val="0"/>
        </w:rPr>
        <w:t xml:space="preserve">8 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 conditional routing decisions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one cycle</w:t>
      </w:r>
      <w:r w:rsidDel="00000000" w:rsidR="00000000" w:rsidRPr="00000000">
        <w:rPr>
          <w:rtl w:val="0"/>
        </w:rPr>
        <w:t xml:space="preserve">. Trainees may change names or layout, as long as every concept in the table above is used.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486400" cy="4384221"/>
            <wp:effectExtent b="0" l="0" r="0" t="0"/>
            <wp:docPr descr="reference workflow · 8 nodes, 3 routing decisions, 1 cycle" id="2" name="image1.png"/>
            <a:graphic>
              <a:graphicData uri="http://schemas.openxmlformats.org/drawingml/2006/picture">
                <pic:pic>
                  <pic:nvPicPr>
                    <pic:cNvPr descr="reference workflow · 8 nodes, 3 routing decisions, 1 cycl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reference workflow · 8 nodes, 3 routing decisions, 1 cycle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solution that fails the policy check goes back to the agent that produced it, with the reason attached. After two failed retries, the case goes to Escalation.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1. Request Intake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graph is invoked with a passenger message:</w:t>
      </w:r>
    </w:p>
    <w:bookmarkStart w:colFirst="0" w:colLast="0" w:name="bookmark=id.g1icn1b8c4ij" w:id="0"/>
    <w:bookmarkEnd w:id="0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"request_id": "R-7702",</w:t>
        <w:br w:type="textWrapping"/>
        <w:t xml:space="preserve">  "booking_ref": "XK9L2P",</w:t>
        <w:br w:type="textWrapping"/>
        <w:t xml:space="preserve">  "message": "My flight to Dubai was cancelled. I need to be there by tomorrow noon."</w:t>
        <w:br w:type="textWrapping"/>
        <w:t xml:space="preserve">}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2. Request Classifier Agent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Uses structured output to extract into state: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rebook, refund, compensation or complaint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 example, a latest arrival 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Route to the Rebooking, Refund or Compensation Agent. Complaints go straight to Escalation.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3. Rebooking Agent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 LLM with tools bound to it. It loops with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ToolNode</w:t>
      </w:r>
      <w:r w:rsidDel="00000000" w:rsidR="00000000" w:rsidRPr="00000000">
        <w:rPr>
          <w:rtl w:val="0"/>
        </w:rPr>
        <w:t xml:space="preserve"> to read the booking and search flights, then proposes one new flight that meets the passenger's constraints.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4. Refund Agent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Reads the booking and fare rules and proposes a refund amount.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5. Compensation Agent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Reads the booking and the delay length and proposes a compensation amount.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6. Policy Checker Node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plain Python node (no LLM) that checks the proposed solution against the rules below.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Rebook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Same cabin class or lower; departs within 48 hours; connection time at least 60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Airline cancelled: full fare. Passenger choice on a non-refundable fare: taxes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Compensation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Delay under 3 hours: $0. 3 to 6 hours: $200. Over 6 hours or cancelled: $400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the check fails, store the reason in state and route back to the agent that proposed the solution. After </w:t>
      </w:r>
      <w:r w:rsidDel="00000000" w:rsidR="00000000" w:rsidRPr="00000000">
        <w:rPr>
          <w:b w:val="1"/>
          <w:bCs w:val="1"/>
          <w:rtl w:val="0"/>
        </w:rPr>
        <w:t xml:space="preserve">2 failed retries</w:t>
      </w:r>
      <w:r w:rsidDel="00000000" w:rsidR="00000000" w:rsidRPr="00000000">
        <w:rPr>
          <w:rtl w:val="0"/>
        </w:rPr>
        <w:t xml:space="preserve">, route to Escalation. Keep the retry count in state.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7. Escalation Agent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Writes a short handover note for a human agent: the passenger's request, what was tried, and why it could not be resolved.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8. Final Response Agent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Writes the reply to the passenger: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and what was arranged (new flight, refund or compensation)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a human agent will follow up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9. Follow-up Messages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passenger can send a second message on the same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thread_id</w:t>
      </w:r>
      <w:r w:rsidDel="00000000" w:rsidR="00000000" w:rsidRPr="00000000">
        <w:rPr>
          <w:rtl w:val="0"/>
        </w:rPr>
        <w:t xml:space="preserve">, such as "Actually, can I get a refund instead?". The graph must use the booking and history already saved in state, without asking for the booking reference again.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State, Tools and Technical Requirements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State design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Design your own state as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TypedDict</w:t>
      </w:r>
      <w:r w:rsidDel="00000000" w:rsidR="00000000" w:rsidRPr="00000000">
        <w:rPr>
          <w:rtl w:val="0"/>
        </w:rPr>
        <w:t xml:space="preserve">. How you structure it is part of the evaluation. At a minimum it must hold: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passenger's request and the conversation history (using a reducer)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classified intent and the passenger's constraints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booking details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proposed solution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policy check result and the reason for any failure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retry count and escalation status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response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Implement three mock tools that return fixed fake data, so each test scenario gives the same result every run.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Used by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get_booking(booking_ref)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All agents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Passenger, route, cabin class, fare type, disruption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search_flights(origin, destination, 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Rebooking Agent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 list of flights with times, cabin availability and connections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get_fare_rules(fare_type)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Refund Agent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Refundable or not, and the tax amount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Include at least one search result that breaks a policy rule (for example, only business class available), so the retry loop can be tested.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StateGraph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conditional edges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written by you, plus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tools_condition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tool loop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ToolNode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tool execution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cycle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retry counter that guarantees the graph ends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MemorySaver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enough) and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thread_id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 passenger conversation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or save the graph diagram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graph.get_graph().draw_mermaid()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GitHub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covering the graph diagram, each node's responsibility, the state design, the routing logic, the policy rules, the tools, and how the checkpointer is used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test scenarios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each showing the input message, the path taken through the graph, and the final response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Expected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Cancelled flight, must arrive by noon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Classifier → Rebooking ⇄ Tools → Policy checker (pass) → Final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6-hour delay, asks about compensation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Classifier → Compensation → Policy checker (pass) → Final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Only business-class seats available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Classifier → Rebooking ⇄ Policy checker (fails 3 times: first try + 2 retries) → Escalation → Final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Complaint asking for a manager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Classifier → Escalation → Final response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Scenario 1 must continue with a follow-up message on the same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thread_id</w:t>
      </w:r>
      <w:r w:rsidDel="00000000" w:rsidR="00000000" w:rsidRPr="00000000">
        <w:rPr>
          <w:rtl w:val="0"/>
        </w:rPr>
        <w:t xml:space="preserve"> ("Actually, can I get a refund instead?") that routes to the Refund Agent.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What is checked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Runs end to end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All 4 scenarios and the follow-up message run without errors using the submitted instructions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Conditional routing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Each scenario follows the expected path; routing logic is in conditional edges, not hidden inside nodes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Tool calling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The Rebooking Agent chooses which tools to call;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ToolNode</w:t>
            </w:r>
            <w:r w:rsidDel="00000000" w:rsidR="00000000" w:rsidRPr="00000000">
              <w:rPr>
                <w:rtl w:val="0"/>
              </w:rPr>
              <w:t xml:space="preserve"> loop works; tool use is visible in state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Policy check and retry cycle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Rules are applied correctly; failure feedback reaches the agent; the retry limit always ends the loop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State design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Clear typed state; reducer used for messages; each node updates only its own fields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The follow-up message on the same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thread_id</w:t>
            </w:r>
            <w:r w:rsidDel="00000000" w:rsidR="00000000" w:rsidRPr="00000000">
              <w:rPr>
                <w:rtl w:val="0"/>
              </w:rPr>
              <w:t xml:space="preserve"> reuses saved state without asking for the booking again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README and test evidence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Graph diagram, clear explanation of design decisions, and the output of each scenario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Readable structure, prompts kept separate from logic, no API keys in the repo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submission that does not run scores 0 for "Runs end to end" and "Conditional routing".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Submission and Rules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link to a GitHub repository by the deadline set by the instructor.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repository must include a README,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listing the required keys, and a single command that runs all four scenarios and the follow-up.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tools must be mocks; the project must run with one LLM API key and no other external services.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ready to walk through your graph and explain your design choices in a short review session. Being unable to explain your own code may reduce your score.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Bonus Opportunities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Bonus work is optional. Each completed item earns up to 5 points, to a maximum of 10. Bonus points are only counted if the core scenarios run.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interrupt()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a supervisor approves any refund or compensation over $300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Clarifying questions: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passenger's constraints are unclear, pause and ask them before searching flights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memory: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a LangGraph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remember passenger preferences (for example, aisle seat) across conversations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search: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search several airlines at once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merge the results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checkpointer: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switch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SqliteSaver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conversations survive a restart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 the rebooking success rate, escalation rate and requests by intent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6IGbeZklfeX63pMRGH3+zhM/Q==">CgMxLjAyD2lkLmcxaWNuMWI4YzRpajgAciExYnZ1akxQSmhFZWdCTUVpVVkxNXhwQXNlMnJuV21SU3M=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