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2E" w:rsidRPr="00DA002E" w:rsidRDefault="00DA002E" w:rsidP="00DA002E">
      <w:pPr>
        <w:jc w:val="center"/>
        <w:rPr>
          <w:rFonts w:ascii="Arial" w:hAnsi="Arial" w:cs="Arial"/>
          <w:b/>
          <w:sz w:val="48"/>
          <w:szCs w:val="48"/>
        </w:rPr>
      </w:pPr>
      <w:r w:rsidRPr="00DA002E">
        <w:rPr>
          <w:rFonts w:ascii="Arial" w:hAnsi="Arial" w:cs="Arial"/>
          <w:b/>
          <w:sz w:val="48"/>
          <w:szCs w:val="48"/>
        </w:rPr>
        <w:t>Software requirements Specification</w:t>
      </w:r>
    </w:p>
    <w:p w:rsidR="00DA002E" w:rsidRPr="00DA002E" w:rsidRDefault="00DA002E" w:rsidP="00DA002E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Fuction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1: FAP I</w:t>
      </w:r>
      <w:r w:rsidRPr="00DA002E">
        <w:rPr>
          <w:rFonts w:ascii="Arial" w:hAnsi="Arial" w:cs="Arial"/>
          <w:b/>
          <w:sz w:val="48"/>
          <w:szCs w:val="48"/>
        </w:rPr>
        <w:t>nformation</w:t>
      </w:r>
    </w:p>
    <w:p w:rsidR="00DA002E" w:rsidRPr="00DA002E" w:rsidRDefault="00DA002E" w:rsidP="00DA002E">
      <w:pPr>
        <w:jc w:val="center"/>
        <w:rPr>
          <w:rFonts w:ascii="Arial" w:hAnsi="Arial" w:cs="Arial"/>
          <w:b/>
          <w:sz w:val="48"/>
          <w:szCs w:val="48"/>
        </w:rPr>
      </w:pPr>
    </w:p>
    <w:p w:rsidR="00667983" w:rsidRPr="00DA002E" w:rsidRDefault="00DA002E" w:rsidP="00DA002E">
      <w:pPr>
        <w:rPr>
          <w:rFonts w:ascii="Arial" w:hAnsi="Arial" w:cs="Arial"/>
          <w:b/>
          <w:sz w:val="32"/>
          <w:szCs w:val="32"/>
          <w:u w:val="single"/>
        </w:rPr>
      </w:pPr>
      <w:r w:rsidRPr="00DA002E">
        <w:rPr>
          <w:rFonts w:ascii="Arial" w:hAnsi="Arial" w:cs="Arial"/>
          <w:b/>
          <w:sz w:val="32"/>
          <w:szCs w:val="32"/>
          <w:u w:val="single"/>
        </w:rPr>
        <w:t>1. INTRODUCTION</w:t>
      </w:r>
    </w:p>
    <w:p w:rsidR="00DA002E" w:rsidRPr="00DA002E" w:rsidRDefault="00DA002E" w:rsidP="00DA002E">
      <w:pPr>
        <w:rPr>
          <w:rFonts w:ascii="Arial" w:hAnsi="Arial" w:cs="Arial"/>
          <w:b/>
          <w:sz w:val="24"/>
          <w:szCs w:val="24"/>
        </w:rPr>
      </w:pPr>
      <w:r w:rsidRPr="00DA002E">
        <w:rPr>
          <w:rFonts w:ascii="Arial" w:hAnsi="Arial" w:cs="Arial"/>
          <w:b/>
          <w:sz w:val="24"/>
          <w:szCs w:val="24"/>
        </w:rPr>
        <w:t>1.1 PURPOSE</w:t>
      </w:r>
    </w:p>
    <w:p w:rsidR="00DA002E" w:rsidRDefault="00DA002E" w:rsidP="00DA002E">
      <w:pPr>
        <w:rPr>
          <w:rFonts w:ascii="Arial" w:hAnsi="Arial" w:cs="Arial"/>
          <w:sz w:val="24"/>
          <w:szCs w:val="24"/>
        </w:rPr>
      </w:pPr>
      <w:r w:rsidRPr="00DA002E">
        <w:rPr>
          <w:rFonts w:ascii="Arial" w:hAnsi="Arial" w:cs="Arial"/>
          <w:b/>
          <w:sz w:val="24"/>
          <w:szCs w:val="24"/>
        </w:rPr>
        <w:tab/>
      </w:r>
      <w:proofErr w:type="spellStart"/>
      <w:r w:rsidRPr="00DA002E">
        <w:rPr>
          <w:rFonts w:ascii="Arial" w:hAnsi="Arial" w:cs="Arial"/>
          <w:sz w:val="24"/>
          <w:szCs w:val="24"/>
        </w:rPr>
        <w:t>Mục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02E">
        <w:rPr>
          <w:rFonts w:ascii="Arial" w:hAnsi="Arial" w:cs="Arial"/>
          <w:sz w:val="24"/>
          <w:szCs w:val="24"/>
        </w:rPr>
        <w:t>đích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02E">
        <w:rPr>
          <w:rFonts w:ascii="Arial" w:hAnsi="Arial" w:cs="Arial"/>
          <w:sz w:val="24"/>
          <w:szCs w:val="24"/>
        </w:rPr>
        <w:t>tài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02E">
        <w:rPr>
          <w:rFonts w:ascii="Arial" w:hAnsi="Arial" w:cs="Arial"/>
          <w:sz w:val="24"/>
          <w:szCs w:val="24"/>
        </w:rPr>
        <w:t>liệu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02E">
        <w:rPr>
          <w:rFonts w:ascii="Arial" w:hAnsi="Arial" w:cs="Arial"/>
          <w:sz w:val="24"/>
          <w:szCs w:val="24"/>
        </w:rPr>
        <w:t>này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02E">
        <w:rPr>
          <w:rFonts w:ascii="Arial" w:hAnsi="Arial" w:cs="Arial"/>
          <w:sz w:val="24"/>
          <w:szCs w:val="24"/>
        </w:rPr>
        <w:t>là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02E">
        <w:rPr>
          <w:rFonts w:ascii="Arial" w:hAnsi="Arial" w:cs="Arial"/>
          <w:sz w:val="24"/>
          <w:szCs w:val="24"/>
        </w:rPr>
        <w:t>xây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02E">
        <w:rPr>
          <w:rFonts w:ascii="Arial" w:hAnsi="Arial" w:cs="Arial"/>
          <w:sz w:val="24"/>
          <w:szCs w:val="24"/>
        </w:rPr>
        <w:t>dựng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02E">
        <w:rPr>
          <w:rFonts w:ascii="Arial" w:hAnsi="Arial" w:cs="Arial"/>
          <w:sz w:val="24"/>
          <w:szCs w:val="24"/>
        </w:rPr>
        <w:t>hệ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02E">
        <w:rPr>
          <w:rFonts w:ascii="Arial" w:hAnsi="Arial" w:cs="Arial"/>
          <w:sz w:val="24"/>
          <w:szCs w:val="24"/>
        </w:rPr>
        <w:t>thống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02E">
        <w:rPr>
          <w:rFonts w:ascii="Arial" w:hAnsi="Arial" w:cs="Arial"/>
          <w:sz w:val="24"/>
          <w:szCs w:val="24"/>
        </w:rPr>
        <w:t>xử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02E">
        <w:rPr>
          <w:rFonts w:ascii="Arial" w:hAnsi="Arial" w:cs="Arial"/>
          <w:sz w:val="24"/>
          <w:szCs w:val="24"/>
        </w:rPr>
        <w:t>lý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02E">
        <w:rPr>
          <w:rFonts w:ascii="Arial" w:hAnsi="Arial" w:cs="Arial"/>
          <w:sz w:val="24"/>
          <w:szCs w:val="24"/>
        </w:rPr>
        <w:t>thông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DA002E">
        <w:rPr>
          <w:rFonts w:ascii="Arial" w:hAnsi="Arial" w:cs="Arial"/>
          <w:sz w:val="24"/>
          <w:szCs w:val="24"/>
        </w:rPr>
        <w:t>được</w:t>
      </w:r>
      <w:proofErr w:type="spellEnd"/>
      <w:r w:rsidRPr="00DA00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002E">
        <w:rPr>
          <w:rFonts w:ascii="Arial" w:hAnsi="Arial" w:cs="Arial"/>
          <w:sz w:val="24"/>
          <w:szCs w:val="24"/>
        </w:rPr>
        <w:t>lấ</w:t>
      </w:r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FAP. </w:t>
      </w:r>
    </w:p>
    <w:p w:rsidR="00DA002E" w:rsidRPr="00DA002E" w:rsidRDefault="00DA002E" w:rsidP="00DA0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</w:t>
      </w:r>
      <w:r w:rsidRPr="00DA002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DOCUMENT CONVENTIONS</w:t>
      </w:r>
    </w:p>
    <w:p w:rsidR="00DA002E" w:rsidRPr="00DA002E" w:rsidRDefault="00DA002E" w:rsidP="00DA002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Giải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thích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002E" w:rsidTr="00DA002E">
        <w:tc>
          <w:tcPr>
            <w:tcW w:w="4675" w:type="dxa"/>
          </w:tcPr>
          <w:p w:rsidR="00DA002E" w:rsidRDefault="00DA002E" w:rsidP="00DA0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</w:t>
            </w:r>
          </w:p>
        </w:tc>
        <w:tc>
          <w:tcPr>
            <w:tcW w:w="4675" w:type="dxa"/>
          </w:tcPr>
          <w:p w:rsidR="00DA002E" w:rsidRDefault="00DA002E" w:rsidP="00DA0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</w:tr>
      <w:tr w:rsidR="00DA002E" w:rsidTr="00DA002E">
        <w:tc>
          <w:tcPr>
            <w:tcW w:w="4675" w:type="dxa"/>
          </w:tcPr>
          <w:p w:rsidR="00DA002E" w:rsidRDefault="00DA002E" w:rsidP="00DA0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</w:t>
            </w:r>
          </w:p>
        </w:tc>
        <w:tc>
          <w:tcPr>
            <w:tcW w:w="4675" w:type="dxa"/>
          </w:tcPr>
          <w:p w:rsidR="00DA002E" w:rsidRDefault="00DA002E" w:rsidP="00DA0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Entity Relationship</w:t>
            </w:r>
          </w:p>
        </w:tc>
      </w:tr>
      <w:tr w:rsidR="00DA002E" w:rsidTr="00DA002E">
        <w:tc>
          <w:tcPr>
            <w:tcW w:w="4675" w:type="dxa"/>
          </w:tcPr>
          <w:p w:rsidR="00DA002E" w:rsidRDefault="00DA002E" w:rsidP="00DA0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FAPI</w:t>
            </w:r>
          </w:p>
        </w:tc>
        <w:tc>
          <w:tcPr>
            <w:tcW w:w="4675" w:type="dxa"/>
          </w:tcPr>
          <w:p w:rsidR="00DA002E" w:rsidRDefault="00DA002E" w:rsidP="00DA0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FAP Information</w:t>
            </w:r>
          </w:p>
        </w:tc>
      </w:tr>
    </w:tbl>
    <w:p w:rsidR="00DA002E" w:rsidRDefault="00DA002E" w:rsidP="00DA002E">
      <w:pPr>
        <w:rPr>
          <w:rFonts w:ascii="Arial" w:hAnsi="Arial" w:cs="Arial"/>
        </w:rPr>
      </w:pPr>
    </w:p>
    <w:p w:rsidR="00DA002E" w:rsidRDefault="00DA002E" w:rsidP="00DA00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 xml:space="preserve">3 </w:t>
      </w:r>
      <w:r w:rsidRPr="00DA002E">
        <w:rPr>
          <w:rFonts w:ascii="Arial" w:hAnsi="Arial" w:cs="Arial"/>
          <w:b/>
          <w:sz w:val="24"/>
          <w:szCs w:val="24"/>
        </w:rPr>
        <w:t>INTENDED AUDIENCE AND READING SUGGESTIONS</w:t>
      </w:r>
    </w:p>
    <w:p w:rsidR="00DA002E" w:rsidRDefault="00DA002E" w:rsidP="00DA00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đọc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A002E" w:rsidRDefault="00DA002E" w:rsidP="00DA002E">
      <w:pPr>
        <w:rPr>
          <w:rFonts w:ascii="Arial" w:hAnsi="Arial" w:cs="Arial"/>
          <w:sz w:val="24"/>
          <w:szCs w:val="24"/>
        </w:rPr>
      </w:pPr>
    </w:p>
    <w:p w:rsidR="003135D3" w:rsidRDefault="003135D3" w:rsidP="003135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135D3">
        <w:rPr>
          <w:rFonts w:ascii="Arial" w:hAnsi="Arial" w:cs="Arial"/>
          <w:b/>
          <w:sz w:val="24"/>
          <w:szCs w:val="24"/>
        </w:rPr>
        <w:t xml:space="preserve">PROJECT SCOPE  </w:t>
      </w:r>
    </w:p>
    <w:p w:rsidR="003135D3" w:rsidRPr="003135D3" w:rsidRDefault="003135D3" w:rsidP="00313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FAPI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xây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báo</w:t>
      </w:r>
      <w:proofErr w:type="spellEnd"/>
      <w:r>
        <w:rPr>
          <w:rFonts w:ascii="Arial" w:hAnsi="Arial" w:cs="Arial"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sz w:val="24"/>
          <w:szCs w:val="24"/>
        </w:rPr>
        <w:t>nhắc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nâng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cao</w:t>
      </w:r>
      <w:proofErr w:type="spell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135D3" w:rsidRPr="00DA002E" w:rsidRDefault="003135D3" w:rsidP="00DA002E">
      <w:pPr>
        <w:rPr>
          <w:rFonts w:ascii="Arial" w:hAnsi="Arial" w:cs="Arial"/>
          <w:sz w:val="24"/>
          <w:szCs w:val="24"/>
        </w:rPr>
      </w:pPr>
    </w:p>
    <w:p w:rsidR="003135D3" w:rsidRDefault="003135D3" w:rsidP="003135D3">
      <w:pPr>
        <w:rPr>
          <w:rFonts w:ascii="Arial" w:hAnsi="Arial" w:cs="Arial"/>
          <w:b/>
          <w:sz w:val="32"/>
          <w:szCs w:val="32"/>
          <w:u w:val="single"/>
        </w:rPr>
      </w:pPr>
      <w:r w:rsidRPr="00DA002E">
        <w:rPr>
          <w:rFonts w:ascii="Arial" w:hAnsi="Arial" w:cs="Arial"/>
          <w:b/>
          <w:sz w:val="32"/>
          <w:szCs w:val="32"/>
          <w:u w:val="single"/>
        </w:rPr>
        <w:t xml:space="preserve">1. </w:t>
      </w:r>
      <w:r>
        <w:rPr>
          <w:rFonts w:ascii="Arial" w:hAnsi="Arial" w:cs="Arial"/>
          <w:b/>
          <w:sz w:val="32"/>
          <w:szCs w:val="32"/>
          <w:u w:val="single"/>
        </w:rPr>
        <w:t>OVERALL DESCRIPTION</w:t>
      </w:r>
    </w:p>
    <w:p w:rsidR="003135D3" w:rsidRDefault="003135D3" w:rsidP="003135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PRODUCT PERSPECTIVE</w:t>
      </w:r>
    </w:p>
    <w:p w:rsidR="003135D3" w:rsidRDefault="003135D3" w:rsidP="003135D3">
      <w:pPr>
        <w:rPr>
          <w:rFonts w:ascii="Arial" w:hAnsi="Arial" w:cs="Arial"/>
          <w:sz w:val="24"/>
          <w:szCs w:val="24"/>
        </w:rPr>
      </w:pPr>
      <w:r w:rsidRPr="003135D3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135D3" w:rsidRPr="00863C7B" w:rsidRDefault="003135D3" w:rsidP="003135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63C7B">
        <w:rPr>
          <w:rFonts w:ascii="Arial" w:hAnsi="Arial" w:cs="Arial"/>
          <w:b/>
          <w:sz w:val="24"/>
          <w:szCs w:val="24"/>
        </w:rPr>
        <w:t xml:space="preserve">+ </w:t>
      </w:r>
      <w:proofErr w:type="spellStart"/>
      <w:r w:rsidRPr="00863C7B">
        <w:rPr>
          <w:rFonts w:ascii="Arial" w:hAnsi="Arial" w:cs="Arial"/>
          <w:b/>
          <w:sz w:val="24"/>
          <w:szCs w:val="24"/>
        </w:rPr>
        <w:t>Thông</w:t>
      </w:r>
      <w:proofErr w:type="spellEnd"/>
      <w:r w:rsidRPr="00863C7B">
        <w:rPr>
          <w:rFonts w:ascii="Arial" w:hAnsi="Arial" w:cs="Arial"/>
          <w:b/>
          <w:sz w:val="24"/>
          <w:szCs w:val="24"/>
        </w:rPr>
        <w:t xml:space="preserve"> tin </w:t>
      </w:r>
      <w:proofErr w:type="spellStart"/>
      <w:r w:rsidRPr="00863C7B">
        <w:rPr>
          <w:rFonts w:ascii="Arial" w:hAnsi="Arial" w:cs="Arial"/>
          <w:b/>
          <w:sz w:val="24"/>
          <w:szCs w:val="24"/>
        </w:rPr>
        <w:t>người</w:t>
      </w:r>
      <w:proofErr w:type="spellEnd"/>
      <w:r w:rsidRPr="00863C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63C7B">
        <w:rPr>
          <w:rFonts w:ascii="Arial" w:hAnsi="Arial" w:cs="Arial"/>
          <w:b/>
          <w:sz w:val="24"/>
          <w:szCs w:val="24"/>
        </w:rPr>
        <w:t>sử</w:t>
      </w:r>
      <w:proofErr w:type="spellEnd"/>
      <w:r w:rsidRPr="00863C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63C7B">
        <w:rPr>
          <w:rFonts w:ascii="Arial" w:hAnsi="Arial" w:cs="Arial"/>
          <w:b/>
          <w:sz w:val="24"/>
          <w:szCs w:val="24"/>
        </w:rPr>
        <w:t>dụng</w:t>
      </w:r>
      <w:proofErr w:type="spellEnd"/>
      <w:r w:rsidRPr="00863C7B">
        <w:rPr>
          <w:rFonts w:ascii="Arial" w:hAnsi="Arial" w:cs="Arial"/>
          <w:b/>
          <w:sz w:val="24"/>
          <w:szCs w:val="24"/>
        </w:rPr>
        <w:t>:</w:t>
      </w:r>
    </w:p>
    <w:p w:rsidR="003135D3" w:rsidRDefault="003135D3" w:rsidP="00313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Chứa</w:t>
      </w:r>
      <w:proofErr w:type="spellEnd"/>
      <w:r>
        <w:rPr>
          <w:rFonts w:ascii="Arial" w:hAnsi="Arial" w:cs="Arial"/>
          <w:sz w:val="24"/>
          <w:szCs w:val="24"/>
        </w:rPr>
        <w:t xml:space="preserve"> user</w:t>
      </w:r>
      <w:r w:rsidR="00AF48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name/password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 w:rsidR="00AF48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48D9"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FAP</w:t>
      </w:r>
      <w:r w:rsidR="00AF48D9">
        <w:rPr>
          <w:rFonts w:ascii="Arial" w:hAnsi="Arial" w:cs="Arial"/>
          <w:sz w:val="24"/>
          <w:szCs w:val="24"/>
        </w:rPr>
        <w:t xml:space="preserve">I, FAP. </w:t>
      </w:r>
      <w:proofErr w:type="spellStart"/>
      <w:r w:rsidR="00863C7B">
        <w:rPr>
          <w:rFonts w:ascii="Arial" w:hAnsi="Arial" w:cs="Arial"/>
          <w:sz w:val="24"/>
          <w:szCs w:val="24"/>
        </w:rPr>
        <w:t>Chứa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các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note, </w:t>
      </w:r>
      <w:proofErr w:type="spellStart"/>
      <w:r w:rsidR="00863C7B">
        <w:rPr>
          <w:rFonts w:ascii="Arial" w:hAnsi="Arial" w:cs="Arial"/>
          <w:sz w:val="24"/>
          <w:szCs w:val="24"/>
        </w:rPr>
        <w:t>nhắc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nhở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đã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được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tạo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63C7B">
        <w:rPr>
          <w:rFonts w:ascii="Arial" w:hAnsi="Arial" w:cs="Arial"/>
          <w:sz w:val="24"/>
          <w:szCs w:val="24"/>
        </w:rPr>
        <w:t>Các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tài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liệu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được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phân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loại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để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lưu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trữ</w:t>
      </w:r>
      <w:proofErr w:type="spellEnd"/>
      <w:r w:rsidR="00863C7B">
        <w:rPr>
          <w:rFonts w:ascii="Arial" w:hAnsi="Arial" w:cs="Arial"/>
          <w:sz w:val="24"/>
          <w:szCs w:val="24"/>
        </w:rPr>
        <w:t>.</w:t>
      </w:r>
    </w:p>
    <w:p w:rsidR="00AF48D9" w:rsidRPr="00863C7B" w:rsidRDefault="00AF48D9" w:rsidP="003135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63C7B">
        <w:rPr>
          <w:rFonts w:ascii="Arial" w:hAnsi="Arial" w:cs="Arial"/>
          <w:b/>
          <w:sz w:val="24"/>
          <w:szCs w:val="24"/>
        </w:rPr>
        <w:t xml:space="preserve">+ </w:t>
      </w:r>
      <w:proofErr w:type="spellStart"/>
      <w:r w:rsidRPr="00863C7B">
        <w:rPr>
          <w:rFonts w:ascii="Arial" w:hAnsi="Arial" w:cs="Arial"/>
          <w:b/>
          <w:sz w:val="24"/>
          <w:szCs w:val="24"/>
        </w:rPr>
        <w:t>Thông</w:t>
      </w:r>
      <w:proofErr w:type="spellEnd"/>
      <w:r w:rsidRPr="00863C7B">
        <w:rPr>
          <w:rFonts w:ascii="Arial" w:hAnsi="Arial" w:cs="Arial"/>
          <w:b/>
          <w:sz w:val="24"/>
          <w:szCs w:val="24"/>
        </w:rPr>
        <w:t xml:space="preserve"> tin </w:t>
      </w:r>
      <w:proofErr w:type="spellStart"/>
      <w:r w:rsidRPr="00863C7B">
        <w:rPr>
          <w:rFonts w:ascii="Arial" w:hAnsi="Arial" w:cs="Arial"/>
          <w:b/>
          <w:sz w:val="24"/>
          <w:szCs w:val="24"/>
        </w:rPr>
        <w:t>bảng</w:t>
      </w:r>
      <w:proofErr w:type="spellEnd"/>
      <w:r w:rsidRPr="00863C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63C7B">
        <w:rPr>
          <w:rFonts w:ascii="Arial" w:hAnsi="Arial" w:cs="Arial"/>
          <w:b/>
          <w:sz w:val="24"/>
          <w:szCs w:val="24"/>
        </w:rPr>
        <w:t>điểm</w:t>
      </w:r>
      <w:proofErr w:type="spellEnd"/>
      <w:r w:rsidRPr="00863C7B">
        <w:rPr>
          <w:rFonts w:ascii="Arial" w:hAnsi="Arial" w:cs="Arial"/>
          <w:b/>
          <w:sz w:val="24"/>
          <w:szCs w:val="24"/>
        </w:rPr>
        <w:t>:</w:t>
      </w:r>
    </w:p>
    <w:p w:rsidR="00AF48D9" w:rsidRDefault="00AF48D9" w:rsidP="00313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Chứa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lược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chi </w:t>
      </w:r>
      <w:proofErr w:type="spellStart"/>
      <w:r>
        <w:rPr>
          <w:rFonts w:ascii="Arial" w:hAnsi="Arial" w:cs="Arial"/>
          <w:sz w:val="24"/>
          <w:szCs w:val="24"/>
        </w:rPr>
        <w:t>tiết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GPA,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</w:p>
    <w:p w:rsidR="00AF48D9" w:rsidRPr="00863C7B" w:rsidRDefault="00AF48D9" w:rsidP="003135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863C7B">
        <w:rPr>
          <w:rFonts w:ascii="Arial" w:hAnsi="Arial" w:cs="Arial"/>
          <w:b/>
          <w:sz w:val="24"/>
          <w:szCs w:val="24"/>
        </w:rPr>
        <w:t xml:space="preserve">+ </w:t>
      </w:r>
      <w:proofErr w:type="spellStart"/>
      <w:r w:rsidRPr="00863C7B">
        <w:rPr>
          <w:rFonts w:ascii="Arial" w:hAnsi="Arial" w:cs="Arial"/>
          <w:b/>
          <w:sz w:val="24"/>
          <w:szCs w:val="24"/>
        </w:rPr>
        <w:t>Thông</w:t>
      </w:r>
      <w:proofErr w:type="spellEnd"/>
      <w:r w:rsidRPr="00863C7B">
        <w:rPr>
          <w:rFonts w:ascii="Arial" w:hAnsi="Arial" w:cs="Arial"/>
          <w:b/>
          <w:sz w:val="24"/>
          <w:szCs w:val="24"/>
        </w:rPr>
        <w:t xml:space="preserve"> tin </w:t>
      </w:r>
      <w:proofErr w:type="spellStart"/>
      <w:r w:rsidRPr="00863C7B">
        <w:rPr>
          <w:rFonts w:ascii="Arial" w:hAnsi="Arial" w:cs="Arial"/>
          <w:b/>
          <w:sz w:val="24"/>
          <w:szCs w:val="24"/>
        </w:rPr>
        <w:t>lịch</w:t>
      </w:r>
      <w:proofErr w:type="spellEnd"/>
      <w:r w:rsidRPr="00863C7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63C7B">
        <w:rPr>
          <w:rFonts w:ascii="Arial" w:hAnsi="Arial" w:cs="Arial"/>
          <w:b/>
          <w:sz w:val="24"/>
          <w:szCs w:val="24"/>
        </w:rPr>
        <w:t>học</w:t>
      </w:r>
      <w:proofErr w:type="spellEnd"/>
      <w:r w:rsidRPr="00863C7B">
        <w:rPr>
          <w:rFonts w:ascii="Arial" w:hAnsi="Arial" w:cs="Arial"/>
          <w:b/>
          <w:sz w:val="24"/>
          <w:szCs w:val="24"/>
        </w:rPr>
        <w:t>:</w:t>
      </w:r>
    </w:p>
    <w:p w:rsidR="003135D3" w:rsidRPr="00863C7B" w:rsidRDefault="00AF48D9" w:rsidP="003135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Chứa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3C7B">
        <w:rPr>
          <w:rFonts w:ascii="Arial" w:hAnsi="Arial" w:cs="Arial"/>
          <w:sz w:val="24"/>
          <w:szCs w:val="24"/>
        </w:rPr>
        <w:t>thông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863C7B">
        <w:rPr>
          <w:rFonts w:ascii="Arial" w:hAnsi="Arial" w:cs="Arial"/>
          <w:sz w:val="24"/>
          <w:szCs w:val="24"/>
        </w:rPr>
        <w:t>buổi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học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63C7B">
        <w:rPr>
          <w:rFonts w:ascii="Arial" w:hAnsi="Arial" w:cs="Arial"/>
          <w:sz w:val="24"/>
          <w:szCs w:val="24"/>
        </w:rPr>
        <w:t>mã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lớp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3C7B">
        <w:rPr>
          <w:rFonts w:ascii="Arial" w:hAnsi="Arial" w:cs="Arial"/>
          <w:sz w:val="24"/>
          <w:szCs w:val="24"/>
        </w:rPr>
        <w:t>phòng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63C7B">
        <w:rPr>
          <w:rFonts w:ascii="Arial" w:hAnsi="Arial" w:cs="Arial"/>
          <w:sz w:val="24"/>
          <w:szCs w:val="24"/>
        </w:rPr>
        <w:t>giáo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3C7B">
        <w:rPr>
          <w:rFonts w:ascii="Arial" w:hAnsi="Arial" w:cs="Arial"/>
          <w:sz w:val="24"/>
          <w:szCs w:val="24"/>
        </w:rPr>
        <w:t>viên</w:t>
      </w:r>
      <w:proofErr w:type="spellEnd"/>
      <w:r w:rsidR="00863C7B">
        <w:rPr>
          <w:rFonts w:ascii="Arial" w:hAnsi="Arial" w:cs="Arial"/>
          <w:sz w:val="24"/>
          <w:szCs w:val="24"/>
        </w:rPr>
        <w:t xml:space="preserve">). </w:t>
      </w:r>
    </w:p>
    <w:p w:rsidR="00DA002E" w:rsidRDefault="00DA002E" w:rsidP="00DA002E">
      <w:pPr>
        <w:rPr>
          <w:rFonts w:ascii="Arial" w:hAnsi="Arial" w:cs="Arial"/>
        </w:rPr>
      </w:pPr>
    </w:p>
    <w:p w:rsidR="00863C7B" w:rsidRDefault="00863C7B" w:rsidP="00863C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>
        <w:rPr>
          <w:rFonts w:ascii="Arial" w:hAnsi="Arial" w:cs="Arial"/>
          <w:b/>
          <w:sz w:val="24"/>
          <w:szCs w:val="24"/>
        </w:rPr>
        <w:t xml:space="preserve"> PRODUCT </w:t>
      </w:r>
      <w:r>
        <w:rPr>
          <w:rFonts w:ascii="Arial" w:hAnsi="Arial" w:cs="Arial"/>
          <w:b/>
          <w:sz w:val="24"/>
          <w:szCs w:val="24"/>
        </w:rPr>
        <w:t>FEATURES</w:t>
      </w:r>
    </w:p>
    <w:p w:rsidR="00863C7B" w:rsidRPr="00364CB2" w:rsidRDefault="00364CB2" w:rsidP="00DA002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lìn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giúp</w:t>
      </w:r>
      <w:proofErr w:type="spellEnd"/>
      <w:r>
        <w:rPr>
          <w:rFonts w:ascii="Arial" w:hAnsi="Arial" w:cs="Arial"/>
        </w:rPr>
        <w:t xml:space="preserve"> t </w:t>
      </w:r>
      <w:proofErr w:type="spellStart"/>
      <w:proofErr w:type="gramStart"/>
      <w:r>
        <w:rPr>
          <w:rFonts w:ascii="Arial" w:hAnsi="Arial" w:cs="Arial"/>
        </w:rPr>
        <w:t>coi</w:t>
      </w:r>
      <w:proofErr w:type="spellEnd"/>
      <w:r>
        <w:rPr>
          <w:rFonts w:ascii="Arial" w:hAnsi="Arial" w:cs="Arial"/>
        </w:rPr>
        <w:t xml:space="preserve"> :v</w:t>
      </w:r>
      <w:proofErr w:type="gramEnd"/>
    </w:p>
    <w:p w:rsidR="00364CB2" w:rsidRDefault="00364CB2" w:rsidP="00DA002E">
      <w:pPr>
        <w:rPr>
          <w:rFonts w:ascii="Arial" w:hAnsi="Arial" w:cs="Arial"/>
          <w:b/>
        </w:rPr>
      </w:pPr>
    </w:p>
    <w:p w:rsidR="00364CB2" w:rsidRDefault="00364CB2" w:rsidP="00DA002E">
      <w:pPr>
        <w:rPr>
          <w:rFonts w:ascii="Arial" w:hAnsi="Arial" w:cs="Arial"/>
        </w:rPr>
      </w:pPr>
      <w:hyperlink r:id="rId5" w:history="1">
        <w:r w:rsidRPr="00F5104B">
          <w:rPr>
            <w:rStyle w:val="Hyperlink"/>
            <w:rFonts w:ascii="Arial" w:hAnsi="Arial" w:cs="Arial"/>
          </w:rPr>
          <w:t>https://drive.google.com/file/d/1vDUzWc_VVVNIFyC-avtbb__DEtSC9uXL/view?usp=sharing</w:t>
        </w:r>
      </w:hyperlink>
    </w:p>
    <w:p w:rsidR="00364CB2" w:rsidRDefault="00364CB2" w:rsidP="00DA002E">
      <w:pPr>
        <w:rPr>
          <w:rFonts w:ascii="Arial" w:hAnsi="Arial" w:cs="Arial"/>
        </w:rPr>
      </w:pPr>
    </w:p>
    <w:p w:rsidR="00364CB2" w:rsidRDefault="00364CB2" w:rsidP="00364C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USER CLASS and CHARACTERISTICS</w:t>
      </w:r>
    </w:p>
    <w:p w:rsidR="00364CB2" w:rsidRDefault="00364CB2" w:rsidP="00364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4CB2">
        <w:rPr>
          <w:rFonts w:ascii="Arial" w:hAnsi="Arial" w:cs="Arial"/>
          <w:sz w:val="24"/>
          <w:szCs w:val="24"/>
          <w:highlight w:val="yellow"/>
        </w:rPr>
        <w:t>người</w:t>
      </w:r>
      <w:proofErr w:type="spellEnd"/>
      <w:r w:rsidRPr="00364CB2"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>dung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dung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64CB2" w:rsidRDefault="00364CB2" w:rsidP="00364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</w:p>
    <w:p w:rsidR="00364CB2" w:rsidRDefault="00364CB2" w:rsidP="00364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GPA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tại</w:t>
      </w:r>
      <w:proofErr w:type="spellEnd"/>
    </w:p>
    <w:p w:rsidR="00364CB2" w:rsidRDefault="00364CB2" w:rsidP="00364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Giả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Đưa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còn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64CB2" w:rsidRDefault="00364CB2" w:rsidP="00364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nhắc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nhở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nhắc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hẹn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trước</w:t>
      </w:r>
      <w:proofErr w:type="spellEnd"/>
    </w:p>
    <w:p w:rsidR="00364CB2" w:rsidRDefault="00364CB2" w:rsidP="00364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note: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note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</w:p>
    <w:p w:rsidR="00364CB2" w:rsidRPr="00364CB2" w:rsidRDefault="00364CB2" w:rsidP="00364C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Lưu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trữ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Hiển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trước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64CB2" w:rsidRDefault="00364CB2" w:rsidP="00DA002E">
      <w:pPr>
        <w:rPr>
          <w:rFonts w:ascii="Arial" w:hAnsi="Arial" w:cs="Arial"/>
        </w:rPr>
      </w:pPr>
    </w:p>
    <w:p w:rsidR="00364CB2" w:rsidRDefault="00364CB2" w:rsidP="00364C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OPERATING ENVIRONMENT</w:t>
      </w:r>
    </w:p>
    <w:p w:rsidR="00364CB2" w:rsidRDefault="00364CB2" w:rsidP="00364CB2">
      <w:pPr>
        <w:rPr>
          <w:rFonts w:ascii="Arial" w:hAnsi="Arial" w:cs="Arial"/>
          <w:b/>
          <w:sz w:val="24"/>
          <w:szCs w:val="24"/>
        </w:rPr>
      </w:pPr>
    </w:p>
    <w:p w:rsidR="00364CB2" w:rsidRDefault="00364CB2" w:rsidP="00364CB2">
      <w:pPr>
        <w:rPr>
          <w:rFonts w:ascii="Arial" w:hAnsi="Arial" w:cs="Arial"/>
          <w:b/>
          <w:sz w:val="24"/>
          <w:szCs w:val="24"/>
        </w:rPr>
      </w:pPr>
    </w:p>
    <w:p w:rsidR="00364CB2" w:rsidRDefault="00364CB2" w:rsidP="00364CB2">
      <w:pPr>
        <w:rPr>
          <w:rFonts w:ascii="Arial" w:hAnsi="Arial" w:cs="Arial"/>
          <w:b/>
          <w:sz w:val="24"/>
          <w:szCs w:val="24"/>
        </w:rPr>
      </w:pPr>
    </w:p>
    <w:p w:rsidR="00364CB2" w:rsidRPr="00364CB2" w:rsidRDefault="00364CB2" w:rsidP="00DA002E">
      <w:pPr>
        <w:rPr>
          <w:rFonts w:ascii="Arial" w:hAnsi="Arial" w:cs="Arial"/>
        </w:rPr>
      </w:pPr>
      <w:bookmarkStart w:id="0" w:name="_GoBack"/>
      <w:bookmarkEnd w:id="0"/>
    </w:p>
    <w:sectPr w:rsidR="00364CB2" w:rsidRPr="0036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50DA8"/>
    <w:multiLevelType w:val="hybridMultilevel"/>
    <w:tmpl w:val="DC32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332D"/>
    <w:multiLevelType w:val="hybridMultilevel"/>
    <w:tmpl w:val="13B2D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33E52"/>
    <w:multiLevelType w:val="hybridMultilevel"/>
    <w:tmpl w:val="2C6E0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2E"/>
    <w:rsid w:val="003135D3"/>
    <w:rsid w:val="00364CB2"/>
    <w:rsid w:val="00667983"/>
    <w:rsid w:val="00863C7B"/>
    <w:rsid w:val="008754C6"/>
    <w:rsid w:val="00AF48D9"/>
    <w:rsid w:val="00DA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E0C7"/>
  <w15:chartTrackingRefBased/>
  <w15:docId w15:val="{F3894999-FCC3-45DC-8B84-7282B00E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02E"/>
    <w:pPr>
      <w:ind w:left="720"/>
      <w:contextualSpacing/>
    </w:pPr>
  </w:style>
  <w:style w:type="table" w:styleId="TableGrid">
    <w:name w:val="Table Grid"/>
    <w:basedOn w:val="TableNormal"/>
    <w:uiPriority w:val="39"/>
    <w:rsid w:val="00DA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4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DUzWc_VVVNIFyC-avtbb__DEtSC9uXL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Virtus Felicitatem</dc:creator>
  <cp:keywords/>
  <dc:description/>
  <cp:lastModifiedBy>Virtus Felicitatem</cp:lastModifiedBy>
  <cp:revision>1</cp:revision>
  <dcterms:created xsi:type="dcterms:W3CDTF">2020-05-03T06:50:00Z</dcterms:created>
  <dcterms:modified xsi:type="dcterms:W3CDTF">2020-05-03T08:13:00Z</dcterms:modified>
</cp:coreProperties>
</file>