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A9C33" w14:textId="77777777" w:rsidR="00053B02" w:rsidRPr="00053B02" w:rsidRDefault="0027704F" w:rsidP="0027704F">
      <w:pPr>
        <w:pStyle w:val="a3"/>
        <w:rPr>
          <w:rFonts w:ascii="Times New Roman" w:hAnsi="Times New Roman" w:cs="Times New Roman"/>
          <w:b/>
          <w:sz w:val="30"/>
          <w:szCs w:val="30"/>
        </w:rPr>
      </w:pPr>
      <w:r>
        <w:rPr>
          <w:rFonts w:ascii="Times New Roman" w:hAnsi="Times New Roman" w:cs="Times New Roman" w:hint="eastAsia"/>
        </w:rPr>
        <w:t xml:space="preserve">       </w:t>
      </w:r>
      <w:r w:rsidR="00863E86">
        <w:rPr>
          <w:rFonts w:ascii="Times New Roman" w:hAnsi="Times New Roman" w:cs="Times New Roman" w:hint="eastAsia"/>
        </w:rPr>
        <w:t xml:space="preserve">  </w:t>
      </w:r>
      <w:r w:rsidR="00053B02">
        <w:rPr>
          <w:rFonts w:ascii="Times New Roman" w:hAnsi="Times New Roman" w:cs="Times New Roman" w:hint="eastAsia"/>
        </w:rPr>
        <w:t xml:space="preserve">  </w:t>
      </w:r>
      <w:r w:rsidR="00053B02" w:rsidRPr="00053B02">
        <w:rPr>
          <w:rFonts w:ascii="Times New Roman" w:hAnsi="Times New Roman" w:cs="Times New Roman" w:hint="eastAsia"/>
          <w:b/>
          <w:sz w:val="30"/>
          <w:szCs w:val="30"/>
        </w:rPr>
        <w:t xml:space="preserve"> </w:t>
      </w:r>
      <w:r w:rsidR="00863E86">
        <w:rPr>
          <w:rFonts w:ascii="Times New Roman" w:hAnsi="Times New Roman" w:cs="Times New Roman"/>
          <w:b/>
          <w:sz w:val="30"/>
          <w:szCs w:val="30"/>
        </w:rPr>
        <w:t xml:space="preserve">    </w:t>
      </w:r>
      <w:r w:rsidR="00053B02" w:rsidRPr="00053B02">
        <w:rPr>
          <w:rFonts w:ascii="Times New Roman" w:hAnsi="Times New Roman" w:cs="Times New Roman" w:hint="eastAsia"/>
          <w:b/>
          <w:sz w:val="30"/>
          <w:szCs w:val="30"/>
        </w:rPr>
        <w:t xml:space="preserve">  Unit 12 Politics </w:t>
      </w:r>
      <w:r w:rsidR="00053B02">
        <w:rPr>
          <w:rFonts w:ascii="Times New Roman" w:hAnsi="Times New Roman" w:cs="Times New Roman" w:hint="eastAsia"/>
          <w:b/>
          <w:sz w:val="30"/>
          <w:szCs w:val="30"/>
        </w:rPr>
        <w:t>（汉译英）</w:t>
      </w:r>
    </w:p>
    <w:p w14:paraId="35A726D8" w14:textId="77777777" w:rsidR="0027704F" w:rsidRPr="00053B02" w:rsidRDefault="00053B02" w:rsidP="0027704F">
      <w:pPr>
        <w:pStyle w:val="a3"/>
        <w:rPr>
          <w:rFonts w:ascii="Times New Roman" w:hAnsi="Times New Roman" w:cs="Times New Roman"/>
          <w:b/>
        </w:rPr>
      </w:pPr>
      <w:r w:rsidRPr="00053B02">
        <w:rPr>
          <w:rFonts w:ascii="Times New Roman" w:hAnsi="Times New Roman" w:cs="Times New Roman" w:hint="eastAsia"/>
          <w:b/>
        </w:rPr>
        <w:t xml:space="preserve">Text 1 </w:t>
      </w:r>
    </w:p>
    <w:p w14:paraId="688A0FE5" w14:textId="77777777" w:rsidR="006456E5" w:rsidRPr="006456E5" w:rsidRDefault="006456E5" w:rsidP="00A85B0A">
      <w:pPr>
        <w:spacing w:line="300" w:lineRule="auto"/>
        <w:ind w:firstLineChars="200" w:firstLine="480"/>
        <w:rPr>
          <w:rFonts w:ascii="Times New Roman" w:hAnsi="Times New Roman" w:cs="Times New Roman"/>
          <w:sz w:val="24"/>
          <w:szCs w:val="24"/>
        </w:rPr>
      </w:pPr>
      <w:r w:rsidRPr="006456E5">
        <w:rPr>
          <w:rFonts w:ascii="Times New Roman" w:hAnsi="Times New Roman" w:cs="Times New Roman" w:hint="eastAsia"/>
          <w:sz w:val="24"/>
          <w:szCs w:val="24"/>
        </w:rPr>
        <w:t>当今世界正在发生深刻复杂变化。和平与发展仍是时代主题，和平、发展、合作、共赢成为不可阻挡的时代潮流，旧的</w:t>
      </w:r>
      <w:r w:rsidRPr="007F20E5">
        <w:rPr>
          <w:rFonts w:ascii="Times New Roman" w:hAnsi="Times New Roman" w:cs="Times New Roman" w:hint="eastAsia"/>
          <w:b/>
          <w:bCs/>
          <w:sz w:val="24"/>
          <w:szCs w:val="24"/>
        </w:rPr>
        <w:t>殖民体系</w:t>
      </w:r>
      <w:r w:rsidRPr="006456E5">
        <w:rPr>
          <w:rFonts w:ascii="Times New Roman" w:hAnsi="Times New Roman" w:cs="Times New Roman" w:hint="eastAsia"/>
          <w:sz w:val="24"/>
          <w:szCs w:val="24"/>
        </w:rPr>
        <w:t>土崩瓦解，</w:t>
      </w:r>
      <w:r w:rsidRPr="007F20E5">
        <w:rPr>
          <w:rFonts w:ascii="Times New Roman" w:hAnsi="Times New Roman" w:cs="Times New Roman" w:hint="eastAsia"/>
          <w:b/>
          <w:color w:val="000000" w:themeColor="text1"/>
          <w:sz w:val="24"/>
          <w:szCs w:val="24"/>
        </w:rPr>
        <w:t>冷战</w:t>
      </w:r>
      <w:r w:rsidRPr="005871D6">
        <w:rPr>
          <w:rFonts w:ascii="Times New Roman" w:hAnsi="Times New Roman" w:cs="Times New Roman" w:hint="eastAsia"/>
          <w:bCs/>
          <w:color w:val="000000" w:themeColor="text1"/>
          <w:sz w:val="24"/>
          <w:szCs w:val="24"/>
        </w:rPr>
        <w:t>时期</w:t>
      </w:r>
      <w:r w:rsidRPr="006456E5">
        <w:rPr>
          <w:rFonts w:ascii="Times New Roman" w:hAnsi="Times New Roman" w:cs="Times New Roman" w:hint="eastAsia"/>
          <w:sz w:val="24"/>
          <w:szCs w:val="24"/>
        </w:rPr>
        <w:t>的</w:t>
      </w:r>
      <w:r w:rsidRPr="007F20E5">
        <w:rPr>
          <w:rFonts w:ascii="Times New Roman" w:hAnsi="Times New Roman" w:cs="Times New Roman" w:hint="eastAsia"/>
          <w:b/>
          <w:bCs/>
          <w:sz w:val="24"/>
          <w:szCs w:val="24"/>
        </w:rPr>
        <w:t>集团对抗</w:t>
      </w:r>
      <w:r w:rsidRPr="006456E5">
        <w:rPr>
          <w:rFonts w:ascii="Times New Roman" w:hAnsi="Times New Roman" w:cs="Times New Roman" w:hint="eastAsia"/>
          <w:sz w:val="24"/>
          <w:szCs w:val="24"/>
        </w:rPr>
        <w:t>不复存在，任何国家或</w:t>
      </w:r>
      <w:r w:rsidRPr="007F20E5">
        <w:rPr>
          <w:rFonts w:ascii="Times New Roman" w:hAnsi="Times New Roman" w:cs="Times New Roman" w:hint="eastAsia"/>
          <w:b/>
          <w:sz w:val="24"/>
          <w:szCs w:val="24"/>
        </w:rPr>
        <w:t>国家集团</w:t>
      </w:r>
      <w:r w:rsidRPr="006456E5">
        <w:rPr>
          <w:rFonts w:ascii="Times New Roman" w:hAnsi="Times New Roman" w:cs="Times New Roman" w:hint="eastAsia"/>
          <w:sz w:val="24"/>
          <w:szCs w:val="24"/>
        </w:rPr>
        <w:t>都再也无法单独主宰世界事务。</w:t>
      </w:r>
      <w:r w:rsidRPr="007F20E5">
        <w:rPr>
          <w:rFonts w:ascii="Times New Roman" w:hAnsi="Times New Roman" w:cs="Times New Roman" w:hint="eastAsia"/>
          <w:b/>
          <w:bCs/>
          <w:sz w:val="24"/>
          <w:szCs w:val="24"/>
        </w:rPr>
        <w:t>新兴市场国家</w:t>
      </w:r>
      <w:r w:rsidRPr="006456E5">
        <w:rPr>
          <w:rFonts w:ascii="Times New Roman" w:hAnsi="Times New Roman" w:cs="Times New Roman" w:hint="eastAsia"/>
          <w:sz w:val="24"/>
          <w:szCs w:val="24"/>
        </w:rPr>
        <w:t>和</w:t>
      </w:r>
      <w:r w:rsidRPr="007F20E5">
        <w:rPr>
          <w:rFonts w:ascii="Times New Roman" w:hAnsi="Times New Roman" w:cs="Times New Roman" w:hint="eastAsia"/>
          <w:b/>
          <w:bCs/>
          <w:sz w:val="24"/>
          <w:szCs w:val="24"/>
        </w:rPr>
        <w:t>发展中国家</w:t>
      </w:r>
      <w:r w:rsidRPr="006456E5">
        <w:rPr>
          <w:rFonts w:ascii="Times New Roman" w:hAnsi="Times New Roman" w:cs="Times New Roman" w:hint="eastAsia"/>
          <w:sz w:val="24"/>
          <w:szCs w:val="24"/>
        </w:rPr>
        <w:t>走上发展的快车道，十几亿、几十亿人口正在加速走向</w:t>
      </w:r>
      <w:r w:rsidRPr="007F20E5">
        <w:rPr>
          <w:rFonts w:ascii="Times New Roman" w:hAnsi="Times New Roman" w:cs="Times New Roman" w:hint="eastAsia"/>
          <w:b/>
          <w:bCs/>
          <w:sz w:val="24"/>
          <w:szCs w:val="24"/>
        </w:rPr>
        <w:t>现代化</w:t>
      </w:r>
      <w:r w:rsidRPr="006456E5">
        <w:rPr>
          <w:rFonts w:ascii="Times New Roman" w:hAnsi="Times New Roman" w:cs="Times New Roman" w:hint="eastAsia"/>
          <w:sz w:val="24"/>
          <w:szCs w:val="24"/>
        </w:rPr>
        <w:t>，多个发展中心在世界各地区逐渐形成，国际力量对比继续朝着有利于世界和平与发展的方向发展。</w:t>
      </w:r>
    </w:p>
    <w:p w14:paraId="1390C5D2" w14:textId="77777777" w:rsidR="00CC4B9A" w:rsidRDefault="006456E5" w:rsidP="00A85B0A">
      <w:pPr>
        <w:spacing w:line="300" w:lineRule="auto"/>
        <w:ind w:firstLineChars="200" w:firstLine="480"/>
        <w:rPr>
          <w:rFonts w:ascii="Times New Roman" w:hAnsi="Times New Roman" w:cs="Times New Roman"/>
          <w:sz w:val="24"/>
          <w:szCs w:val="24"/>
        </w:rPr>
      </w:pPr>
      <w:r w:rsidRPr="006456E5">
        <w:rPr>
          <w:rFonts w:ascii="Times New Roman" w:hAnsi="Times New Roman" w:cs="Times New Roman" w:hint="eastAsia"/>
          <w:sz w:val="24"/>
          <w:szCs w:val="24"/>
        </w:rPr>
        <w:t>同时，世界仍很不太平，人类依然面临诸多难题和挑战。面对</w:t>
      </w:r>
      <w:r w:rsidRPr="007F20E5">
        <w:rPr>
          <w:rFonts w:ascii="Times New Roman" w:hAnsi="Times New Roman" w:cs="Times New Roman" w:hint="eastAsia"/>
          <w:b/>
          <w:bCs/>
          <w:sz w:val="24"/>
          <w:szCs w:val="24"/>
        </w:rPr>
        <w:t>世界多极化</w:t>
      </w:r>
      <w:r w:rsidRPr="006456E5">
        <w:rPr>
          <w:rFonts w:ascii="Times New Roman" w:hAnsi="Times New Roman" w:cs="Times New Roman" w:hint="eastAsia"/>
          <w:sz w:val="24"/>
          <w:szCs w:val="24"/>
        </w:rPr>
        <w:t>、</w:t>
      </w:r>
      <w:r w:rsidRPr="007F20E5">
        <w:rPr>
          <w:rFonts w:ascii="Times New Roman" w:hAnsi="Times New Roman" w:cs="Times New Roman" w:hint="eastAsia"/>
          <w:b/>
          <w:bCs/>
          <w:sz w:val="24"/>
          <w:szCs w:val="24"/>
        </w:rPr>
        <w:t>经济全球化</w:t>
      </w:r>
      <w:r w:rsidRPr="006456E5">
        <w:rPr>
          <w:rFonts w:ascii="Times New Roman" w:hAnsi="Times New Roman" w:cs="Times New Roman" w:hint="eastAsia"/>
          <w:sz w:val="24"/>
          <w:szCs w:val="24"/>
        </w:rPr>
        <w:t>深入发展和</w:t>
      </w:r>
      <w:r w:rsidRPr="007F20E5">
        <w:rPr>
          <w:rFonts w:ascii="Times New Roman" w:hAnsi="Times New Roman" w:cs="Times New Roman" w:hint="eastAsia"/>
          <w:b/>
          <w:bCs/>
          <w:sz w:val="24"/>
          <w:szCs w:val="24"/>
        </w:rPr>
        <w:t>文化多样化</w:t>
      </w:r>
      <w:r w:rsidRPr="006456E5">
        <w:rPr>
          <w:rFonts w:ascii="Times New Roman" w:hAnsi="Times New Roman" w:cs="Times New Roman" w:hint="eastAsia"/>
          <w:sz w:val="24"/>
          <w:szCs w:val="24"/>
        </w:rPr>
        <w:t>、社会信息化持续推进，今天的人类比以往任何时候都更有条件朝和平与发展的目标迈进，更应努力构建</w:t>
      </w:r>
      <w:r w:rsidRPr="005871D6">
        <w:rPr>
          <w:rFonts w:ascii="Times New Roman" w:hAnsi="Times New Roman" w:cs="Times New Roman" w:hint="eastAsia"/>
          <w:bCs/>
          <w:sz w:val="24"/>
          <w:szCs w:val="24"/>
        </w:rPr>
        <w:t>合作共赢</w:t>
      </w:r>
      <w:r w:rsidRPr="006456E5">
        <w:rPr>
          <w:rFonts w:ascii="Times New Roman" w:hAnsi="Times New Roman" w:cs="Times New Roman" w:hint="eastAsia"/>
          <w:sz w:val="24"/>
          <w:szCs w:val="24"/>
        </w:rPr>
        <w:t>的新型国际关系。</w:t>
      </w:r>
    </w:p>
    <w:p w14:paraId="3401C5E8" w14:textId="77777777" w:rsidR="00E45142" w:rsidRDefault="001741A1" w:rsidP="00A85B0A">
      <w:pPr>
        <w:spacing w:line="300" w:lineRule="auto"/>
        <w:rPr>
          <w:rFonts w:ascii="Times New Roman" w:hAnsi="Times New Roman" w:cs="Times New Roman"/>
          <w:sz w:val="24"/>
          <w:szCs w:val="24"/>
        </w:rPr>
      </w:pPr>
      <w:r w:rsidRPr="00601F37">
        <w:rPr>
          <w:rFonts w:ascii="Times New Roman" w:hAnsi="Times New Roman" w:cs="Times New Roman" w:hint="eastAsia"/>
          <w:b/>
          <w:i/>
          <w:sz w:val="24"/>
          <w:szCs w:val="24"/>
        </w:rPr>
        <w:t>New words and expression</w:t>
      </w:r>
      <w:r>
        <w:rPr>
          <w:rFonts w:ascii="Times New Roman" w:hAnsi="Times New Roman" w:cs="Times New Roman" w:hint="eastAsia"/>
          <w:sz w:val="24"/>
          <w:szCs w:val="24"/>
        </w:rPr>
        <w:t>:</w:t>
      </w:r>
    </w:p>
    <w:p w14:paraId="43122D19" w14:textId="77777777" w:rsidR="006456E5" w:rsidRPr="006456E5"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共赢：</w:t>
      </w:r>
      <w:r>
        <w:rPr>
          <w:rFonts w:ascii="Times New Roman" w:hAnsi="Times New Roman" w:cs="Times New Roman" w:hint="eastAsia"/>
          <w:sz w:val="24"/>
          <w:szCs w:val="24"/>
        </w:rPr>
        <w:t xml:space="preserve">    </w:t>
      </w:r>
      <w:r w:rsidR="00A85B0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456E5">
        <w:rPr>
          <w:rFonts w:ascii="Times New Roman" w:hAnsi="Times New Roman" w:cs="Times New Roman" w:hint="eastAsia"/>
          <w:sz w:val="24"/>
          <w:szCs w:val="24"/>
        </w:rPr>
        <w:t xml:space="preserve">a win-win situation; mutual benefit; </w:t>
      </w:r>
    </w:p>
    <w:p w14:paraId="2B58ED6D" w14:textId="77777777" w:rsidR="006456E5" w:rsidRPr="006456E5"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时代潮流：</w:t>
      </w:r>
      <w:r w:rsidR="00A85B0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Pr="006456E5">
        <w:rPr>
          <w:rFonts w:ascii="Times New Roman" w:hAnsi="Times New Roman" w:cs="Times New Roman" w:hint="eastAsia"/>
          <w:sz w:val="24"/>
          <w:szCs w:val="24"/>
        </w:rPr>
        <w:t>trends of the times</w:t>
      </w:r>
    </w:p>
    <w:p w14:paraId="0D99442B" w14:textId="77777777" w:rsidR="006456E5" w:rsidRPr="006456E5"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主宰：</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A85B0A">
        <w:rPr>
          <w:rFonts w:ascii="Times New Roman" w:hAnsi="Times New Roman" w:cs="Times New Roman"/>
          <w:sz w:val="24"/>
          <w:szCs w:val="24"/>
        </w:rPr>
        <w:t xml:space="preserve">  </w:t>
      </w:r>
      <w:r w:rsidRPr="006456E5">
        <w:rPr>
          <w:rFonts w:ascii="Times New Roman" w:hAnsi="Times New Roman" w:cs="Times New Roman" w:hint="eastAsia"/>
          <w:sz w:val="24"/>
          <w:szCs w:val="24"/>
        </w:rPr>
        <w:t>dominate</w:t>
      </w:r>
    </w:p>
    <w:p w14:paraId="4BD8E9BB" w14:textId="77777777" w:rsidR="006456E5" w:rsidRPr="006456E5"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新兴</w:t>
      </w:r>
      <w:r>
        <w:rPr>
          <w:rFonts w:ascii="Times New Roman" w:hAnsi="Times New Roman" w:cs="Times New Roman" w:hint="eastAsia"/>
          <w:sz w:val="24"/>
          <w:szCs w:val="24"/>
        </w:rPr>
        <w:t xml:space="preserve">:     </w:t>
      </w:r>
      <w:r w:rsidR="00A85B0A">
        <w:rPr>
          <w:rFonts w:ascii="Times New Roman" w:hAnsi="Times New Roman" w:cs="Times New Roman"/>
          <w:sz w:val="24"/>
          <w:szCs w:val="24"/>
        </w:rPr>
        <w:t xml:space="preserve"> </w:t>
      </w:r>
      <w:r w:rsidRPr="006456E5">
        <w:rPr>
          <w:rFonts w:ascii="Times New Roman" w:hAnsi="Times New Roman" w:cs="Times New Roman" w:hint="eastAsia"/>
          <w:sz w:val="24"/>
          <w:szCs w:val="24"/>
        </w:rPr>
        <w:t xml:space="preserve"> (</w:t>
      </w:r>
      <w:proofErr w:type="gramStart"/>
      <w:r w:rsidRPr="006456E5">
        <w:rPr>
          <w:rFonts w:ascii="Times New Roman" w:hAnsi="Times New Roman" w:cs="Times New Roman" w:hint="eastAsia"/>
          <w:sz w:val="24"/>
          <w:szCs w:val="24"/>
        </w:rPr>
        <w:t>newly</w:t>
      </w:r>
      <w:proofErr w:type="gramEnd"/>
      <w:r w:rsidRPr="006456E5">
        <w:rPr>
          <w:rFonts w:ascii="Times New Roman" w:hAnsi="Times New Roman" w:cs="Times New Roman" w:hint="eastAsia"/>
          <w:sz w:val="24"/>
          <w:szCs w:val="24"/>
        </w:rPr>
        <w:t xml:space="preserve">-)emerging </w:t>
      </w:r>
    </w:p>
    <w:p w14:paraId="5B8B890B" w14:textId="77777777" w:rsidR="006456E5"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新型：</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A85B0A">
        <w:rPr>
          <w:rFonts w:ascii="Times New Roman" w:hAnsi="Times New Roman" w:cs="Times New Roman"/>
          <w:sz w:val="24"/>
          <w:szCs w:val="24"/>
        </w:rPr>
        <w:t xml:space="preserve"> </w:t>
      </w:r>
      <w:r w:rsidRPr="006456E5">
        <w:rPr>
          <w:rFonts w:ascii="Times New Roman" w:hAnsi="Times New Roman" w:cs="Times New Roman" w:hint="eastAsia"/>
          <w:sz w:val="24"/>
          <w:szCs w:val="24"/>
        </w:rPr>
        <w:t xml:space="preserve"> a new model of; a new type of</w:t>
      </w:r>
    </w:p>
    <w:p w14:paraId="13154A3C" w14:textId="77777777" w:rsidR="006456E5" w:rsidRPr="006456E5"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世界多极化：</w:t>
      </w:r>
      <w:r w:rsidRPr="006456E5">
        <w:rPr>
          <w:rFonts w:ascii="Times New Roman" w:hAnsi="Times New Roman" w:cs="Times New Roman" w:hint="eastAsia"/>
          <w:sz w:val="24"/>
          <w:szCs w:val="24"/>
        </w:rPr>
        <w:t>multi-polarity</w:t>
      </w:r>
    </w:p>
    <w:p w14:paraId="32CD8E1B" w14:textId="77777777" w:rsidR="006456E5" w:rsidRPr="005871D6" w:rsidRDefault="006456E5" w:rsidP="00A85B0A">
      <w:pPr>
        <w:spacing w:line="300" w:lineRule="auto"/>
        <w:rPr>
          <w:rFonts w:ascii="Times New Roman" w:hAnsi="Times New Roman" w:cs="Times New Roman"/>
          <w:bCs/>
          <w:sz w:val="24"/>
          <w:szCs w:val="24"/>
        </w:rPr>
      </w:pPr>
      <w:r w:rsidRPr="005871D6">
        <w:rPr>
          <w:rFonts w:ascii="Times New Roman" w:hAnsi="Times New Roman" w:cs="Times New Roman" w:hint="eastAsia"/>
          <w:bCs/>
          <w:sz w:val="24"/>
          <w:szCs w:val="24"/>
        </w:rPr>
        <w:t>经济全球化</w:t>
      </w:r>
      <w:r w:rsidRPr="005871D6">
        <w:rPr>
          <w:rFonts w:ascii="Times New Roman" w:hAnsi="Times New Roman" w:cs="Times New Roman" w:hint="eastAsia"/>
          <w:bCs/>
          <w:sz w:val="24"/>
          <w:szCs w:val="24"/>
        </w:rPr>
        <w:t>:  economic globalization</w:t>
      </w:r>
    </w:p>
    <w:p w14:paraId="12D15F07" w14:textId="77777777" w:rsidR="006456E5" w:rsidRPr="005871D6" w:rsidRDefault="006456E5" w:rsidP="00A85B0A">
      <w:pPr>
        <w:spacing w:line="300" w:lineRule="auto"/>
        <w:rPr>
          <w:rFonts w:ascii="Times New Roman" w:hAnsi="Times New Roman" w:cs="Times New Roman"/>
          <w:bCs/>
          <w:sz w:val="24"/>
          <w:szCs w:val="24"/>
        </w:rPr>
      </w:pPr>
      <w:r w:rsidRPr="005871D6">
        <w:rPr>
          <w:rFonts w:ascii="Times New Roman" w:hAnsi="Times New Roman" w:cs="Times New Roman" w:hint="eastAsia"/>
          <w:bCs/>
          <w:sz w:val="24"/>
          <w:szCs w:val="24"/>
        </w:rPr>
        <w:t>文化多样性：</w:t>
      </w:r>
      <w:r w:rsidRPr="005871D6">
        <w:rPr>
          <w:rFonts w:ascii="Times New Roman" w:hAnsi="Times New Roman" w:cs="Times New Roman" w:hint="eastAsia"/>
          <w:bCs/>
          <w:sz w:val="24"/>
          <w:szCs w:val="24"/>
        </w:rPr>
        <w:t>cultural diversity</w:t>
      </w:r>
    </w:p>
    <w:p w14:paraId="05375262" w14:textId="77777777" w:rsidR="006456E5" w:rsidRPr="006456E5"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社会信息化：</w:t>
      </w:r>
      <w:r w:rsidRPr="006456E5">
        <w:rPr>
          <w:rFonts w:ascii="Times New Roman" w:hAnsi="Times New Roman" w:cs="Times New Roman" w:hint="eastAsia"/>
          <w:sz w:val="24"/>
          <w:szCs w:val="24"/>
        </w:rPr>
        <w:t>information society</w:t>
      </w:r>
    </w:p>
    <w:p w14:paraId="36602DFA" w14:textId="77777777" w:rsidR="0026663B" w:rsidRDefault="006456E5" w:rsidP="00A85B0A">
      <w:pPr>
        <w:spacing w:line="300" w:lineRule="auto"/>
        <w:rPr>
          <w:rFonts w:ascii="Times New Roman" w:hAnsi="Times New Roman" w:cs="Times New Roman"/>
          <w:sz w:val="24"/>
          <w:szCs w:val="24"/>
        </w:rPr>
      </w:pPr>
      <w:r w:rsidRPr="006456E5">
        <w:rPr>
          <w:rFonts w:ascii="Times New Roman" w:hAnsi="Times New Roman" w:cs="Times New Roman" w:hint="eastAsia"/>
          <w:sz w:val="24"/>
          <w:szCs w:val="24"/>
        </w:rPr>
        <w:t>合作共赢的</w:t>
      </w:r>
      <w:r w:rsidRPr="006456E5">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Pr="006456E5">
        <w:rPr>
          <w:rFonts w:ascii="Times New Roman" w:hAnsi="Times New Roman" w:cs="Times New Roman" w:hint="eastAsia"/>
          <w:sz w:val="24"/>
          <w:szCs w:val="24"/>
        </w:rPr>
        <w:t>characterized by win-win cooperation</w:t>
      </w:r>
    </w:p>
    <w:p w14:paraId="22D0A863" w14:textId="77777777" w:rsidR="006456E5" w:rsidRDefault="006456E5" w:rsidP="006456E5">
      <w:pPr>
        <w:spacing w:line="300" w:lineRule="auto"/>
        <w:rPr>
          <w:rFonts w:ascii="Times New Roman" w:hAnsi="Times New Roman" w:cs="Times New Roman"/>
          <w:sz w:val="24"/>
          <w:szCs w:val="24"/>
        </w:rPr>
      </w:pPr>
    </w:p>
    <w:p w14:paraId="39D8AC44" w14:textId="3FFE5E2F" w:rsidR="007A3369" w:rsidRDefault="00E435BE" w:rsidP="00335FD4">
      <w:pPr>
        <w:spacing w:line="300" w:lineRule="auto"/>
        <w:rPr>
          <w:rFonts w:ascii="Times New Roman" w:hAnsi="Times New Roman" w:cs="Times New Roman"/>
          <w:b/>
          <w:sz w:val="24"/>
          <w:szCs w:val="24"/>
        </w:rPr>
      </w:pPr>
      <w:r w:rsidRPr="00E435BE">
        <w:rPr>
          <w:rFonts w:ascii="Times New Roman" w:hAnsi="Times New Roman" w:cs="Times New Roman" w:hint="eastAsia"/>
          <w:b/>
          <w:sz w:val="24"/>
          <w:szCs w:val="24"/>
        </w:rPr>
        <w:t xml:space="preserve">Text </w:t>
      </w:r>
      <w:r w:rsidR="008E17AE">
        <w:rPr>
          <w:rFonts w:ascii="Times New Roman" w:hAnsi="Times New Roman" w:cs="Times New Roman"/>
          <w:b/>
          <w:sz w:val="24"/>
          <w:szCs w:val="24"/>
        </w:rPr>
        <w:t>2</w:t>
      </w:r>
    </w:p>
    <w:p w14:paraId="0BCF4C0C" w14:textId="17DAB2DC" w:rsidR="008E17AE" w:rsidRPr="008E17AE" w:rsidRDefault="008E17AE" w:rsidP="008E17AE">
      <w:pPr>
        <w:spacing w:line="300" w:lineRule="auto"/>
        <w:ind w:firstLineChars="200" w:firstLine="480"/>
        <w:rPr>
          <w:rFonts w:ascii="Times New Roman" w:hAnsi="Times New Roman" w:cs="Times New Roman"/>
          <w:bCs/>
          <w:sz w:val="24"/>
          <w:szCs w:val="24"/>
        </w:rPr>
      </w:pPr>
      <w:bookmarkStart w:id="0" w:name="_Hlk119872745"/>
      <w:r w:rsidRPr="005871D6">
        <w:rPr>
          <w:rFonts w:ascii="Times New Roman" w:hAnsi="Times New Roman" w:cs="Times New Roman" w:hint="eastAsia"/>
          <w:bCs/>
          <w:sz w:val="24"/>
          <w:szCs w:val="24"/>
        </w:rPr>
        <w:t>中国共产党</w:t>
      </w:r>
      <w:r w:rsidRPr="008E17AE">
        <w:rPr>
          <w:rFonts w:ascii="Times New Roman" w:hAnsi="Times New Roman" w:cs="Times New Roman" w:hint="eastAsia"/>
          <w:bCs/>
          <w:sz w:val="24"/>
          <w:szCs w:val="24"/>
        </w:rPr>
        <w:t>是中国工人阶级的</w:t>
      </w:r>
      <w:r w:rsidRPr="005871D6">
        <w:rPr>
          <w:rFonts w:ascii="Times New Roman" w:hAnsi="Times New Roman" w:cs="Times New Roman" w:hint="eastAsia"/>
          <w:b/>
          <w:sz w:val="24"/>
          <w:szCs w:val="24"/>
        </w:rPr>
        <w:t>先锋队</w:t>
      </w:r>
      <w:r w:rsidRPr="008E17AE">
        <w:rPr>
          <w:rFonts w:ascii="Times New Roman" w:hAnsi="Times New Roman" w:cs="Times New Roman" w:hint="eastAsia"/>
          <w:bCs/>
          <w:sz w:val="24"/>
          <w:szCs w:val="24"/>
        </w:rPr>
        <w:t>，同时是中国人民和中华民族的先锋队，是</w:t>
      </w:r>
      <w:r w:rsidRPr="005C3A5E">
        <w:rPr>
          <w:rFonts w:ascii="Times New Roman" w:hAnsi="Times New Roman" w:cs="Times New Roman" w:hint="eastAsia"/>
          <w:b/>
          <w:sz w:val="24"/>
          <w:szCs w:val="24"/>
        </w:rPr>
        <w:t>中国特色社会主义</w:t>
      </w:r>
      <w:r w:rsidRPr="008E17AE">
        <w:rPr>
          <w:rFonts w:ascii="Times New Roman" w:hAnsi="Times New Roman" w:cs="Times New Roman" w:hint="eastAsia"/>
          <w:bCs/>
          <w:sz w:val="24"/>
          <w:szCs w:val="24"/>
        </w:rPr>
        <w:t>事业的</w:t>
      </w:r>
      <w:r w:rsidRPr="005871D6">
        <w:rPr>
          <w:rFonts w:ascii="Times New Roman" w:hAnsi="Times New Roman" w:cs="Times New Roman" w:hint="eastAsia"/>
          <w:b/>
          <w:sz w:val="24"/>
          <w:szCs w:val="24"/>
        </w:rPr>
        <w:t>领导核心</w:t>
      </w:r>
      <w:r w:rsidRPr="008E17AE">
        <w:rPr>
          <w:rFonts w:ascii="Times New Roman" w:hAnsi="Times New Roman" w:cs="Times New Roman" w:hint="eastAsia"/>
          <w:bCs/>
          <w:sz w:val="24"/>
          <w:szCs w:val="24"/>
        </w:rPr>
        <w:t>，代表中国先进生产力的发展要求，代表中国先进文化的前进方向，代表中国</w:t>
      </w:r>
      <w:proofErr w:type="gramStart"/>
      <w:r w:rsidRPr="008E17AE">
        <w:rPr>
          <w:rFonts w:ascii="Times New Roman" w:hAnsi="Times New Roman" w:cs="Times New Roman" w:hint="eastAsia"/>
          <w:bCs/>
          <w:sz w:val="24"/>
          <w:szCs w:val="24"/>
        </w:rPr>
        <w:t>最</w:t>
      </w:r>
      <w:proofErr w:type="gramEnd"/>
      <w:r w:rsidRPr="008E17AE">
        <w:rPr>
          <w:rFonts w:ascii="Times New Roman" w:hAnsi="Times New Roman" w:cs="Times New Roman" w:hint="eastAsia"/>
          <w:bCs/>
          <w:sz w:val="24"/>
          <w:szCs w:val="24"/>
        </w:rPr>
        <w:t>广大人民的根本利益。</w:t>
      </w:r>
      <w:bookmarkEnd w:id="0"/>
      <w:r w:rsidRPr="008E17AE">
        <w:rPr>
          <w:rFonts w:ascii="Times New Roman" w:hAnsi="Times New Roman" w:cs="Times New Roman" w:hint="eastAsia"/>
          <w:bCs/>
          <w:sz w:val="24"/>
          <w:szCs w:val="24"/>
        </w:rPr>
        <w:t>党的最高理想和最终目标是实现</w:t>
      </w:r>
      <w:r w:rsidRPr="005C3A5E">
        <w:rPr>
          <w:rFonts w:ascii="Times New Roman" w:hAnsi="Times New Roman" w:cs="Times New Roman" w:hint="eastAsia"/>
          <w:b/>
          <w:sz w:val="24"/>
          <w:szCs w:val="24"/>
        </w:rPr>
        <w:t>共产主义</w:t>
      </w:r>
      <w:r w:rsidRPr="008E17AE">
        <w:rPr>
          <w:rFonts w:ascii="Times New Roman" w:hAnsi="Times New Roman" w:cs="Times New Roman" w:hint="eastAsia"/>
          <w:bCs/>
          <w:sz w:val="24"/>
          <w:szCs w:val="24"/>
        </w:rPr>
        <w:t>。</w:t>
      </w:r>
    </w:p>
    <w:p w14:paraId="4E277AB7" w14:textId="5BA001DA" w:rsidR="00EF4195" w:rsidRDefault="008E17AE" w:rsidP="00535932">
      <w:pPr>
        <w:spacing w:line="300" w:lineRule="auto"/>
        <w:ind w:firstLineChars="200" w:firstLine="480"/>
        <w:rPr>
          <w:rFonts w:ascii="Times New Roman" w:hAnsi="Times New Roman" w:cs="Times New Roman"/>
          <w:bCs/>
          <w:sz w:val="24"/>
          <w:szCs w:val="24"/>
        </w:rPr>
      </w:pPr>
      <w:r w:rsidRPr="008E17AE">
        <w:rPr>
          <w:rFonts w:ascii="Times New Roman" w:hAnsi="Times New Roman" w:cs="Times New Roman" w:hint="eastAsia"/>
          <w:bCs/>
          <w:sz w:val="24"/>
          <w:szCs w:val="24"/>
        </w:rPr>
        <w:t>中国共产党以</w:t>
      </w:r>
      <w:r w:rsidRPr="005871D6">
        <w:rPr>
          <w:rFonts w:ascii="Times New Roman" w:hAnsi="Times New Roman" w:cs="Times New Roman" w:hint="eastAsia"/>
          <w:bCs/>
          <w:sz w:val="24"/>
          <w:szCs w:val="24"/>
        </w:rPr>
        <w:t>马克思列宁主义、毛泽东思想、邓小平理论、“</w:t>
      </w:r>
      <w:r w:rsidRPr="005871D6">
        <w:rPr>
          <w:rFonts w:ascii="Times New Roman" w:hAnsi="Times New Roman" w:cs="Times New Roman" w:hint="eastAsia"/>
          <w:b/>
          <w:sz w:val="24"/>
          <w:szCs w:val="24"/>
        </w:rPr>
        <w:t>三个代表</w:t>
      </w:r>
      <w:r w:rsidRPr="008E17AE">
        <w:rPr>
          <w:rFonts w:ascii="Times New Roman" w:hAnsi="Times New Roman" w:cs="Times New Roman" w:hint="eastAsia"/>
          <w:bCs/>
          <w:sz w:val="24"/>
          <w:szCs w:val="24"/>
        </w:rPr>
        <w:t>”重要思想、</w:t>
      </w:r>
      <w:r w:rsidRPr="005871D6">
        <w:rPr>
          <w:rFonts w:ascii="Times New Roman" w:hAnsi="Times New Roman" w:cs="Times New Roman" w:hint="eastAsia"/>
          <w:b/>
          <w:sz w:val="24"/>
          <w:szCs w:val="24"/>
        </w:rPr>
        <w:t>科学发展观</w:t>
      </w:r>
      <w:r w:rsidRPr="008E17AE">
        <w:rPr>
          <w:rFonts w:ascii="Times New Roman" w:hAnsi="Times New Roman" w:cs="Times New Roman" w:hint="eastAsia"/>
          <w:bCs/>
          <w:sz w:val="24"/>
          <w:szCs w:val="24"/>
        </w:rPr>
        <w:t>、习近平新时代</w:t>
      </w:r>
      <w:r w:rsidRPr="005871D6">
        <w:rPr>
          <w:rFonts w:ascii="Times New Roman" w:hAnsi="Times New Roman" w:cs="Times New Roman" w:hint="eastAsia"/>
          <w:b/>
          <w:sz w:val="24"/>
          <w:szCs w:val="24"/>
        </w:rPr>
        <w:t>中国特色社会主义</w:t>
      </w:r>
      <w:r w:rsidRPr="008E17AE">
        <w:rPr>
          <w:rFonts w:ascii="Times New Roman" w:hAnsi="Times New Roman" w:cs="Times New Roman" w:hint="eastAsia"/>
          <w:bCs/>
          <w:sz w:val="24"/>
          <w:szCs w:val="24"/>
        </w:rPr>
        <w:t>思想作为自己的行动指南。</w:t>
      </w:r>
      <w:bookmarkStart w:id="1" w:name="_Hlk119872816"/>
      <w:r w:rsidRPr="008E17AE">
        <w:rPr>
          <w:rFonts w:ascii="Times New Roman" w:hAnsi="Times New Roman" w:cs="Times New Roman" w:hint="eastAsia"/>
          <w:bCs/>
          <w:sz w:val="24"/>
          <w:szCs w:val="24"/>
        </w:rPr>
        <w:t>马克思列宁主义</w:t>
      </w:r>
      <w:r w:rsidRPr="009534CF">
        <w:rPr>
          <w:rFonts w:ascii="Times New Roman" w:hAnsi="Times New Roman" w:cs="Times New Roman" w:hint="eastAsia"/>
          <w:b/>
          <w:sz w:val="24"/>
          <w:szCs w:val="24"/>
        </w:rPr>
        <w:t>揭示</w:t>
      </w:r>
      <w:r w:rsidRPr="008E17AE">
        <w:rPr>
          <w:rFonts w:ascii="Times New Roman" w:hAnsi="Times New Roman" w:cs="Times New Roman" w:hint="eastAsia"/>
          <w:bCs/>
          <w:sz w:val="24"/>
          <w:szCs w:val="24"/>
        </w:rPr>
        <w:t>了人类社会历史发展的规律，它的</w:t>
      </w:r>
      <w:r w:rsidRPr="009534CF">
        <w:rPr>
          <w:rFonts w:ascii="Times New Roman" w:hAnsi="Times New Roman" w:cs="Times New Roman" w:hint="eastAsia"/>
          <w:b/>
          <w:sz w:val="24"/>
          <w:szCs w:val="24"/>
        </w:rPr>
        <w:t>基本原理</w:t>
      </w:r>
      <w:r w:rsidRPr="008E17AE">
        <w:rPr>
          <w:rFonts w:ascii="Times New Roman" w:hAnsi="Times New Roman" w:cs="Times New Roman" w:hint="eastAsia"/>
          <w:bCs/>
          <w:sz w:val="24"/>
          <w:szCs w:val="24"/>
        </w:rPr>
        <w:t>是正确的，具有强大的生命力。</w:t>
      </w:r>
      <w:bookmarkEnd w:id="1"/>
      <w:r w:rsidRPr="008E17AE">
        <w:rPr>
          <w:rFonts w:ascii="Times New Roman" w:hAnsi="Times New Roman" w:cs="Times New Roman" w:hint="eastAsia"/>
          <w:bCs/>
          <w:sz w:val="24"/>
          <w:szCs w:val="24"/>
        </w:rPr>
        <w:t>中国共产党人追求的共产主义最高理想，只有在社会主义社会充分发展和高度发达的基础上才能实现。社会主义制度的发展和完善是一个长期的</w:t>
      </w:r>
      <w:r w:rsidRPr="008E17AE">
        <w:rPr>
          <w:rFonts w:ascii="Times New Roman" w:hAnsi="Times New Roman" w:cs="Times New Roman" w:hint="eastAsia"/>
          <w:bCs/>
          <w:sz w:val="24"/>
          <w:szCs w:val="24"/>
        </w:rPr>
        <w:lastRenderedPageBreak/>
        <w:t>历史过程。</w:t>
      </w:r>
      <w:bookmarkStart w:id="2" w:name="_Hlk119872858"/>
      <w:r w:rsidRPr="008E17AE">
        <w:rPr>
          <w:rFonts w:ascii="Times New Roman" w:hAnsi="Times New Roman" w:cs="Times New Roman" w:hint="eastAsia"/>
          <w:bCs/>
          <w:sz w:val="24"/>
          <w:szCs w:val="24"/>
        </w:rPr>
        <w:t>坚持马克思列宁主义的基本原理，走中国人民自愿选择的</w:t>
      </w:r>
      <w:r w:rsidRPr="005871D6">
        <w:rPr>
          <w:rFonts w:ascii="Times New Roman" w:hAnsi="Times New Roman" w:cs="Times New Roman" w:hint="eastAsia"/>
          <w:b/>
          <w:sz w:val="24"/>
          <w:szCs w:val="24"/>
        </w:rPr>
        <w:t>适合中国国情</w:t>
      </w:r>
      <w:r w:rsidRPr="008E17AE">
        <w:rPr>
          <w:rFonts w:ascii="Times New Roman" w:hAnsi="Times New Roman" w:cs="Times New Roman" w:hint="eastAsia"/>
          <w:bCs/>
          <w:sz w:val="24"/>
          <w:szCs w:val="24"/>
        </w:rPr>
        <w:t>的道路，中国的社会主义事业必将取得最终的胜利。</w:t>
      </w:r>
      <w:bookmarkEnd w:id="2"/>
      <w:r w:rsidR="00EF4195">
        <w:rPr>
          <w:rFonts w:ascii="Times New Roman" w:hAnsi="Times New Roman" w:cs="Times New Roman"/>
          <w:bCs/>
          <w:sz w:val="24"/>
          <w:szCs w:val="24"/>
        </w:rPr>
        <w:t>……</w:t>
      </w:r>
    </w:p>
    <w:p w14:paraId="4D4C7E73" w14:textId="3FC04518" w:rsidR="008E17AE" w:rsidRPr="008E17AE" w:rsidRDefault="008E17AE" w:rsidP="008E17AE">
      <w:pPr>
        <w:spacing w:line="300" w:lineRule="auto"/>
        <w:ind w:firstLineChars="200" w:firstLine="482"/>
        <w:rPr>
          <w:rFonts w:ascii="Times New Roman" w:hAnsi="Times New Roman" w:cs="Times New Roman"/>
          <w:bCs/>
          <w:sz w:val="24"/>
          <w:szCs w:val="24"/>
        </w:rPr>
      </w:pPr>
      <w:bookmarkStart w:id="3" w:name="_Hlk119872953"/>
      <w:r w:rsidRPr="00EF4195">
        <w:rPr>
          <w:rFonts w:ascii="Times New Roman" w:hAnsi="Times New Roman" w:cs="Times New Roman" w:hint="eastAsia"/>
          <w:b/>
          <w:sz w:val="24"/>
          <w:szCs w:val="24"/>
        </w:rPr>
        <w:t>十八大</w:t>
      </w:r>
      <w:r w:rsidRPr="008E17AE">
        <w:rPr>
          <w:rFonts w:ascii="Times New Roman" w:hAnsi="Times New Roman" w:cs="Times New Roman" w:hint="eastAsia"/>
          <w:bCs/>
          <w:sz w:val="24"/>
          <w:szCs w:val="24"/>
        </w:rPr>
        <w:t>以来，以习近平同志为</w:t>
      </w:r>
      <w:r w:rsidRPr="00820306">
        <w:rPr>
          <w:rFonts w:ascii="Times New Roman" w:hAnsi="Times New Roman" w:cs="Times New Roman" w:hint="eastAsia"/>
          <w:b/>
          <w:sz w:val="24"/>
          <w:szCs w:val="24"/>
        </w:rPr>
        <w:t>主要代表</w:t>
      </w:r>
      <w:r w:rsidRPr="008E17AE">
        <w:rPr>
          <w:rFonts w:ascii="Times New Roman" w:hAnsi="Times New Roman" w:cs="Times New Roman" w:hint="eastAsia"/>
          <w:bCs/>
          <w:sz w:val="24"/>
          <w:szCs w:val="24"/>
        </w:rPr>
        <w:t>的中国共产党人，坚持</w:t>
      </w:r>
      <w:r w:rsidRPr="005C3A5E">
        <w:rPr>
          <w:rFonts w:ascii="Times New Roman" w:hAnsi="Times New Roman" w:cs="Times New Roman" w:hint="eastAsia"/>
          <w:b/>
          <w:sz w:val="24"/>
          <w:szCs w:val="24"/>
        </w:rPr>
        <w:t>把</w:t>
      </w:r>
      <w:r w:rsidRPr="008E17AE">
        <w:rPr>
          <w:rFonts w:ascii="Times New Roman" w:hAnsi="Times New Roman" w:cs="Times New Roman" w:hint="eastAsia"/>
          <w:bCs/>
          <w:sz w:val="24"/>
          <w:szCs w:val="24"/>
        </w:rPr>
        <w:t>马克思主义基本原理同中国具体实际</w:t>
      </w:r>
      <w:r w:rsidRPr="005C3A5E">
        <w:rPr>
          <w:rFonts w:ascii="Times New Roman" w:hAnsi="Times New Roman" w:cs="Times New Roman" w:hint="eastAsia"/>
          <w:b/>
          <w:sz w:val="24"/>
          <w:szCs w:val="24"/>
        </w:rPr>
        <w:t>相结合</w:t>
      </w:r>
      <w:r w:rsidRPr="008E17AE">
        <w:rPr>
          <w:rFonts w:ascii="Times New Roman" w:hAnsi="Times New Roman" w:cs="Times New Roman" w:hint="eastAsia"/>
          <w:bCs/>
          <w:sz w:val="24"/>
          <w:szCs w:val="24"/>
        </w:rPr>
        <w:t>、同中华优秀传统文化</w:t>
      </w:r>
      <w:r w:rsidRPr="005C3A5E">
        <w:rPr>
          <w:rFonts w:ascii="Times New Roman" w:hAnsi="Times New Roman" w:cs="Times New Roman" w:hint="eastAsia"/>
          <w:b/>
          <w:sz w:val="24"/>
          <w:szCs w:val="24"/>
        </w:rPr>
        <w:t>相结合</w:t>
      </w:r>
      <w:r w:rsidRPr="008E17AE">
        <w:rPr>
          <w:rFonts w:ascii="Times New Roman" w:hAnsi="Times New Roman" w:cs="Times New Roman" w:hint="eastAsia"/>
          <w:bCs/>
          <w:sz w:val="24"/>
          <w:szCs w:val="24"/>
        </w:rPr>
        <w:t>，</w:t>
      </w:r>
      <w:r w:rsidRPr="00820306">
        <w:rPr>
          <w:rFonts w:ascii="Times New Roman" w:hAnsi="Times New Roman" w:cs="Times New Roman" w:hint="eastAsia"/>
          <w:b/>
          <w:sz w:val="24"/>
          <w:szCs w:val="24"/>
        </w:rPr>
        <w:t>科学回答了</w:t>
      </w:r>
      <w:r w:rsidRPr="008E17AE">
        <w:rPr>
          <w:rFonts w:ascii="Times New Roman" w:hAnsi="Times New Roman" w:cs="Times New Roman" w:hint="eastAsia"/>
          <w:bCs/>
          <w:sz w:val="24"/>
          <w:szCs w:val="24"/>
        </w:rPr>
        <w:t>新时代坚持和发展什么样的中国特色社会主义、怎样坚持和发展中国特色社会主义等重大</w:t>
      </w:r>
      <w:r w:rsidRPr="00B95A4F">
        <w:rPr>
          <w:rFonts w:ascii="Times New Roman" w:hAnsi="Times New Roman" w:cs="Times New Roman" w:hint="eastAsia"/>
          <w:b/>
          <w:sz w:val="24"/>
          <w:szCs w:val="24"/>
        </w:rPr>
        <w:t>时代课题</w:t>
      </w:r>
      <w:r w:rsidRPr="008E17AE">
        <w:rPr>
          <w:rFonts w:ascii="Times New Roman" w:hAnsi="Times New Roman" w:cs="Times New Roman" w:hint="eastAsia"/>
          <w:bCs/>
          <w:sz w:val="24"/>
          <w:szCs w:val="24"/>
        </w:rPr>
        <w:t>，</w:t>
      </w:r>
      <w:r w:rsidRPr="00B95A4F">
        <w:rPr>
          <w:rFonts w:ascii="Times New Roman" w:hAnsi="Times New Roman" w:cs="Times New Roman" w:hint="eastAsia"/>
          <w:b/>
          <w:sz w:val="24"/>
          <w:szCs w:val="24"/>
        </w:rPr>
        <w:t>创立了</w:t>
      </w:r>
      <w:bookmarkStart w:id="4" w:name="_Hlk119861654"/>
      <w:r w:rsidRPr="00B95A4F">
        <w:rPr>
          <w:rFonts w:ascii="Times New Roman" w:hAnsi="Times New Roman" w:cs="Times New Roman" w:hint="eastAsia"/>
          <w:b/>
          <w:sz w:val="24"/>
          <w:szCs w:val="24"/>
        </w:rPr>
        <w:t>习近平新时代中国特色社会主义思想</w:t>
      </w:r>
      <w:bookmarkEnd w:id="4"/>
      <w:r w:rsidRPr="008E17AE">
        <w:rPr>
          <w:rFonts w:ascii="Times New Roman" w:hAnsi="Times New Roman" w:cs="Times New Roman" w:hint="eastAsia"/>
          <w:bCs/>
          <w:sz w:val="24"/>
          <w:szCs w:val="24"/>
        </w:rPr>
        <w:t>。</w:t>
      </w:r>
      <w:bookmarkEnd w:id="3"/>
      <w:r w:rsidRPr="00EF4195">
        <w:rPr>
          <w:rFonts w:ascii="Times New Roman" w:hAnsi="Times New Roman" w:cs="Times New Roman" w:hint="eastAsia"/>
          <w:bCs/>
          <w:color w:val="000000" w:themeColor="text1"/>
          <w:sz w:val="24"/>
          <w:szCs w:val="24"/>
        </w:rPr>
        <w:t>习近平新时代中国特色社会主义思想是对马克思列宁主义、毛泽东思想、邓小平理论、“三个代表”重要思想、科学发展观的</w:t>
      </w:r>
      <w:r w:rsidRPr="00B95A4F">
        <w:rPr>
          <w:rFonts w:ascii="Times New Roman" w:hAnsi="Times New Roman" w:cs="Times New Roman" w:hint="eastAsia"/>
          <w:b/>
          <w:color w:val="000000" w:themeColor="text1"/>
          <w:sz w:val="24"/>
          <w:szCs w:val="24"/>
        </w:rPr>
        <w:t>继承</w:t>
      </w:r>
      <w:r w:rsidRPr="00EF4195">
        <w:rPr>
          <w:rFonts w:ascii="Times New Roman" w:hAnsi="Times New Roman" w:cs="Times New Roman" w:hint="eastAsia"/>
          <w:bCs/>
          <w:color w:val="000000" w:themeColor="text1"/>
          <w:sz w:val="24"/>
          <w:szCs w:val="24"/>
        </w:rPr>
        <w:t>和发展，是当代中国马克思主义、二十一世纪马克思主义，是中华文化和中国精神的</w:t>
      </w:r>
      <w:r w:rsidRPr="00B95A4F">
        <w:rPr>
          <w:rFonts w:ascii="Times New Roman" w:hAnsi="Times New Roman" w:cs="Times New Roman" w:hint="eastAsia"/>
          <w:b/>
          <w:color w:val="000000" w:themeColor="text1"/>
          <w:sz w:val="24"/>
          <w:szCs w:val="24"/>
        </w:rPr>
        <w:t>时代精华</w:t>
      </w:r>
      <w:r w:rsidRPr="00EF4195">
        <w:rPr>
          <w:rFonts w:ascii="Times New Roman" w:hAnsi="Times New Roman" w:cs="Times New Roman" w:hint="eastAsia"/>
          <w:bCs/>
          <w:color w:val="000000" w:themeColor="text1"/>
          <w:sz w:val="24"/>
          <w:szCs w:val="24"/>
        </w:rPr>
        <w:t>，是党和人民实践经验和</w:t>
      </w:r>
      <w:r w:rsidRPr="00820306">
        <w:rPr>
          <w:rFonts w:ascii="Times New Roman" w:hAnsi="Times New Roman" w:cs="Times New Roman" w:hint="eastAsia"/>
          <w:b/>
          <w:color w:val="000000" w:themeColor="text1"/>
          <w:sz w:val="24"/>
          <w:szCs w:val="24"/>
        </w:rPr>
        <w:t>集体智慧</w:t>
      </w:r>
      <w:r w:rsidRPr="00EF4195">
        <w:rPr>
          <w:rFonts w:ascii="Times New Roman" w:hAnsi="Times New Roman" w:cs="Times New Roman" w:hint="eastAsia"/>
          <w:bCs/>
          <w:color w:val="000000" w:themeColor="text1"/>
          <w:sz w:val="24"/>
          <w:szCs w:val="24"/>
        </w:rPr>
        <w:t>的结晶，是中国特色社会主义理论体系的重要组成部分，是全党全国人民为实现中</w:t>
      </w:r>
      <w:r w:rsidRPr="008E17AE">
        <w:rPr>
          <w:rFonts w:ascii="Times New Roman" w:hAnsi="Times New Roman" w:cs="Times New Roman" w:hint="eastAsia"/>
          <w:bCs/>
          <w:sz w:val="24"/>
          <w:szCs w:val="24"/>
        </w:rPr>
        <w:t>华民族伟大复兴而奋斗的</w:t>
      </w:r>
      <w:bookmarkStart w:id="5" w:name="_Hlk119861855"/>
      <w:r w:rsidRPr="00B95A4F">
        <w:rPr>
          <w:rFonts w:ascii="Times New Roman" w:hAnsi="Times New Roman" w:cs="Times New Roman" w:hint="eastAsia"/>
          <w:b/>
          <w:sz w:val="24"/>
          <w:szCs w:val="24"/>
        </w:rPr>
        <w:t>行动指南</w:t>
      </w:r>
      <w:bookmarkEnd w:id="5"/>
      <w:r w:rsidRPr="008E17AE">
        <w:rPr>
          <w:rFonts w:ascii="Times New Roman" w:hAnsi="Times New Roman" w:cs="Times New Roman" w:hint="eastAsia"/>
          <w:bCs/>
          <w:sz w:val="24"/>
          <w:szCs w:val="24"/>
        </w:rPr>
        <w:t>，必须长期坚持并不断发展。在习近平新时代中国特色社会主义思想指导下，中国共产党领导全国各族人民，</w:t>
      </w:r>
      <w:r w:rsidRPr="00B95A4F">
        <w:rPr>
          <w:rFonts w:ascii="Times New Roman" w:hAnsi="Times New Roman" w:cs="Times New Roman" w:hint="eastAsia"/>
          <w:b/>
          <w:sz w:val="24"/>
          <w:szCs w:val="24"/>
        </w:rPr>
        <w:t>统揽</w:t>
      </w:r>
      <w:r w:rsidRPr="008E17AE">
        <w:rPr>
          <w:rFonts w:ascii="Times New Roman" w:hAnsi="Times New Roman" w:cs="Times New Roman" w:hint="eastAsia"/>
          <w:bCs/>
          <w:sz w:val="24"/>
          <w:szCs w:val="24"/>
        </w:rPr>
        <w:t>伟大斗争、伟大工程、伟大事业、伟大梦想，推动中国特色社会主义进入了新时代，实现</w:t>
      </w:r>
      <w:r w:rsidRPr="00B95A4F">
        <w:rPr>
          <w:rFonts w:ascii="Times New Roman" w:hAnsi="Times New Roman" w:cs="Times New Roman" w:hint="eastAsia"/>
          <w:b/>
          <w:sz w:val="24"/>
          <w:szCs w:val="24"/>
        </w:rPr>
        <w:t>第一个百年奋斗目标</w:t>
      </w:r>
      <w:r w:rsidRPr="008E17AE">
        <w:rPr>
          <w:rFonts w:ascii="Times New Roman" w:hAnsi="Times New Roman" w:cs="Times New Roman" w:hint="eastAsia"/>
          <w:bCs/>
          <w:sz w:val="24"/>
          <w:szCs w:val="24"/>
        </w:rPr>
        <w:t>，开启了实现</w:t>
      </w:r>
      <w:r w:rsidRPr="00B95A4F">
        <w:rPr>
          <w:rFonts w:ascii="Times New Roman" w:hAnsi="Times New Roman" w:cs="Times New Roman" w:hint="eastAsia"/>
          <w:b/>
          <w:sz w:val="24"/>
          <w:szCs w:val="24"/>
        </w:rPr>
        <w:t>第二个百年奋斗目标</w:t>
      </w:r>
      <w:r w:rsidRPr="008E17AE">
        <w:rPr>
          <w:rFonts w:ascii="Times New Roman" w:hAnsi="Times New Roman" w:cs="Times New Roman" w:hint="eastAsia"/>
          <w:bCs/>
          <w:sz w:val="24"/>
          <w:szCs w:val="24"/>
        </w:rPr>
        <w:t>新征程。</w:t>
      </w:r>
    </w:p>
    <w:p w14:paraId="47770100" w14:textId="75F7521D" w:rsidR="002A2CC4" w:rsidRPr="008E17AE" w:rsidRDefault="008E17AE" w:rsidP="008E17AE">
      <w:pPr>
        <w:spacing w:line="300" w:lineRule="auto"/>
        <w:ind w:firstLineChars="200" w:firstLine="480"/>
        <w:rPr>
          <w:rFonts w:ascii="Times New Roman" w:hAnsi="Times New Roman" w:cs="Times New Roman"/>
          <w:bCs/>
          <w:sz w:val="24"/>
          <w:szCs w:val="24"/>
        </w:rPr>
      </w:pPr>
      <w:r w:rsidRPr="008E17AE">
        <w:rPr>
          <w:rFonts w:ascii="Times New Roman" w:hAnsi="Times New Roman" w:cs="Times New Roman" w:hint="eastAsia"/>
          <w:bCs/>
          <w:sz w:val="24"/>
          <w:szCs w:val="24"/>
        </w:rPr>
        <w:t>改革开放以来我们取得一切成绩和进步的</w:t>
      </w:r>
      <w:r w:rsidRPr="008056AC">
        <w:rPr>
          <w:rFonts w:ascii="Times New Roman" w:hAnsi="Times New Roman" w:cs="Times New Roman" w:hint="eastAsia"/>
          <w:b/>
          <w:sz w:val="24"/>
          <w:szCs w:val="24"/>
        </w:rPr>
        <w:t>根本原因</w:t>
      </w:r>
      <w:r w:rsidRPr="008E17AE">
        <w:rPr>
          <w:rFonts w:ascii="Times New Roman" w:hAnsi="Times New Roman" w:cs="Times New Roman" w:hint="eastAsia"/>
          <w:bCs/>
          <w:sz w:val="24"/>
          <w:szCs w:val="24"/>
        </w:rPr>
        <w:t>，归结起来就是：开辟了中国特色社会主义道路，形成了中国特色社会主义</w:t>
      </w:r>
      <w:r w:rsidRPr="008056AC">
        <w:rPr>
          <w:rFonts w:ascii="Times New Roman" w:hAnsi="Times New Roman" w:cs="Times New Roman" w:hint="eastAsia"/>
          <w:b/>
          <w:sz w:val="24"/>
          <w:szCs w:val="24"/>
        </w:rPr>
        <w:t>理论体系</w:t>
      </w:r>
      <w:r w:rsidRPr="008E17AE">
        <w:rPr>
          <w:rFonts w:ascii="Times New Roman" w:hAnsi="Times New Roman" w:cs="Times New Roman" w:hint="eastAsia"/>
          <w:bCs/>
          <w:sz w:val="24"/>
          <w:szCs w:val="24"/>
        </w:rPr>
        <w:t>，确立了中国特色社会主义制度，发展了中国特色社会主义文化。</w:t>
      </w:r>
      <w:bookmarkStart w:id="6" w:name="_Hlk119862716"/>
      <w:r w:rsidRPr="008E17AE">
        <w:rPr>
          <w:rFonts w:ascii="Times New Roman" w:hAnsi="Times New Roman" w:cs="Times New Roman" w:hint="eastAsia"/>
          <w:bCs/>
          <w:sz w:val="24"/>
          <w:szCs w:val="24"/>
        </w:rPr>
        <w:t>全党同志要倍加珍惜、长期坚持和不断发展党历经艰辛开创的这条道路、这个理论体系、这个制度、这个文化，高举中国特色社会主义伟大旗帜，坚定</w:t>
      </w:r>
      <w:r w:rsidRPr="00535932">
        <w:rPr>
          <w:rFonts w:ascii="Times New Roman" w:hAnsi="Times New Roman" w:cs="Times New Roman" w:hint="eastAsia"/>
          <w:b/>
          <w:sz w:val="24"/>
          <w:szCs w:val="24"/>
        </w:rPr>
        <w:t>道</w:t>
      </w:r>
      <w:bookmarkStart w:id="7" w:name="_Hlk119862133"/>
      <w:r w:rsidRPr="00535932">
        <w:rPr>
          <w:rFonts w:ascii="Times New Roman" w:hAnsi="Times New Roman" w:cs="Times New Roman" w:hint="eastAsia"/>
          <w:b/>
          <w:sz w:val="24"/>
          <w:szCs w:val="24"/>
        </w:rPr>
        <w:t>路自信、理论自信、制度自信、文化自信</w:t>
      </w:r>
      <w:r w:rsidRPr="008E17AE">
        <w:rPr>
          <w:rFonts w:ascii="Times New Roman" w:hAnsi="Times New Roman" w:cs="Times New Roman" w:hint="eastAsia"/>
          <w:bCs/>
          <w:sz w:val="24"/>
          <w:szCs w:val="24"/>
        </w:rPr>
        <w:t>，</w:t>
      </w:r>
      <w:bookmarkEnd w:id="6"/>
      <w:bookmarkEnd w:id="7"/>
      <w:r w:rsidRPr="008E17AE">
        <w:rPr>
          <w:rFonts w:ascii="Times New Roman" w:hAnsi="Times New Roman" w:cs="Times New Roman" w:hint="eastAsia"/>
          <w:bCs/>
          <w:sz w:val="24"/>
          <w:szCs w:val="24"/>
        </w:rPr>
        <w:t>发扬斗争精神，增强斗争本领，贯彻党的基本理论、基本路线、基本方略，为实现推进现代化建设、完成祖国统一、维护世界和平与促进共同发展这三大历史任务，实现</w:t>
      </w:r>
      <w:r w:rsidRPr="009B6428">
        <w:rPr>
          <w:rFonts w:ascii="Times New Roman" w:hAnsi="Times New Roman" w:cs="Times New Roman" w:hint="eastAsia"/>
          <w:b/>
          <w:sz w:val="24"/>
          <w:szCs w:val="24"/>
        </w:rPr>
        <w:t>第二个百年奋斗目标</w:t>
      </w:r>
      <w:r w:rsidRPr="008E17AE">
        <w:rPr>
          <w:rFonts w:ascii="Times New Roman" w:hAnsi="Times New Roman" w:cs="Times New Roman" w:hint="eastAsia"/>
          <w:bCs/>
          <w:sz w:val="24"/>
          <w:szCs w:val="24"/>
        </w:rPr>
        <w:t>、实现中华民族伟大复兴的</w:t>
      </w:r>
      <w:r w:rsidRPr="009B6428">
        <w:rPr>
          <w:rFonts w:ascii="Times New Roman" w:hAnsi="Times New Roman" w:cs="Times New Roman" w:hint="eastAsia"/>
          <w:b/>
          <w:sz w:val="24"/>
          <w:szCs w:val="24"/>
        </w:rPr>
        <w:t>中国梦</w:t>
      </w:r>
      <w:r w:rsidRPr="008E17AE">
        <w:rPr>
          <w:rFonts w:ascii="Times New Roman" w:hAnsi="Times New Roman" w:cs="Times New Roman" w:hint="eastAsia"/>
          <w:bCs/>
          <w:sz w:val="24"/>
          <w:szCs w:val="24"/>
        </w:rPr>
        <w:t>而奋斗。</w:t>
      </w:r>
    </w:p>
    <w:p w14:paraId="5BE5EC8E" w14:textId="7B957777" w:rsidR="008E17AE" w:rsidRDefault="00593E64" w:rsidP="00593E64">
      <w:pPr>
        <w:spacing w:line="300" w:lineRule="auto"/>
        <w:rPr>
          <w:rFonts w:ascii="Times New Roman" w:hAnsi="Times New Roman" w:cs="Times New Roman"/>
          <w:b/>
          <w:sz w:val="24"/>
          <w:szCs w:val="24"/>
        </w:rPr>
      </w:pPr>
      <w:r w:rsidRPr="00593E64">
        <w:rPr>
          <w:rFonts w:ascii="Times New Roman" w:hAnsi="Times New Roman" w:cs="Times New Roman" w:hint="eastAsia"/>
          <w:b/>
          <w:i/>
          <w:iCs/>
          <w:sz w:val="24"/>
          <w:szCs w:val="24"/>
        </w:rPr>
        <w:t>New</w:t>
      </w:r>
      <w:r w:rsidRPr="00593E64">
        <w:rPr>
          <w:rFonts w:ascii="Times New Roman" w:hAnsi="Times New Roman" w:cs="Times New Roman"/>
          <w:b/>
          <w:i/>
          <w:iCs/>
          <w:sz w:val="24"/>
          <w:szCs w:val="24"/>
        </w:rPr>
        <w:t xml:space="preserve"> </w:t>
      </w:r>
      <w:r w:rsidRPr="00593E64">
        <w:rPr>
          <w:rFonts w:ascii="Times New Roman" w:hAnsi="Times New Roman" w:cs="Times New Roman" w:hint="eastAsia"/>
          <w:b/>
          <w:i/>
          <w:iCs/>
          <w:sz w:val="24"/>
          <w:szCs w:val="24"/>
        </w:rPr>
        <w:t>words</w:t>
      </w:r>
      <w:r w:rsidRPr="00593E64">
        <w:rPr>
          <w:rFonts w:ascii="Times New Roman" w:hAnsi="Times New Roman" w:cs="Times New Roman"/>
          <w:b/>
          <w:i/>
          <w:iCs/>
          <w:sz w:val="24"/>
          <w:szCs w:val="24"/>
        </w:rPr>
        <w:t xml:space="preserve"> and expressions</w:t>
      </w:r>
      <w:r>
        <w:rPr>
          <w:rFonts w:ascii="Times New Roman" w:hAnsi="Times New Roman" w:cs="Times New Roman"/>
          <w:b/>
          <w:sz w:val="24"/>
          <w:szCs w:val="24"/>
        </w:rPr>
        <w:t>:</w:t>
      </w:r>
    </w:p>
    <w:p w14:paraId="3015032C" w14:textId="6B36D383" w:rsidR="00593E64" w:rsidRPr="00593E64" w:rsidRDefault="00593E64" w:rsidP="00593E64">
      <w:pPr>
        <w:spacing w:line="300" w:lineRule="auto"/>
        <w:rPr>
          <w:rFonts w:ascii="Times New Roman" w:hAnsi="Times New Roman" w:cs="Times New Roman"/>
          <w:bCs/>
          <w:sz w:val="24"/>
          <w:szCs w:val="24"/>
        </w:rPr>
      </w:pPr>
      <w:r w:rsidRPr="00593E64">
        <w:rPr>
          <w:rFonts w:ascii="Times New Roman" w:hAnsi="Times New Roman" w:cs="Times New Roman" w:hint="eastAsia"/>
          <w:bCs/>
          <w:sz w:val="24"/>
          <w:szCs w:val="24"/>
        </w:rPr>
        <w:t>先锋队：</w:t>
      </w:r>
      <w:r w:rsidRPr="00593E64">
        <w:rPr>
          <w:rFonts w:ascii="Times New Roman" w:hAnsi="Times New Roman" w:cs="Times New Roman"/>
          <w:bCs/>
          <w:sz w:val="24"/>
          <w:szCs w:val="24"/>
        </w:rPr>
        <w:t>vanguard</w:t>
      </w:r>
    </w:p>
    <w:p w14:paraId="315D4738" w14:textId="60F437A4" w:rsidR="00593E64" w:rsidRPr="00593E64" w:rsidRDefault="00593E64" w:rsidP="00593E64">
      <w:pPr>
        <w:spacing w:line="300" w:lineRule="auto"/>
        <w:rPr>
          <w:rFonts w:ascii="Times New Roman" w:hAnsi="Times New Roman" w:cs="Times New Roman"/>
          <w:bCs/>
          <w:sz w:val="24"/>
          <w:szCs w:val="24"/>
        </w:rPr>
      </w:pPr>
      <w:r w:rsidRPr="00593E64">
        <w:rPr>
          <w:rFonts w:ascii="Times New Roman" w:hAnsi="Times New Roman" w:cs="Times New Roman" w:hint="eastAsia"/>
          <w:bCs/>
          <w:sz w:val="24"/>
          <w:szCs w:val="24"/>
        </w:rPr>
        <w:t>领导核心：</w:t>
      </w:r>
      <w:r w:rsidRPr="00593E64">
        <w:rPr>
          <w:rFonts w:ascii="Times New Roman" w:hAnsi="Times New Roman" w:cs="Times New Roman"/>
          <w:bCs/>
          <w:sz w:val="24"/>
          <w:szCs w:val="24"/>
        </w:rPr>
        <w:t>core of leadership</w:t>
      </w:r>
      <w:r w:rsidR="00747BF1">
        <w:rPr>
          <w:rFonts w:ascii="Times New Roman" w:hAnsi="Times New Roman" w:cs="Times New Roman" w:hint="eastAsia"/>
          <w:bCs/>
          <w:sz w:val="24"/>
          <w:szCs w:val="24"/>
        </w:rPr>
        <w:t>；</w:t>
      </w:r>
    </w:p>
    <w:p w14:paraId="5F768CE9" w14:textId="3591EFC7" w:rsidR="00593E64" w:rsidRPr="00593E64" w:rsidRDefault="00593E64" w:rsidP="00593E64">
      <w:pPr>
        <w:spacing w:line="300" w:lineRule="auto"/>
        <w:rPr>
          <w:rFonts w:ascii="Times New Roman" w:hAnsi="Times New Roman" w:cs="Times New Roman"/>
          <w:bCs/>
          <w:sz w:val="24"/>
          <w:szCs w:val="24"/>
        </w:rPr>
      </w:pPr>
      <w:r w:rsidRPr="00593E64">
        <w:rPr>
          <w:rFonts w:ascii="Times New Roman" w:hAnsi="Times New Roman" w:cs="Times New Roman" w:hint="eastAsia"/>
          <w:bCs/>
          <w:sz w:val="24"/>
          <w:szCs w:val="24"/>
        </w:rPr>
        <w:t>中国特色社会主义：</w:t>
      </w:r>
      <w:r w:rsidRPr="00593E64">
        <w:rPr>
          <w:rFonts w:ascii="Times New Roman" w:hAnsi="Times New Roman" w:cs="Times New Roman"/>
          <w:bCs/>
          <w:sz w:val="24"/>
          <w:szCs w:val="24"/>
        </w:rPr>
        <w:t>socialism with Chinese characteristics</w:t>
      </w:r>
    </w:p>
    <w:p w14:paraId="3AA8765E" w14:textId="534DB40B" w:rsidR="00593E64" w:rsidRPr="009534CF" w:rsidRDefault="00593E64"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生产力：</w:t>
      </w:r>
      <w:r w:rsidRPr="009534CF">
        <w:rPr>
          <w:rFonts w:ascii="Times New Roman" w:hAnsi="Times New Roman" w:cs="Times New Roman"/>
          <w:bCs/>
          <w:sz w:val="24"/>
          <w:szCs w:val="24"/>
        </w:rPr>
        <w:t>productive forces</w:t>
      </w:r>
    </w:p>
    <w:p w14:paraId="6700F943" w14:textId="196271A1" w:rsidR="00593E64" w:rsidRPr="009534CF" w:rsidRDefault="00593E64"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方向：</w:t>
      </w:r>
      <w:r w:rsidRPr="009534CF">
        <w:rPr>
          <w:rFonts w:ascii="Times New Roman" w:hAnsi="Times New Roman" w:cs="Times New Roman"/>
          <w:bCs/>
          <w:sz w:val="24"/>
          <w:szCs w:val="24"/>
        </w:rPr>
        <w:t>orientation</w:t>
      </w:r>
    </w:p>
    <w:p w14:paraId="70ADE2B0" w14:textId="49829381" w:rsidR="00593E64" w:rsidRPr="009534CF" w:rsidRDefault="00593E64"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根本利益：</w:t>
      </w:r>
      <w:r w:rsidRPr="009534CF">
        <w:rPr>
          <w:rFonts w:ascii="Times New Roman" w:hAnsi="Times New Roman" w:cs="Times New Roman"/>
          <w:bCs/>
          <w:sz w:val="24"/>
          <w:szCs w:val="24"/>
        </w:rPr>
        <w:t>fundamental interests</w:t>
      </w:r>
    </w:p>
    <w:p w14:paraId="316194CE" w14:textId="1FAB1E87" w:rsidR="00593E64" w:rsidRPr="009534CF" w:rsidRDefault="009534CF"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三个代表：</w:t>
      </w:r>
      <w:r w:rsidR="00593E64" w:rsidRPr="009534CF">
        <w:rPr>
          <w:rFonts w:ascii="Times New Roman" w:hAnsi="Times New Roman" w:cs="Times New Roman"/>
          <w:bCs/>
          <w:sz w:val="24"/>
          <w:szCs w:val="24"/>
        </w:rPr>
        <w:t>Three Represents</w:t>
      </w:r>
    </w:p>
    <w:p w14:paraId="02BEE502" w14:textId="0F5A820A" w:rsidR="009534CF" w:rsidRPr="009534CF" w:rsidRDefault="009534CF"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揭示：</w:t>
      </w:r>
      <w:r w:rsidRPr="009534CF">
        <w:rPr>
          <w:rFonts w:ascii="Times New Roman" w:hAnsi="Times New Roman" w:cs="Times New Roman"/>
          <w:bCs/>
          <w:sz w:val="24"/>
          <w:szCs w:val="24"/>
        </w:rPr>
        <w:t>bring to light</w:t>
      </w:r>
      <w:r w:rsidR="00747BF1">
        <w:rPr>
          <w:rFonts w:ascii="Times New Roman" w:hAnsi="Times New Roman" w:cs="Times New Roman"/>
          <w:bCs/>
          <w:sz w:val="24"/>
          <w:szCs w:val="24"/>
        </w:rPr>
        <w:t xml:space="preserve">; reveal </w:t>
      </w:r>
    </w:p>
    <w:p w14:paraId="2B29A6C7" w14:textId="6C5B04F3" w:rsidR="009534CF" w:rsidRPr="009534CF" w:rsidRDefault="009534CF"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基本原理：</w:t>
      </w:r>
      <w:r w:rsidRPr="009534CF">
        <w:rPr>
          <w:rFonts w:ascii="Times New Roman" w:hAnsi="Times New Roman" w:cs="Times New Roman" w:hint="eastAsia"/>
          <w:bCs/>
          <w:sz w:val="24"/>
          <w:szCs w:val="24"/>
        </w:rPr>
        <w:t>b</w:t>
      </w:r>
      <w:r w:rsidRPr="009534CF">
        <w:rPr>
          <w:rFonts w:ascii="Times New Roman" w:hAnsi="Times New Roman" w:cs="Times New Roman"/>
          <w:bCs/>
          <w:sz w:val="24"/>
          <w:szCs w:val="24"/>
        </w:rPr>
        <w:t xml:space="preserve">asic </w:t>
      </w:r>
      <w:r w:rsidRPr="009534CF">
        <w:rPr>
          <w:rFonts w:ascii="Times New Roman" w:hAnsi="Times New Roman" w:cs="Times New Roman"/>
          <w:bCs/>
          <w:sz w:val="24"/>
          <w:szCs w:val="24"/>
        </w:rPr>
        <w:t>tenets</w:t>
      </w:r>
    </w:p>
    <w:p w14:paraId="7AD9C779" w14:textId="5827DC93" w:rsidR="009534CF" w:rsidRPr="009534CF" w:rsidRDefault="009534CF"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高举：</w:t>
      </w:r>
      <w:r w:rsidRPr="009534CF">
        <w:rPr>
          <w:rFonts w:ascii="Times New Roman" w:hAnsi="Times New Roman" w:cs="Times New Roman" w:hint="eastAsia"/>
          <w:bCs/>
          <w:sz w:val="24"/>
          <w:szCs w:val="24"/>
        </w:rPr>
        <w:t>u</w:t>
      </w:r>
      <w:r w:rsidRPr="009534CF">
        <w:rPr>
          <w:rFonts w:ascii="Times New Roman" w:hAnsi="Times New Roman" w:cs="Times New Roman"/>
          <w:bCs/>
          <w:sz w:val="24"/>
          <w:szCs w:val="24"/>
        </w:rPr>
        <w:t>phold</w:t>
      </w:r>
    </w:p>
    <w:p w14:paraId="0C45E9DE" w14:textId="2F9F2CA5" w:rsidR="009534CF" w:rsidRDefault="009534CF"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适合中国国情：</w:t>
      </w:r>
      <w:r w:rsidRPr="009534CF">
        <w:rPr>
          <w:rFonts w:ascii="Times New Roman" w:hAnsi="Times New Roman" w:cs="Times New Roman"/>
          <w:bCs/>
          <w:sz w:val="24"/>
          <w:szCs w:val="24"/>
        </w:rPr>
        <w:t>suited to China's specific conditions</w:t>
      </w:r>
    </w:p>
    <w:p w14:paraId="08808D50" w14:textId="1EC94FA9" w:rsidR="00820306" w:rsidRPr="009534CF" w:rsidRDefault="00820306" w:rsidP="00593E64">
      <w:pPr>
        <w:spacing w:line="300" w:lineRule="auto"/>
        <w:rPr>
          <w:rFonts w:ascii="Times New Roman" w:hAnsi="Times New Roman" w:cs="Times New Roman"/>
          <w:bCs/>
          <w:sz w:val="24"/>
          <w:szCs w:val="24"/>
        </w:rPr>
      </w:pPr>
      <w:r w:rsidRPr="00820306">
        <w:rPr>
          <w:rFonts w:ascii="Times New Roman" w:hAnsi="Times New Roman" w:cs="Times New Roman" w:hint="eastAsia"/>
          <w:bCs/>
          <w:sz w:val="24"/>
          <w:szCs w:val="24"/>
        </w:rPr>
        <w:t>十八大：</w:t>
      </w:r>
      <w:r w:rsidRPr="00820306">
        <w:rPr>
          <w:rFonts w:ascii="Times New Roman" w:hAnsi="Times New Roman" w:cs="Times New Roman" w:hint="eastAsia"/>
          <w:bCs/>
          <w:sz w:val="24"/>
          <w:szCs w:val="24"/>
        </w:rPr>
        <w:t>18th National Congress</w:t>
      </w:r>
    </w:p>
    <w:p w14:paraId="7987562E" w14:textId="050AB84F" w:rsidR="009534CF" w:rsidRPr="009534CF" w:rsidRDefault="009534CF" w:rsidP="00593E64">
      <w:pPr>
        <w:spacing w:line="300" w:lineRule="auto"/>
        <w:rPr>
          <w:rFonts w:ascii="Times New Roman" w:hAnsi="Times New Roman" w:cs="Times New Roman" w:hint="eastAsia"/>
          <w:bCs/>
          <w:sz w:val="24"/>
          <w:szCs w:val="24"/>
        </w:rPr>
      </w:pPr>
      <w:r w:rsidRPr="009534CF">
        <w:rPr>
          <w:rFonts w:ascii="Times New Roman" w:hAnsi="Times New Roman" w:cs="Times New Roman" w:hint="eastAsia"/>
          <w:bCs/>
          <w:sz w:val="24"/>
          <w:szCs w:val="24"/>
        </w:rPr>
        <w:lastRenderedPageBreak/>
        <w:t>主要代表：</w:t>
      </w:r>
      <w:r w:rsidRPr="009534CF">
        <w:rPr>
          <w:rFonts w:ascii="Times New Roman" w:hAnsi="Times New Roman" w:cs="Times New Roman"/>
          <w:bCs/>
          <w:sz w:val="24"/>
          <w:szCs w:val="24"/>
        </w:rPr>
        <w:t>chief representative</w:t>
      </w:r>
    </w:p>
    <w:p w14:paraId="62727E54" w14:textId="074D6E8B" w:rsidR="009534CF" w:rsidRDefault="009534CF" w:rsidP="00593E64">
      <w:pPr>
        <w:spacing w:line="300" w:lineRule="auto"/>
        <w:rPr>
          <w:rFonts w:ascii="Times New Roman" w:hAnsi="Times New Roman" w:cs="Times New Roman"/>
          <w:bCs/>
          <w:sz w:val="24"/>
          <w:szCs w:val="24"/>
        </w:rPr>
      </w:pPr>
      <w:r w:rsidRPr="009534CF">
        <w:rPr>
          <w:rFonts w:ascii="Times New Roman" w:hAnsi="Times New Roman" w:cs="Times New Roman" w:hint="eastAsia"/>
          <w:bCs/>
          <w:sz w:val="24"/>
          <w:szCs w:val="24"/>
        </w:rPr>
        <w:t>把</w:t>
      </w:r>
      <w:r w:rsidRPr="009534CF">
        <w:rPr>
          <w:rFonts w:ascii="Times New Roman" w:hAnsi="Times New Roman" w:cs="Times New Roman"/>
          <w:bCs/>
          <w:sz w:val="24"/>
          <w:szCs w:val="24"/>
        </w:rPr>
        <w:t>…</w:t>
      </w:r>
      <w:r w:rsidRPr="009534CF">
        <w:rPr>
          <w:rFonts w:ascii="Times New Roman" w:hAnsi="Times New Roman" w:cs="Times New Roman" w:hint="eastAsia"/>
          <w:bCs/>
          <w:sz w:val="24"/>
          <w:szCs w:val="24"/>
        </w:rPr>
        <w:t>与</w:t>
      </w:r>
      <w:r w:rsidRPr="009534CF">
        <w:rPr>
          <w:rFonts w:ascii="Times New Roman" w:hAnsi="Times New Roman" w:cs="Times New Roman"/>
          <w:bCs/>
          <w:sz w:val="24"/>
          <w:szCs w:val="24"/>
        </w:rPr>
        <w:t>…</w:t>
      </w:r>
      <w:r w:rsidRPr="009534CF">
        <w:rPr>
          <w:rFonts w:ascii="Times New Roman" w:hAnsi="Times New Roman" w:cs="Times New Roman" w:hint="eastAsia"/>
          <w:bCs/>
          <w:sz w:val="24"/>
          <w:szCs w:val="24"/>
        </w:rPr>
        <w:t>相结合</w:t>
      </w:r>
      <w:r w:rsidRPr="009534CF">
        <w:rPr>
          <w:rFonts w:ascii="Times New Roman" w:hAnsi="Times New Roman" w:cs="Times New Roman" w:hint="eastAsia"/>
          <w:bCs/>
          <w:sz w:val="24"/>
          <w:szCs w:val="24"/>
        </w:rPr>
        <w:t>:</w:t>
      </w:r>
      <w:r w:rsidRPr="009534CF">
        <w:rPr>
          <w:rFonts w:ascii="Times New Roman" w:hAnsi="Times New Roman" w:cs="Times New Roman"/>
          <w:bCs/>
          <w:sz w:val="24"/>
          <w:szCs w:val="24"/>
        </w:rPr>
        <w:t xml:space="preserve">  integrate…into…</w:t>
      </w:r>
      <w:r w:rsidR="00747BF1">
        <w:rPr>
          <w:rFonts w:ascii="Times New Roman" w:hAnsi="Times New Roman" w:cs="Times New Roman"/>
          <w:bCs/>
          <w:sz w:val="24"/>
          <w:szCs w:val="24"/>
        </w:rPr>
        <w:t>; combine …with…</w:t>
      </w:r>
    </w:p>
    <w:p w14:paraId="0245EC05" w14:textId="77777777" w:rsidR="00820306" w:rsidRPr="00820306" w:rsidRDefault="00820306" w:rsidP="00820306">
      <w:pPr>
        <w:spacing w:line="300" w:lineRule="auto"/>
        <w:rPr>
          <w:rFonts w:ascii="Times New Roman" w:hAnsi="Times New Roman" w:cs="Times New Roman" w:hint="eastAsia"/>
          <w:bCs/>
          <w:sz w:val="24"/>
          <w:szCs w:val="24"/>
        </w:rPr>
      </w:pPr>
      <w:r w:rsidRPr="00820306">
        <w:rPr>
          <w:rFonts w:ascii="Times New Roman" w:hAnsi="Times New Roman" w:cs="Times New Roman" w:hint="eastAsia"/>
          <w:bCs/>
          <w:sz w:val="24"/>
          <w:szCs w:val="24"/>
        </w:rPr>
        <w:t>科学地回答了：</w:t>
      </w:r>
      <w:r w:rsidRPr="00820306">
        <w:rPr>
          <w:rFonts w:ascii="Times New Roman" w:hAnsi="Times New Roman" w:cs="Times New Roman" w:hint="eastAsia"/>
          <w:bCs/>
          <w:sz w:val="24"/>
          <w:szCs w:val="24"/>
        </w:rPr>
        <w:t>provided sound answers to</w:t>
      </w:r>
    </w:p>
    <w:p w14:paraId="4F7C380F" w14:textId="77777777" w:rsidR="00820306" w:rsidRPr="00820306" w:rsidRDefault="00820306" w:rsidP="00820306">
      <w:pPr>
        <w:spacing w:line="300" w:lineRule="auto"/>
        <w:rPr>
          <w:rFonts w:ascii="Times New Roman" w:hAnsi="Times New Roman" w:cs="Times New Roman" w:hint="eastAsia"/>
          <w:bCs/>
          <w:sz w:val="24"/>
          <w:szCs w:val="24"/>
        </w:rPr>
      </w:pPr>
      <w:r w:rsidRPr="00820306">
        <w:rPr>
          <w:rFonts w:ascii="Times New Roman" w:hAnsi="Times New Roman" w:cs="Times New Roman" w:hint="eastAsia"/>
          <w:bCs/>
          <w:sz w:val="24"/>
          <w:szCs w:val="24"/>
        </w:rPr>
        <w:t>重大时代课题：</w:t>
      </w:r>
      <w:r w:rsidRPr="00820306">
        <w:rPr>
          <w:rFonts w:ascii="Times New Roman" w:hAnsi="Times New Roman" w:cs="Times New Roman" w:hint="eastAsia"/>
          <w:bCs/>
          <w:sz w:val="24"/>
          <w:szCs w:val="24"/>
        </w:rPr>
        <w:t>major questions of our times</w:t>
      </w:r>
    </w:p>
    <w:p w14:paraId="6B7F72C9" w14:textId="77777777" w:rsidR="00820306" w:rsidRPr="00820306" w:rsidRDefault="00820306" w:rsidP="00820306">
      <w:pPr>
        <w:spacing w:line="300" w:lineRule="auto"/>
        <w:rPr>
          <w:rFonts w:ascii="Times New Roman" w:hAnsi="Times New Roman" w:cs="Times New Roman" w:hint="eastAsia"/>
          <w:bCs/>
          <w:sz w:val="24"/>
          <w:szCs w:val="24"/>
        </w:rPr>
      </w:pPr>
      <w:r w:rsidRPr="00820306">
        <w:rPr>
          <w:rFonts w:ascii="Times New Roman" w:hAnsi="Times New Roman" w:cs="Times New Roman" w:hint="eastAsia"/>
          <w:bCs/>
          <w:sz w:val="24"/>
          <w:szCs w:val="24"/>
        </w:rPr>
        <w:t>创立了：</w:t>
      </w:r>
      <w:r w:rsidRPr="00820306">
        <w:rPr>
          <w:rFonts w:ascii="Times New Roman" w:hAnsi="Times New Roman" w:cs="Times New Roman" w:hint="eastAsia"/>
          <w:bCs/>
          <w:sz w:val="24"/>
          <w:szCs w:val="24"/>
        </w:rPr>
        <w:t>give shape to</w:t>
      </w:r>
    </w:p>
    <w:p w14:paraId="409674AE" w14:textId="136389F9" w:rsidR="00820306" w:rsidRDefault="00820306" w:rsidP="00820306">
      <w:pPr>
        <w:spacing w:line="300" w:lineRule="auto"/>
        <w:rPr>
          <w:rFonts w:ascii="Times New Roman" w:hAnsi="Times New Roman" w:cs="Times New Roman"/>
          <w:bCs/>
          <w:sz w:val="24"/>
          <w:szCs w:val="24"/>
        </w:rPr>
      </w:pPr>
      <w:r w:rsidRPr="00820306">
        <w:rPr>
          <w:rFonts w:ascii="Times New Roman" w:hAnsi="Times New Roman" w:cs="Times New Roman" w:hint="eastAsia"/>
          <w:bCs/>
          <w:sz w:val="24"/>
          <w:szCs w:val="24"/>
        </w:rPr>
        <w:t>习近平新时代中国特色社会主义思想</w:t>
      </w:r>
      <w:r w:rsidRPr="00820306">
        <w:rPr>
          <w:rFonts w:ascii="Times New Roman" w:hAnsi="Times New Roman" w:cs="Times New Roman" w:hint="eastAsia"/>
          <w:bCs/>
          <w:sz w:val="24"/>
          <w:szCs w:val="24"/>
        </w:rPr>
        <w:t>: Xi Jinping Thought on Socialism with Chinese Characteristics for a New Era</w:t>
      </w:r>
    </w:p>
    <w:p w14:paraId="16A9FFF0" w14:textId="2BFED50A" w:rsidR="00820306" w:rsidRDefault="00820306" w:rsidP="00593E64">
      <w:pPr>
        <w:spacing w:line="300" w:lineRule="auto"/>
        <w:rPr>
          <w:rFonts w:ascii="Times New Roman" w:hAnsi="Times New Roman" w:cs="Times New Roman"/>
          <w:bCs/>
          <w:sz w:val="24"/>
          <w:szCs w:val="24"/>
        </w:rPr>
      </w:pPr>
      <w:r w:rsidRPr="00820306">
        <w:rPr>
          <w:rFonts w:ascii="Times New Roman" w:hAnsi="Times New Roman" w:cs="Times New Roman" w:hint="eastAsia"/>
          <w:bCs/>
          <w:sz w:val="24"/>
          <w:szCs w:val="24"/>
        </w:rPr>
        <w:t>继承：</w:t>
      </w:r>
      <w:r w:rsidRPr="00820306">
        <w:rPr>
          <w:rFonts w:ascii="Times New Roman" w:hAnsi="Times New Roman" w:cs="Times New Roman" w:hint="eastAsia"/>
          <w:bCs/>
          <w:sz w:val="24"/>
          <w:szCs w:val="24"/>
        </w:rPr>
        <w:t>continuation</w:t>
      </w:r>
    </w:p>
    <w:p w14:paraId="6A3FBCB8" w14:textId="7748EDBE" w:rsidR="00820306" w:rsidRDefault="00820306" w:rsidP="00593E64">
      <w:pPr>
        <w:spacing w:line="300" w:lineRule="auto"/>
        <w:rPr>
          <w:rFonts w:ascii="Times New Roman" w:hAnsi="Times New Roman" w:cs="Times New Roman" w:hint="eastAsia"/>
          <w:bCs/>
          <w:sz w:val="24"/>
          <w:szCs w:val="24"/>
        </w:rPr>
      </w:pPr>
      <w:r>
        <w:rPr>
          <w:rFonts w:ascii="Times New Roman" w:hAnsi="Times New Roman" w:cs="Times New Roman" w:hint="eastAsia"/>
          <w:bCs/>
          <w:sz w:val="24"/>
          <w:szCs w:val="24"/>
        </w:rPr>
        <w:t>时代精华：</w:t>
      </w:r>
      <w:r>
        <w:rPr>
          <w:rFonts w:ascii="Times New Roman" w:hAnsi="Times New Roman" w:cs="Times New Roman" w:hint="eastAsia"/>
          <w:bCs/>
          <w:sz w:val="24"/>
          <w:szCs w:val="24"/>
        </w:rPr>
        <w:t>e</w:t>
      </w:r>
      <w:r>
        <w:rPr>
          <w:rFonts w:ascii="Times New Roman" w:hAnsi="Times New Roman" w:cs="Times New Roman"/>
          <w:bCs/>
          <w:sz w:val="24"/>
          <w:szCs w:val="24"/>
        </w:rPr>
        <w:t>ssence of the times</w:t>
      </w:r>
    </w:p>
    <w:p w14:paraId="5B134DF8" w14:textId="16716199" w:rsidR="009534CF" w:rsidRDefault="009534CF"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集体智慧：</w:t>
      </w:r>
      <w:r w:rsidR="00311E35" w:rsidRPr="00311E35">
        <w:rPr>
          <w:rFonts w:ascii="Times New Roman" w:hAnsi="Times New Roman" w:cs="Times New Roman"/>
          <w:bCs/>
          <w:sz w:val="24"/>
          <w:szCs w:val="24"/>
        </w:rPr>
        <w:t>collective wisdom</w:t>
      </w:r>
    </w:p>
    <w:p w14:paraId="4598043A" w14:textId="78C0155A" w:rsidR="00820306" w:rsidRDefault="00311E35" w:rsidP="00593E64">
      <w:pPr>
        <w:spacing w:line="300" w:lineRule="auto"/>
        <w:rPr>
          <w:rFonts w:ascii="Times New Roman" w:hAnsi="Times New Roman" w:cs="Times New Roman" w:hint="eastAsia"/>
          <w:bCs/>
          <w:sz w:val="24"/>
          <w:szCs w:val="24"/>
        </w:rPr>
      </w:pPr>
      <w:r>
        <w:rPr>
          <w:rFonts w:ascii="Times New Roman" w:hAnsi="Times New Roman" w:cs="Times New Roman" w:hint="eastAsia"/>
          <w:bCs/>
          <w:sz w:val="24"/>
          <w:szCs w:val="24"/>
        </w:rPr>
        <w:t>结晶：</w:t>
      </w:r>
      <w:r w:rsidR="00747BF1" w:rsidRPr="00747BF1">
        <w:rPr>
          <w:rFonts w:ascii="Times New Roman" w:hAnsi="Times New Roman" w:cs="Times New Roman"/>
          <w:bCs/>
          <w:sz w:val="24"/>
          <w:szCs w:val="24"/>
        </w:rPr>
        <w:t>crystallization</w:t>
      </w:r>
    </w:p>
    <w:p w14:paraId="3FEB90D0" w14:textId="0296B715" w:rsidR="00B95A4F" w:rsidRDefault="00B95A4F" w:rsidP="00593E64">
      <w:pPr>
        <w:spacing w:line="300" w:lineRule="auto"/>
        <w:rPr>
          <w:rFonts w:ascii="Times New Roman" w:hAnsi="Times New Roman" w:cs="Times New Roman"/>
          <w:bCs/>
          <w:sz w:val="24"/>
          <w:szCs w:val="24"/>
        </w:rPr>
      </w:pPr>
      <w:r w:rsidRPr="00B95A4F">
        <w:rPr>
          <w:rFonts w:ascii="Times New Roman" w:hAnsi="Times New Roman" w:cs="Times New Roman" w:hint="eastAsia"/>
          <w:bCs/>
          <w:sz w:val="24"/>
          <w:szCs w:val="24"/>
        </w:rPr>
        <w:t>行动指南</w:t>
      </w:r>
      <w:r>
        <w:rPr>
          <w:rFonts w:ascii="Times New Roman" w:hAnsi="Times New Roman" w:cs="Times New Roman" w:hint="eastAsia"/>
          <w:bCs/>
          <w:sz w:val="24"/>
          <w:szCs w:val="24"/>
        </w:rPr>
        <w:t>：</w:t>
      </w:r>
      <w:r w:rsidRPr="00B95A4F">
        <w:rPr>
          <w:rFonts w:ascii="Times New Roman" w:hAnsi="Times New Roman" w:cs="Times New Roman"/>
          <w:bCs/>
          <w:sz w:val="24"/>
          <w:szCs w:val="24"/>
        </w:rPr>
        <w:t>a guide to action</w:t>
      </w:r>
    </w:p>
    <w:p w14:paraId="41ECD732" w14:textId="1EA111AE" w:rsidR="00B95A4F" w:rsidRDefault="00B95A4F"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统揽：</w:t>
      </w:r>
      <w:r w:rsidR="008056AC">
        <w:rPr>
          <w:rFonts w:ascii="Times New Roman" w:hAnsi="Times New Roman" w:cs="Times New Roman" w:hint="eastAsia"/>
          <w:bCs/>
          <w:sz w:val="24"/>
          <w:szCs w:val="24"/>
        </w:rPr>
        <w:t>lead</w:t>
      </w:r>
      <w:r w:rsidR="008056AC">
        <w:rPr>
          <w:rFonts w:ascii="Times New Roman" w:hAnsi="Times New Roman" w:cs="Times New Roman"/>
          <w:bCs/>
          <w:sz w:val="24"/>
          <w:szCs w:val="24"/>
        </w:rPr>
        <w:t xml:space="preserve"> </w:t>
      </w:r>
      <w:r w:rsidR="008056AC" w:rsidRPr="008056AC">
        <w:rPr>
          <w:rFonts w:ascii="Times New Roman" w:hAnsi="Times New Roman" w:cs="Times New Roman"/>
          <w:bCs/>
          <w:sz w:val="24"/>
          <w:szCs w:val="24"/>
        </w:rPr>
        <w:t>in a concerted effort</w:t>
      </w:r>
    </w:p>
    <w:p w14:paraId="4C1D102A" w14:textId="523280A5" w:rsidR="00B95A4F" w:rsidRDefault="00B95A4F"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第一个百年奋斗目标：</w:t>
      </w:r>
      <w:r w:rsidR="008056AC" w:rsidRPr="008056AC">
        <w:rPr>
          <w:rFonts w:ascii="Times New Roman" w:hAnsi="Times New Roman" w:cs="Times New Roman"/>
          <w:bCs/>
          <w:sz w:val="24"/>
          <w:szCs w:val="24"/>
        </w:rPr>
        <w:t>the First Centenary Goal</w:t>
      </w:r>
    </w:p>
    <w:p w14:paraId="06AF37EC" w14:textId="79D65236" w:rsidR="00B95A4F" w:rsidRDefault="00B95A4F"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第二个百年奋斗目标：</w:t>
      </w:r>
      <w:r w:rsidR="008056AC" w:rsidRPr="008056AC">
        <w:rPr>
          <w:rFonts w:ascii="Times New Roman" w:hAnsi="Times New Roman" w:cs="Times New Roman"/>
          <w:bCs/>
          <w:sz w:val="24"/>
          <w:szCs w:val="24"/>
        </w:rPr>
        <w:t>the Second Centenary Goal</w:t>
      </w:r>
    </w:p>
    <w:p w14:paraId="2E1CCAD1" w14:textId="244DC3D3" w:rsidR="008056AC" w:rsidRDefault="008056AC"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根本原因：</w:t>
      </w:r>
      <w:r w:rsidRPr="008056AC">
        <w:rPr>
          <w:rFonts w:ascii="Times New Roman" w:hAnsi="Times New Roman" w:cs="Times New Roman"/>
          <w:bCs/>
          <w:sz w:val="24"/>
          <w:szCs w:val="24"/>
        </w:rPr>
        <w:t>fundamental reason</w:t>
      </w:r>
    </w:p>
    <w:p w14:paraId="0F7B3567" w14:textId="637D990C" w:rsidR="008056AC" w:rsidRDefault="008056AC"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理论体系：</w:t>
      </w:r>
      <w:r w:rsidRPr="008056AC">
        <w:rPr>
          <w:rFonts w:ascii="Times New Roman" w:hAnsi="Times New Roman" w:cs="Times New Roman"/>
          <w:bCs/>
          <w:sz w:val="24"/>
          <w:szCs w:val="24"/>
        </w:rPr>
        <w:t>theoretical system</w:t>
      </w:r>
    </w:p>
    <w:p w14:paraId="64654490" w14:textId="67F8EA83" w:rsidR="008056AC" w:rsidRDefault="008056AC"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高举</w:t>
      </w:r>
      <w:r>
        <w:rPr>
          <w:rFonts w:ascii="Times New Roman" w:hAnsi="Times New Roman" w:cs="Times New Roman" w:hint="eastAsia"/>
          <w:bCs/>
          <w:sz w:val="24"/>
          <w:szCs w:val="24"/>
        </w:rPr>
        <w:t xml:space="preserve"> </w:t>
      </w:r>
      <w:r>
        <w:rPr>
          <w:rFonts w:ascii="Times New Roman" w:hAnsi="Times New Roman" w:cs="Times New Roman" w:hint="eastAsia"/>
          <w:bCs/>
          <w:sz w:val="24"/>
          <w:szCs w:val="24"/>
        </w:rPr>
        <w:t>的伟大旗帜：</w:t>
      </w:r>
      <w:r w:rsidRPr="008056AC">
        <w:rPr>
          <w:rFonts w:ascii="Times New Roman" w:hAnsi="Times New Roman" w:cs="Times New Roman"/>
          <w:bCs/>
          <w:sz w:val="24"/>
          <w:szCs w:val="24"/>
        </w:rPr>
        <w:t>hold high the great banner of</w:t>
      </w:r>
    </w:p>
    <w:p w14:paraId="0DBCB508" w14:textId="3CC703F3" w:rsidR="008056AC" w:rsidRDefault="008056AC" w:rsidP="00593E64">
      <w:pPr>
        <w:spacing w:line="300" w:lineRule="auto"/>
        <w:rPr>
          <w:rFonts w:ascii="Times New Roman" w:hAnsi="Times New Roman" w:cs="Times New Roman" w:hint="eastAsia"/>
          <w:bCs/>
          <w:sz w:val="24"/>
          <w:szCs w:val="24"/>
        </w:rPr>
      </w:pPr>
      <w:r>
        <w:rPr>
          <w:rFonts w:ascii="Times New Roman" w:hAnsi="Times New Roman" w:cs="Times New Roman" w:hint="eastAsia"/>
          <w:bCs/>
          <w:sz w:val="24"/>
          <w:szCs w:val="24"/>
        </w:rPr>
        <w:t>道</w:t>
      </w:r>
      <w:r w:rsidRPr="008056AC">
        <w:rPr>
          <w:rFonts w:ascii="Times New Roman" w:hAnsi="Times New Roman" w:cs="Times New Roman" w:hint="eastAsia"/>
          <w:bCs/>
          <w:sz w:val="24"/>
          <w:szCs w:val="24"/>
        </w:rPr>
        <w:t>路自信</w:t>
      </w:r>
      <w:r>
        <w:rPr>
          <w:rFonts w:asciiTheme="minorEastAsia" w:hAnsiTheme="minorEastAsia" w:cs="Times New Roman" w:hint="eastAsia"/>
          <w:bCs/>
          <w:sz w:val="24"/>
          <w:szCs w:val="24"/>
        </w:rPr>
        <w:t>、</w:t>
      </w:r>
      <w:r w:rsidRPr="008056AC">
        <w:rPr>
          <w:rFonts w:ascii="Times New Roman" w:hAnsi="Times New Roman" w:cs="Times New Roman" w:hint="eastAsia"/>
          <w:bCs/>
          <w:sz w:val="24"/>
          <w:szCs w:val="24"/>
        </w:rPr>
        <w:t>理论自信</w:t>
      </w:r>
      <w:r>
        <w:rPr>
          <w:rFonts w:asciiTheme="minorEastAsia" w:hAnsiTheme="minorEastAsia" w:cs="Times New Roman" w:hint="eastAsia"/>
          <w:bCs/>
          <w:sz w:val="24"/>
          <w:szCs w:val="24"/>
        </w:rPr>
        <w:t>、</w:t>
      </w:r>
      <w:r w:rsidRPr="008056AC">
        <w:rPr>
          <w:rFonts w:ascii="Times New Roman" w:hAnsi="Times New Roman" w:cs="Times New Roman" w:hint="eastAsia"/>
          <w:bCs/>
          <w:sz w:val="24"/>
          <w:szCs w:val="24"/>
        </w:rPr>
        <w:t>制度自信</w:t>
      </w:r>
      <w:r>
        <w:rPr>
          <w:rFonts w:asciiTheme="minorEastAsia" w:hAnsiTheme="minorEastAsia" w:cs="Times New Roman" w:hint="eastAsia"/>
          <w:bCs/>
          <w:sz w:val="24"/>
          <w:szCs w:val="24"/>
        </w:rPr>
        <w:t>、</w:t>
      </w:r>
      <w:r w:rsidRPr="008056AC">
        <w:rPr>
          <w:rFonts w:ascii="Times New Roman" w:hAnsi="Times New Roman" w:cs="Times New Roman" w:hint="eastAsia"/>
          <w:bCs/>
          <w:sz w:val="24"/>
          <w:szCs w:val="24"/>
        </w:rPr>
        <w:t>文化自信</w:t>
      </w:r>
      <w:r>
        <w:rPr>
          <w:rFonts w:ascii="Times New Roman" w:hAnsi="Times New Roman" w:cs="Times New Roman" w:hint="eastAsia"/>
          <w:bCs/>
          <w:sz w:val="24"/>
          <w:szCs w:val="24"/>
        </w:rPr>
        <w:t>：</w:t>
      </w:r>
      <w:r w:rsidRPr="008056AC">
        <w:rPr>
          <w:rFonts w:ascii="Times New Roman" w:hAnsi="Times New Roman" w:cs="Times New Roman"/>
          <w:bCs/>
          <w:sz w:val="24"/>
          <w:szCs w:val="24"/>
        </w:rPr>
        <w:t>have firm confidence in its path, theory, system, and culture</w:t>
      </w:r>
    </w:p>
    <w:p w14:paraId="6A64886F" w14:textId="531DEC11" w:rsidR="00B95A4F" w:rsidRDefault="00FC7CEB" w:rsidP="00593E64">
      <w:pPr>
        <w:spacing w:line="300" w:lineRule="auto"/>
        <w:rPr>
          <w:rFonts w:ascii="Times New Roman" w:hAnsi="Times New Roman" w:cs="Times New Roman"/>
          <w:bCs/>
          <w:sz w:val="24"/>
          <w:szCs w:val="24"/>
        </w:rPr>
      </w:pPr>
      <w:r>
        <w:rPr>
          <w:rFonts w:ascii="Times New Roman" w:hAnsi="Times New Roman" w:cs="Times New Roman" w:hint="eastAsia"/>
          <w:bCs/>
          <w:sz w:val="24"/>
          <w:szCs w:val="24"/>
        </w:rPr>
        <w:t>祖国统一：</w:t>
      </w:r>
      <w:r w:rsidRPr="00FC7CEB">
        <w:rPr>
          <w:rFonts w:ascii="Times New Roman" w:hAnsi="Times New Roman" w:cs="Times New Roman"/>
          <w:bCs/>
          <w:sz w:val="24"/>
          <w:szCs w:val="24"/>
        </w:rPr>
        <w:t>China’s reunification</w:t>
      </w:r>
    </w:p>
    <w:p w14:paraId="3DF636B2" w14:textId="165A846D" w:rsidR="00FC7CEB" w:rsidRDefault="00FC7CEB" w:rsidP="00593E64">
      <w:pPr>
        <w:spacing w:line="300" w:lineRule="auto"/>
        <w:rPr>
          <w:rFonts w:ascii="Times New Roman" w:hAnsi="Times New Roman" w:cs="Times New Roman"/>
          <w:bCs/>
          <w:sz w:val="24"/>
          <w:szCs w:val="24"/>
        </w:rPr>
      </w:pPr>
    </w:p>
    <w:p w14:paraId="29971700" w14:textId="6306DEF5" w:rsidR="00924916" w:rsidRDefault="00924916" w:rsidP="00593E64">
      <w:pPr>
        <w:spacing w:line="300" w:lineRule="auto"/>
        <w:rPr>
          <w:rFonts w:ascii="Times New Roman" w:hAnsi="Times New Roman" w:cs="Times New Roman"/>
          <w:bCs/>
          <w:sz w:val="24"/>
          <w:szCs w:val="24"/>
        </w:rPr>
      </w:pPr>
      <w:r w:rsidRPr="00924916">
        <w:rPr>
          <w:rFonts w:ascii="Times New Roman" w:hAnsi="Times New Roman" w:cs="Times New Roman" w:hint="eastAsia"/>
          <w:b/>
          <w:sz w:val="24"/>
          <w:szCs w:val="24"/>
        </w:rPr>
        <w:t>Translation</w:t>
      </w:r>
      <w:r w:rsidRPr="00924916">
        <w:rPr>
          <w:rFonts w:ascii="Times New Roman" w:hAnsi="Times New Roman" w:cs="Times New Roman"/>
          <w:b/>
          <w:sz w:val="24"/>
          <w:szCs w:val="24"/>
        </w:rPr>
        <w:t xml:space="preserve"> </w:t>
      </w:r>
      <w:r w:rsidRPr="00924916">
        <w:rPr>
          <w:rFonts w:ascii="Times New Roman" w:hAnsi="Times New Roman" w:cs="Times New Roman" w:hint="eastAsia"/>
          <w:b/>
          <w:sz w:val="24"/>
          <w:szCs w:val="24"/>
        </w:rPr>
        <w:t>Exercise</w:t>
      </w:r>
      <w:r w:rsidRPr="00924916">
        <w:rPr>
          <w:rFonts w:ascii="Times New Roman" w:hAnsi="Times New Roman" w:cs="Times New Roman"/>
          <w:b/>
          <w:sz w:val="24"/>
          <w:szCs w:val="24"/>
        </w:rPr>
        <w:t xml:space="preserve"> </w:t>
      </w:r>
      <w:r>
        <w:rPr>
          <w:rFonts w:ascii="Times New Roman" w:hAnsi="Times New Roman" w:cs="Times New Roman" w:hint="eastAsia"/>
          <w:bCs/>
          <w:sz w:val="24"/>
          <w:szCs w:val="24"/>
        </w:rPr>
        <w:t>（注意</w:t>
      </w:r>
      <w:r w:rsidR="005B553D">
        <w:rPr>
          <w:rFonts w:ascii="Times New Roman" w:hAnsi="Times New Roman" w:cs="Times New Roman" w:hint="eastAsia"/>
          <w:bCs/>
          <w:sz w:val="24"/>
          <w:szCs w:val="24"/>
        </w:rPr>
        <w:t>政治术语的</w:t>
      </w:r>
      <w:r w:rsidR="000F267B">
        <w:rPr>
          <w:rFonts w:ascii="Times New Roman" w:hAnsi="Times New Roman" w:cs="Times New Roman" w:hint="eastAsia"/>
          <w:bCs/>
          <w:sz w:val="24"/>
          <w:szCs w:val="24"/>
        </w:rPr>
        <w:t>正确</w:t>
      </w:r>
      <w:r w:rsidR="005B553D">
        <w:rPr>
          <w:rFonts w:ascii="Times New Roman" w:hAnsi="Times New Roman" w:cs="Times New Roman" w:hint="eastAsia"/>
          <w:bCs/>
          <w:sz w:val="24"/>
          <w:szCs w:val="24"/>
        </w:rPr>
        <w:t>翻译</w:t>
      </w:r>
      <w:r>
        <w:rPr>
          <w:rFonts w:ascii="Times New Roman" w:hAnsi="Times New Roman" w:cs="Times New Roman" w:hint="eastAsia"/>
          <w:bCs/>
          <w:sz w:val="24"/>
          <w:szCs w:val="24"/>
        </w:rPr>
        <w:t>）：</w:t>
      </w:r>
    </w:p>
    <w:p w14:paraId="3A03F03C" w14:textId="208575E4" w:rsidR="00924916" w:rsidRDefault="005B553D" w:rsidP="00924916">
      <w:pPr>
        <w:pStyle w:val="a8"/>
        <w:numPr>
          <w:ilvl w:val="0"/>
          <w:numId w:val="2"/>
        </w:numPr>
        <w:spacing w:line="300" w:lineRule="auto"/>
        <w:ind w:firstLineChars="0"/>
        <w:rPr>
          <w:rFonts w:ascii="Times New Roman" w:hAnsi="Times New Roman" w:cs="Times New Roman"/>
          <w:bCs/>
          <w:sz w:val="24"/>
          <w:szCs w:val="24"/>
        </w:rPr>
      </w:pPr>
      <w:r w:rsidRPr="000F267B">
        <w:rPr>
          <w:rFonts w:ascii="Times New Roman" w:hAnsi="Times New Roman" w:cs="Times New Roman" w:hint="eastAsia"/>
          <w:b/>
          <w:sz w:val="24"/>
          <w:szCs w:val="24"/>
        </w:rPr>
        <w:t>中国共产党</w:t>
      </w:r>
      <w:r w:rsidRPr="005B553D">
        <w:rPr>
          <w:rFonts w:ascii="Times New Roman" w:hAnsi="Times New Roman" w:cs="Times New Roman" w:hint="eastAsia"/>
          <w:bCs/>
          <w:sz w:val="24"/>
          <w:szCs w:val="24"/>
        </w:rPr>
        <w:t>是中国工人阶级的先锋队，同时是</w:t>
      </w:r>
      <w:r w:rsidRPr="007F20E5">
        <w:rPr>
          <w:rFonts w:ascii="Times New Roman" w:hAnsi="Times New Roman" w:cs="Times New Roman" w:hint="eastAsia"/>
          <w:bCs/>
          <w:sz w:val="24"/>
          <w:szCs w:val="24"/>
        </w:rPr>
        <w:t>中国人民</w:t>
      </w:r>
      <w:r w:rsidRPr="005B553D">
        <w:rPr>
          <w:rFonts w:ascii="Times New Roman" w:hAnsi="Times New Roman" w:cs="Times New Roman" w:hint="eastAsia"/>
          <w:bCs/>
          <w:sz w:val="24"/>
          <w:szCs w:val="24"/>
        </w:rPr>
        <w:t>和中华民族的先锋队，是</w:t>
      </w:r>
      <w:r w:rsidRPr="000F267B">
        <w:rPr>
          <w:rFonts w:ascii="Times New Roman" w:hAnsi="Times New Roman" w:cs="Times New Roman" w:hint="eastAsia"/>
          <w:b/>
          <w:sz w:val="24"/>
          <w:szCs w:val="24"/>
        </w:rPr>
        <w:t>中国特色社会主义</w:t>
      </w:r>
      <w:r w:rsidRPr="005B553D">
        <w:rPr>
          <w:rFonts w:ascii="Times New Roman" w:hAnsi="Times New Roman" w:cs="Times New Roman" w:hint="eastAsia"/>
          <w:bCs/>
          <w:sz w:val="24"/>
          <w:szCs w:val="24"/>
        </w:rPr>
        <w:t>事业的领导核心。</w:t>
      </w:r>
    </w:p>
    <w:p w14:paraId="53908309" w14:textId="76FC99CE" w:rsidR="005B553D" w:rsidRDefault="005B553D" w:rsidP="00924916">
      <w:pPr>
        <w:pStyle w:val="a8"/>
        <w:numPr>
          <w:ilvl w:val="0"/>
          <w:numId w:val="2"/>
        </w:numPr>
        <w:spacing w:line="300" w:lineRule="auto"/>
        <w:ind w:firstLineChars="0"/>
        <w:rPr>
          <w:rFonts w:ascii="Times New Roman" w:hAnsi="Times New Roman" w:cs="Times New Roman"/>
          <w:bCs/>
          <w:sz w:val="24"/>
          <w:szCs w:val="24"/>
        </w:rPr>
      </w:pPr>
      <w:r w:rsidRPr="000F267B">
        <w:rPr>
          <w:rFonts w:ascii="Times New Roman" w:hAnsi="Times New Roman" w:cs="Times New Roman" w:hint="eastAsia"/>
          <w:b/>
          <w:sz w:val="24"/>
          <w:szCs w:val="24"/>
        </w:rPr>
        <w:t>马克思列宁主义</w:t>
      </w:r>
      <w:r w:rsidRPr="005B553D">
        <w:rPr>
          <w:rFonts w:ascii="Times New Roman" w:hAnsi="Times New Roman" w:cs="Times New Roman" w:hint="eastAsia"/>
          <w:bCs/>
          <w:sz w:val="24"/>
          <w:szCs w:val="24"/>
        </w:rPr>
        <w:t>揭示了人类社会历史发展的规律，它的基本原理是正确的，具有强大的生命力。</w:t>
      </w:r>
    </w:p>
    <w:p w14:paraId="7E4AAFC2" w14:textId="16214055" w:rsidR="005B553D" w:rsidRDefault="005B553D" w:rsidP="00924916">
      <w:pPr>
        <w:pStyle w:val="a8"/>
        <w:numPr>
          <w:ilvl w:val="0"/>
          <w:numId w:val="2"/>
        </w:numPr>
        <w:spacing w:line="300" w:lineRule="auto"/>
        <w:ind w:firstLineChars="0"/>
        <w:rPr>
          <w:rFonts w:ascii="Times New Roman" w:hAnsi="Times New Roman" w:cs="Times New Roman"/>
          <w:bCs/>
          <w:sz w:val="24"/>
          <w:szCs w:val="24"/>
        </w:rPr>
      </w:pPr>
      <w:r w:rsidRPr="007F20E5">
        <w:rPr>
          <w:rFonts w:ascii="Times New Roman" w:hAnsi="Times New Roman" w:cs="Times New Roman" w:hint="eastAsia"/>
          <w:b/>
          <w:sz w:val="24"/>
          <w:szCs w:val="24"/>
        </w:rPr>
        <w:t>十八大</w:t>
      </w:r>
      <w:r w:rsidRPr="005B553D">
        <w:rPr>
          <w:rFonts w:ascii="Times New Roman" w:hAnsi="Times New Roman" w:cs="Times New Roman" w:hint="eastAsia"/>
          <w:bCs/>
          <w:sz w:val="24"/>
          <w:szCs w:val="24"/>
        </w:rPr>
        <w:t>以来，以习近平同志为主要代表的中国共产党人，坚持把马克思主义基本原理同中国具体实际相结合、同中华优秀传统文化相结合，科学回答了新时代坚持和发展什么样的中国特色社会主义、怎样坚持和发展中国特色社会主义等重大时代课题，创立了</w:t>
      </w:r>
      <w:r w:rsidRPr="000F267B">
        <w:rPr>
          <w:rFonts w:ascii="Times New Roman" w:hAnsi="Times New Roman" w:cs="Times New Roman" w:hint="eastAsia"/>
          <w:b/>
          <w:sz w:val="24"/>
          <w:szCs w:val="24"/>
        </w:rPr>
        <w:t>习近平新时代中国特色社会主义思想</w:t>
      </w:r>
      <w:r w:rsidRPr="005B553D">
        <w:rPr>
          <w:rFonts w:ascii="Times New Roman" w:hAnsi="Times New Roman" w:cs="Times New Roman" w:hint="eastAsia"/>
          <w:bCs/>
          <w:sz w:val="24"/>
          <w:szCs w:val="24"/>
        </w:rPr>
        <w:t>。</w:t>
      </w:r>
    </w:p>
    <w:p w14:paraId="1B2F6032" w14:textId="4F1F4945" w:rsidR="00924916" w:rsidRDefault="00424E87" w:rsidP="00924916">
      <w:pPr>
        <w:pStyle w:val="a8"/>
        <w:numPr>
          <w:ilvl w:val="0"/>
          <w:numId w:val="2"/>
        </w:numPr>
        <w:spacing w:line="300" w:lineRule="auto"/>
        <w:ind w:firstLineChars="0"/>
        <w:rPr>
          <w:rFonts w:ascii="Times New Roman" w:hAnsi="Times New Roman" w:cs="Times New Roman"/>
          <w:bCs/>
          <w:sz w:val="24"/>
          <w:szCs w:val="24"/>
        </w:rPr>
      </w:pPr>
      <w:r w:rsidRPr="00424E87">
        <w:rPr>
          <w:rFonts w:ascii="Times New Roman" w:hAnsi="Times New Roman" w:cs="Times New Roman" w:hint="eastAsia"/>
          <w:bCs/>
          <w:sz w:val="24"/>
          <w:szCs w:val="24"/>
        </w:rPr>
        <w:t>在</w:t>
      </w:r>
      <w:r w:rsidRPr="000F267B">
        <w:rPr>
          <w:rFonts w:ascii="Times New Roman" w:hAnsi="Times New Roman" w:cs="Times New Roman" w:hint="eastAsia"/>
          <w:b/>
          <w:sz w:val="24"/>
          <w:szCs w:val="24"/>
        </w:rPr>
        <w:t>毛泽东思想</w:t>
      </w:r>
      <w:r w:rsidRPr="00424E87">
        <w:rPr>
          <w:rFonts w:ascii="Times New Roman" w:hAnsi="Times New Roman" w:cs="Times New Roman" w:hint="eastAsia"/>
          <w:bCs/>
          <w:sz w:val="24"/>
          <w:szCs w:val="24"/>
        </w:rPr>
        <w:t>指引下，中国共产党领导全国各族人民，经过长期的反对</w:t>
      </w:r>
      <w:r w:rsidRPr="00424E87">
        <w:rPr>
          <w:rFonts w:ascii="Times New Roman" w:hAnsi="Times New Roman" w:cs="Times New Roman" w:hint="eastAsia"/>
          <w:b/>
          <w:sz w:val="24"/>
          <w:szCs w:val="24"/>
        </w:rPr>
        <w:t>帝国主义、封建主义、官僚资本主义</w:t>
      </w:r>
      <w:r w:rsidRPr="00424E87">
        <w:rPr>
          <w:rFonts w:ascii="Times New Roman" w:hAnsi="Times New Roman" w:cs="Times New Roman" w:hint="eastAsia"/>
          <w:bCs/>
          <w:sz w:val="24"/>
          <w:szCs w:val="24"/>
        </w:rPr>
        <w:t>的革命斗争，取得了</w:t>
      </w:r>
      <w:r w:rsidRPr="00424E87">
        <w:rPr>
          <w:rFonts w:ascii="Times New Roman" w:hAnsi="Times New Roman" w:cs="Times New Roman" w:hint="eastAsia"/>
          <w:b/>
          <w:sz w:val="24"/>
          <w:szCs w:val="24"/>
        </w:rPr>
        <w:t>新民主主义革命</w:t>
      </w:r>
      <w:r w:rsidRPr="00424E87">
        <w:rPr>
          <w:rFonts w:ascii="Times New Roman" w:hAnsi="Times New Roman" w:cs="Times New Roman" w:hint="eastAsia"/>
          <w:bCs/>
          <w:sz w:val="24"/>
          <w:szCs w:val="24"/>
        </w:rPr>
        <w:t>的胜利，建立了</w:t>
      </w:r>
      <w:r w:rsidRPr="00424E87">
        <w:rPr>
          <w:rFonts w:ascii="Times New Roman" w:hAnsi="Times New Roman" w:cs="Times New Roman" w:hint="eastAsia"/>
          <w:b/>
          <w:sz w:val="24"/>
          <w:szCs w:val="24"/>
        </w:rPr>
        <w:t>人民民主专政</w:t>
      </w:r>
      <w:r w:rsidRPr="00424E87">
        <w:rPr>
          <w:rFonts w:ascii="Times New Roman" w:hAnsi="Times New Roman" w:cs="Times New Roman" w:hint="eastAsia"/>
          <w:bCs/>
          <w:sz w:val="24"/>
          <w:szCs w:val="24"/>
        </w:rPr>
        <w:t>的中华人民共和国；</w:t>
      </w:r>
    </w:p>
    <w:p w14:paraId="3EE9EDB9" w14:textId="6D070ECD" w:rsidR="00424E87" w:rsidRDefault="00424E87" w:rsidP="00924916">
      <w:pPr>
        <w:pStyle w:val="a8"/>
        <w:numPr>
          <w:ilvl w:val="0"/>
          <w:numId w:val="2"/>
        </w:numPr>
        <w:spacing w:line="300" w:lineRule="auto"/>
        <w:ind w:firstLineChars="0"/>
        <w:rPr>
          <w:rFonts w:ascii="Times New Roman" w:hAnsi="Times New Roman" w:cs="Times New Roman"/>
          <w:bCs/>
          <w:sz w:val="24"/>
          <w:szCs w:val="24"/>
        </w:rPr>
      </w:pPr>
      <w:r w:rsidRPr="00424E87">
        <w:rPr>
          <w:rFonts w:ascii="Times New Roman" w:hAnsi="Times New Roman" w:cs="Times New Roman" w:hint="eastAsia"/>
          <w:bCs/>
          <w:sz w:val="24"/>
          <w:szCs w:val="24"/>
        </w:rPr>
        <w:t>全党同志要倍加珍惜、长期坚持和不断发展党历经艰辛开创的这条道路、这</w:t>
      </w:r>
      <w:r w:rsidRPr="00424E87">
        <w:rPr>
          <w:rFonts w:ascii="Times New Roman" w:hAnsi="Times New Roman" w:cs="Times New Roman" w:hint="eastAsia"/>
          <w:bCs/>
          <w:sz w:val="24"/>
          <w:szCs w:val="24"/>
        </w:rPr>
        <w:lastRenderedPageBreak/>
        <w:t>个理论体系、这个制度、这个文化，高举中国特色社会主义伟大旗帜，坚定</w:t>
      </w:r>
      <w:r w:rsidRPr="00424E87">
        <w:rPr>
          <w:rFonts w:ascii="Times New Roman" w:hAnsi="Times New Roman" w:cs="Times New Roman" w:hint="eastAsia"/>
          <w:b/>
          <w:sz w:val="24"/>
          <w:szCs w:val="24"/>
        </w:rPr>
        <w:t>道路自信、理论自信、制度自信、文化自信</w:t>
      </w:r>
      <w:r>
        <w:rPr>
          <w:rFonts w:ascii="Times New Roman" w:hAnsi="Times New Roman" w:cs="Times New Roman" w:hint="eastAsia"/>
          <w:bCs/>
          <w:sz w:val="24"/>
          <w:szCs w:val="24"/>
        </w:rPr>
        <w:t>。</w:t>
      </w:r>
    </w:p>
    <w:p w14:paraId="42CFB0EE" w14:textId="06423A2D" w:rsidR="00424E87" w:rsidRDefault="00613FF9" w:rsidP="00924916">
      <w:pPr>
        <w:pStyle w:val="a8"/>
        <w:numPr>
          <w:ilvl w:val="0"/>
          <w:numId w:val="2"/>
        </w:numPr>
        <w:spacing w:line="300" w:lineRule="auto"/>
        <w:ind w:firstLineChars="0"/>
        <w:rPr>
          <w:rFonts w:ascii="Times New Roman" w:hAnsi="Times New Roman" w:cs="Times New Roman"/>
          <w:bCs/>
          <w:sz w:val="24"/>
          <w:szCs w:val="24"/>
        </w:rPr>
      </w:pPr>
      <w:r w:rsidRPr="00613FF9">
        <w:rPr>
          <w:rFonts w:ascii="Times New Roman" w:hAnsi="Times New Roman" w:cs="Times New Roman" w:hint="eastAsia"/>
          <w:bCs/>
          <w:sz w:val="24"/>
          <w:szCs w:val="24"/>
        </w:rPr>
        <w:t>1978</w:t>
      </w:r>
      <w:r w:rsidRPr="00613FF9">
        <w:rPr>
          <w:rFonts w:ascii="Times New Roman" w:hAnsi="Times New Roman" w:cs="Times New Roman" w:hint="eastAsia"/>
          <w:bCs/>
          <w:sz w:val="24"/>
          <w:szCs w:val="24"/>
        </w:rPr>
        <w:t>年，面对十年“</w:t>
      </w:r>
      <w:r w:rsidRPr="00613FF9">
        <w:rPr>
          <w:rFonts w:ascii="Times New Roman" w:hAnsi="Times New Roman" w:cs="Times New Roman" w:hint="eastAsia"/>
          <w:b/>
          <w:sz w:val="24"/>
          <w:szCs w:val="24"/>
        </w:rPr>
        <w:t>文化大革命</w:t>
      </w:r>
      <w:r w:rsidRPr="00613FF9">
        <w:rPr>
          <w:rFonts w:ascii="Times New Roman" w:hAnsi="Times New Roman" w:cs="Times New Roman" w:hint="eastAsia"/>
          <w:bCs/>
          <w:sz w:val="24"/>
          <w:szCs w:val="24"/>
        </w:rPr>
        <w:t>”造成的危难局面，中国共产党召开了具有重大历史意义的</w:t>
      </w:r>
      <w:r w:rsidRPr="00613FF9">
        <w:rPr>
          <w:rFonts w:ascii="Times New Roman" w:hAnsi="Times New Roman" w:cs="Times New Roman" w:hint="eastAsia"/>
          <w:b/>
          <w:sz w:val="24"/>
          <w:szCs w:val="24"/>
        </w:rPr>
        <w:t>十一届三中全会</w:t>
      </w:r>
      <w:r w:rsidRPr="00613FF9">
        <w:rPr>
          <w:rFonts w:ascii="Times New Roman" w:hAnsi="Times New Roman" w:cs="Times New Roman" w:hint="eastAsia"/>
          <w:bCs/>
          <w:sz w:val="24"/>
          <w:szCs w:val="24"/>
        </w:rPr>
        <w:t>。</w:t>
      </w:r>
    </w:p>
    <w:p w14:paraId="35BE72E4" w14:textId="6E35E1A5" w:rsidR="00613FF9" w:rsidRDefault="00613FF9" w:rsidP="00924916">
      <w:pPr>
        <w:pStyle w:val="a8"/>
        <w:numPr>
          <w:ilvl w:val="0"/>
          <w:numId w:val="2"/>
        </w:numPr>
        <w:spacing w:line="300" w:lineRule="auto"/>
        <w:ind w:firstLineChars="0"/>
        <w:rPr>
          <w:rFonts w:ascii="Times New Roman" w:hAnsi="Times New Roman" w:cs="Times New Roman"/>
          <w:bCs/>
          <w:sz w:val="24"/>
          <w:szCs w:val="24"/>
        </w:rPr>
      </w:pPr>
      <w:r w:rsidRPr="00613FF9">
        <w:rPr>
          <w:rFonts w:ascii="Times New Roman" w:hAnsi="Times New Roman" w:cs="Times New Roman" w:hint="eastAsia"/>
          <w:bCs/>
          <w:sz w:val="24"/>
          <w:szCs w:val="24"/>
        </w:rPr>
        <w:t>中国主张以和平方式解决国际争端，反对各种形式的</w:t>
      </w:r>
      <w:r w:rsidRPr="00613FF9">
        <w:rPr>
          <w:rFonts w:ascii="Times New Roman" w:hAnsi="Times New Roman" w:cs="Times New Roman" w:hint="eastAsia"/>
          <w:b/>
          <w:sz w:val="24"/>
          <w:szCs w:val="24"/>
        </w:rPr>
        <w:t>霸权主义</w:t>
      </w:r>
      <w:r w:rsidRPr="00613FF9">
        <w:rPr>
          <w:rFonts w:ascii="Times New Roman" w:hAnsi="Times New Roman" w:cs="Times New Roman" w:hint="eastAsia"/>
          <w:bCs/>
          <w:sz w:val="24"/>
          <w:szCs w:val="24"/>
        </w:rPr>
        <w:t>和</w:t>
      </w:r>
      <w:r w:rsidRPr="00613FF9">
        <w:rPr>
          <w:rFonts w:ascii="Times New Roman" w:hAnsi="Times New Roman" w:cs="Times New Roman" w:hint="eastAsia"/>
          <w:b/>
          <w:sz w:val="24"/>
          <w:szCs w:val="24"/>
        </w:rPr>
        <w:t>强权政治</w:t>
      </w:r>
      <w:r>
        <w:rPr>
          <w:rFonts w:ascii="Times New Roman" w:hAnsi="Times New Roman" w:cs="Times New Roman" w:hint="eastAsia"/>
          <w:bCs/>
          <w:sz w:val="24"/>
          <w:szCs w:val="24"/>
        </w:rPr>
        <w:t>。</w:t>
      </w:r>
    </w:p>
    <w:p w14:paraId="241E6AA2" w14:textId="43CE1BF3" w:rsidR="00613FF9" w:rsidRDefault="005B553D" w:rsidP="00924916">
      <w:pPr>
        <w:pStyle w:val="a8"/>
        <w:numPr>
          <w:ilvl w:val="0"/>
          <w:numId w:val="2"/>
        </w:numPr>
        <w:spacing w:line="300" w:lineRule="auto"/>
        <w:ind w:firstLineChars="0"/>
        <w:rPr>
          <w:rFonts w:ascii="Times New Roman" w:hAnsi="Times New Roman" w:cs="Times New Roman"/>
          <w:bCs/>
          <w:sz w:val="24"/>
          <w:szCs w:val="24"/>
        </w:rPr>
      </w:pPr>
      <w:r w:rsidRPr="005B553D">
        <w:rPr>
          <w:rFonts w:ascii="Times New Roman" w:hAnsi="Times New Roman" w:cs="Times New Roman" w:hint="eastAsia"/>
          <w:b/>
          <w:sz w:val="24"/>
          <w:szCs w:val="24"/>
        </w:rPr>
        <w:t>五四运动</w:t>
      </w:r>
      <w:r w:rsidRPr="005B553D">
        <w:rPr>
          <w:rFonts w:ascii="Times New Roman" w:hAnsi="Times New Roman" w:cs="Times New Roman" w:hint="eastAsia"/>
          <w:bCs/>
          <w:sz w:val="24"/>
          <w:szCs w:val="24"/>
        </w:rPr>
        <w:t>形成了</w:t>
      </w:r>
      <w:r w:rsidRPr="007F20E5">
        <w:rPr>
          <w:rFonts w:ascii="Times New Roman" w:hAnsi="Times New Roman" w:cs="Times New Roman" w:hint="eastAsia"/>
          <w:b/>
          <w:sz w:val="24"/>
          <w:szCs w:val="24"/>
        </w:rPr>
        <w:t>爱国、进步、</w:t>
      </w:r>
      <w:r w:rsidRPr="000F267B">
        <w:rPr>
          <w:rFonts w:ascii="Times New Roman" w:hAnsi="Times New Roman" w:cs="Times New Roman" w:hint="eastAsia"/>
          <w:b/>
          <w:sz w:val="24"/>
          <w:szCs w:val="24"/>
        </w:rPr>
        <w:t>民主、科学</w:t>
      </w:r>
      <w:r w:rsidRPr="005B553D">
        <w:rPr>
          <w:rFonts w:ascii="Times New Roman" w:hAnsi="Times New Roman" w:cs="Times New Roman" w:hint="eastAsia"/>
          <w:bCs/>
          <w:sz w:val="24"/>
          <w:szCs w:val="24"/>
        </w:rPr>
        <w:t>的五四精神，拉开了</w:t>
      </w:r>
      <w:r w:rsidRPr="005B553D">
        <w:rPr>
          <w:rFonts w:ascii="Times New Roman" w:hAnsi="Times New Roman" w:cs="Times New Roman" w:hint="eastAsia"/>
          <w:b/>
          <w:sz w:val="24"/>
          <w:szCs w:val="24"/>
        </w:rPr>
        <w:t>中国新民主主义革命</w:t>
      </w:r>
      <w:r w:rsidRPr="005B553D">
        <w:rPr>
          <w:rFonts w:ascii="Times New Roman" w:hAnsi="Times New Roman" w:cs="Times New Roman" w:hint="eastAsia"/>
          <w:bCs/>
          <w:sz w:val="24"/>
          <w:szCs w:val="24"/>
        </w:rPr>
        <w:t>的序幕，促进了</w:t>
      </w:r>
      <w:r w:rsidRPr="005B553D">
        <w:rPr>
          <w:rFonts w:ascii="Times New Roman" w:hAnsi="Times New Roman" w:cs="Times New Roman" w:hint="eastAsia"/>
          <w:b/>
          <w:sz w:val="24"/>
          <w:szCs w:val="24"/>
        </w:rPr>
        <w:t>马克思主义</w:t>
      </w:r>
      <w:r w:rsidRPr="005B553D">
        <w:rPr>
          <w:rFonts w:ascii="Times New Roman" w:hAnsi="Times New Roman" w:cs="Times New Roman" w:hint="eastAsia"/>
          <w:bCs/>
          <w:sz w:val="24"/>
          <w:szCs w:val="24"/>
        </w:rPr>
        <w:t>在中国的传播，推动了</w:t>
      </w:r>
      <w:r w:rsidRPr="005B553D">
        <w:rPr>
          <w:rFonts w:ascii="Times New Roman" w:hAnsi="Times New Roman" w:cs="Times New Roman" w:hint="eastAsia"/>
          <w:b/>
          <w:sz w:val="24"/>
          <w:szCs w:val="24"/>
        </w:rPr>
        <w:t>中国共产党</w:t>
      </w:r>
      <w:r w:rsidRPr="005B553D">
        <w:rPr>
          <w:rFonts w:ascii="Times New Roman" w:hAnsi="Times New Roman" w:cs="Times New Roman" w:hint="eastAsia"/>
          <w:bCs/>
          <w:sz w:val="24"/>
          <w:szCs w:val="24"/>
        </w:rPr>
        <w:t>的建立。</w:t>
      </w:r>
    </w:p>
    <w:p w14:paraId="5513143D" w14:textId="62605A37" w:rsidR="005B553D" w:rsidRDefault="000F267B" w:rsidP="00924916">
      <w:pPr>
        <w:pStyle w:val="a8"/>
        <w:numPr>
          <w:ilvl w:val="0"/>
          <w:numId w:val="2"/>
        </w:numPr>
        <w:spacing w:line="300" w:lineRule="auto"/>
        <w:ind w:firstLineChars="0"/>
        <w:rPr>
          <w:rFonts w:ascii="Times New Roman" w:hAnsi="Times New Roman" w:cs="Times New Roman"/>
          <w:bCs/>
          <w:sz w:val="24"/>
          <w:szCs w:val="24"/>
        </w:rPr>
      </w:pPr>
      <w:r w:rsidRPr="000F267B">
        <w:rPr>
          <w:rFonts w:ascii="Times New Roman" w:hAnsi="Times New Roman" w:cs="Times New Roman" w:hint="eastAsia"/>
          <w:b/>
          <w:sz w:val="24"/>
          <w:szCs w:val="24"/>
        </w:rPr>
        <w:t>科学发展观</w:t>
      </w:r>
      <w:r w:rsidRPr="000F267B">
        <w:rPr>
          <w:rFonts w:ascii="Times New Roman" w:hAnsi="Times New Roman" w:cs="Times New Roman" w:hint="eastAsia"/>
          <w:bCs/>
          <w:sz w:val="24"/>
          <w:szCs w:val="24"/>
        </w:rPr>
        <w:t>，是同</w:t>
      </w:r>
      <w:r w:rsidRPr="00514C6B">
        <w:rPr>
          <w:rFonts w:ascii="Times New Roman" w:hAnsi="Times New Roman" w:cs="Times New Roman" w:hint="eastAsia"/>
          <w:b/>
          <w:sz w:val="24"/>
          <w:szCs w:val="24"/>
        </w:rPr>
        <w:t>马克思列宁主义、毛泽东思想、邓小平理论、“三个代表</w:t>
      </w:r>
      <w:r w:rsidRPr="000F267B">
        <w:rPr>
          <w:rFonts w:ascii="Times New Roman" w:hAnsi="Times New Roman" w:cs="Times New Roman" w:hint="eastAsia"/>
          <w:bCs/>
          <w:sz w:val="24"/>
          <w:szCs w:val="24"/>
        </w:rPr>
        <w:t>”重要思想既一脉相承又与时俱进的科学理论，是马克思主义关于发展的世界观和方法论的集中体现，是马克思主义中国化最新成果，是中国共产党集体智慧的结晶</w:t>
      </w:r>
      <w:r>
        <w:rPr>
          <w:rFonts w:ascii="Times New Roman" w:hAnsi="Times New Roman" w:cs="Times New Roman" w:hint="eastAsia"/>
          <w:bCs/>
          <w:sz w:val="24"/>
          <w:szCs w:val="24"/>
        </w:rPr>
        <w:t>。</w:t>
      </w:r>
    </w:p>
    <w:p w14:paraId="2571CE64" w14:textId="6F1C045D" w:rsidR="000F267B" w:rsidRDefault="000F267B" w:rsidP="00924916">
      <w:pPr>
        <w:pStyle w:val="a8"/>
        <w:numPr>
          <w:ilvl w:val="0"/>
          <w:numId w:val="2"/>
        </w:numPr>
        <w:spacing w:line="300" w:lineRule="auto"/>
        <w:ind w:firstLineChars="0"/>
        <w:rPr>
          <w:rFonts w:ascii="Times New Roman" w:hAnsi="Times New Roman" w:cs="Times New Roman"/>
          <w:bCs/>
          <w:sz w:val="24"/>
          <w:szCs w:val="24"/>
        </w:rPr>
      </w:pPr>
      <w:r w:rsidRPr="000F267B">
        <w:rPr>
          <w:rFonts w:ascii="Times New Roman" w:hAnsi="Times New Roman" w:cs="Times New Roman" w:hint="eastAsia"/>
          <w:bCs/>
          <w:sz w:val="24"/>
          <w:szCs w:val="24"/>
        </w:rPr>
        <w:t>我国正处于并将长期处于</w:t>
      </w:r>
      <w:r w:rsidRPr="000F267B">
        <w:rPr>
          <w:rFonts w:ascii="Times New Roman" w:hAnsi="Times New Roman" w:cs="Times New Roman" w:hint="eastAsia"/>
          <w:b/>
          <w:sz w:val="24"/>
          <w:szCs w:val="24"/>
        </w:rPr>
        <w:t>社会主义初级阶段</w:t>
      </w:r>
      <w:r w:rsidRPr="000F267B">
        <w:rPr>
          <w:rFonts w:ascii="Times New Roman" w:hAnsi="Times New Roman" w:cs="Times New Roman" w:hint="eastAsia"/>
          <w:bCs/>
          <w:sz w:val="24"/>
          <w:szCs w:val="24"/>
        </w:rPr>
        <w:t>。这是在经济文化落后的中国建设社会主义现代化不可逾越的历史阶段，需要上百年的时间。</w:t>
      </w:r>
    </w:p>
    <w:p w14:paraId="20E05B4C" w14:textId="0C65F16E" w:rsidR="007F20E5" w:rsidRDefault="007F20E5" w:rsidP="00924916">
      <w:pPr>
        <w:pStyle w:val="a8"/>
        <w:numPr>
          <w:ilvl w:val="0"/>
          <w:numId w:val="2"/>
        </w:numPr>
        <w:spacing w:line="300" w:lineRule="auto"/>
        <w:ind w:firstLineChars="0"/>
        <w:rPr>
          <w:rFonts w:ascii="Times New Roman" w:hAnsi="Times New Roman" w:cs="Times New Roman"/>
          <w:bCs/>
          <w:sz w:val="24"/>
          <w:szCs w:val="24"/>
        </w:rPr>
      </w:pPr>
      <w:r w:rsidRPr="007F20E5">
        <w:rPr>
          <w:rFonts w:ascii="Times New Roman" w:hAnsi="Times New Roman" w:cs="Times New Roman" w:hint="eastAsia"/>
          <w:bCs/>
          <w:sz w:val="24"/>
          <w:szCs w:val="24"/>
        </w:rPr>
        <w:t>反对一切“</w:t>
      </w:r>
      <w:r w:rsidRPr="007F20E5">
        <w:rPr>
          <w:rFonts w:ascii="Times New Roman" w:hAnsi="Times New Roman" w:cs="Times New Roman" w:hint="eastAsia"/>
          <w:b/>
          <w:sz w:val="24"/>
          <w:szCs w:val="24"/>
        </w:rPr>
        <w:t>左</w:t>
      </w:r>
      <w:r w:rsidRPr="007F20E5">
        <w:rPr>
          <w:rFonts w:ascii="Times New Roman" w:hAnsi="Times New Roman" w:cs="Times New Roman" w:hint="eastAsia"/>
          <w:bCs/>
          <w:sz w:val="24"/>
          <w:szCs w:val="24"/>
        </w:rPr>
        <w:t>”的和</w:t>
      </w:r>
      <w:r w:rsidRPr="007F20E5">
        <w:rPr>
          <w:rFonts w:ascii="Times New Roman" w:hAnsi="Times New Roman" w:cs="Times New Roman" w:hint="eastAsia"/>
          <w:b/>
          <w:sz w:val="24"/>
          <w:szCs w:val="24"/>
        </w:rPr>
        <w:t>右</w:t>
      </w:r>
      <w:r w:rsidRPr="007F20E5">
        <w:rPr>
          <w:rFonts w:ascii="Times New Roman" w:hAnsi="Times New Roman" w:cs="Times New Roman" w:hint="eastAsia"/>
          <w:bCs/>
          <w:sz w:val="24"/>
          <w:szCs w:val="24"/>
        </w:rPr>
        <w:t>的错误倾向，要警惕</w:t>
      </w:r>
      <w:r w:rsidRPr="007F20E5">
        <w:rPr>
          <w:rFonts w:ascii="Times New Roman" w:hAnsi="Times New Roman" w:cs="Times New Roman" w:hint="eastAsia"/>
          <w:b/>
          <w:sz w:val="24"/>
          <w:szCs w:val="24"/>
        </w:rPr>
        <w:t>右</w:t>
      </w:r>
      <w:r w:rsidRPr="007F20E5">
        <w:rPr>
          <w:rFonts w:ascii="Times New Roman" w:hAnsi="Times New Roman" w:cs="Times New Roman" w:hint="eastAsia"/>
          <w:bCs/>
          <w:sz w:val="24"/>
          <w:szCs w:val="24"/>
        </w:rPr>
        <w:t>，但主要是防止“</w:t>
      </w:r>
      <w:r w:rsidRPr="007F20E5">
        <w:rPr>
          <w:rFonts w:ascii="Times New Roman" w:hAnsi="Times New Roman" w:cs="Times New Roman" w:hint="eastAsia"/>
          <w:b/>
          <w:sz w:val="24"/>
          <w:szCs w:val="24"/>
        </w:rPr>
        <w:t>左</w:t>
      </w:r>
      <w:r w:rsidRPr="007F20E5">
        <w:rPr>
          <w:rFonts w:ascii="Times New Roman" w:hAnsi="Times New Roman" w:cs="Times New Roman" w:hint="eastAsia"/>
          <w:bCs/>
          <w:sz w:val="24"/>
          <w:szCs w:val="24"/>
        </w:rPr>
        <w:t>”。</w:t>
      </w:r>
    </w:p>
    <w:p w14:paraId="3DEBAEE0" w14:textId="4D2E160B" w:rsidR="007F20E5" w:rsidRPr="00924916" w:rsidRDefault="007F20E5" w:rsidP="00924916">
      <w:pPr>
        <w:pStyle w:val="a8"/>
        <w:numPr>
          <w:ilvl w:val="0"/>
          <w:numId w:val="2"/>
        </w:numPr>
        <w:spacing w:line="300" w:lineRule="auto"/>
        <w:ind w:firstLineChars="0"/>
        <w:rPr>
          <w:rFonts w:ascii="Times New Roman" w:hAnsi="Times New Roman" w:cs="Times New Roman" w:hint="eastAsia"/>
          <w:bCs/>
          <w:sz w:val="24"/>
          <w:szCs w:val="24"/>
        </w:rPr>
      </w:pPr>
      <w:r w:rsidRPr="007F20E5">
        <w:rPr>
          <w:rFonts w:ascii="Times New Roman" w:hAnsi="Times New Roman" w:cs="Times New Roman" w:hint="eastAsia"/>
          <w:bCs/>
          <w:sz w:val="24"/>
          <w:szCs w:val="24"/>
        </w:rPr>
        <w:t>美国应该尽可能尊重</w:t>
      </w:r>
      <w:r w:rsidRPr="007F20E5">
        <w:rPr>
          <w:rFonts w:ascii="Times New Roman" w:hAnsi="Times New Roman" w:cs="Times New Roman" w:hint="eastAsia"/>
          <w:b/>
          <w:sz w:val="24"/>
          <w:szCs w:val="24"/>
        </w:rPr>
        <w:t>多边主义</w:t>
      </w:r>
      <w:r w:rsidRPr="007F20E5">
        <w:rPr>
          <w:rFonts w:ascii="Times New Roman" w:hAnsi="Times New Roman" w:cs="Times New Roman" w:hint="eastAsia"/>
          <w:bCs/>
          <w:sz w:val="24"/>
          <w:szCs w:val="24"/>
        </w:rPr>
        <w:t>和</w:t>
      </w:r>
      <w:r w:rsidRPr="007F20E5">
        <w:rPr>
          <w:rFonts w:ascii="Times New Roman" w:hAnsi="Times New Roman" w:cs="Times New Roman" w:hint="eastAsia"/>
          <w:b/>
          <w:sz w:val="24"/>
          <w:szCs w:val="24"/>
        </w:rPr>
        <w:t>法治</w:t>
      </w:r>
      <w:r w:rsidRPr="007F20E5">
        <w:rPr>
          <w:rFonts w:ascii="Times New Roman" w:hAnsi="Times New Roman" w:cs="Times New Roman" w:hint="eastAsia"/>
          <w:bCs/>
          <w:sz w:val="24"/>
          <w:szCs w:val="24"/>
        </w:rPr>
        <w:t>，并努力为将来难以避免的</w:t>
      </w:r>
      <w:r w:rsidRPr="00514C6B">
        <w:rPr>
          <w:rFonts w:ascii="Times New Roman" w:hAnsi="Times New Roman" w:cs="Times New Roman" w:hint="eastAsia"/>
          <w:b/>
          <w:sz w:val="24"/>
          <w:szCs w:val="24"/>
        </w:rPr>
        <w:t>单边行动</w:t>
      </w:r>
      <w:r w:rsidRPr="007F20E5">
        <w:rPr>
          <w:rFonts w:ascii="Times New Roman" w:hAnsi="Times New Roman" w:cs="Times New Roman" w:hint="eastAsia"/>
          <w:bCs/>
          <w:sz w:val="24"/>
          <w:szCs w:val="24"/>
        </w:rPr>
        <w:t>积累一些国际</w:t>
      </w:r>
      <w:r w:rsidRPr="007F20E5">
        <w:rPr>
          <w:rFonts w:ascii="Times New Roman" w:hAnsi="Times New Roman" w:cs="Times New Roman" w:hint="eastAsia"/>
          <w:b/>
          <w:sz w:val="24"/>
          <w:szCs w:val="24"/>
        </w:rPr>
        <w:t>政治资本</w:t>
      </w:r>
      <w:r w:rsidRPr="007F20E5">
        <w:rPr>
          <w:rFonts w:ascii="Times New Roman" w:hAnsi="Times New Roman" w:cs="Times New Roman" w:hint="eastAsia"/>
          <w:bCs/>
          <w:sz w:val="24"/>
          <w:szCs w:val="24"/>
        </w:rPr>
        <w:t>。</w:t>
      </w:r>
    </w:p>
    <w:sectPr w:rsidR="007F20E5" w:rsidRPr="0092491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8B6C0" w14:textId="77777777" w:rsidR="00BA167D" w:rsidRDefault="00BA167D" w:rsidP="00863E86">
      <w:r>
        <w:separator/>
      </w:r>
    </w:p>
  </w:endnote>
  <w:endnote w:type="continuationSeparator" w:id="0">
    <w:p w14:paraId="1E543BB7" w14:textId="77777777" w:rsidR="00BA167D" w:rsidRDefault="00BA167D" w:rsidP="00863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317266"/>
      <w:docPartObj>
        <w:docPartGallery w:val="Page Numbers (Bottom of Page)"/>
        <w:docPartUnique/>
      </w:docPartObj>
    </w:sdtPr>
    <w:sdtEndPr/>
    <w:sdtContent>
      <w:p w14:paraId="542252DA" w14:textId="77777777" w:rsidR="00863E86" w:rsidRDefault="00863E86">
        <w:pPr>
          <w:pStyle w:val="a6"/>
          <w:jc w:val="center"/>
        </w:pPr>
        <w:r>
          <w:fldChar w:fldCharType="begin"/>
        </w:r>
        <w:r>
          <w:instrText>PAGE   \* MERGEFORMAT</w:instrText>
        </w:r>
        <w:r>
          <w:fldChar w:fldCharType="separate"/>
        </w:r>
        <w:r w:rsidR="0037720F" w:rsidRPr="0037720F">
          <w:rPr>
            <w:noProof/>
            <w:lang w:val="zh-CN"/>
          </w:rPr>
          <w:t>2</w:t>
        </w:r>
        <w:r>
          <w:fldChar w:fldCharType="end"/>
        </w:r>
      </w:p>
    </w:sdtContent>
  </w:sdt>
  <w:p w14:paraId="43D164B0" w14:textId="77777777" w:rsidR="00863E86" w:rsidRDefault="00863E8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55255" w14:textId="77777777" w:rsidR="00BA167D" w:rsidRDefault="00BA167D" w:rsidP="00863E86">
      <w:r>
        <w:separator/>
      </w:r>
    </w:p>
  </w:footnote>
  <w:footnote w:type="continuationSeparator" w:id="0">
    <w:p w14:paraId="5B72E114" w14:textId="77777777" w:rsidR="00BA167D" w:rsidRDefault="00BA167D" w:rsidP="00863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EDF"/>
    <w:multiLevelType w:val="hybridMultilevel"/>
    <w:tmpl w:val="A5C2A838"/>
    <w:lvl w:ilvl="0" w:tplc="E83E28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1A10096"/>
    <w:multiLevelType w:val="hybridMultilevel"/>
    <w:tmpl w:val="0BB8D232"/>
    <w:lvl w:ilvl="0" w:tplc="1C566F7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4F"/>
    <w:rsid w:val="00001FFF"/>
    <w:rsid w:val="000109D1"/>
    <w:rsid w:val="000149B7"/>
    <w:rsid w:val="0001526A"/>
    <w:rsid w:val="00053B02"/>
    <w:rsid w:val="00082A66"/>
    <w:rsid w:val="00082CF4"/>
    <w:rsid w:val="000F267B"/>
    <w:rsid w:val="001741A1"/>
    <w:rsid w:val="001834AA"/>
    <w:rsid w:val="002566EC"/>
    <w:rsid w:val="0026663B"/>
    <w:rsid w:val="0027704F"/>
    <w:rsid w:val="002A2CC4"/>
    <w:rsid w:val="002B74BD"/>
    <w:rsid w:val="00311E35"/>
    <w:rsid w:val="00335FD4"/>
    <w:rsid w:val="00365EF8"/>
    <w:rsid w:val="0037720F"/>
    <w:rsid w:val="00424E87"/>
    <w:rsid w:val="004E7FC9"/>
    <w:rsid w:val="00514C6B"/>
    <w:rsid w:val="00535932"/>
    <w:rsid w:val="005871D6"/>
    <w:rsid w:val="0059056A"/>
    <w:rsid w:val="00593E64"/>
    <w:rsid w:val="005A6760"/>
    <w:rsid w:val="005A7A56"/>
    <w:rsid w:val="005B553D"/>
    <w:rsid w:val="005C3A5E"/>
    <w:rsid w:val="00601F37"/>
    <w:rsid w:val="00613FF9"/>
    <w:rsid w:val="006456E5"/>
    <w:rsid w:val="0067250C"/>
    <w:rsid w:val="00726120"/>
    <w:rsid w:val="00747BF1"/>
    <w:rsid w:val="007A3369"/>
    <w:rsid w:val="007D3A32"/>
    <w:rsid w:val="007D6A07"/>
    <w:rsid w:val="007E6881"/>
    <w:rsid w:val="007F20E5"/>
    <w:rsid w:val="008056AC"/>
    <w:rsid w:val="00820306"/>
    <w:rsid w:val="008332D7"/>
    <w:rsid w:val="00863E86"/>
    <w:rsid w:val="008644C4"/>
    <w:rsid w:val="00874217"/>
    <w:rsid w:val="008E17AE"/>
    <w:rsid w:val="00915A38"/>
    <w:rsid w:val="00924916"/>
    <w:rsid w:val="00935384"/>
    <w:rsid w:val="009534CF"/>
    <w:rsid w:val="009A2F82"/>
    <w:rsid w:val="009B48CC"/>
    <w:rsid w:val="009B6428"/>
    <w:rsid w:val="009E40A6"/>
    <w:rsid w:val="00A85B0A"/>
    <w:rsid w:val="00AB08DE"/>
    <w:rsid w:val="00B24552"/>
    <w:rsid w:val="00B95A4F"/>
    <w:rsid w:val="00BA167D"/>
    <w:rsid w:val="00BE1C68"/>
    <w:rsid w:val="00C11522"/>
    <w:rsid w:val="00C13E11"/>
    <w:rsid w:val="00C539D3"/>
    <w:rsid w:val="00CC4B9A"/>
    <w:rsid w:val="00CD4BD5"/>
    <w:rsid w:val="00D329CE"/>
    <w:rsid w:val="00D92169"/>
    <w:rsid w:val="00DA5C8D"/>
    <w:rsid w:val="00E225C2"/>
    <w:rsid w:val="00E435BE"/>
    <w:rsid w:val="00E45142"/>
    <w:rsid w:val="00E52856"/>
    <w:rsid w:val="00EF4195"/>
    <w:rsid w:val="00F5307C"/>
    <w:rsid w:val="00FC7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595AF"/>
  <w15:chartTrackingRefBased/>
  <w15:docId w15:val="{6A99DD12-AA80-4A7B-8EC0-FD18DB78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7704F"/>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863E8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63E86"/>
    <w:rPr>
      <w:sz w:val="18"/>
      <w:szCs w:val="18"/>
    </w:rPr>
  </w:style>
  <w:style w:type="paragraph" w:styleId="a6">
    <w:name w:val="footer"/>
    <w:basedOn w:val="a"/>
    <w:link w:val="a7"/>
    <w:uiPriority w:val="99"/>
    <w:unhideWhenUsed/>
    <w:rsid w:val="00863E86"/>
    <w:pPr>
      <w:tabs>
        <w:tab w:val="center" w:pos="4153"/>
        <w:tab w:val="right" w:pos="8306"/>
      </w:tabs>
      <w:snapToGrid w:val="0"/>
      <w:jc w:val="left"/>
    </w:pPr>
    <w:rPr>
      <w:sz w:val="18"/>
      <w:szCs w:val="18"/>
    </w:rPr>
  </w:style>
  <w:style w:type="character" w:customStyle="1" w:styleId="a7">
    <w:name w:val="页脚 字符"/>
    <w:basedOn w:val="a0"/>
    <w:link w:val="a6"/>
    <w:uiPriority w:val="99"/>
    <w:rsid w:val="00863E86"/>
    <w:rPr>
      <w:sz w:val="18"/>
      <w:szCs w:val="18"/>
    </w:rPr>
  </w:style>
  <w:style w:type="paragraph" w:styleId="a8">
    <w:name w:val="List Paragraph"/>
    <w:basedOn w:val="a"/>
    <w:uiPriority w:val="34"/>
    <w:qFormat/>
    <w:rsid w:val="002566E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390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755</TotalTime>
  <Pages>4</Pages>
  <Words>526</Words>
  <Characters>3004</Characters>
  <Application>Microsoft Office Word</Application>
  <DocSecurity>0</DocSecurity>
  <Lines>25</Lines>
  <Paragraphs>7</Paragraphs>
  <ScaleCrop>false</ScaleCrop>
  <Company>微软中国</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DELL</cp:lastModifiedBy>
  <cp:revision>48</cp:revision>
  <dcterms:created xsi:type="dcterms:W3CDTF">2021-03-06T06:36:00Z</dcterms:created>
  <dcterms:modified xsi:type="dcterms:W3CDTF">2022-11-20T14:06:00Z</dcterms:modified>
</cp:coreProperties>
</file>