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9C543" w14:textId="77777777" w:rsidR="00F57F97" w:rsidRDefault="004834E7">
      <w:pPr>
        <w:rPr>
          <w:sz w:val="28"/>
          <w:szCs w:val="28"/>
        </w:rPr>
      </w:pPr>
      <w:r>
        <w:t xml:space="preserve">                             </w:t>
      </w:r>
      <w:r w:rsidRPr="004834E7">
        <w:rPr>
          <w:sz w:val="28"/>
          <w:szCs w:val="28"/>
        </w:rPr>
        <w:t xml:space="preserve">  Unit 8 Society</w:t>
      </w:r>
    </w:p>
    <w:p w14:paraId="17919181" w14:textId="77777777" w:rsidR="004834E7" w:rsidRDefault="004834E7">
      <w:pPr>
        <w:rPr>
          <w:sz w:val="28"/>
          <w:szCs w:val="28"/>
        </w:rPr>
      </w:pPr>
      <w:r>
        <w:rPr>
          <w:sz w:val="28"/>
          <w:szCs w:val="28"/>
        </w:rPr>
        <w:t xml:space="preserve">                          </w:t>
      </w:r>
      <w:r>
        <w:rPr>
          <w:rFonts w:hint="eastAsia"/>
          <w:sz w:val="28"/>
          <w:szCs w:val="28"/>
        </w:rPr>
        <w:t>汉译英</w:t>
      </w:r>
    </w:p>
    <w:p w14:paraId="4687C67F" w14:textId="77777777" w:rsidR="004834E7" w:rsidRDefault="004834E7">
      <w:pPr>
        <w:rPr>
          <w:sz w:val="28"/>
          <w:szCs w:val="28"/>
        </w:rPr>
      </w:pPr>
      <w:r>
        <w:rPr>
          <w:rFonts w:hint="eastAsia"/>
          <w:sz w:val="28"/>
          <w:szCs w:val="28"/>
        </w:rPr>
        <w:t>Text</w:t>
      </w:r>
      <w:r>
        <w:rPr>
          <w:sz w:val="28"/>
          <w:szCs w:val="28"/>
        </w:rPr>
        <w:t xml:space="preserve"> 1 </w:t>
      </w:r>
    </w:p>
    <w:p w14:paraId="61D6DEA9" w14:textId="77777777" w:rsidR="000F7A80" w:rsidRDefault="000F7A80" w:rsidP="00371231">
      <w:pPr>
        <w:spacing w:line="300" w:lineRule="auto"/>
        <w:ind w:firstLineChars="200" w:firstLine="480"/>
        <w:rPr>
          <w:sz w:val="24"/>
          <w:szCs w:val="24"/>
        </w:rPr>
      </w:pPr>
      <w:r w:rsidRPr="00371231">
        <w:rPr>
          <w:rFonts w:hint="eastAsia"/>
          <w:sz w:val="24"/>
          <w:szCs w:val="24"/>
        </w:rPr>
        <w:t>越来越多的中国人现在的确离不开手机了。他们中的许多人，包括老年人，都使用手机应用程序（</w:t>
      </w:r>
      <w:r w:rsidRPr="00371231">
        <w:rPr>
          <w:rFonts w:hint="eastAsia"/>
          <w:sz w:val="24"/>
          <w:szCs w:val="24"/>
        </w:rPr>
        <w:t>apps</w:t>
      </w:r>
      <w:r w:rsidRPr="00371231">
        <w:rPr>
          <w:rFonts w:hint="eastAsia"/>
          <w:sz w:val="24"/>
          <w:szCs w:val="24"/>
        </w:rPr>
        <w:t>）保持联系并拓宽朋友圈。他们也用手机购物、查找信息，因为手机便于携带。此外，使用手机应用程序通信比传统电话便宜。然而，这种新趋势导致人们在社交时过度依赖手机。事实上，一些年轻人已经变得十分上瘾，以至于忽视了与家人和朋友面对面的交流。</w:t>
      </w:r>
    </w:p>
    <w:p w14:paraId="10B1B985" w14:textId="77777777" w:rsidR="008E7BFE" w:rsidRPr="008E7BFE" w:rsidRDefault="008E7BFE" w:rsidP="008E7BFE">
      <w:pPr>
        <w:spacing w:line="300" w:lineRule="auto"/>
        <w:ind w:firstLineChars="200" w:firstLine="480"/>
        <w:rPr>
          <w:sz w:val="24"/>
          <w:szCs w:val="24"/>
        </w:rPr>
      </w:pPr>
      <w:r w:rsidRPr="008E7BFE">
        <w:rPr>
          <w:sz w:val="24"/>
          <w:szCs w:val="24"/>
        </w:rPr>
        <w:t>More and more Chinese people can't do without mobile phones now. Many of them, including the elderly, use mobile apps to keep in touch and broaden their circle of friends. They also use mobile phones to shop and find information, because mobile phones are easy to carry. In addition, using mobile applications to communicate is cheaper than using traditional phones. However, this new trend has led to excessive reliance on mobile phones when socializing. In fact, some young people have become so addicted that they neglect face-to-face communication with family and friends.</w:t>
      </w:r>
    </w:p>
    <w:p w14:paraId="0D26D812" w14:textId="4D88437A" w:rsidR="008E7BFE" w:rsidRPr="008E7BFE" w:rsidRDefault="008E7BFE" w:rsidP="008E7BFE">
      <w:pPr>
        <w:spacing w:line="300" w:lineRule="auto"/>
        <w:ind w:firstLineChars="200" w:firstLine="480"/>
        <w:rPr>
          <w:sz w:val="24"/>
          <w:szCs w:val="24"/>
        </w:rPr>
      </w:pPr>
      <w:r w:rsidRPr="00AC6604">
        <w:rPr>
          <w:rFonts w:hint="eastAsia"/>
          <w:sz w:val="24"/>
          <w:szCs w:val="24"/>
        </w:rPr>
        <w:t>由于通信网络的快速发展，中国智能手机用户数量近年来以惊人速度增长。这极大地改变了许多人的阅读方式。他们现在</w:t>
      </w:r>
      <w:r>
        <w:rPr>
          <w:rFonts w:hint="eastAsia"/>
          <w:sz w:val="24"/>
          <w:szCs w:val="24"/>
        </w:rPr>
        <w:t>经常在智能手机上看新闻和文章，而不买传统报刊。大量移动应用程序</w:t>
      </w:r>
      <w:r w:rsidRPr="00AC6604">
        <w:rPr>
          <w:rFonts w:hint="eastAsia"/>
          <w:sz w:val="24"/>
          <w:szCs w:val="24"/>
        </w:rPr>
        <w:t>的开发</w:t>
      </w:r>
      <w:r>
        <w:rPr>
          <w:rFonts w:hint="eastAsia"/>
          <w:sz w:val="24"/>
          <w:szCs w:val="24"/>
        </w:rPr>
        <w:t>，</w:t>
      </w:r>
      <w:r w:rsidRPr="00AC6604">
        <w:rPr>
          <w:rFonts w:hint="eastAsia"/>
          <w:sz w:val="24"/>
          <w:szCs w:val="24"/>
        </w:rPr>
        <w:t>使人们能用手机读小说和其他形式的文学作品。因此，纸质书籍的销售受到了影响。但调查显示，尽管智能手机阅读市场稳步增长，超半数成年人仍喜欢读纸质书。</w:t>
      </w:r>
    </w:p>
    <w:p w14:paraId="100B9FE6" w14:textId="263BD939" w:rsidR="008E7BFE" w:rsidRPr="008E7BFE" w:rsidRDefault="008E7BFE" w:rsidP="008E7BFE">
      <w:pPr>
        <w:spacing w:line="300" w:lineRule="auto"/>
        <w:ind w:firstLineChars="200" w:firstLine="480"/>
        <w:rPr>
          <w:sz w:val="24"/>
          <w:szCs w:val="24"/>
        </w:rPr>
      </w:pPr>
      <w:r w:rsidRPr="008E7BFE">
        <w:rPr>
          <w:sz w:val="24"/>
          <w:szCs w:val="24"/>
        </w:rPr>
        <w:t>Due to the rapid development of communication networks, the number of smart phone users in China has grown at an alarming rate in recent years. This has greatly changed the way many people read. They often read news and articles on their smartphones instead of buying traditional newspapers. The development of a large number of mobile applications enables people to read novels and other forms of literary works on their mobile phones. Therefore, the sales of paper books have been affected. However, the survey shows that despite the steady growth of the smartphone reading market, more than half of adults still like to read paper books.</w:t>
      </w:r>
    </w:p>
    <w:p w14:paraId="3A787CBC" w14:textId="77777777" w:rsidR="009E746F" w:rsidRPr="00BE1001" w:rsidRDefault="00BE1001" w:rsidP="00BE1001">
      <w:pPr>
        <w:spacing w:line="300" w:lineRule="auto"/>
        <w:rPr>
          <w:rFonts w:ascii="Times New Roman" w:hAnsi="Times New Roman" w:cs="Times New Roman"/>
          <w:b/>
          <w:i/>
          <w:sz w:val="24"/>
          <w:szCs w:val="24"/>
        </w:rPr>
      </w:pPr>
      <w:r w:rsidRPr="00BE1001">
        <w:rPr>
          <w:rFonts w:ascii="Times New Roman" w:hAnsi="Times New Roman" w:cs="Times New Roman"/>
          <w:b/>
          <w:i/>
          <w:sz w:val="24"/>
          <w:szCs w:val="24"/>
        </w:rPr>
        <w:t>New words</w:t>
      </w:r>
      <w:r>
        <w:rPr>
          <w:rFonts w:ascii="Times New Roman" w:hAnsi="Times New Roman" w:cs="Times New Roman"/>
          <w:b/>
          <w:i/>
          <w:sz w:val="24"/>
          <w:szCs w:val="24"/>
        </w:rPr>
        <w:t xml:space="preserve"> and expressions</w:t>
      </w:r>
      <w:r w:rsidRPr="00BE1001">
        <w:rPr>
          <w:rFonts w:ascii="Times New Roman" w:hAnsi="Times New Roman" w:cs="Times New Roman"/>
          <w:b/>
          <w:i/>
          <w:sz w:val="24"/>
          <w:szCs w:val="24"/>
        </w:rPr>
        <w:t>:</w:t>
      </w:r>
    </w:p>
    <w:p w14:paraId="3B56033A" w14:textId="77777777" w:rsidR="00BE1001" w:rsidRPr="0046673A" w:rsidRDefault="00BE1001" w:rsidP="00BE1001">
      <w:pPr>
        <w:spacing w:line="300" w:lineRule="auto"/>
        <w:rPr>
          <w:rFonts w:ascii="Times New Roman" w:hAnsi="Times New Roman" w:cs="Times New Roman"/>
          <w:sz w:val="24"/>
          <w:szCs w:val="24"/>
        </w:rPr>
      </w:pPr>
      <w:r w:rsidRPr="00BE1001">
        <w:rPr>
          <w:rFonts w:ascii="Times New Roman" w:hAnsi="Times New Roman" w:cs="Times New Roman"/>
          <w:sz w:val="24"/>
          <w:szCs w:val="24"/>
        </w:rPr>
        <w:t>手机</w:t>
      </w:r>
      <w:r w:rsidRPr="00BE1001">
        <w:rPr>
          <w:rFonts w:ascii="Times New Roman" w:hAnsi="Times New Roman" w:cs="Times New Roman"/>
          <w:sz w:val="24"/>
          <w:szCs w:val="24"/>
        </w:rPr>
        <w:t>:</w:t>
      </w:r>
      <w:r>
        <w:rPr>
          <w:rFonts w:ascii="Times New Roman" w:hAnsi="Times New Roman" w:cs="Times New Roman"/>
          <w:sz w:val="24"/>
          <w:szCs w:val="24"/>
        </w:rPr>
        <w:t xml:space="preserve">        </w:t>
      </w:r>
      <w:r w:rsidRPr="00BE100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E1001">
        <w:rPr>
          <w:rFonts w:ascii="Times New Roman" w:hAnsi="Times New Roman" w:cs="Times New Roman"/>
          <w:sz w:val="24"/>
          <w:szCs w:val="24"/>
        </w:rPr>
        <w:t>mobile phones</w:t>
      </w:r>
    </w:p>
    <w:p w14:paraId="6DC6941F" w14:textId="77777777" w:rsidR="00BE1001" w:rsidRPr="00BE1001" w:rsidRDefault="00BE1001" w:rsidP="00BE1001">
      <w:pPr>
        <w:spacing w:line="300" w:lineRule="auto"/>
        <w:rPr>
          <w:rFonts w:ascii="Times New Roman" w:hAnsi="Times New Roman" w:cs="Times New Roman"/>
          <w:sz w:val="24"/>
          <w:szCs w:val="24"/>
        </w:rPr>
      </w:pPr>
      <w:r w:rsidRPr="00BE1001">
        <w:rPr>
          <w:rFonts w:ascii="Times New Roman" w:hAnsi="Times New Roman" w:cs="Times New Roman"/>
          <w:sz w:val="24"/>
          <w:szCs w:val="24"/>
        </w:rPr>
        <w:t>手机应用程序</w:t>
      </w:r>
      <w:r w:rsidRPr="00BE100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E1001">
        <w:rPr>
          <w:rFonts w:ascii="Times New Roman" w:hAnsi="Times New Roman" w:cs="Times New Roman"/>
          <w:sz w:val="24"/>
          <w:szCs w:val="24"/>
        </w:rPr>
        <w:t>mobile apps</w:t>
      </w:r>
    </w:p>
    <w:p w14:paraId="762D511C" w14:textId="77777777" w:rsidR="00BE1001" w:rsidRPr="00BE1001" w:rsidRDefault="00BE1001" w:rsidP="00BE1001">
      <w:pPr>
        <w:spacing w:line="300" w:lineRule="auto"/>
        <w:rPr>
          <w:rFonts w:ascii="Times New Roman" w:hAnsi="Times New Roman" w:cs="Times New Roman"/>
          <w:sz w:val="24"/>
          <w:szCs w:val="24"/>
        </w:rPr>
      </w:pPr>
      <w:r w:rsidRPr="00BE1001">
        <w:rPr>
          <w:rFonts w:ascii="Times New Roman" w:hAnsi="Times New Roman" w:cs="Times New Roman"/>
          <w:sz w:val="24"/>
          <w:szCs w:val="24"/>
        </w:rPr>
        <w:t>拓宽</w:t>
      </w:r>
      <w:r w:rsidRPr="00BE100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E1001">
        <w:rPr>
          <w:rFonts w:ascii="Times New Roman" w:hAnsi="Times New Roman" w:cs="Times New Roman"/>
          <w:sz w:val="24"/>
          <w:szCs w:val="24"/>
        </w:rPr>
        <w:t>expand</w:t>
      </w:r>
    </w:p>
    <w:p w14:paraId="438D9615" w14:textId="77777777" w:rsidR="00BE1001" w:rsidRPr="00BE1001" w:rsidRDefault="00BE1001" w:rsidP="00BE1001">
      <w:pPr>
        <w:spacing w:line="300" w:lineRule="auto"/>
        <w:rPr>
          <w:rFonts w:ascii="Times New Roman" w:hAnsi="Times New Roman" w:cs="Times New Roman"/>
          <w:sz w:val="24"/>
          <w:szCs w:val="24"/>
        </w:rPr>
      </w:pPr>
      <w:r w:rsidRPr="00BE1001">
        <w:rPr>
          <w:rFonts w:ascii="Times New Roman" w:hAnsi="Times New Roman" w:cs="Times New Roman"/>
          <w:sz w:val="24"/>
          <w:szCs w:val="24"/>
        </w:rPr>
        <w:t>朋友圈</w:t>
      </w:r>
      <w:r w:rsidRPr="00BE100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E1001">
        <w:rPr>
          <w:rFonts w:ascii="Times New Roman" w:hAnsi="Times New Roman" w:cs="Times New Roman"/>
          <w:sz w:val="24"/>
          <w:szCs w:val="24"/>
        </w:rPr>
        <w:t>circles of friends</w:t>
      </w:r>
    </w:p>
    <w:p w14:paraId="29C387A9" w14:textId="77777777" w:rsidR="00BE1001" w:rsidRPr="00BE1001" w:rsidRDefault="00BE1001" w:rsidP="00BE1001">
      <w:pPr>
        <w:spacing w:line="300" w:lineRule="auto"/>
        <w:rPr>
          <w:rFonts w:ascii="Times New Roman" w:hAnsi="Times New Roman" w:cs="Times New Roman"/>
          <w:sz w:val="24"/>
          <w:szCs w:val="24"/>
        </w:rPr>
      </w:pPr>
      <w:r w:rsidRPr="00BE1001">
        <w:rPr>
          <w:rFonts w:ascii="Times New Roman" w:hAnsi="Times New Roman" w:cs="Times New Roman"/>
          <w:sz w:val="24"/>
          <w:szCs w:val="24"/>
        </w:rPr>
        <w:t>便于携带</w:t>
      </w:r>
      <w:r w:rsidRPr="00BE100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E1001">
        <w:rPr>
          <w:rFonts w:ascii="Times New Roman" w:hAnsi="Times New Roman" w:cs="Times New Roman"/>
          <w:sz w:val="24"/>
          <w:szCs w:val="24"/>
        </w:rPr>
        <w:t>portable</w:t>
      </w:r>
    </w:p>
    <w:p w14:paraId="4D3824AD" w14:textId="77777777" w:rsidR="00BE1001" w:rsidRPr="00BE1001" w:rsidRDefault="00BE1001" w:rsidP="00BE1001">
      <w:pPr>
        <w:spacing w:line="300" w:lineRule="auto"/>
        <w:rPr>
          <w:rFonts w:ascii="Times New Roman" w:hAnsi="Times New Roman" w:cs="Times New Roman"/>
          <w:sz w:val="24"/>
          <w:szCs w:val="24"/>
        </w:rPr>
      </w:pPr>
      <w:r w:rsidRPr="00BE1001">
        <w:rPr>
          <w:rFonts w:ascii="Times New Roman" w:hAnsi="Times New Roman" w:cs="Times New Roman"/>
          <w:sz w:val="24"/>
          <w:szCs w:val="24"/>
        </w:rPr>
        <w:lastRenderedPageBreak/>
        <w:t>过度依赖</w:t>
      </w:r>
      <w:r w:rsidRPr="00BE100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E1001">
        <w:rPr>
          <w:rFonts w:ascii="Times New Roman" w:hAnsi="Times New Roman" w:cs="Times New Roman"/>
          <w:sz w:val="24"/>
          <w:szCs w:val="24"/>
        </w:rPr>
        <w:t>over-reliance</w:t>
      </w:r>
    </w:p>
    <w:p w14:paraId="7DE3E938" w14:textId="77777777" w:rsidR="00BE1001" w:rsidRPr="00BE1001" w:rsidRDefault="00BE1001" w:rsidP="00BE1001">
      <w:pPr>
        <w:spacing w:line="300" w:lineRule="auto"/>
        <w:rPr>
          <w:rFonts w:ascii="Times New Roman" w:hAnsi="Times New Roman" w:cs="Times New Roman"/>
          <w:sz w:val="24"/>
          <w:szCs w:val="24"/>
        </w:rPr>
      </w:pPr>
      <w:r w:rsidRPr="00BE1001">
        <w:rPr>
          <w:rFonts w:ascii="Times New Roman" w:hAnsi="Times New Roman" w:cs="Times New Roman"/>
          <w:sz w:val="24"/>
          <w:szCs w:val="24"/>
        </w:rPr>
        <w:t>社交：</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sidRPr="00BE1001">
        <w:rPr>
          <w:rFonts w:ascii="Times New Roman" w:hAnsi="Times New Roman" w:cs="Times New Roman"/>
          <w:sz w:val="24"/>
          <w:szCs w:val="24"/>
        </w:rPr>
        <w:t>socializing</w:t>
      </w:r>
    </w:p>
    <w:p w14:paraId="2B770A86" w14:textId="77777777" w:rsidR="00BE1001" w:rsidRDefault="00BE1001" w:rsidP="00BE1001">
      <w:pPr>
        <w:spacing w:line="300" w:lineRule="auto"/>
        <w:rPr>
          <w:rFonts w:ascii="Times New Roman" w:hAnsi="Times New Roman" w:cs="Times New Roman"/>
          <w:sz w:val="24"/>
          <w:szCs w:val="24"/>
        </w:rPr>
      </w:pPr>
      <w:r w:rsidRPr="00BE1001">
        <w:rPr>
          <w:rFonts w:ascii="Times New Roman" w:hAnsi="Times New Roman" w:cs="Times New Roman"/>
          <w:sz w:val="24"/>
          <w:szCs w:val="24"/>
        </w:rPr>
        <w:t>面对面的交流：</w:t>
      </w:r>
      <w:r>
        <w:rPr>
          <w:rFonts w:ascii="Times New Roman" w:hAnsi="Times New Roman" w:cs="Times New Roman" w:hint="eastAsia"/>
          <w:sz w:val="24"/>
          <w:szCs w:val="24"/>
        </w:rPr>
        <w:t xml:space="preserve"> </w:t>
      </w:r>
      <w:r w:rsidRPr="00BE1001">
        <w:rPr>
          <w:rFonts w:ascii="Times New Roman" w:hAnsi="Times New Roman" w:cs="Times New Roman"/>
          <w:sz w:val="24"/>
          <w:szCs w:val="24"/>
        </w:rPr>
        <w:t>face-to-face communication</w:t>
      </w:r>
    </w:p>
    <w:p w14:paraId="10DB6FDA" w14:textId="77777777" w:rsidR="00F6665D" w:rsidRDefault="00AC6604" w:rsidP="00BE1001">
      <w:pPr>
        <w:spacing w:line="300" w:lineRule="auto"/>
        <w:rPr>
          <w:rFonts w:ascii="Times New Roman" w:hAnsi="Times New Roman" w:cs="Times New Roman"/>
          <w:sz w:val="24"/>
          <w:szCs w:val="24"/>
        </w:rPr>
      </w:pPr>
      <w:r>
        <w:rPr>
          <w:rFonts w:ascii="Times New Roman" w:hAnsi="Times New Roman" w:cs="Times New Roman"/>
          <w:sz w:val="24"/>
          <w:szCs w:val="24"/>
        </w:rPr>
        <w:t>智能手机：</w:t>
      </w:r>
      <w:r>
        <w:rPr>
          <w:rFonts w:ascii="Times New Roman" w:hAnsi="Times New Roman" w:cs="Times New Roman" w:hint="eastAsia"/>
          <w:sz w:val="24"/>
          <w:szCs w:val="24"/>
        </w:rPr>
        <w:t xml:space="preserve">     </w:t>
      </w:r>
      <w:r w:rsidRPr="00AC6604">
        <w:rPr>
          <w:rFonts w:ascii="Times New Roman" w:hAnsi="Times New Roman" w:cs="Times New Roman"/>
          <w:sz w:val="24"/>
          <w:szCs w:val="24"/>
        </w:rPr>
        <w:t>smartphone</w:t>
      </w:r>
    </w:p>
    <w:p w14:paraId="4D5EC860" w14:textId="77777777" w:rsidR="00F6665D" w:rsidRDefault="00F6665D" w:rsidP="00BE1001">
      <w:pPr>
        <w:spacing w:line="300" w:lineRule="auto"/>
        <w:rPr>
          <w:rFonts w:ascii="Times New Roman" w:hAnsi="Times New Roman" w:cs="Times New Roman"/>
          <w:sz w:val="24"/>
          <w:szCs w:val="24"/>
        </w:rPr>
      </w:pPr>
      <w:r>
        <w:rPr>
          <w:rFonts w:ascii="Times New Roman" w:hAnsi="Times New Roman" w:cs="Times New Roman"/>
          <w:sz w:val="24"/>
          <w:szCs w:val="24"/>
        </w:rPr>
        <w:t>文学作品：</w:t>
      </w:r>
      <w:r>
        <w:rPr>
          <w:rFonts w:ascii="Times New Roman" w:hAnsi="Times New Roman" w:cs="Times New Roman" w:hint="eastAsia"/>
          <w:sz w:val="24"/>
          <w:szCs w:val="24"/>
        </w:rPr>
        <w:t xml:space="preserve">     </w:t>
      </w:r>
      <w:r w:rsidRPr="00F6665D">
        <w:rPr>
          <w:rFonts w:ascii="Times New Roman" w:hAnsi="Times New Roman" w:cs="Times New Roman"/>
          <w:sz w:val="24"/>
          <w:szCs w:val="24"/>
        </w:rPr>
        <w:t>literary works</w:t>
      </w:r>
    </w:p>
    <w:p w14:paraId="4839DDF8" w14:textId="77777777" w:rsidR="00F6665D" w:rsidRDefault="00F6665D" w:rsidP="00BE1001">
      <w:pPr>
        <w:spacing w:line="300" w:lineRule="auto"/>
        <w:rPr>
          <w:rFonts w:ascii="Times New Roman" w:hAnsi="Times New Roman" w:cs="Times New Roman"/>
          <w:sz w:val="24"/>
          <w:szCs w:val="24"/>
        </w:rPr>
      </w:pPr>
      <w:r>
        <w:rPr>
          <w:rFonts w:ascii="Times New Roman" w:hAnsi="Times New Roman" w:cs="Times New Roman"/>
          <w:sz w:val="24"/>
          <w:szCs w:val="24"/>
        </w:rPr>
        <w:t>纸质书籍：</w:t>
      </w:r>
      <w:r>
        <w:rPr>
          <w:rFonts w:ascii="Times New Roman" w:hAnsi="Times New Roman" w:cs="Times New Roman" w:hint="eastAsia"/>
          <w:sz w:val="24"/>
          <w:szCs w:val="24"/>
        </w:rPr>
        <w:t xml:space="preserve">     </w:t>
      </w:r>
      <w:r w:rsidRPr="00F6665D">
        <w:rPr>
          <w:rFonts w:ascii="Times New Roman" w:hAnsi="Times New Roman" w:cs="Times New Roman"/>
          <w:sz w:val="24"/>
          <w:szCs w:val="24"/>
        </w:rPr>
        <w:t>paper books</w:t>
      </w:r>
    </w:p>
    <w:p w14:paraId="6F055DCA" w14:textId="77777777" w:rsidR="00F6665D" w:rsidRDefault="00F6665D" w:rsidP="00BE1001">
      <w:pPr>
        <w:spacing w:line="300" w:lineRule="auto"/>
        <w:rPr>
          <w:rFonts w:ascii="Times New Roman" w:hAnsi="Times New Roman" w:cs="Times New Roman"/>
          <w:sz w:val="24"/>
          <w:szCs w:val="24"/>
        </w:rPr>
      </w:pPr>
      <w:r>
        <w:rPr>
          <w:rFonts w:ascii="Times New Roman" w:hAnsi="Times New Roman" w:cs="Times New Roman"/>
          <w:sz w:val="24"/>
          <w:szCs w:val="24"/>
        </w:rPr>
        <w:t>销售：</w:t>
      </w:r>
      <w:r>
        <w:rPr>
          <w:rFonts w:ascii="Times New Roman" w:hAnsi="Times New Roman" w:cs="Times New Roman" w:hint="eastAsia"/>
          <w:sz w:val="24"/>
          <w:szCs w:val="24"/>
        </w:rPr>
        <w:t xml:space="preserve">         </w:t>
      </w:r>
      <w:r w:rsidRPr="00F6665D">
        <w:rPr>
          <w:rFonts w:ascii="Times New Roman" w:hAnsi="Times New Roman" w:cs="Times New Roman"/>
          <w:sz w:val="24"/>
          <w:szCs w:val="24"/>
        </w:rPr>
        <w:t>sales</w:t>
      </w:r>
    </w:p>
    <w:p w14:paraId="3BEC0166" w14:textId="77777777" w:rsidR="00F6665D" w:rsidRPr="003B5B54" w:rsidRDefault="00F6665D" w:rsidP="00BE1001">
      <w:pPr>
        <w:spacing w:line="300" w:lineRule="auto"/>
        <w:rPr>
          <w:rFonts w:ascii="Times New Roman" w:hAnsi="Times New Roman" w:cs="Times New Roman"/>
          <w:sz w:val="24"/>
          <w:szCs w:val="24"/>
        </w:rPr>
      </w:pPr>
    </w:p>
    <w:p w14:paraId="67FE7900" w14:textId="77777777" w:rsidR="004834E7" w:rsidRDefault="00AC6604" w:rsidP="004834E7">
      <w:pPr>
        <w:rPr>
          <w:sz w:val="28"/>
          <w:szCs w:val="28"/>
        </w:rPr>
      </w:pPr>
      <w:r>
        <w:rPr>
          <w:sz w:val="28"/>
          <w:szCs w:val="28"/>
        </w:rPr>
        <w:t>Text 2</w:t>
      </w:r>
    </w:p>
    <w:p w14:paraId="7FBF2B29" w14:textId="7B5FF4DC" w:rsidR="008E7BFE" w:rsidRDefault="000F7A80" w:rsidP="008E7BFE">
      <w:pPr>
        <w:spacing w:line="300" w:lineRule="auto"/>
        <w:ind w:firstLineChars="200" w:firstLine="480"/>
        <w:rPr>
          <w:rFonts w:ascii="宋体" w:eastAsia="宋体" w:hAnsi="宋体"/>
          <w:sz w:val="24"/>
          <w:szCs w:val="24"/>
        </w:rPr>
      </w:pPr>
      <w:r w:rsidRPr="00371231">
        <w:rPr>
          <w:rFonts w:hint="eastAsia"/>
          <w:sz w:val="24"/>
          <w:szCs w:val="24"/>
        </w:rPr>
        <w:t>所谓“</w:t>
      </w:r>
      <w:r w:rsidRPr="00371231">
        <w:rPr>
          <w:sz w:val="24"/>
          <w:szCs w:val="24"/>
        </w:rPr>
        <w:t>剩女</w:t>
      </w:r>
      <w:r w:rsidRPr="00371231">
        <w:rPr>
          <w:rFonts w:hint="eastAsia"/>
          <w:sz w:val="24"/>
          <w:szCs w:val="24"/>
        </w:rPr>
        <w:t>”，</w:t>
      </w:r>
      <w:r w:rsidRPr="00371231">
        <w:rPr>
          <w:sz w:val="24"/>
          <w:szCs w:val="24"/>
        </w:rPr>
        <w:t>是指</w:t>
      </w:r>
      <w:r w:rsidRPr="00371231">
        <w:rPr>
          <w:rFonts w:hint="eastAsia"/>
          <w:sz w:val="24"/>
          <w:szCs w:val="24"/>
        </w:rPr>
        <w:t>已经</w:t>
      </w:r>
      <w:r w:rsidRPr="00371231">
        <w:rPr>
          <w:sz w:val="24"/>
          <w:szCs w:val="24"/>
        </w:rPr>
        <w:t>过了</w:t>
      </w:r>
      <w:r w:rsidR="00706870" w:rsidRPr="00371231">
        <w:rPr>
          <w:rFonts w:hint="eastAsia"/>
          <w:sz w:val="24"/>
          <w:szCs w:val="24"/>
        </w:rPr>
        <w:t>社会</w:t>
      </w:r>
      <w:r w:rsidR="00706870" w:rsidRPr="00371231">
        <w:rPr>
          <w:sz w:val="24"/>
          <w:szCs w:val="24"/>
        </w:rPr>
        <w:t>一般所认为的适婚年龄但仍然未结婚的女性，广义上是指</w:t>
      </w:r>
      <w:r w:rsidR="00706870" w:rsidRPr="00371231">
        <w:rPr>
          <w:rFonts w:hint="eastAsia"/>
          <w:sz w:val="24"/>
          <w:szCs w:val="24"/>
        </w:rPr>
        <w:t>27</w:t>
      </w:r>
      <w:r w:rsidR="00706870" w:rsidRPr="00371231">
        <w:rPr>
          <w:rFonts w:hint="eastAsia"/>
          <w:sz w:val="24"/>
          <w:szCs w:val="24"/>
        </w:rPr>
        <w:t>岁及</w:t>
      </w:r>
      <w:r w:rsidR="00706870" w:rsidRPr="00371231">
        <w:rPr>
          <w:sz w:val="24"/>
          <w:szCs w:val="24"/>
        </w:rPr>
        <w:t>以上的</w:t>
      </w:r>
      <w:r w:rsidR="00706870" w:rsidRPr="00371231">
        <w:rPr>
          <w:rFonts w:hint="eastAsia"/>
          <w:sz w:val="24"/>
          <w:szCs w:val="24"/>
        </w:rPr>
        <w:t>单身</w:t>
      </w:r>
      <w:r w:rsidR="00706870" w:rsidRPr="00371231">
        <w:rPr>
          <w:sz w:val="24"/>
          <w:szCs w:val="24"/>
        </w:rPr>
        <w:t>女性。</w:t>
      </w:r>
      <w:r w:rsidR="00706870" w:rsidRPr="00371231">
        <w:rPr>
          <w:rFonts w:ascii="宋体" w:eastAsia="宋体" w:hAnsi="宋体"/>
          <w:sz w:val="24"/>
          <w:szCs w:val="24"/>
        </w:rPr>
        <w:t>“</w:t>
      </w:r>
      <w:r w:rsidR="00706870" w:rsidRPr="00371231">
        <w:rPr>
          <w:rFonts w:ascii="宋体" w:eastAsia="宋体" w:hAnsi="宋体" w:hint="eastAsia"/>
          <w:sz w:val="24"/>
          <w:szCs w:val="24"/>
        </w:rPr>
        <w:t>剩女</w:t>
      </w:r>
      <w:r w:rsidR="00706870" w:rsidRPr="00371231">
        <w:rPr>
          <w:rFonts w:ascii="宋体" w:eastAsia="宋体" w:hAnsi="宋体"/>
          <w:sz w:val="24"/>
          <w:szCs w:val="24"/>
        </w:rPr>
        <w:t>”</w:t>
      </w:r>
      <w:r w:rsidR="00706870" w:rsidRPr="00371231">
        <w:rPr>
          <w:rFonts w:ascii="宋体" w:eastAsia="宋体" w:hAnsi="宋体" w:hint="eastAsia"/>
          <w:sz w:val="24"/>
          <w:szCs w:val="24"/>
        </w:rPr>
        <w:t>绝大</w:t>
      </w:r>
      <w:r w:rsidR="00706870" w:rsidRPr="00371231">
        <w:rPr>
          <w:rFonts w:ascii="宋体" w:eastAsia="宋体" w:hAnsi="宋体"/>
          <w:sz w:val="24"/>
          <w:szCs w:val="24"/>
        </w:rPr>
        <w:t>部分拥有高学历</w:t>
      </w:r>
      <w:r w:rsidR="00706870" w:rsidRPr="00371231">
        <w:rPr>
          <w:rFonts w:ascii="宋体" w:eastAsia="宋体" w:hAnsi="宋体" w:hint="eastAsia"/>
          <w:sz w:val="24"/>
          <w:szCs w:val="24"/>
        </w:rPr>
        <w:t>、高</w:t>
      </w:r>
      <w:r w:rsidR="00706870" w:rsidRPr="00371231">
        <w:rPr>
          <w:rFonts w:ascii="宋体" w:eastAsia="宋体" w:hAnsi="宋体"/>
          <w:sz w:val="24"/>
          <w:szCs w:val="24"/>
        </w:rPr>
        <w:t>能力</w:t>
      </w:r>
      <w:r w:rsidR="00706870" w:rsidRPr="00371231">
        <w:rPr>
          <w:rFonts w:ascii="宋体" w:eastAsia="宋体" w:hAnsi="宋体" w:hint="eastAsia"/>
          <w:sz w:val="24"/>
          <w:szCs w:val="24"/>
        </w:rPr>
        <w:t>、高</w:t>
      </w:r>
      <w:r w:rsidR="00706870" w:rsidRPr="00371231">
        <w:rPr>
          <w:rFonts w:ascii="宋体" w:eastAsia="宋体" w:hAnsi="宋体"/>
          <w:sz w:val="24"/>
          <w:szCs w:val="24"/>
        </w:rPr>
        <w:t>收入</w:t>
      </w:r>
      <w:r w:rsidR="00706870" w:rsidRPr="00371231">
        <w:rPr>
          <w:rFonts w:ascii="宋体" w:eastAsia="宋体" w:hAnsi="宋体" w:hint="eastAsia"/>
          <w:sz w:val="24"/>
          <w:szCs w:val="24"/>
        </w:rPr>
        <w:t>、高</w:t>
      </w:r>
      <w:r w:rsidR="00706870" w:rsidRPr="00371231">
        <w:rPr>
          <w:rFonts w:ascii="宋体" w:eastAsia="宋体" w:hAnsi="宋体"/>
          <w:sz w:val="24"/>
          <w:szCs w:val="24"/>
        </w:rPr>
        <w:t>品位，长相也无可挑剔。“</w:t>
      </w:r>
      <w:r w:rsidR="00706870" w:rsidRPr="00371231">
        <w:rPr>
          <w:rFonts w:ascii="宋体" w:eastAsia="宋体" w:hAnsi="宋体" w:hint="eastAsia"/>
          <w:sz w:val="24"/>
          <w:szCs w:val="24"/>
        </w:rPr>
        <w:t>剩女</w:t>
      </w:r>
      <w:r w:rsidR="00706870" w:rsidRPr="00371231">
        <w:rPr>
          <w:rFonts w:ascii="宋体" w:eastAsia="宋体" w:hAnsi="宋体"/>
          <w:sz w:val="24"/>
          <w:szCs w:val="24"/>
        </w:rPr>
        <w:t>”</w:t>
      </w:r>
      <w:r w:rsidR="00962973">
        <w:rPr>
          <w:rFonts w:ascii="宋体" w:eastAsia="宋体" w:hAnsi="宋体" w:hint="eastAsia"/>
          <w:sz w:val="24"/>
          <w:szCs w:val="24"/>
        </w:rPr>
        <w:t>们</w:t>
      </w:r>
      <w:r w:rsidR="00706870" w:rsidRPr="00371231">
        <w:rPr>
          <w:rFonts w:ascii="宋体" w:eastAsia="宋体" w:hAnsi="宋体"/>
          <w:sz w:val="24"/>
          <w:szCs w:val="24"/>
        </w:rPr>
        <w:t>的共同特点是她们都很优秀，对婚姻的质量</w:t>
      </w:r>
      <w:r w:rsidR="00706870" w:rsidRPr="00371231">
        <w:rPr>
          <w:rFonts w:ascii="宋体" w:eastAsia="宋体" w:hAnsi="宋体" w:hint="eastAsia"/>
          <w:sz w:val="24"/>
          <w:szCs w:val="24"/>
        </w:rPr>
        <w:t>要求高</w:t>
      </w:r>
      <w:r w:rsidR="00371231">
        <w:rPr>
          <w:rFonts w:ascii="宋体" w:eastAsia="宋体" w:hAnsi="宋体"/>
          <w:sz w:val="24"/>
          <w:szCs w:val="24"/>
        </w:rPr>
        <w:t>，强调个人</w:t>
      </w:r>
      <w:r w:rsidR="00706870" w:rsidRPr="00371231">
        <w:rPr>
          <w:rFonts w:ascii="宋体" w:eastAsia="宋体" w:hAnsi="宋体"/>
          <w:sz w:val="24"/>
          <w:szCs w:val="24"/>
        </w:rPr>
        <w:t>情感，对</w:t>
      </w:r>
      <w:r w:rsidR="00706870" w:rsidRPr="00B82DC2">
        <w:rPr>
          <w:rFonts w:ascii="宋体" w:eastAsia="宋体" w:hAnsi="宋体"/>
          <w:b/>
          <w:sz w:val="24"/>
          <w:szCs w:val="24"/>
        </w:rPr>
        <w:t>另一半</w:t>
      </w:r>
      <w:r w:rsidR="00706870" w:rsidRPr="00371231">
        <w:rPr>
          <w:rFonts w:ascii="宋体" w:eastAsia="宋体" w:hAnsi="宋体"/>
          <w:sz w:val="24"/>
          <w:szCs w:val="24"/>
        </w:rPr>
        <w:t>要求也很高。中国</w:t>
      </w:r>
      <w:r w:rsidR="00706870" w:rsidRPr="00371231">
        <w:rPr>
          <w:rFonts w:ascii="宋体" w:eastAsia="宋体" w:hAnsi="宋体" w:hint="eastAsia"/>
          <w:sz w:val="24"/>
          <w:szCs w:val="24"/>
        </w:rPr>
        <w:t>有</w:t>
      </w:r>
      <w:r w:rsidR="00706870" w:rsidRPr="00371231">
        <w:rPr>
          <w:rFonts w:ascii="宋体" w:eastAsia="宋体" w:hAnsi="宋体"/>
          <w:sz w:val="24"/>
          <w:szCs w:val="24"/>
        </w:rPr>
        <w:t>许多受过良好教育的城市</w:t>
      </w:r>
      <w:r w:rsidR="00706870" w:rsidRPr="00371231">
        <w:rPr>
          <w:rFonts w:ascii="宋体" w:eastAsia="宋体" w:hAnsi="宋体" w:hint="eastAsia"/>
          <w:sz w:val="24"/>
          <w:szCs w:val="24"/>
        </w:rPr>
        <w:t>单身</w:t>
      </w:r>
      <w:r w:rsidR="00706870" w:rsidRPr="00371231">
        <w:rPr>
          <w:rFonts w:ascii="宋体" w:eastAsia="宋体" w:hAnsi="宋体"/>
          <w:sz w:val="24"/>
          <w:szCs w:val="24"/>
        </w:rPr>
        <w:t>女性</w:t>
      </w:r>
      <w:r w:rsidR="00962973">
        <w:rPr>
          <w:rFonts w:ascii="宋体" w:eastAsia="宋体" w:hAnsi="宋体" w:hint="eastAsia"/>
          <w:sz w:val="24"/>
          <w:szCs w:val="24"/>
        </w:rPr>
        <w:t>，</w:t>
      </w:r>
      <w:r w:rsidR="00706870" w:rsidRPr="00371231">
        <w:rPr>
          <w:rFonts w:ascii="宋体" w:eastAsia="宋体" w:hAnsi="宋体" w:hint="eastAsia"/>
          <w:sz w:val="24"/>
          <w:szCs w:val="24"/>
        </w:rPr>
        <w:t>被</w:t>
      </w:r>
      <w:r w:rsidR="00706870" w:rsidRPr="00371231">
        <w:rPr>
          <w:rFonts w:ascii="宋体" w:eastAsia="宋体" w:hAnsi="宋体"/>
          <w:sz w:val="24"/>
          <w:szCs w:val="24"/>
        </w:rPr>
        <w:t>归入“</w:t>
      </w:r>
      <w:r w:rsidR="00706870" w:rsidRPr="00371231">
        <w:rPr>
          <w:rFonts w:ascii="宋体" w:eastAsia="宋体" w:hAnsi="宋体" w:hint="eastAsia"/>
          <w:sz w:val="24"/>
          <w:szCs w:val="24"/>
        </w:rPr>
        <w:t>剩女</w:t>
      </w:r>
      <w:r w:rsidR="00706870" w:rsidRPr="00371231">
        <w:rPr>
          <w:rFonts w:ascii="宋体" w:eastAsia="宋体" w:hAnsi="宋体"/>
          <w:sz w:val="24"/>
          <w:szCs w:val="24"/>
        </w:rPr>
        <w:t>”</w:t>
      </w:r>
      <w:r w:rsidR="00706870" w:rsidRPr="00371231">
        <w:rPr>
          <w:rFonts w:ascii="宋体" w:eastAsia="宋体" w:hAnsi="宋体" w:hint="eastAsia"/>
          <w:sz w:val="24"/>
          <w:szCs w:val="24"/>
        </w:rPr>
        <w:t>的</w:t>
      </w:r>
      <w:r w:rsidR="00706870" w:rsidRPr="00371231">
        <w:rPr>
          <w:rFonts w:ascii="宋体" w:eastAsia="宋体" w:hAnsi="宋体"/>
          <w:sz w:val="24"/>
          <w:szCs w:val="24"/>
        </w:rPr>
        <w:t>行列。数据</w:t>
      </w:r>
      <w:r w:rsidR="00706870" w:rsidRPr="00371231">
        <w:rPr>
          <w:rFonts w:ascii="宋体" w:eastAsia="宋体" w:hAnsi="宋体" w:hint="eastAsia"/>
          <w:sz w:val="24"/>
          <w:szCs w:val="24"/>
        </w:rPr>
        <w:t>显示</w:t>
      </w:r>
      <w:r w:rsidR="00706870" w:rsidRPr="00371231">
        <w:rPr>
          <w:rFonts w:ascii="宋体" w:eastAsia="宋体" w:hAnsi="宋体"/>
          <w:sz w:val="24"/>
          <w:szCs w:val="24"/>
        </w:rPr>
        <w:t>，</w:t>
      </w:r>
      <w:r w:rsidR="00706870" w:rsidRPr="00371231">
        <w:rPr>
          <w:rFonts w:ascii="宋体" w:eastAsia="宋体" w:hAnsi="宋体" w:hint="eastAsia"/>
          <w:sz w:val="24"/>
          <w:szCs w:val="24"/>
        </w:rPr>
        <w:t>北京</w:t>
      </w:r>
      <w:r w:rsidR="00371231">
        <w:rPr>
          <w:rFonts w:ascii="宋体" w:eastAsia="宋体" w:hAnsi="宋体" w:hint="eastAsia"/>
          <w:sz w:val="24"/>
          <w:szCs w:val="24"/>
        </w:rPr>
        <w:t>“</w:t>
      </w:r>
      <w:r w:rsidR="00706870" w:rsidRPr="00371231">
        <w:rPr>
          <w:rFonts w:ascii="宋体" w:eastAsia="宋体" w:hAnsi="宋体"/>
          <w:sz w:val="24"/>
          <w:szCs w:val="24"/>
        </w:rPr>
        <w:t>剩女</w:t>
      </w:r>
      <w:r w:rsidR="00371231">
        <w:rPr>
          <w:rFonts w:ascii="宋体" w:eastAsia="宋体" w:hAnsi="宋体" w:hint="eastAsia"/>
          <w:sz w:val="24"/>
          <w:szCs w:val="24"/>
        </w:rPr>
        <w:t>”</w:t>
      </w:r>
      <w:r w:rsidR="00706870" w:rsidRPr="00371231">
        <w:rPr>
          <w:rFonts w:ascii="宋体" w:eastAsia="宋体" w:hAnsi="宋体"/>
          <w:sz w:val="24"/>
          <w:szCs w:val="24"/>
        </w:rPr>
        <w:t>已经突破</w:t>
      </w:r>
      <w:r w:rsidR="00706870" w:rsidRPr="00371231">
        <w:rPr>
          <w:rFonts w:ascii="宋体" w:eastAsia="宋体" w:hAnsi="宋体" w:hint="eastAsia"/>
          <w:sz w:val="24"/>
          <w:szCs w:val="24"/>
        </w:rPr>
        <w:t>50万</w:t>
      </w:r>
      <w:r w:rsidR="00706870" w:rsidRPr="00371231">
        <w:rPr>
          <w:rFonts w:ascii="宋体" w:eastAsia="宋体" w:hAnsi="宋体"/>
          <w:sz w:val="24"/>
          <w:szCs w:val="24"/>
        </w:rPr>
        <w:t>。</w:t>
      </w:r>
    </w:p>
    <w:p w14:paraId="2B41A26B" w14:textId="1DAFCA24" w:rsidR="008E7BFE" w:rsidRPr="008E7BFE" w:rsidRDefault="008E7BFE" w:rsidP="008E7BFE">
      <w:pPr>
        <w:spacing w:line="300" w:lineRule="auto"/>
        <w:ind w:firstLineChars="200" w:firstLine="480"/>
        <w:rPr>
          <w:rFonts w:ascii="宋体" w:eastAsia="宋体" w:hAnsi="宋体"/>
          <w:sz w:val="24"/>
          <w:szCs w:val="24"/>
        </w:rPr>
      </w:pPr>
      <w:r w:rsidRPr="008E7BFE">
        <w:rPr>
          <w:rFonts w:ascii="宋体" w:eastAsia="宋体" w:hAnsi="宋体"/>
          <w:sz w:val="24"/>
          <w:szCs w:val="24"/>
        </w:rPr>
        <w:t>The so-called "leftover women" refer to women who have passed the age of marriage generally considered by the society but are still unmarried. In a broad sense, they refer to single women aged 27 and above. Most of the "leftover women" have high education, high ability, high income, high taste, and their looks are impeccable. The common characteristics of the "leftover women" are that they are excellent, have high requirements for the quality of marriage, emphasize personal feelings, and have high requirements for the other half. There are many well educated urban single women in China, who are classified as "leftover women". Data shows that the number of "leftover women" in Beijing has exceeded 500000.</w:t>
      </w:r>
    </w:p>
    <w:p w14:paraId="249FFABC" w14:textId="6EB40890" w:rsidR="004834E7" w:rsidRDefault="00706870" w:rsidP="00371231">
      <w:pPr>
        <w:spacing w:line="300" w:lineRule="auto"/>
        <w:ind w:firstLineChars="200" w:firstLine="480"/>
        <w:rPr>
          <w:sz w:val="24"/>
          <w:szCs w:val="24"/>
        </w:rPr>
      </w:pPr>
      <w:r w:rsidRPr="00371231">
        <w:rPr>
          <w:rFonts w:ascii="宋体" w:eastAsia="宋体" w:hAnsi="宋体"/>
          <w:sz w:val="24"/>
          <w:szCs w:val="24"/>
        </w:rPr>
        <w:t>心理学研究发现，相对于“</w:t>
      </w:r>
      <w:r w:rsidRPr="00371231">
        <w:rPr>
          <w:rFonts w:ascii="宋体" w:eastAsia="宋体" w:hAnsi="宋体" w:hint="eastAsia"/>
          <w:sz w:val="24"/>
          <w:szCs w:val="24"/>
        </w:rPr>
        <w:t>剩男</w:t>
      </w:r>
      <w:r w:rsidRPr="00371231">
        <w:rPr>
          <w:rFonts w:ascii="宋体" w:eastAsia="宋体" w:hAnsi="宋体"/>
          <w:sz w:val="24"/>
          <w:szCs w:val="24"/>
        </w:rPr>
        <w:t>”</w:t>
      </w:r>
      <w:r w:rsidRPr="00371231">
        <w:rPr>
          <w:rFonts w:ascii="宋体" w:eastAsia="宋体" w:hAnsi="宋体" w:hint="eastAsia"/>
          <w:sz w:val="24"/>
          <w:szCs w:val="24"/>
        </w:rPr>
        <w:t>，</w:t>
      </w:r>
      <w:r w:rsidRPr="00371231">
        <w:rPr>
          <w:rFonts w:ascii="宋体" w:eastAsia="宋体" w:hAnsi="宋体"/>
          <w:sz w:val="24"/>
          <w:szCs w:val="24"/>
        </w:rPr>
        <w:t>“</w:t>
      </w:r>
      <w:r w:rsidRPr="00371231">
        <w:rPr>
          <w:rFonts w:ascii="宋体" w:eastAsia="宋体" w:hAnsi="宋体" w:hint="eastAsia"/>
          <w:sz w:val="24"/>
          <w:szCs w:val="24"/>
        </w:rPr>
        <w:t>剩女</w:t>
      </w:r>
      <w:r w:rsidRPr="00371231">
        <w:rPr>
          <w:rFonts w:ascii="宋体" w:eastAsia="宋体" w:hAnsi="宋体"/>
          <w:sz w:val="24"/>
          <w:szCs w:val="24"/>
        </w:rPr>
        <w:t>”</w:t>
      </w:r>
      <w:r w:rsidRPr="00371231">
        <w:rPr>
          <w:rFonts w:ascii="宋体" w:eastAsia="宋体" w:hAnsi="宋体" w:hint="eastAsia"/>
          <w:sz w:val="24"/>
          <w:szCs w:val="24"/>
        </w:rPr>
        <w:t>要</w:t>
      </w:r>
      <w:r w:rsidRPr="00371231">
        <w:rPr>
          <w:rFonts w:ascii="宋体" w:eastAsia="宋体" w:hAnsi="宋体"/>
          <w:sz w:val="24"/>
          <w:szCs w:val="24"/>
        </w:rPr>
        <w:t>承受更大的压力，也更容易遭遇心理危机。还有</w:t>
      </w:r>
      <w:r w:rsidRPr="00371231">
        <w:rPr>
          <w:rFonts w:ascii="宋体" w:eastAsia="宋体" w:hAnsi="宋体" w:hint="eastAsia"/>
          <w:sz w:val="24"/>
          <w:szCs w:val="24"/>
        </w:rPr>
        <w:t>专家</w:t>
      </w:r>
      <w:r w:rsidRPr="00371231">
        <w:rPr>
          <w:rFonts w:ascii="宋体" w:eastAsia="宋体" w:hAnsi="宋体"/>
          <w:sz w:val="24"/>
          <w:szCs w:val="24"/>
        </w:rPr>
        <w:t>表示，“</w:t>
      </w:r>
      <w:r w:rsidRPr="00371231">
        <w:rPr>
          <w:rFonts w:ascii="宋体" w:eastAsia="宋体" w:hAnsi="宋体" w:hint="eastAsia"/>
          <w:sz w:val="24"/>
          <w:szCs w:val="24"/>
        </w:rPr>
        <w:t>剩女</w:t>
      </w:r>
      <w:r w:rsidRPr="00371231">
        <w:rPr>
          <w:rFonts w:ascii="宋体" w:eastAsia="宋体" w:hAnsi="宋体"/>
          <w:sz w:val="24"/>
          <w:szCs w:val="24"/>
        </w:rPr>
        <w:t>”</w:t>
      </w:r>
      <w:r w:rsidRPr="00371231">
        <w:rPr>
          <w:rFonts w:ascii="宋体" w:eastAsia="宋体" w:hAnsi="宋体" w:hint="eastAsia"/>
          <w:sz w:val="24"/>
          <w:szCs w:val="24"/>
        </w:rPr>
        <w:t>并非</w:t>
      </w:r>
      <w:r w:rsidRPr="00371231">
        <w:rPr>
          <w:rFonts w:ascii="宋体" w:eastAsia="宋体" w:hAnsi="宋体"/>
          <w:sz w:val="24"/>
          <w:szCs w:val="24"/>
        </w:rPr>
        <w:t>都是不想要婚姻</w:t>
      </w:r>
      <w:r w:rsidRPr="00371231">
        <w:rPr>
          <w:rFonts w:ascii="宋体" w:eastAsia="宋体" w:hAnsi="宋体" w:hint="eastAsia"/>
          <w:sz w:val="24"/>
          <w:szCs w:val="24"/>
        </w:rPr>
        <w:t>或</w:t>
      </w:r>
      <w:r w:rsidRPr="00371231">
        <w:rPr>
          <w:rFonts w:ascii="宋体" w:eastAsia="宋体" w:hAnsi="宋体"/>
          <w:sz w:val="24"/>
          <w:szCs w:val="24"/>
        </w:rPr>
        <w:t>爱情，</w:t>
      </w:r>
      <w:r w:rsidRPr="00371231">
        <w:rPr>
          <w:rFonts w:ascii="宋体" w:eastAsia="宋体" w:hAnsi="宋体" w:hint="eastAsia"/>
          <w:sz w:val="24"/>
          <w:szCs w:val="24"/>
        </w:rPr>
        <w:t>她们</w:t>
      </w:r>
      <w:r w:rsidR="00371231">
        <w:rPr>
          <w:rFonts w:ascii="宋体" w:eastAsia="宋体" w:hAnsi="宋体"/>
          <w:sz w:val="24"/>
          <w:szCs w:val="24"/>
        </w:rPr>
        <w:t>有</w:t>
      </w:r>
      <w:r w:rsidR="00371231">
        <w:rPr>
          <w:rFonts w:ascii="宋体" w:eastAsia="宋体" w:hAnsi="宋体" w:hint="eastAsia"/>
          <w:sz w:val="24"/>
          <w:szCs w:val="24"/>
        </w:rPr>
        <w:t>的</w:t>
      </w:r>
      <w:r w:rsidR="00663E45">
        <w:rPr>
          <w:rFonts w:ascii="宋体" w:eastAsia="宋体" w:hAnsi="宋体"/>
          <w:sz w:val="24"/>
          <w:szCs w:val="24"/>
        </w:rPr>
        <w:t>是因为工作</w:t>
      </w:r>
      <w:r w:rsidR="00663E45">
        <w:rPr>
          <w:rFonts w:ascii="宋体" w:eastAsia="宋体" w:hAnsi="宋体" w:hint="eastAsia"/>
          <w:sz w:val="24"/>
          <w:szCs w:val="24"/>
        </w:rPr>
        <w:t>忙碌</w:t>
      </w:r>
      <w:r w:rsidRPr="00371231">
        <w:rPr>
          <w:rFonts w:ascii="宋体" w:eastAsia="宋体" w:hAnsi="宋体"/>
          <w:sz w:val="24"/>
          <w:szCs w:val="24"/>
        </w:rPr>
        <w:t>错过了恋爱</w:t>
      </w:r>
      <w:r w:rsidRPr="00371231">
        <w:rPr>
          <w:rFonts w:ascii="宋体" w:eastAsia="宋体" w:hAnsi="宋体" w:hint="eastAsia"/>
          <w:sz w:val="24"/>
          <w:szCs w:val="24"/>
        </w:rPr>
        <w:t>时机</w:t>
      </w:r>
      <w:r w:rsidR="00371231">
        <w:rPr>
          <w:rFonts w:ascii="宋体" w:eastAsia="宋体" w:hAnsi="宋体"/>
          <w:sz w:val="24"/>
          <w:szCs w:val="24"/>
        </w:rPr>
        <w:t>，有</w:t>
      </w:r>
      <w:r w:rsidR="00371231">
        <w:rPr>
          <w:rFonts w:ascii="宋体" w:eastAsia="宋体" w:hAnsi="宋体" w:hint="eastAsia"/>
          <w:sz w:val="24"/>
          <w:szCs w:val="24"/>
        </w:rPr>
        <w:t>的</w:t>
      </w:r>
      <w:r w:rsidRPr="00371231">
        <w:rPr>
          <w:rFonts w:ascii="宋体" w:eastAsia="宋体" w:hAnsi="宋体"/>
          <w:sz w:val="24"/>
          <w:szCs w:val="24"/>
        </w:rPr>
        <w:t>则是因为过于挑剔而高不成低不就，有些女性则随着个性发展越来越自我，还有些女性比较</w:t>
      </w:r>
      <w:r w:rsidRPr="00371231">
        <w:rPr>
          <w:rFonts w:ascii="宋体" w:eastAsia="宋体" w:hAnsi="宋体" w:hint="eastAsia"/>
          <w:sz w:val="24"/>
          <w:szCs w:val="24"/>
        </w:rPr>
        <w:t>重</w:t>
      </w:r>
      <w:r w:rsidRPr="00371231">
        <w:rPr>
          <w:rFonts w:ascii="宋体" w:eastAsia="宋体" w:hAnsi="宋体"/>
          <w:sz w:val="24"/>
          <w:szCs w:val="24"/>
        </w:rPr>
        <w:t>感情，在结束</w:t>
      </w:r>
      <w:r w:rsidRPr="00371231">
        <w:rPr>
          <w:rFonts w:ascii="宋体" w:eastAsia="宋体" w:hAnsi="宋体" w:hint="eastAsia"/>
          <w:sz w:val="24"/>
          <w:szCs w:val="24"/>
        </w:rPr>
        <w:t>一次</w:t>
      </w:r>
      <w:r w:rsidRPr="00371231">
        <w:rPr>
          <w:rFonts w:ascii="宋体" w:eastAsia="宋体" w:hAnsi="宋体"/>
          <w:sz w:val="24"/>
          <w:szCs w:val="24"/>
        </w:rPr>
        <w:t>刻骨铭心的恋情后再也无法开始新恋情。当然</w:t>
      </w:r>
      <w:r w:rsidRPr="00371231">
        <w:rPr>
          <w:rFonts w:ascii="宋体" w:eastAsia="宋体" w:hAnsi="宋体" w:hint="eastAsia"/>
          <w:sz w:val="24"/>
          <w:szCs w:val="24"/>
        </w:rPr>
        <w:t>，</w:t>
      </w:r>
      <w:r w:rsidRPr="00371231">
        <w:rPr>
          <w:rFonts w:ascii="宋体" w:eastAsia="宋体" w:hAnsi="宋体"/>
          <w:sz w:val="24"/>
          <w:szCs w:val="24"/>
        </w:rPr>
        <w:t>有的“</w:t>
      </w:r>
      <w:r w:rsidRPr="00371231">
        <w:rPr>
          <w:rFonts w:ascii="宋体" w:eastAsia="宋体" w:hAnsi="宋体" w:hint="eastAsia"/>
          <w:sz w:val="24"/>
          <w:szCs w:val="24"/>
        </w:rPr>
        <w:t>剩女</w:t>
      </w:r>
      <w:r w:rsidRPr="00371231">
        <w:rPr>
          <w:rFonts w:ascii="宋体" w:eastAsia="宋体" w:hAnsi="宋体"/>
          <w:sz w:val="24"/>
          <w:szCs w:val="24"/>
        </w:rPr>
        <w:t>”</w:t>
      </w:r>
      <w:r w:rsidRPr="00371231">
        <w:rPr>
          <w:rFonts w:ascii="宋体" w:eastAsia="宋体" w:hAnsi="宋体" w:hint="eastAsia"/>
          <w:sz w:val="24"/>
          <w:szCs w:val="24"/>
        </w:rPr>
        <w:t>剩下</w:t>
      </w:r>
      <w:r w:rsidR="00371231">
        <w:rPr>
          <w:rFonts w:ascii="宋体" w:eastAsia="宋体" w:hAnsi="宋体"/>
          <w:sz w:val="24"/>
          <w:szCs w:val="24"/>
        </w:rPr>
        <w:t>来</w:t>
      </w:r>
      <w:r w:rsidR="00371231">
        <w:rPr>
          <w:rFonts w:ascii="宋体" w:eastAsia="宋体" w:hAnsi="宋体" w:hint="eastAsia"/>
          <w:sz w:val="24"/>
          <w:szCs w:val="24"/>
        </w:rPr>
        <w:t>是</w:t>
      </w:r>
      <w:r w:rsidR="00962973">
        <w:rPr>
          <w:rFonts w:ascii="宋体" w:eastAsia="宋体" w:hAnsi="宋体"/>
          <w:sz w:val="24"/>
          <w:szCs w:val="24"/>
        </w:rPr>
        <w:t>因为有</w:t>
      </w:r>
      <w:r w:rsidRPr="00371231">
        <w:rPr>
          <w:rFonts w:ascii="宋体" w:eastAsia="宋体" w:hAnsi="宋体"/>
          <w:sz w:val="24"/>
          <w:szCs w:val="24"/>
        </w:rPr>
        <w:t>攀比心理</w:t>
      </w:r>
      <w:r w:rsidR="00811367" w:rsidRPr="00371231">
        <w:rPr>
          <w:rFonts w:ascii="宋体" w:eastAsia="宋体" w:hAnsi="宋体" w:hint="eastAsia"/>
          <w:sz w:val="24"/>
          <w:szCs w:val="24"/>
        </w:rPr>
        <w:t>，</w:t>
      </w:r>
      <w:r w:rsidR="00811367" w:rsidRPr="00371231">
        <w:rPr>
          <w:rFonts w:ascii="宋体" w:eastAsia="宋体" w:hAnsi="宋体"/>
          <w:sz w:val="24"/>
          <w:szCs w:val="24"/>
        </w:rPr>
        <w:t>生怕找不到比周围女性朋友的丈夫更优秀的男人而遭人</w:t>
      </w:r>
      <w:r w:rsidR="00811367" w:rsidRPr="00371231">
        <w:rPr>
          <w:rFonts w:ascii="宋体" w:eastAsia="宋体" w:hAnsi="宋体" w:hint="eastAsia"/>
          <w:sz w:val="24"/>
          <w:szCs w:val="24"/>
        </w:rPr>
        <w:t>笑话</w:t>
      </w:r>
      <w:r w:rsidR="00811367" w:rsidRPr="00371231">
        <w:rPr>
          <w:rFonts w:ascii="宋体" w:eastAsia="宋体" w:hAnsi="宋体"/>
          <w:sz w:val="24"/>
          <w:szCs w:val="24"/>
        </w:rPr>
        <w:t>。</w:t>
      </w:r>
      <w:r w:rsidR="00811367" w:rsidRPr="00371231">
        <w:rPr>
          <w:rFonts w:ascii="宋体" w:eastAsia="宋体" w:hAnsi="宋体" w:hint="eastAsia"/>
          <w:sz w:val="24"/>
          <w:szCs w:val="24"/>
        </w:rPr>
        <w:t>有些</w:t>
      </w:r>
      <w:r w:rsidR="00811367" w:rsidRPr="00371231">
        <w:rPr>
          <w:rFonts w:ascii="宋体" w:eastAsia="宋体" w:hAnsi="宋体"/>
          <w:sz w:val="24"/>
          <w:szCs w:val="24"/>
        </w:rPr>
        <w:t>社会学家认为</w:t>
      </w:r>
      <w:r w:rsidR="00811367" w:rsidRPr="00371231">
        <w:rPr>
          <w:rFonts w:ascii="宋体" w:eastAsia="宋体" w:hAnsi="宋体" w:hint="eastAsia"/>
          <w:sz w:val="24"/>
          <w:szCs w:val="24"/>
        </w:rPr>
        <w:t>，</w:t>
      </w:r>
      <w:r w:rsidR="00811367" w:rsidRPr="00371231">
        <w:rPr>
          <w:rFonts w:ascii="宋体" w:eastAsia="宋体" w:hAnsi="宋体"/>
          <w:sz w:val="24"/>
          <w:szCs w:val="24"/>
        </w:rPr>
        <w:t>对于“</w:t>
      </w:r>
      <w:r w:rsidR="00811367" w:rsidRPr="00371231">
        <w:rPr>
          <w:rFonts w:ascii="宋体" w:eastAsia="宋体" w:hAnsi="宋体" w:hint="eastAsia"/>
          <w:sz w:val="24"/>
          <w:szCs w:val="24"/>
        </w:rPr>
        <w:t>剩女</w:t>
      </w:r>
      <w:r w:rsidR="00811367" w:rsidRPr="00371231">
        <w:rPr>
          <w:rFonts w:ascii="宋体" w:eastAsia="宋体" w:hAnsi="宋体"/>
          <w:sz w:val="24"/>
          <w:szCs w:val="24"/>
        </w:rPr>
        <w:t>”</w:t>
      </w:r>
      <w:r w:rsidR="00811367" w:rsidRPr="00371231">
        <w:rPr>
          <w:rFonts w:ascii="宋体" w:eastAsia="宋体" w:hAnsi="宋体" w:hint="eastAsia"/>
          <w:sz w:val="24"/>
          <w:szCs w:val="24"/>
        </w:rPr>
        <w:t>现象</w:t>
      </w:r>
      <w:r w:rsidR="00811367" w:rsidRPr="00371231">
        <w:rPr>
          <w:rFonts w:ascii="宋体" w:eastAsia="宋体" w:hAnsi="宋体"/>
          <w:sz w:val="24"/>
          <w:szCs w:val="24"/>
        </w:rPr>
        <w:t>，社会可以采取有针对性的</w:t>
      </w:r>
      <w:r w:rsidR="00962973">
        <w:rPr>
          <w:sz w:val="24"/>
          <w:szCs w:val="24"/>
        </w:rPr>
        <w:t>干预措施，如举办一些男女联谊活动或</w:t>
      </w:r>
      <w:r w:rsidR="00811367" w:rsidRPr="00371231">
        <w:rPr>
          <w:sz w:val="24"/>
          <w:szCs w:val="24"/>
        </w:rPr>
        <w:t>爱情婚姻讲座等。</w:t>
      </w:r>
    </w:p>
    <w:p w14:paraId="0BB96DFB" w14:textId="3E5F4EBA" w:rsidR="008E7BFE" w:rsidRDefault="008E7BFE" w:rsidP="00371231">
      <w:pPr>
        <w:spacing w:line="300" w:lineRule="auto"/>
        <w:ind w:firstLineChars="200" w:firstLine="480"/>
        <w:rPr>
          <w:sz w:val="24"/>
          <w:szCs w:val="24"/>
        </w:rPr>
      </w:pPr>
      <w:r w:rsidRPr="008E7BFE">
        <w:rPr>
          <w:sz w:val="24"/>
          <w:szCs w:val="24"/>
        </w:rPr>
        <w:t xml:space="preserve">Psychological research has found that, compared with "leftover men", "leftover </w:t>
      </w:r>
      <w:r w:rsidRPr="008E7BFE">
        <w:rPr>
          <w:sz w:val="24"/>
          <w:szCs w:val="24"/>
        </w:rPr>
        <w:lastRenderedPageBreak/>
        <w:t>women" have to bear more pressure and are more prone to psychological crisis. Some experts said that "leftover women" did not all want marriage or love. Some of them missed the opportunity of love because of their busy work, some were too picky and could not afford to be inferior, some women became more and more self reliant with the development of personality, and some women were more emotional and could not start a new relationship after ending an unforgettable relationship. Of course, some "leftover women" are left because they have a mentality of comparison. They are afraid that they will be laughed at because they cannot find a better man than the husband of their female friends around them. Some sociologists believe that society can take targeted intervention measures against the phenomenon of "leftover women", such as holding some fellowship activities between men and women or lectures on love and marriage.</w:t>
      </w:r>
    </w:p>
    <w:p w14:paraId="2862D06C" w14:textId="77777777" w:rsidR="000A34B4" w:rsidRPr="0023577B" w:rsidRDefault="000A34B4" w:rsidP="000A34B4">
      <w:pPr>
        <w:spacing w:line="300" w:lineRule="auto"/>
        <w:rPr>
          <w:rFonts w:ascii="Times New Roman" w:hAnsi="Times New Roman" w:cs="Times New Roman"/>
          <w:sz w:val="24"/>
          <w:szCs w:val="24"/>
        </w:rPr>
      </w:pPr>
      <w:r w:rsidRPr="0023577B">
        <w:rPr>
          <w:rFonts w:ascii="Times New Roman" w:hAnsi="Times New Roman" w:cs="Times New Roman"/>
          <w:b/>
          <w:i/>
          <w:sz w:val="24"/>
          <w:szCs w:val="24"/>
        </w:rPr>
        <w:t>New words and expressions</w:t>
      </w:r>
      <w:r w:rsidRPr="0023577B">
        <w:rPr>
          <w:rFonts w:ascii="Times New Roman" w:hAnsi="Times New Roman" w:cs="Times New Roman"/>
          <w:sz w:val="24"/>
          <w:szCs w:val="24"/>
        </w:rPr>
        <w:t>:</w:t>
      </w:r>
    </w:p>
    <w:p w14:paraId="71E275B4" w14:textId="77777777" w:rsidR="000A34B4" w:rsidRPr="0023577B" w:rsidRDefault="000A34B4" w:rsidP="000A34B4">
      <w:pPr>
        <w:spacing w:line="300" w:lineRule="auto"/>
        <w:rPr>
          <w:rFonts w:ascii="Times New Roman" w:hAnsi="Times New Roman" w:cs="Times New Roman"/>
          <w:sz w:val="24"/>
          <w:szCs w:val="24"/>
        </w:rPr>
      </w:pPr>
      <w:r w:rsidRPr="0023577B">
        <w:rPr>
          <w:rFonts w:ascii="Times New Roman" w:hAnsi="Times New Roman" w:cs="Times New Roman"/>
          <w:sz w:val="24"/>
          <w:szCs w:val="24"/>
        </w:rPr>
        <w:t>剩女</w:t>
      </w:r>
      <w:r w:rsidRPr="0023577B">
        <w:rPr>
          <w:rFonts w:ascii="Times New Roman" w:hAnsi="Times New Roman" w:cs="Times New Roman"/>
          <w:sz w:val="24"/>
          <w:szCs w:val="24"/>
        </w:rPr>
        <w:t xml:space="preserve">: </w:t>
      </w:r>
      <w:r w:rsidR="00B82DC2" w:rsidRPr="0023577B">
        <w:rPr>
          <w:rFonts w:ascii="Times New Roman" w:hAnsi="Times New Roman" w:cs="Times New Roman"/>
          <w:sz w:val="24"/>
          <w:szCs w:val="24"/>
        </w:rPr>
        <w:t xml:space="preserve">     </w:t>
      </w:r>
      <w:r w:rsidRPr="0023577B">
        <w:rPr>
          <w:rFonts w:ascii="Times New Roman" w:hAnsi="Times New Roman" w:cs="Times New Roman"/>
          <w:sz w:val="24"/>
          <w:szCs w:val="24"/>
        </w:rPr>
        <w:t>left-over women</w:t>
      </w:r>
    </w:p>
    <w:p w14:paraId="17CA7C9E" w14:textId="77777777" w:rsidR="000A34B4" w:rsidRPr="0023577B" w:rsidRDefault="000A34B4" w:rsidP="000A34B4">
      <w:pPr>
        <w:spacing w:line="300" w:lineRule="auto"/>
        <w:rPr>
          <w:rFonts w:ascii="Times New Roman" w:hAnsi="Times New Roman" w:cs="Times New Roman"/>
          <w:sz w:val="24"/>
          <w:szCs w:val="24"/>
        </w:rPr>
      </w:pPr>
      <w:r w:rsidRPr="0023577B">
        <w:rPr>
          <w:rFonts w:ascii="Times New Roman" w:hAnsi="Times New Roman" w:cs="Times New Roman"/>
          <w:sz w:val="24"/>
          <w:szCs w:val="24"/>
        </w:rPr>
        <w:t>适婚年龄</w:t>
      </w:r>
      <w:r w:rsidRPr="0023577B">
        <w:rPr>
          <w:rFonts w:ascii="Times New Roman" w:hAnsi="Times New Roman" w:cs="Times New Roman"/>
          <w:sz w:val="24"/>
          <w:szCs w:val="24"/>
        </w:rPr>
        <w:t>:</w:t>
      </w:r>
      <w:r w:rsidR="00B82DC2" w:rsidRPr="0023577B">
        <w:rPr>
          <w:rFonts w:ascii="Times New Roman" w:hAnsi="Times New Roman" w:cs="Times New Roman"/>
          <w:sz w:val="24"/>
          <w:szCs w:val="24"/>
        </w:rPr>
        <w:t xml:space="preserve"> </w:t>
      </w:r>
      <w:r w:rsidRPr="0023577B">
        <w:rPr>
          <w:rFonts w:ascii="Times New Roman" w:hAnsi="Times New Roman" w:cs="Times New Roman"/>
          <w:sz w:val="24"/>
          <w:szCs w:val="24"/>
        </w:rPr>
        <w:t xml:space="preserve"> the average age for marriage</w:t>
      </w:r>
    </w:p>
    <w:p w14:paraId="4E1B878C" w14:textId="77777777" w:rsidR="00B82DC2" w:rsidRPr="0023577B" w:rsidRDefault="00B82DC2" w:rsidP="000A34B4">
      <w:pPr>
        <w:spacing w:line="300" w:lineRule="auto"/>
        <w:rPr>
          <w:rFonts w:ascii="Times New Roman" w:hAnsi="Times New Roman" w:cs="Times New Roman"/>
          <w:sz w:val="24"/>
          <w:szCs w:val="24"/>
        </w:rPr>
      </w:pPr>
      <w:r w:rsidRPr="0023577B">
        <w:rPr>
          <w:rFonts w:ascii="Times New Roman" w:hAnsi="Times New Roman" w:cs="Times New Roman"/>
          <w:sz w:val="24"/>
          <w:szCs w:val="24"/>
        </w:rPr>
        <w:t>另一半</w:t>
      </w:r>
      <w:r w:rsidRPr="0023577B">
        <w:rPr>
          <w:rFonts w:ascii="Times New Roman" w:hAnsi="Times New Roman" w:cs="Times New Roman"/>
          <w:sz w:val="24"/>
          <w:szCs w:val="24"/>
        </w:rPr>
        <w:t>:    other half-to-be</w:t>
      </w:r>
    </w:p>
    <w:p w14:paraId="112BF103" w14:textId="77777777" w:rsidR="00B82DC2" w:rsidRPr="0023577B" w:rsidRDefault="00B82DC2" w:rsidP="000A34B4">
      <w:pPr>
        <w:spacing w:line="300" w:lineRule="auto"/>
        <w:rPr>
          <w:rFonts w:ascii="Times New Roman" w:hAnsi="Times New Roman" w:cs="Times New Roman"/>
          <w:sz w:val="24"/>
          <w:szCs w:val="24"/>
        </w:rPr>
      </w:pPr>
      <w:r w:rsidRPr="0023577B">
        <w:rPr>
          <w:rFonts w:ascii="Times New Roman" w:hAnsi="Times New Roman" w:cs="Times New Roman"/>
          <w:sz w:val="24"/>
          <w:szCs w:val="24"/>
        </w:rPr>
        <w:t>心理学研究</w:t>
      </w:r>
      <w:r w:rsidRPr="0023577B">
        <w:rPr>
          <w:rFonts w:ascii="Times New Roman" w:hAnsi="Times New Roman" w:cs="Times New Roman"/>
          <w:sz w:val="24"/>
          <w:szCs w:val="24"/>
        </w:rPr>
        <w:t xml:space="preserve">: </w:t>
      </w:r>
      <w:r w:rsidR="003B5B54">
        <w:rPr>
          <w:rFonts w:ascii="Times New Roman" w:hAnsi="Times New Roman" w:cs="Times New Roman"/>
          <w:sz w:val="24"/>
          <w:szCs w:val="24"/>
        </w:rPr>
        <w:t>p</w:t>
      </w:r>
      <w:r w:rsidRPr="0023577B">
        <w:rPr>
          <w:rFonts w:ascii="Times New Roman" w:hAnsi="Times New Roman" w:cs="Times New Roman"/>
          <w:sz w:val="24"/>
          <w:szCs w:val="24"/>
        </w:rPr>
        <w:t>sychological research</w:t>
      </w:r>
    </w:p>
    <w:p w14:paraId="5DC9A9D3" w14:textId="77777777" w:rsidR="00B82DC2" w:rsidRPr="0023577B" w:rsidRDefault="00B82DC2" w:rsidP="000A34B4">
      <w:pPr>
        <w:spacing w:line="300" w:lineRule="auto"/>
        <w:rPr>
          <w:rFonts w:ascii="Times New Roman" w:hAnsi="Times New Roman" w:cs="Times New Roman"/>
          <w:sz w:val="24"/>
          <w:szCs w:val="24"/>
        </w:rPr>
      </w:pPr>
      <w:r w:rsidRPr="0023577B">
        <w:rPr>
          <w:rFonts w:ascii="Times New Roman" w:hAnsi="Times New Roman" w:cs="Times New Roman"/>
          <w:sz w:val="24"/>
          <w:szCs w:val="24"/>
        </w:rPr>
        <w:t>承受</w:t>
      </w:r>
      <w:r w:rsidRPr="0023577B">
        <w:rPr>
          <w:rFonts w:ascii="Times New Roman" w:hAnsi="Times New Roman" w:cs="Times New Roman"/>
          <w:sz w:val="24"/>
          <w:szCs w:val="24"/>
        </w:rPr>
        <w:t>:      are subject to</w:t>
      </w:r>
    </w:p>
    <w:p w14:paraId="1C84E42A" w14:textId="77777777" w:rsidR="00B82DC2" w:rsidRPr="0023577B" w:rsidRDefault="00B82DC2" w:rsidP="000A34B4">
      <w:pPr>
        <w:spacing w:line="300" w:lineRule="auto"/>
        <w:rPr>
          <w:rFonts w:ascii="Times New Roman" w:hAnsi="Times New Roman" w:cs="Times New Roman"/>
          <w:sz w:val="24"/>
          <w:szCs w:val="24"/>
        </w:rPr>
      </w:pPr>
      <w:r w:rsidRPr="0023577B">
        <w:rPr>
          <w:rFonts w:ascii="Times New Roman" w:hAnsi="Times New Roman" w:cs="Times New Roman"/>
          <w:sz w:val="24"/>
          <w:szCs w:val="24"/>
        </w:rPr>
        <w:t>心理危机</w:t>
      </w:r>
      <w:r w:rsidRPr="0023577B">
        <w:rPr>
          <w:rFonts w:ascii="Times New Roman" w:hAnsi="Times New Roman" w:cs="Times New Roman"/>
          <w:sz w:val="24"/>
          <w:szCs w:val="24"/>
        </w:rPr>
        <w:t>:  mental crisis</w:t>
      </w:r>
    </w:p>
    <w:p w14:paraId="3131D0F0" w14:textId="77777777" w:rsidR="00B82DC2" w:rsidRPr="0023577B" w:rsidRDefault="00B82DC2" w:rsidP="000A34B4">
      <w:pPr>
        <w:spacing w:line="300" w:lineRule="auto"/>
        <w:rPr>
          <w:rFonts w:ascii="Times New Roman" w:hAnsi="Times New Roman" w:cs="Times New Roman"/>
          <w:sz w:val="24"/>
          <w:szCs w:val="24"/>
        </w:rPr>
      </w:pPr>
      <w:r w:rsidRPr="0023577B">
        <w:rPr>
          <w:rFonts w:ascii="Times New Roman" w:hAnsi="Times New Roman" w:cs="Times New Roman"/>
          <w:sz w:val="24"/>
          <w:szCs w:val="24"/>
        </w:rPr>
        <w:t>挑剔：</w:t>
      </w:r>
      <w:r w:rsidR="0023577B" w:rsidRPr="0023577B">
        <w:rPr>
          <w:rFonts w:ascii="Times New Roman" w:hAnsi="Times New Roman" w:cs="Times New Roman"/>
          <w:sz w:val="24"/>
          <w:szCs w:val="24"/>
        </w:rPr>
        <w:t xml:space="preserve">     fastidious; fussy; selective; choosy; critical; picky</w:t>
      </w:r>
    </w:p>
    <w:p w14:paraId="5F294B12" w14:textId="77777777" w:rsidR="0023577B" w:rsidRPr="0023577B" w:rsidRDefault="0023577B" w:rsidP="000A34B4">
      <w:pPr>
        <w:spacing w:line="300" w:lineRule="auto"/>
        <w:rPr>
          <w:rFonts w:ascii="Times New Roman" w:hAnsi="Times New Roman" w:cs="Times New Roman"/>
          <w:sz w:val="24"/>
          <w:szCs w:val="24"/>
        </w:rPr>
      </w:pPr>
      <w:r w:rsidRPr="0023577B">
        <w:rPr>
          <w:rFonts w:ascii="Times New Roman" w:hAnsi="Times New Roman" w:cs="Times New Roman"/>
          <w:sz w:val="24"/>
          <w:szCs w:val="24"/>
        </w:rPr>
        <w:t>自我：</w:t>
      </w:r>
      <w:r w:rsidRPr="0023577B">
        <w:rPr>
          <w:rFonts w:ascii="Times New Roman" w:hAnsi="Times New Roman" w:cs="Times New Roman"/>
          <w:sz w:val="24"/>
          <w:szCs w:val="24"/>
        </w:rPr>
        <w:t xml:space="preserve">     self-centered</w:t>
      </w:r>
    </w:p>
    <w:p w14:paraId="4E31E11B" w14:textId="77777777" w:rsidR="0023577B" w:rsidRPr="0023577B" w:rsidRDefault="0023577B" w:rsidP="000A34B4">
      <w:pPr>
        <w:spacing w:line="300" w:lineRule="auto"/>
        <w:rPr>
          <w:rFonts w:ascii="Times New Roman" w:hAnsi="Times New Roman" w:cs="Times New Roman"/>
          <w:sz w:val="24"/>
          <w:szCs w:val="24"/>
        </w:rPr>
      </w:pPr>
      <w:r w:rsidRPr="00007FEC">
        <w:rPr>
          <w:rFonts w:ascii="Times New Roman" w:hAnsi="Times New Roman" w:cs="Times New Roman"/>
          <w:b/>
          <w:sz w:val="24"/>
          <w:szCs w:val="24"/>
          <w:u w:val="single"/>
        </w:rPr>
        <w:t>刻骨铭心</w:t>
      </w:r>
      <w:r w:rsidRPr="0023577B">
        <w:rPr>
          <w:rFonts w:ascii="Times New Roman" w:hAnsi="Times New Roman" w:cs="Times New Roman"/>
          <w:sz w:val="24"/>
          <w:szCs w:val="24"/>
        </w:rPr>
        <w:t>的恋情：</w:t>
      </w:r>
      <w:r w:rsidRPr="0023577B">
        <w:rPr>
          <w:rFonts w:ascii="Times New Roman" w:hAnsi="Times New Roman" w:cs="Times New Roman"/>
          <w:sz w:val="24"/>
          <w:szCs w:val="24"/>
        </w:rPr>
        <w:t>unforgettable love</w:t>
      </w:r>
    </w:p>
    <w:p w14:paraId="6A95B467" w14:textId="77777777" w:rsidR="0023577B" w:rsidRPr="0023577B" w:rsidRDefault="0023577B" w:rsidP="000A34B4">
      <w:pPr>
        <w:spacing w:line="300" w:lineRule="auto"/>
        <w:rPr>
          <w:rFonts w:ascii="Times New Roman" w:hAnsi="Times New Roman" w:cs="Times New Roman"/>
          <w:sz w:val="24"/>
          <w:szCs w:val="24"/>
        </w:rPr>
      </w:pPr>
      <w:r w:rsidRPr="0023577B">
        <w:rPr>
          <w:rFonts w:ascii="Times New Roman" w:hAnsi="Times New Roman" w:cs="Times New Roman"/>
          <w:sz w:val="24"/>
          <w:szCs w:val="24"/>
        </w:rPr>
        <w:t>攀比：</w:t>
      </w:r>
      <w:r w:rsidR="00007FEC">
        <w:rPr>
          <w:rFonts w:ascii="Times New Roman" w:hAnsi="Times New Roman" w:cs="Times New Roman"/>
          <w:sz w:val="24"/>
          <w:szCs w:val="24"/>
        </w:rPr>
        <w:t xml:space="preserve">     compete</w:t>
      </w:r>
      <w:r w:rsidRPr="0023577B">
        <w:rPr>
          <w:rFonts w:ascii="Times New Roman" w:hAnsi="Times New Roman" w:cs="Times New Roman"/>
          <w:sz w:val="24"/>
          <w:szCs w:val="24"/>
        </w:rPr>
        <w:t xml:space="preserve"> with their peers</w:t>
      </w:r>
    </w:p>
    <w:p w14:paraId="0C36CD54" w14:textId="77777777" w:rsidR="0023577B" w:rsidRPr="0023577B" w:rsidRDefault="0023577B" w:rsidP="000A34B4">
      <w:pPr>
        <w:spacing w:line="300" w:lineRule="auto"/>
        <w:rPr>
          <w:rFonts w:ascii="Times New Roman" w:hAnsi="Times New Roman" w:cs="Times New Roman"/>
          <w:sz w:val="24"/>
          <w:szCs w:val="24"/>
        </w:rPr>
      </w:pPr>
      <w:r w:rsidRPr="0023577B">
        <w:rPr>
          <w:rFonts w:ascii="Times New Roman" w:hAnsi="Times New Roman" w:cs="Times New Roman"/>
          <w:sz w:val="24"/>
          <w:szCs w:val="24"/>
        </w:rPr>
        <w:t>社会学家：</w:t>
      </w:r>
      <w:r w:rsidRPr="0023577B">
        <w:rPr>
          <w:rFonts w:ascii="Times New Roman" w:hAnsi="Times New Roman" w:cs="Times New Roman"/>
          <w:sz w:val="24"/>
          <w:szCs w:val="24"/>
        </w:rPr>
        <w:t xml:space="preserve"> sociologists</w:t>
      </w:r>
    </w:p>
    <w:p w14:paraId="2D6FD74C" w14:textId="77777777" w:rsidR="0023577B" w:rsidRPr="0023577B" w:rsidRDefault="0023577B" w:rsidP="000A34B4">
      <w:pPr>
        <w:spacing w:line="300" w:lineRule="auto"/>
        <w:rPr>
          <w:rFonts w:ascii="Times New Roman" w:hAnsi="Times New Roman" w:cs="Times New Roman"/>
          <w:sz w:val="24"/>
          <w:szCs w:val="24"/>
        </w:rPr>
      </w:pPr>
      <w:r w:rsidRPr="0023577B">
        <w:rPr>
          <w:rFonts w:ascii="Times New Roman" w:hAnsi="Times New Roman" w:cs="Times New Roman"/>
          <w:sz w:val="24"/>
          <w:szCs w:val="24"/>
        </w:rPr>
        <w:t>针对性的干预措施：</w:t>
      </w:r>
      <w:r w:rsidRPr="0023577B">
        <w:rPr>
          <w:rFonts w:ascii="Times New Roman" w:hAnsi="Times New Roman" w:cs="Times New Roman"/>
          <w:sz w:val="24"/>
          <w:szCs w:val="24"/>
        </w:rPr>
        <w:t xml:space="preserve"> targeted interference</w:t>
      </w:r>
    </w:p>
    <w:p w14:paraId="36A358E6" w14:textId="77777777" w:rsidR="0023577B" w:rsidRDefault="0023577B" w:rsidP="000A34B4">
      <w:pPr>
        <w:spacing w:line="300" w:lineRule="auto"/>
        <w:rPr>
          <w:rFonts w:ascii="Times New Roman" w:hAnsi="Times New Roman" w:cs="Times New Roman"/>
          <w:sz w:val="24"/>
          <w:szCs w:val="24"/>
        </w:rPr>
      </w:pPr>
      <w:r w:rsidRPr="0023577B">
        <w:rPr>
          <w:rFonts w:ascii="Times New Roman" w:hAnsi="Times New Roman" w:cs="Times New Roman"/>
          <w:sz w:val="24"/>
          <w:szCs w:val="24"/>
        </w:rPr>
        <w:t>男女联谊活动：</w:t>
      </w:r>
      <w:r w:rsidRPr="0023577B">
        <w:rPr>
          <w:rFonts w:ascii="Times New Roman" w:hAnsi="Times New Roman" w:cs="Times New Roman"/>
          <w:sz w:val="24"/>
          <w:szCs w:val="24"/>
        </w:rPr>
        <w:t>social activities involving the two genders</w:t>
      </w:r>
    </w:p>
    <w:p w14:paraId="339644AD" w14:textId="77777777" w:rsidR="00007FEC" w:rsidRDefault="00007FEC" w:rsidP="000A34B4">
      <w:pPr>
        <w:spacing w:line="300" w:lineRule="auto"/>
        <w:rPr>
          <w:rFonts w:ascii="Times New Roman" w:hAnsi="Times New Roman" w:cs="Times New Roman"/>
          <w:sz w:val="24"/>
          <w:szCs w:val="24"/>
        </w:rPr>
      </w:pPr>
    </w:p>
    <w:p w14:paraId="26D56183" w14:textId="77777777" w:rsidR="00007FEC" w:rsidRDefault="00007FEC" w:rsidP="000A34B4">
      <w:pPr>
        <w:spacing w:line="300" w:lineRule="auto"/>
        <w:rPr>
          <w:rFonts w:ascii="Times New Roman" w:hAnsi="Times New Roman" w:cs="Times New Roman"/>
          <w:sz w:val="24"/>
          <w:szCs w:val="24"/>
        </w:rPr>
      </w:pPr>
      <w:r w:rsidRPr="00007FEC">
        <w:rPr>
          <w:rFonts w:ascii="Times New Roman" w:hAnsi="Times New Roman" w:cs="Times New Roman"/>
          <w:b/>
          <w:i/>
          <w:sz w:val="24"/>
          <w:szCs w:val="24"/>
        </w:rPr>
        <w:t>Translation Exercise</w:t>
      </w:r>
      <w:r>
        <w:rPr>
          <w:rFonts w:ascii="Times New Roman" w:hAnsi="Times New Roman" w:cs="Times New Roman"/>
          <w:sz w:val="24"/>
          <w:szCs w:val="24"/>
        </w:rPr>
        <w:t xml:space="preserve"> </w:t>
      </w:r>
      <w:r w:rsidRPr="00007FEC">
        <w:rPr>
          <w:rFonts w:ascii="Times New Roman" w:hAnsi="Times New Roman" w:cs="Times New Roman"/>
          <w:i/>
          <w:sz w:val="24"/>
          <w:szCs w:val="24"/>
        </w:rPr>
        <w:t>(Please pay special attention to Polysemy)</w:t>
      </w:r>
    </w:p>
    <w:p w14:paraId="630AAF10" w14:textId="161672B3" w:rsidR="00007FEC" w:rsidRDefault="00A42DAE" w:rsidP="00A42DAE">
      <w:pPr>
        <w:pStyle w:val="a7"/>
        <w:numPr>
          <w:ilvl w:val="0"/>
          <w:numId w:val="1"/>
        </w:numPr>
        <w:spacing w:line="300" w:lineRule="auto"/>
        <w:ind w:firstLineChars="0"/>
        <w:rPr>
          <w:rFonts w:ascii="Times New Roman" w:hAnsi="Times New Roman" w:cs="Times New Roman"/>
          <w:sz w:val="24"/>
          <w:szCs w:val="24"/>
        </w:rPr>
      </w:pPr>
      <w:r w:rsidRPr="00A42DAE">
        <w:rPr>
          <w:rFonts w:ascii="Times New Roman" w:hAnsi="Times New Roman" w:cs="Times New Roman" w:hint="eastAsia"/>
          <w:sz w:val="24"/>
          <w:szCs w:val="24"/>
        </w:rPr>
        <w:t>他们中的许多人，包括</w:t>
      </w:r>
      <w:r w:rsidRPr="00A42DAE">
        <w:rPr>
          <w:rFonts w:ascii="Times New Roman" w:hAnsi="Times New Roman" w:cs="Times New Roman" w:hint="eastAsia"/>
          <w:b/>
          <w:sz w:val="24"/>
          <w:szCs w:val="24"/>
          <w:u w:val="single"/>
        </w:rPr>
        <w:t>老年</w:t>
      </w:r>
      <w:r w:rsidRPr="00A42DAE">
        <w:rPr>
          <w:rFonts w:ascii="Times New Roman" w:hAnsi="Times New Roman" w:cs="Times New Roman" w:hint="eastAsia"/>
          <w:sz w:val="24"/>
          <w:szCs w:val="24"/>
        </w:rPr>
        <w:t>人，都使用手机应用程序（</w:t>
      </w:r>
      <w:r w:rsidRPr="00A42DAE">
        <w:rPr>
          <w:rFonts w:ascii="Times New Roman" w:hAnsi="Times New Roman" w:cs="Times New Roman" w:hint="eastAsia"/>
          <w:sz w:val="24"/>
          <w:szCs w:val="24"/>
        </w:rPr>
        <w:t>apps</w:t>
      </w:r>
      <w:r w:rsidRPr="00A42DAE">
        <w:rPr>
          <w:rFonts w:ascii="Times New Roman" w:hAnsi="Times New Roman" w:cs="Times New Roman" w:hint="eastAsia"/>
          <w:sz w:val="24"/>
          <w:szCs w:val="24"/>
        </w:rPr>
        <w:t>）保持</w:t>
      </w:r>
      <w:r w:rsidRPr="00A42DAE">
        <w:rPr>
          <w:rFonts w:ascii="Times New Roman" w:hAnsi="Times New Roman" w:cs="Times New Roman" w:hint="eastAsia"/>
          <w:b/>
          <w:sz w:val="24"/>
          <w:szCs w:val="24"/>
          <w:u w:val="single"/>
        </w:rPr>
        <w:t>联系</w:t>
      </w:r>
      <w:r w:rsidRPr="00A42DAE">
        <w:rPr>
          <w:rFonts w:ascii="Times New Roman" w:hAnsi="Times New Roman" w:cs="Times New Roman" w:hint="eastAsia"/>
          <w:sz w:val="24"/>
          <w:szCs w:val="24"/>
        </w:rPr>
        <w:t>并拓宽朋友圈。</w:t>
      </w:r>
    </w:p>
    <w:p w14:paraId="763B0242" w14:textId="3A19A752" w:rsidR="008E7BFE" w:rsidRPr="008E7BFE" w:rsidRDefault="008E7BFE" w:rsidP="008E7BFE">
      <w:pPr>
        <w:spacing w:line="300" w:lineRule="auto"/>
        <w:ind w:firstLine="360"/>
        <w:rPr>
          <w:rFonts w:ascii="Times New Roman" w:hAnsi="Times New Roman" w:cs="Times New Roman"/>
          <w:sz w:val="24"/>
          <w:szCs w:val="24"/>
        </w:rPr>
      </w:pPr>
      <w:r w:rsidRPr="008E7BFE">
        <w:rPr>
          <w:rFonts w:ascii="Times New Roman" w:hAnsi="Times New Roman" w:cs="Times New Roman"/>
          <w:sz w:val="24"/>
          <w:szCs w:val="24"/>
        </w:rPr>
        <w:t>Many of them, including the elderly, use mobile apps to keep in touch and broaden their circle of friends</w:t>
      </w:r>
    </w:p>
    <w:p w14:paraId="2BEAD5CD" w14:textId="6FBA348F" w:rsidR="00A42DAE" w:rsidRDefault="00A42DAE" w:rsidP="00A42DAE">
      <w:pPr>
        <w:pStyle w:val="a7"/>
        <w:numPr>
          <w:ilvl w:val="0"/>
          <w:numId w:val="1"/>
        </w:numPr>
        <w:spacing w:line="300" w:lineRule="auto"/>
        <w:ind w:firstLineChars="0"/>
        <w:rPr>
          <w:rFonts w:ascii="Times New Roman" w:hAnsi="Times New Roman" w:cs="Times New Roman"/>
          <w:sz w:val="24"/>
          <w:szCs w:val="24"/>
        </w:rPr>
      </w:pPr>
      <w:r w:rsidRPr="00A42DAE">
        <w:rPr>
          <w:rFonts w:ascii="Times New Roman" w:hAnsi="Times New Roman" w:cs="Times New Roman" w:hint="eastAsia"/>
          <w:sz w:val="24"/>
          <w:szCs w:val="24"/>
        </w:rPr>
        <w:t>事实上，一些年轻人已经变得十分上瘾，以至于</w:t>
      </w:r>
      <w:r w:rsidRPr="00A42DAE">
        <w:rPr>
          <w:rFonts w:ascii="Times New Roman" w:hAnsi="Times New Roman" w:cs="Times New Roman" w:hint="eastAsia"/>
          <w:b/>
          <w:sz w:val="24"/>
          <w:szCs w:val="24"/>
          <w:u w:val="single"/>
        </w:rPr>
        <w:t>忽视</w:t>
      </w:r>
      <w:r w:rsidRPr="00A42DAE">
        <w:rPr>
          <w:rFonts w:ascii="Times New Roman" w:hAnsi="Times New Roman" w:cs="Times New Roman" w:hint="eastAsia"/>
          <w:sz w:val="24"/>
          <w:szCs w:val="24"/>
        </w:rPr>
        <w:t>了与家人和朋友面对面的</w:t>
      </w:r>
      <w:r w:rsidRPr="00A42DAE">
        <w:rPr>
          <w:rFonts w:ascii="Times New Roman" w:hAnsi="Times New Roman" w:cs="Times New Roman" w:hint="eastAsia"/>
          <w:b/>
          <w:sz w:val="24"/>
          <w:szCs w:val="24"/>
          <w:u w:val="single"/>
        </w:rPr>
        <w:t>交流</w:t>
      </w:r>
      <w:r w:rsidRPr="00A42DAE">
        <w:rPr>
          <w:rFonts w:ascii="Times New Roman" w:hAnsi="Times New Roman" w:cs="Times New Roman" w:hint="eastAsia"/>
          <w:sz w:val="24"/>
          <w:szCs w:val="24"/>
        </w:rPr>
        <w:t>。</w:t>
      </w:r>
    </w:p>
    <w:p w14:paraId="557F389A" w14:textId="02E479F8" w:rsidR="008E7BFE" w:rsidRPr="008E7BFE" w:rsidRDefault="008E7BFE" w:rsidP="008E7BFE">
      <w:pPr>
        <w:spacing w:line="300" w:lineRule="auto"/>
        <w:ind w:firstLine="360"/>
        <w:rPr>
          <w:rFonts w:ascii="Times New Roman" w:hAnsi="Times New Roman" w:cs="Times New Roman"/>
          <w:sz w:val="24"/>
          <w:szCs w:val="24"/>
        </w:rPr>
      </w:pPr>
      <w:r w:rsidRPr="008E7BFE">
        <w:rPr>
          <w:rFonts w:ascii="Times New Roman" w:hAnsi="Times New Roman" w:cs="Times New Roman"/>
          <w:sz w:val="24"/>
          <w:szCs w:val="24"/>
        </w:rPr>
        <w:t xml:space="preserve">In fact, some young people have become so addicted that they neglect face-to-face </w:t>
      </w:r>
      <w:r w:rsidRPr="008E7BFE">
        <w:rPr>
          <w:rFonts w:ascii="Times New Roman" w:hAnsi="Times New Roman" w:cs="Times New Roman"/>
          <w:sz w:val="24"/>
          <w:szCs w:val="24"/>
        </w:rPr>
        <w:lastRenderedPageBreak/>
        <w:t>communication with family and friends.</w:t>
      </w:r>
    </w:p>
    <w:p w14:paraId="071B088E" w14:textId="4D4B2438" w:rsidR="008E7BFE" w:rsidRDefault="008E7BFE" w:rsidP="008E7BFE">
      <w:pPr>
        <w:pStyle w:val="a7"/>
        <w:numPr>
          <w:ilvl w:val="0"/>
          <w:numId w:val="1"/>
        </w:numPr>
        <w:spacing w:line="300" w:lineRule="auto"/>
        <w:ind w:firstLineChars="0"/>
        <w:rPr>
          <w:rFonts w:ascii="Times New Roman" w:hAnsi="Times New Roman" w:cs="Times New Roman"/>
          <w:sz w:val="24"/>
          <w:szCs w:val="24"/>
        </w:rPr>
      </w:pPr>
      <w:r w:rsidRPr="00A42DAE">
        <w:rPr>
          <w:rFonts w:ascii="Times New Roman" w:hAnsi="Times New Roman" w:cs="Times New Roman" w:hint="eastAsia"/>
          <w:sz w:val="24"/>
          <w:szCs w:val="24"/>
        </w:rPr>
        <w:t>他们现在经常在智能手机上看新闻和</w:t>
      </w:r>
      <w:r w:rsidRPr="00A42DAE">
        <w:rPr>
          <w:rFonts w:ascii="Times New Roman" w:hAnsi="Times New Roman" w:cs="Times New Roman" w:hint="eastAsia"/>
          <w:b/>
          <w:sz w:val="24"/>
          <w:szCs w:val="24"/>
          <w:u w:val="single"/>
        </w:rPr>
        <w:t>文章</w:t>
      </w:r>
      <w:r w:rsidRPr="00A42DAE">
        <w:rPr>
          <w:rFonts w:ascii="Times New Roman" w:hAnsi="Times New Roman" w:cs="Times New Roman" w:hint="eastAsia"/>
          <w:sz w:val="24"/>
          <w:szCs w:val="24"/>
        </w:rPr>
        <w:t>，而不买传统</w:t>
      </w:r>
      <w:r w:rsidRPr="00A42DAE">
        <w:rPr>
          <w:rFonts w:ascii="Times New Roman" w:hAnsi="Times New Roman" w:cs="Times New Roman" w:hint="eastAsia"/>
          <w:b/>
          <w:sz w:val="24"/>
          <w:szCs w:val="24"/>
          <w:u w:val="single"/>
        </w:rPr>
        <w:t>报刊</w:t>
      </w:r>
      <w:r w:rsidRPr="00A42DAE">
        <w:rPr>
          <w:rFonts w:ascii="Times New Roman" w:hAnsi="Times New Roman" w:cs="Times New Roman" w:hint="eastAsia"/>
          <w:sz w:val="24"/>
          <w:szCs w:val="24"/>
        </w:rPr>
        <w:t>。</w:t>
      </w:r>
    </w:p>
    <w:p w14:paraId="56B947D7" w14:textId="3DD39EC4" w:rsidR="008E7BFE" w:rsidRPr="008E7BFE" w:rsidRDefault="008E7BFE" w:rsidP="008E7BFE">
      <w:pPr>
        <w:spacing w:line="300" w:lineRule="auto"/>
        <w:ind w:firstLine="360"/>
        <w:rPr>
          <w:rFonts w:ascii="Times New Roman" w:hAnsi="Times New Roman" w:cs="Times New Roman"/>
          <w:sz w:val="24"/>
          <w:szCs w:val="24"/>
        </w:rPr>
      </w:pPr>
      <w:r w:rsidRPr="008E7BFE">
        <w:rPr>
          <w:rFonts w:ascii="Times New Roman" w:hAnsi="Times New Roman" w:cs="Times New Roman"/>
          <w:sz w:val="24"/>
          <w:szCs w:val="24"/>
        </w:rPr>
        <w:t>They often read news and articles on their smartphones instead of buying traditional newspapers.</w:t>
      </w:r>
    </w:p>
    <w:p w14:paraId="33DF9C67" w14:textId="74D2F220" w:rsidR="00A42DAE" w:rsidRDefault="00A42DAE" w:rsidP="00A42DAE">
      <w:pPr>
        <w:pStyle w:val="a7"/>
        <w:numPr>
          <w:ilvl w:val="0"/>
          <w:numId w:val="1"/>
        </w:numPr>
        <w:spacing w:line="300" w:lineRule="auto"/>
        <w:ind w:firstLineChars="0"/>
        <w:rPr>
          <w:rFonts w:ascii="Times New Roman" w:hAnsi="Times New Roman" w:cs="Times New Roman"/>
          <w:sz w:val="24"/>
          <w:szCs w:val="24"/>
        </w:rPr>
      </w:pPr>
      <w:r w:rsidRPr="00A42DAE">
        <w:rPr>
          <w:rFonts w:ascii="Times New Roman" w:hAnsi="Times New Roman" w:cs="Times New Roman" w:hint="eastAsia"/>
          <w:sz w:val="24"/>
          <w:szCs w:val="24"/>
        </w:rPr>
        <w:t>因此，纸质书籍的销售受到了</w:t>
      </w:r>
      <w:r w:rsidRPr="00A42DAE">
        <w:rPr>
          <w:rFonts w:ascii="Times New Roman" w:hAnsi="Times New Roman" w:cs="Times New Roman" w:hint="eastAsia"/>
          <w:b/>
          <w:sz w:val="24"/>
          <w:szCs w:val="24"/>
          <w:u w:val="single"/>
        </w:rPr>
        <w:t>影响</w:t>
      </w:r>
      <w:r w:rsidRPr="00A42DAE">
        <w:rPr>
          <w:rFonts w:ascii="Times New Roman" w:hAnsi="Times New Roman" w:cs="Times New Roman" w:hint="eastAsia"/>
          <w:sz w:val="24"/>
          <w:szCs w:val="24"/>
        </w:rPr>
        <w:t>。</w:t>
      </w:r>
    </w:p>
    <w:p w14:paraId="5B9FA4E4" w14:textId="38FD04CF" w:rsidR="008E7BFE" w:rsidRPr="008E7BFE" w:rsidRDefault="008E7BFE" w:rsidP="008E7BFE">
      <w:pPr>
        <w:pStyle w:val="a7"/>
        <w:spacing w:line="300" w:lineRule="auto"/>
        <w:ind w:left="360" w:firstLineChars="0" w:firstLine="0"/>
        <w:rPr>
          <w:rFonts w:ascii="Times New Roman" w:hAnsi="Times New Roman" w:cs="Times New Roman"/>
          <w:sz w:val="24"/>
          <w:szCs w:val="24"/>
        </w:rPr>
      </w:pPr>
      <w:r w:rsidRPr="008E7BFE">
        <w:rPr>
          <w:rFonts w:ascii="Times New Roman" w:hAnsi="Times New Roman" w:cs="Times New Roman"/>
          <w:sz w:val="24"/>
          <w:szCs w:val="24"/>
        </w:rPr>
        <w:t>Therefore, the sales of paper books have been affected.</w:t>
      </w:r>
    </w:p>
    <w:p w14:paraId="247FF974" w14:textId="5726CCA9" w:rsidR="00A42DAE" w:rsidRDefault="00A42DAE" w:rsidP="00A42DAE">
      <w:pPr>
        <w:pStyle w:val="a7"/>
        <w:numPr>
          <w:ilvl w:val="0"/>
          <w:numId w:val="1"/>
        </w:numPr>
        <w:spacing w:line="300" w:lineRule="auto"/>
        <w:ind w:firstLineChars="0"/>
        <w:rPr>
          <w:rFonts w:ascii="Times New Roman" w:hAnsi="Times New Roman" w:cs="Times New Roman"/>
          <w:sz w:val="24"/>
          <w:szCs w:val="24"/>
        </w:rPr>
      </w:pPr>
      <w:r w:rsidRPr="00A42DAE">
        <w:rPr>
          <w:rFonts w:ascii="Times New Roman" w:hAnsi="Times New Roman" w:cs="Times New Roman" w:hint="eastAsia"/>
          <w:sz w:val="24"/>
          <w:szCs w:val="24"/>
        </w:rPr>
        <w:t>但</w:t>
      </w:r>
      <w:r w:rsidRPr="00A42DAE">
        <w:rPr>
          <w:rFonts w:ascii="Times New Roman" w:hAnsi="Times New Roman" w:cs="Times New Roman" w:hint="eastAsia"/>
          <w:b/>
          <w:sz w:val="24"/>
          <w:szCs w:val="24"/>
          <w:u w:val="single"/>
        </w:rPr>
        <w:t>调查</w:t>
      </w:r>
      <w:r w:rsidRPr="00A42DAE">
        <w:rPr>
          <w:rFonts w:ascii="Times New Roman" w:hAnsi="Times New Roman" w:cs="Times New Roman" w:hint="eastAsia"/>
          <w:sz w:val="24"/>
          <w:szCs w:val="24"/>
        </w:rPr>
        <w:t>显示，尽管智能手机阅读市场稳步</w:t>
      </w:r>
      <w:r w:rsidRPr="00A42DAE">
        <w:rPr>
          <w:rFonts w:ascii="Times New Roman" w:hAnsi="Times New Roman" w:cs="Times New Roman" w:hint="eastAsia"/>
          <w:b/>
          <w:sz w:val="24"/>
          <w:szCs w:val="24"/>
          <w:u w:val="single"/>
        </w:rPr>
        <w:t>增长</w:t>
      </w:r>
      <w:r w:rsidRPr="00A42DAE">
        <w:rPr>
          <w:rFonts w:ascii="Times New Roman" w:hAnsi="Times New Roman" w:cs="Times New Roman" w:hint="eastAsia"/>
          <w:sz w:val="24"/>
          <w:szCs w:val="24"/>
        </w:rPr>
        <w:t>，超半数成年人仍喜欢读纸质书。</w:t>
      </w:r>
    </w:p>
    <w:p w14:paraId="068646D7" w14:textId="204C1C7C" w:rsidR="008A35C9" w:rsidRDefault="008A35C9" w:rsidP="008A35C9">
      <w:pPr>
        <w:pStyle w:val="a7"/>
        <w:spacing w:line="300" w:lineRule="auto"/>
        <w:ind w:left="360" w:firstLineChars="0" w:firstLine="0"/>
        <w:rPr>
          <w:rFonts w:ascii="Times New Roman" w:hAnsi="Times New Roman" w:cs="Times New Roman"/>
          <w:sz w:val="24"/>
          <w:szCs w:val="24"/>
        </w:rPr>
      </w:pPr>
      <w:r w:rsidRPr="008A35C9">
        <w:rPr>
          <w:rFonts w:ascii="Times New Roman" w:hAnsi="Times New Roman" w:cs="Times New Roman"/>
          <w:sz w:val="24"/>
          <w:szCs w:val="24"/>
        </w:rPr>
        <w:t>However, the survey shows that despite the steady growth of the smartphone reading market, more than half of adults still like to read paper books.</w:t>
      </w:r>
    </w:p>
    <w:p w14:paraId="5C91AF68" w14:textId="4265CA64" w:rsidR="00A42DAE" w:rsidRDefault="00AB3170" w:rsidP="00AB3170">
      <w:pPr>
        <w:pStyle w:val="a7"/>
        <w:numPr>
          <w:ilvl w:val="0"/>
          <w:numId w:val="1"/>
        </w:numPr>
        <w:spacing w:line="300" w:lineRule="auto"/>
        <w:ind w:firstLineChars="0"/>
        <w:rPr>
          <w:rFonts w:ascii="Times New Roman" w:hAnsi="Times New Roman" w:cs="Times New Roman"/>
          <w:sz w:val="24"/>
          <w:szCs w:val="24"/>
        </w:rPr>
      </w:pPr>
      <w:r w:rsidRPr="00AB3170">
        <w:rPr>
          <w:rFonts w:ascii="Times New Roman" w:hAnsi="Times New Roman" w:cs="Times New Roman" w:hint="eastAsia"/>
          <w:sz w:val="24"/>
          <w:szCs w:val="24"/>
        </w:rPr>
        <w:t>“剩女”绝大部分拥有</w:t>
      </w:r>
      <w:r w:rsidRPr="00AB3170">
        <w:rPr>
          <w:rFonts w:ascii="Times New Roman" w:hAnsi="Times New Roman" w:cs="Times New Roman" w:hint="eastAsia"/>
          <w:b/>
          <w:sz w:val="24"/>
          <w:szCs w:val="24"/>
        </w:rPr>
        <w:t>高学历、高能力、高收入、高品位</w:t>
      </w:r>
      <w:r w:rsidRPr="00AB3170">
        <w:rPr>
          <w:rFonts w:ascii="Times New Roman" w:hAnsi="Times New Roman" w:cs="Times New Roman" w:hint="eastAsia"/>
          <w:sz w:val="24"/>
          <w:szCs w:val="24"/>
        </w:rPr>
        <w:t>，长相也无可挑剔。</w:t>
      </w:r>
    </w:p>
    <w:p w14:paraId="5612267C" w14:textId="73C5C770" w:rsidR="008A35C9" w:rsidRDefault="008A35C9" w:rsidP="008A35C9">
      <w:pPr>
        <w:pStyle w:val="a7"/>
        <w:spacing w:line="300" w:lineRule="auto"/>
        <w:ind w:left="360" w:firstLineChars="0" w:firstLine="0"/>
        <w:rPr>
          <w:rFonts w:ascii="Times New Roman" w:hAnsi="Times New Roman" w:cs="Times New Roman"/>
          <w:sz w:val="24"/>
          <w:szCs w:val="24"/>
        </w:rPr>
      </w:pPr>
      <w:r w:rsidRPr="008A35C9">
        <w:rPr>
          <w:rFonts w:ascii="Times New Roman" w:hAnsi="Times New Roman" w:cs="Times New Roman"/>
          <w:sz w:val="24"/>
          <w:szCs w:val="24"/>
        </w:rPr>
        <w:t>Most of the "leftover women" have high education, high ability, high income and high taste, and their looks are impeccable.</w:t>
      </w:r>
    </w:p>
    <w:p w14:paraId="5C030192" w14:textId="7FA84699" w:rsidR="00AB3170" w:rsidRDefault="002959D5" w:rsidP="002959D5">
      <w:pPr>
        <w:pStyle w:val="a7"/>
        <w:numPr>
          <w:ilvl w:val="0"/>
          <w:numId w:val="1"/>
        </w:numPr>
        <w:spacing w:line="300" w:lineRule="auto"/>
        <w:ind w:firstLineChars="0"/>
        <w:rPr>
          <w:rFonts w:ascii="Times New Roman" w:hAnsi="Times New Roman" w:cs="Times New Roman"/>
          <w:sz w:val="24"/>
          <w:szCs w:val="24"/>
        </w:rPr>
      </w:pPr>
      <w:r w:rsidRPr="002959D5">
        <w:rPr>
          <w:rFonts w:ascii="Times New Roman" w:hAnsi="Times New Roman" w:cs="Times New Roman" w:hint="eastAsia"/>
          <w:b/>
          <w:sz w:val="24"/>
          <w:szCs w:val="24"/>
          <w:u w:val="single"/>
        </w:rPr>
        <w:t>心理</w:t>
      </w:r>
      <w:r w:rsidRPr="002959D5">
        <w:rPr>
          <w:rFonts w:ascii="Times New Roman" w:hAnsi="Times New Roman" w:cs="Times New Roman" w:hint="eastAsia"/>
          <w:sz w:val="24"/>
          <w:szCs w:val="24"/>
        </w:rPr>
        <w:t>学研究发现，相对于“剩男”，“剩女”要承受更大的压力，也更容易遭遇</w:t>
      </w:r>
      <w:r w:rsidRPr="002959D5">
        <w:rPr>
          <w:rFonts w:ascii="Times New Roman" w:hAnsi="Times New Roman" w:cs="Times New Roman" w:hint="eastAsia"/>
          <w:b/>
          <w:sz w:val="24"/>
          <w:szCs w:val="24"/>
          <w:u w:val="single"/>
        </w:rPr>
        <w:t>心理</w:t>
      </w:r>
      <w:r w:rsidRPr="002959D5">
        <w:rPr>
          <w:rFonts w:ascii="Times New Roman" w:hAnsi="Times New Roman" w:cs="Times New Roman" w:hint="eastAsia"/>
          <w:sz w:val="24"/>
          <w:szCs w:val="24"/>
        </w:rPr>
        <w:t>危机。</w:t>
      </w:r>
    </w:p>
    <w:p w14:paraId="75A95FD4" w14:textId="6B6538BB" w:rsidR="008A35C9" w:rsidRDefault="008A35C9" w:rsidP="008A35C9">
      <w:pPr>
        <w:pStyle w:val="a7"/>
        <w:spacing w:line="300" w:lineRule="auto"/>
        <w:ind w:left="360" w:firstLineChars="0" w:firstLine="0"/>
        <w:rPr>
          <w:rFonts w:ascii="Times New Roman" w:hAnsi="Times New Roman" w:cs="Times New Roman"/>
          <w:sz w:val="24"/>
          <w:szCs w:val="24"/>
        </w:rPr>
      </w:pPr>
      <w:r w:rsidRPr="008A35C9">
        <w:rPr>
          <w:rFonts w:ascii="Times New Roman" w:hAnsi="Times New Roman" w:cs="Times New Roman"/>
          <w:sz w:val="24"/>
          <w:szCs w:val="24"/>
        </w:rPr>
        <w:t>Psychological research found that, compared with "leftover men", "leftover women" have to bear more pressure and are more prone to psychological crisis.</w:t>
      </w:r>
    </w:p>
    <w:p w14:paraId="7A60213E" w14:textId="18493BA1" w:rsidR="002959D5" w:rsidRDefault="002959D5" w:rsidP="002959D5">
      <w:pPr>
        <w:pStyle w:val="a7"/>
        <w:numPr>
          <w:ilvl w:val="0"/>
          <w:numId w:val="1"/>
        </w:numPr>
        <w:spacing w:line="300" w:lineRule="auto"/>
        <w:ind w:firstLineChars="0"/>
        <w:rPr>
          <w:rFonts w:ascii="Times New Roman" w:hAnsi="Times New Roman" w:cs="Times New Roman"/>
          <w:sz w:val="24"/>
          <w:szCs w:val="24"/>
        </w:rPr>
      </w:pPr>
      <w:r w:rsidRPr="002959D5">
        <w:rPr>
          <w:rFonts w:ascii="Times New Roman" w:hAnsi="Times New Roman" w:cs="Times New Roman" w:hint="eastAsia"/>
          <w:sz w:val="24"/>
          <w:szCs w:val="24"/>
        </w:rPr>
        <w:t>她们有的是因为工作忙碌错过了</w:t>
      </w:r>
      <w:r w:rsidRPr="002959D5">
        <w:rPr>
          <w:rFonts w:ascii="Times New Roman" w:hAnsi="Times New Roman" w:cs="Times New Roman" w:hint="eastAsia"/>
          <w:b/>
          <w:sz w:val="24"/>
          <w:szCs w:val="24"/>
          <w:u w:val="single"/>
        </w:rPr>
        <w:t>恋爱</w:t>
      </w:r>
      <w:r>
        <w:rPr>
          <w:rFonts w:ascii="Times New Roman" w:hAnsi="Times New Roman" w:cs="Times New Roman" w:hint="eastAsia"/>
          <w:sz w:val="24"/>
          <w:szCs w:val="24"/>
        </w:rPr>
        <w:t>时机。</w:t>
      </w:r>
    </w:p>
    <w:p w14:paraId="4C815792" w14:textId="2193AA30" w:rsidR="008A35C9" w:rsidRPr="008A35C9" w:rsidRDefault="008A35C9" w:rsidP="008A35C9">
      <w:pPr>
        <w:pStyle w:val="a7"/>
        <w:spacing w:line="300" w:lineRule="auto"/>
        <w:ind w:left="360" w:firstLineChars="0" w:firstLine="60"/>
        <w:rPr>
          <w:rFonts w:ascii="Times New Roman" w:hAnsi="Times New Roman" w:cs="Times New Roman"/>
          <w:sz w:val="24"/>
          <w:szCs w:val="24"/>
        </w:rPr>
      </w:pPr>
      <w:r w:rsidRPr="008A35C9">
        <w:rPr>
          <w:rFonts w:ascii="Times New Roman" w:hAnsi="Times New Roman" w:cs="Times New Roman"/>
          <w:sz w:val="24"/>
          <w:szCs w:val="24"/>
        </w:rPr>
        <w:t>Some of them miss the opportunity of love because of their busy work.</w:t>
      </w:r>
    </w:p>
    <w:p w14:paraId="54E8343E" w14:textId="666C8165" w:rsidR="002959D5" w:rsidRDefault="002959D5" w:rsidP="002959D5">
      <w:pPr>
        <w:pStyle w:val="a7"/>
        <w:numPr>
          <w:ilvl w:val="0"/>
          <w:numId w:val="1"/>
        </w:numPr>
        <w:spacing w:line="300" w:lineRule="auto"/>
        <w:ind w:firstLineChars="0"/>
        <w:rPr>
          <w:rFonts w:ascii="Times New Roman" w:hAnsi="Times New Roman" w:cs="Times New Roman"/>
          <w:sz w:val="24"/>
          <w:szCs w:val="24"/>
        </w:rPr>
      </w:pPr>
      <w:r w:rsidRPr="002959D5">
        <w:rPr>
          <w:rFonts w:ascii="Times New Roman" w:hAnsi="Times New Roman" w:cs="Times New Roman" w:hint="eastAsia"/>
          <w:sz w:val="24"/>
          <w:szCs w:val="24"/>
        </w:rPr>
        <w:t>该队还因其良好的体育</w:t>
      </w:r>
      <w:r w:rsidRPr="002959D5">
        <w:rPr>
          <w:rFonts w:ascii="Times New Roman" w:hAnsi="Times New Roman" w:cs="Times New Roman" w:hint="eastAsia"/>
          <w:b/>
          <w:sz w:val="24"/>
          <w:szCs w:val="24"/>
          <w:u w:val="single"/>
        </w:rPr>
        <w:t>精神</w:t>
      </w:r>
      <w:r w:rsidRPr="002959D5">
        <w:rPr>
          <w:rFonts w:ascii="Times New Roman" w:hAnsi="Times New Roman" w:cs="Times New Roman" w:hint="eastAsia"/>
          <w:sz w:val="24"/>
          <w:szCs w:val="24"/>
        </w:rPr>
        <w:t>及公平竞争</w:t>
      </w:r>
      <w:r w:rsidRPr="002959D5">
        <w:rPr>
          <w:rFonts w:ascii="Times New Roman" w:hAnsi="Times New Roman" w:cs="Times New Roman" w:hint="eastAsia"/>
          <w:b/>
          <w:sz w:val="24"/>
          <w:szCs w:val="24"/>
          <w:u w:val="single"/>
        </w:rPr>
        <w:t>精神</w:t>
      </w:r>
      <w:r w:rsidRPr="002959D5">
        <w:rPr>
          <w:rFonts w:ascii="Times New Roman" w:hAnsi="Times New Roman" w:cs="Times New Roman" w:hint="eastAsia"/>
          <w:sz w:val="24"/>
          <w:szCs w:val="24"/>
        </w:rPr>
        <w:t>而受到了表扬。</w:t>
      </w:r>
    </w:p>
    <w:p w14:paraId="6BACFAB9" w14:textId="4575FE4B" w:rsidR="008A35C9" w:rsidRDefault="008A35C9" w:rsidP="008A35C9">
      <w:pPr>
        <w:pStyle w:val="a7"/>
        <w:spacing w:line="300" w:lineRule="auto"/>
        <w:ind w:left="360" w:firstLineChars="0" w:firstLine="0"/>
        <w:rPr>
          <w:rFonts w:ascii="Times New Roman" w:hAnsi="Times New Roman" w:cs="Times New Roman"/>
          <w:sz w:val="24"/>
          <w:szCs w:val="24"/>
        </w:rPr>
      </w:pPr>
      <w:r w:rsidRPr="008A35C9">
        <w:rPr>
          <w:rFonts w:ascii="Times New Roman" w:hAnsi="Times New Roman" w:cs="Times New Roman"/>
          <w:sz w:val="24"/>
          <w:szCs w:val="24"/>
        </w:rPr>
        <w:t>The team was also praised for its good sportsmanship and fair competition spirit.</w:t>
      </w:r>
    </w:p>
    <w:p w14:paraId="6B291DF1" w14:textId="20D02656" w:rsidR="002959D5" w:rsidRDefault="002959D5" w:rsidP="002959D5">
      <w:pPr>
        <w:pStyle w:val="a7"/>
        <w:numPr>
          <w:ilvl w:val="0"/>
          <w:numId w:val="1"/>
        </w:numPr>
        <w:spacing w:line="300" w:lineRule="auto"/>
        <w:ind w:firstLineChars="0"/>
        <w:rPr>
          <w:rFonts w:ascii="Times New Roman" w:hAnsi="Times New Roman" w:cs="Times New Roman"/>
          <w:sz w:val="24"/>
          <w:szCs w:val="24"/>
        </w:rPr>
      </w:pPr>
      <w:r w:rsidRPr="002959D5">
        <w:rPr>
          <w:rFonts w:ascii="Times New Roman" w:hAnsi="Times New Roman" w:cs="Times New Roman" w:hint="eastAsia"/>
          <w:sz w:val="24"/>
          <w:szCs w:val="24"/>
        </w:rPr>
        <w:t>她追求</w:t>
      </w:r>
      <w:r w:rsidRPr="002959D5">
        <w:rPr>
          <w:rFonts w:ascii="Times New Roman" w:hAnsi="Times New Roman" w:cs="Times New Roman" w:hint="eastAsia"/>
          <w:b/>
          <w:sz w:val="24"/>
          <w:szCs w:val="24"/>
          <w:u w:val="single"/>
        </w:rPr>
        <w:t>精神</w:t>
      </w:r>
      <w:r w:rsidRPr="002959D5">
        <w:rPr>
          <w:rFonts w:ascii="Times New Roman" w:hAnsi="Times New Roman" w:cs="Times New Roman" w:hint="eastAsia"/>
          <w:sz w:val="24"/>
          <w:szCs w:val="24"/>
        </w:rPr>
        <w:t>上的满足，完全生活在一个诗歌和想象的世界里。</w:t>
      </w:r>
    </w:p>
    <w:p w14:paraId="6C5B7174" w14:textId="5AFCCAC1" w:rsidR="008A35C9" w:rsidRPr="00007FEC" w:rsidRDefault="008A35C9" w:rsidP="008A35C9">
      <w:pPr>
        <w:pStyle w:val="a7"/>
        <w:spacing w:line="300" w:lineRule="auto"/>
        <w:ind w:left="360" w:firstLineChars="0" w:firstLine="60"/>
        <w:rPr>
          <w:rFonts w:ascii="Times New Roman" w:hAnsi="Times New Roman" w:cs="Times New Roman"/>
          <w:sz w:val="24"/>
          <w:szCs w:val="24"/>
        </w:rPr>
      </w:pPr>
      <w:r w:rsidRPr="008A35C9">
        <w:rPr>
          <w:rFonts w:ascii="Times New Roman" w:hAnsi="Times New Roman" w:cs="Times New Roman"/>
          <w:sz w:val="24"/>
          <w:szCs w:val="24"/>
        </w:rPr>
        <w:t>She pursues spiritual satisfaction and lives in a world of poetry and imagination.</w:t>
      </w:r>
    </w:p>
    <w:sectPr w:rsidR="008A35C9" w:rsidRPr="00007FEC">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D6299" w14:textId="77777777" w:rsidR="00973394" w:rsidRDefault="00973394" w:rsidP="003B5B54">
      <w:r>
        <w:separator/>
      </w:r>
    </w:p>
  </w:endnote>
  <w:endnote w:type="continuationSeparator" w:id="0">
    <w:p w14:paraId="3CB1240B" w14:textId="77777777" w:rsidR="00973394" w:rsidRDefault="00973394" w:rsidP="003B5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578892"/>
      <w:docPartObj>
        <w:docPartGallery w:val="Page Numbers (Bottom of Page)"/>
        <w:docPartUnique/>
      </w:docPartObj>
    </w:sdtPr>
    <w:sdtContent>
      <w:p w14:paraId="28E6BC18" w14:textId="77777777" w:rsidR="003B5B54" w:rsidRDefault="003B5B54">
        <w:pPr>
          <w:pStyle w:val="a5"/>
          <w:jc w:val="center"/>
        </w:pPr>
        <w:r>
          <w:fldChar w:fldCharType="begin"/>
        </w:r>
        <w:r>
          <w:instrText>PAGE   \* MERGEFORMAT</w:instrText>
        </w:r>
        <w:r>
          <w:fldChar w:fldCharType="separate"/>
        </w:r>
        <w:r w:rsidR="0046673A" w:rsidRPr="0046673A">
          <w:rPr>
            <w:noProof/>
            <w:lang w:val="zh-CN"/>
          </w:rPr>
          <w:t>2</w:t>
        </w:r>
        <w:r>
          <w:fldChar w:fldCharType="end"/>
        </w:r>
      </w:p>
    </w:sdtContent>
  </w:sdt>
  <w:p w14:paraId="36CA9A4B" w14:textId="77777777" w:rsidR="003B5B54" w:rsidRDefault="003B5B5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D9393" w14:textId="77777777" w:rsidR="00973394" w:rsidRDefault="00973394" w:rsidP="003B5B54">
      <w:r>
        <w:separator/>
      </w:r>
    </w:p>
  </w:footnote>
  <w:footnote w:type="continuationSeparator" w:id="0">
    <w:p w14:paraId="66AABB66" w14:textId="77777777" w:rsidR="00973394" w:rsidRDefault="00973394" w:rsidP="003B5B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168CE"/>
    <w:multiLevelType w:val="hybridMultilevel"/>
    <w:tmpl w:val="5C2C6EA2"/>
    <w:lvl w:ilvl="0" w:tplc="2814D4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88435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4E7"/>
    <w:rsid w:val="00007FEC"/>
    <w:rsid w:val="000A34B4"/>
    <w:rsid w:val="000F7A80"/>
    <w:rsid w:val="0023577B"/>
    <w:rsid w:val="002959D5"/>
    <w:rsid w:val="00337FC6"/>
    <w:rsid w:val="00371231"/>
    <w:rsid w:val="003B5B54"/>
    <w:rsid w:val="00445095"/>
    <w:rsid w:val="0046673A"/>
    <w:rsid w:val="004834E7"/>
    <w:rsid w:val="00663E45"/>
    <w:rsid w:val="00677776"/>
    <w:rsid w:val="00696C12"/>
    <w:rsid w:val="00706870"/>
    <w:rsid w:val="00706AF5"/>
    <w:rsid w:val="007C4D87"/>
    <w:rsid w:val="00800ACC"/>
    <w:rsid w:val="00811367"/>
    <w:rsid w:val="00870D51"/>
    <w:rsid w:val="008A35C9"/>
    <w:rsid w:val="008C6892"/>
    <w:rsid w:val="008E7BFE"/>
    <w:rsid w:val="00962973"/>
    <w:rsid w:val="00973394"/>
    <w:rsid w:val="009A319C"/>
    <w:rsid w:val="009E746F"/>
    <w:rsid w:val="00A0017D"/>
    <w:rsid w:val="00A42DAE"/>
    <w:rsid w:val="00AB3170"/>
    <w:rsid w:val="00AC6604"/>
    <w:rsid w:val="00B82DC2"/>
    <w:rsid w:val="00BE1001"/>
    <w:rsid w:val="00D27AC0"/>
    <w:rsid w:val="00DA3DBC"/>
    <w:rsid w:val="00E13272"/>
    <w:rsid w:val="00E71E3C"/>
    <w:rsid w:val="00EF511C"/>
    <w:rsid w:val="00F57F97"/>
    <w:rsid w:val="00F6665D"/>
    <w:rsid w:val="00FC4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E3BD9"/>
  <w15:chartTrackingRefBased/>
  <w15:docId w15:val="{94A08128-E741-4A67-A20E-EC2030858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B5B5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B5B54"/>
    <w:rPr>
      <w:sz w:val="18"/>
      <w:szCs w:val="18"/>
    </w:rPr>
  </w:style>
  <w:style w:type="paragraph" w:styleId="a5">
    <w:name w:val="footer"/>
    <w:basedOn w:val="a"/>
    <w:link w:val="a6"/>
    <w:uiPriority w:val="99"/>
    <w:unhideWhenUsed/>
    <w:rsid w:val="003B5B54"/>
    <w:pPr>
      <w:tabs>
        <w:tab w:val="center" w:pos="4153"/>
        <w:tab w:val="right" w:pos="8306"/>
      </w:tabs>
      <w:snapToGrid w:val="0"/>
      <w:jc w:val="left"/>
    </w:pPr>
    <w:rPr>
      <w:sz w:val="18"/>
      <w:szCs w:val="18"/>
    </w:rPr>
  </w:style>
  <w:style w:type="character" w:customStyle="1" w:styleId="a6">
    <w:name w:val="页脚 字符"/>
    <w:basedOn w:val="a0"/>
    <w:link w:val="a5"/>
    <w:uiPriority w:val="99"/>
    <w:rsid w:val="003B5B54"/>
    <w:rPr>
      <w:sz w:val="18"/>
      <w:szCs w:val="18"/>
    </w:rPr>
  </w:style>
  <w:style w:type="paragraph" w:styleId="a7">
    <w:name w:val="List Paragraph"/>
    <w:basedOn w:val="a"/>
    <w:uiPriority w:val="34"/>
    <w:qFormat/>
    <w:rsid w:val="00007FE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675133">
      <w:bodyDiv w:val="1"/>
      <w:marLeft w:val="0"/>
      <w:marRight w:val="0"/>
      <w:marTop w:val="0"/>
      <w:marBottom w:val="0"/>
      <w:divBdr>
        <w:top w:val="none" w:sz="0" w:space="0" w:color="auto"/>
        <w:left w:val="none" w:sz="0" w:space="0" w:color="auto"/>
        <w:bottom w:val="none" w:sz="0" w:space="0" w:color="auto"/>
        <w:right w:val="none" w:sz="0" w:space="0" w:color="auto"/>
      </w:divBdr>
      <w:divsChild>
        <w:div w:id="1190068562">
          <w:marLeft w:val="0"/>
          <w:marRight w:val="0"/>
          <w:marTop w:val="0"/>
          <w:marBottom w:val="0"/>
          <w:divBdr>
            <w:top w:val="none" w:sz="0" w:space="0" w:color="auto"/>
            <w:left w:val="none" w:sz="0" w:space="0" w:color="auto"/>
            <w:bottom w:val="none" w:sz="0" w:space="0" w:color="auto"/>
            <w:right w:val="none" w:sz="0" w:space="0" w:color="auto"/>
          </w:divBdr>
          <w:divsChild>
            <w:div w:id="1954745183">
              <w:marLeft w:val="0"/>
              <w:marRight w:val="0"/>
              <w:marTop w:val="0"/>
              <w:marBottom w:val="0"/>
              <w:divBdr>
                <w:top w:val="none" w:sz="0" w:space="0" w:color="auto"/>
                <w:left w:val="none" w:sz="0" w:space="0" w:color="auto"/>
                <w:bottom w:val="none" w:sz="0" w:space="0" w:color="auto"/>
                <w:right w:val="none" w:sz="0" w:space="0" w:color="auto"/>
              </w:divBdr>
              <w:divsChild>
                <w:div w:id="1595627629">
                  <w:marLeft w:val="0"/>
                  <w:marRight w:val="0"/>
                  <w:marTop w:val="0"/>
                  <w:marBottom w:val="0"/>
                  <w:divBdr>
                    <w:top w:val="none" w:sz="0" w:space="0" w:color="auto"/>
                    <w:left w:val="none" w:sz="0" w:space="0" w:color="auto"/>
                    <w:bottom w:val="none" w:sz="0" w:space="0" w:color="auto"/>
                    <w:right w:val="none" w:sz="0" w:space="0" w:color="auto"/>
                  </w:divBdr>
                  <w:divsChild>
                    <w:div w:id="20784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1673">
          <w:marLeft w:val="0"/>
          <w:marRight w:val="0"/>
          <w:marTop w:val="0"/>
          <w:marBottom w:val="0"/>
          <w:divBdr>
            <w:top w:val="none" w:sz="0" w:space="0" w:color="auto"/>
            <w:left w:val="none" w:sz="0" w:space="0" w:color="auto"/>
            <w:bottom w:val="none" w:sz="0" w:space="0" w:color="auto"/>
            <w:right w:val="none" w:sz="0" w:space="0" w:color="auto"/>
          </w:divBdr>
          <w:divsChild>
            <w:div w:id="935478040">
              <w:marLeft w:val="0"/>
              <w:marRight w:val="0"/>
              <w:marTop w:val="0"/>
              <w:marBottom w:val="0"/>
              <w:divBdr>
                <w:top w:val="none" w:sz="0" w:space="0" w:color="auto"/>
                <w:left w:val="none" w:sz="0" w:space="0" w:color="auto"/>
                <w:bottom w:val="none" w:sz="0" w:space="0" w:color="auto"/>
                <w:right w:val="none" w:sz="0" w:space="0" w:color="auto"/>
              </w:divBdr>
              <w:divsChild>
                <w:div w:id="852183093">
                  <w:marLeft w:val="0"/>
                  <w:marRight w:val="0"/>
                  <w:marTop w:val="0"/>
                  <w:marBottom w:val="0"/>
                  <w:divBdr>
                    <w:top w:val="none" w:sz="0" w:space="0" w:color="auto"/>
                    <w:left w:val="none" w:sz="0" w:space="0" w:color="auto"/>
                    <w:bottom w:val="none" w:sz="0" w:space="0" w:color="auto"/>
                    <w:right w:val="none" w:sz="0" w:space="0" w:color="auto"/>
                  </w:divBdr>
                  <w:divsChild>
                    <w:div w:id="4903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496669">
      <w:bodyDiv w:val="1"/>
      <w:marLeft w:val="0"/>
      <w:marRight w:val="0"/>
      <w:marTop w:val="0"/>
      <w:marBottom w:val="0"/>
      <w:divBdr>
        <w:top w:val="none" w:sz="0" w:space="0" w:color="auto"/>
        <w:left w:val="none" w:sz="0" w:space="0" w:color="auto"/>
        <w:bottom w:val="none" w:sz="0" w:space="0" w:color="auto"/>
        <w:right w:val="none" w:sz="0" w:space="0" w:color="auto"/>
      </w:divBdr>
      <w:divsChild>
        <w:div w:id="16933207">
          <w:marLeft w:val="0"/>
          <w:marRight w:val="0"/>
          <w:marTop w:val="0"/>
          <w:marBottom w:val="0"/>
          <w:divBdr>
            <w:top w:val="none" w:sz="0" w:space="0" w:color="auto"/>
            <w:left w:val="none" w:sz="0" w:space="0" w:color="auto"/>
            <w:bottom w:val="none" w:sz="0" w:space="0" w:color="auto"/>
            <w:right w:val="none" w:sz="0" w:space="0" w:color="auto"/>
          </w:divBdr>
          <w:divsChild>
            <w:div w:id="521895641">
              <w:marLeft w:val="0"/>
              <w:marRight w:val="0"/>
              <w:marTop w:val="0"/>
              <w:marBottom w:val="0"/>
              <w:divBdr>
                <w:top w:val="none" w:sz="0" w:space="0" w:color="auto"/>
                <w:left w:val="none" w:sz="0" w:space="0" w:color="auto"/>
                <w:bottom w:val="none" w:sz="0" w:space="0" w:color="auto"/>
                <w:right w:val="none" w:sz="0" w:space="0" w:color="auto"/>
              </w:divBdr>
              <w:divsChild>
                <w:div w:id="419255870">
                  <w:marLeft w:val="0"/>
                  <w:marRight w:val="0"/>
                  <w:marTop w:val="0"/>
                  <w:marBottom w:val="0"/>
                  <w:divBdr>
                    <w:top w:val="none" w:sz="0" w:space="0" w:color="auto"/>
                    <w:left w:val="none" w:sz="0" w:space="0" w:color="auto"/>
                    <w:bottom w:val="none" w:sz="0" w:space="0" w:color="auto"/>
                    <w:right w:val="none" w:sz="0" w:space="0" w:color="auto"/>
                  </w:divBdr>
                  <w:divsChild>
                    <w:div w:id="16785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079399">
          <w:marLeft w:val="0"/>
          <w:marRight w:val="0"/>
          <w:marTop w:val="0"/>
          <w:marBottom w:val="0"/>
          <w:divBdr>
            <w:top w:val="none" w:sz="0" w:space="0" w:color="auto"/>
            <w:left w:val="none" w:sz="0" w:space="0" w:color="auto"/>
            <w:bottom w:val="none" w:sz="0" w:space="0" w:color="auto"/>
            <w:right w:val="none" w:sz="0" w:space="0" w:color="auto"/>
          </w:divBdr>
          <w:divsChild>
            <w:div w:id="1193376256">
              <w:marLeft w:val="0"/>
              <w:marRight w:val="0"/>
              <w:marTop w:val="0"/>
              <w:marBottom w:val="0"/>
              <w:divBdr>
                <w:top w:val="none" w:sz="0" w:space="0" w:color="auto"/>
                <w:left w:val="none" w:sz="0" w:space="0" w:color="auto"/>
                <w:bottom w:val="none" w:sz="0" w:space="0" w:color="auto"/>
                <w:right w:val="none" w:sz="0" w:space="0" w:color="auto"/>
              </w:divBdr>
              <w:divsChild>
                <w:div w:id="1574895845">
                  <w:marLeft w:val="0"/>
                  <w:marRight w:val="0"/>
                  <w:marTop w:val="0"/>
                  <w:marBottom w:val="0"/>
                  <w:divBdr>
                    <w:top w:val="none" w:sz="0" w:space="0" w:color="auto"/>
                    <w:left w:val="none" w:sz="0" w:space="0" w:color="auto"/>
                    <w:bottom w:val="none" w:sz="0" w:space="0" w:color="auto"/>
                    <w:right w:val="none" w:sz="0" w:space="0" w:color="auto"/>
                  </w:divBdr>
                  <w:divsChild>
                    <w:div w:id="180993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047111">
      <w:bodyDiv w:val="1"/>
      <w:marLeft w:val="0"/>
      <w:marRight w:val="0"/>
      <w:marTop w:val="0"/>
      <w:marBottom w:val="0"/>
      <w:divBdr>
        <w:top w:val="none" w:sz="0" w:space="0" w:color="auto"/>
        <w:left w:val="none" w:sz="0" w:space="0" w:color="auto"/>
        <w:bottom w:val="none" w:sz="0" w:space="0" w:color="auto"/>
        <w:right w:val="none" w:sz="0" w:space="0" w:color="auto"/>
      </w:divBdr>
      <w:divsChild>
        <w:div w:id="1475830539">
          <w:marLeft w:val="0"/>
          <w:marRight w:val="0"/>
          <w:marTop w:val="0"/>
          <w:marBottom w:val="0"/>
          <w:divBdr>
            <w:top w:val="none" w:sz="0" w:space="0" w:color="auto"/>
            <w:left w:val="none" w:sz="0" w:space="0" w:color="auto"/>
            <w:bottom w:val="none" w:sz="0" w:space="0" w:color="auto"/>
            <w:right w:val="none" w:sz="0" w:space="0" w:color="auto"/>
          </w:divBdr>
          <w:divsChild>
            <w:div w:id="1542328070">
              <w:marLeft w:val="0"/>
              <w:marRight w:val="0"/>
              <w:marTop w:val="0"/>
              <w:marBottom w:val="0"/>
              <w:divBdr>
                <w:top w:val="none" w:sz="0" w:space="0" w:color="auto"/>
                <w:left w:val="none" w:sz="0" w:space="0" w:color="auto"/>
                <w:bottom w:val="none" w:sz="0" w:space="0" w:color="auto"/>
                <w:right w:val="none" w:sz="0" w:space="0" w:color="auto"/>
              </w:divBdr>
              <w:divsChild>
                <w:div w:id="2122187929">
                  <w:marLeft w:val="0"/>
                  <w:marRight w:val="0"/>
                  <w:marTop w:val="0"/>
                  <w:marBottom w:val="0"/>
                  <w:divBdr>
                    <w:top w:val="none" w:sz="0" w:space="0" w:color="auto"/>
                    <w:left w:val="none" w:sz="0" w:space="0" w:color="auto"/>
                    <w:bottom w:val="none" w:sz="0" w:space="0" w:color="auto"/>
                    <w:right w:val="none" w:sz="0" w:space="0" w:color="auto"/>
                  </w:divBdr>
                  <w:divsChild>
                    <w:div w:id="68197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749169">
          <w:marLeft w:val="0"/>
          <w:marRight w:val="0"/>
          <w:marTop w:val="0"/>
          <w:marBottom w:val="0"/>
          <w:divBdr>
            <w:top w:val="none" w:sz="0" w:space="0" w:color="auto"/>
            <w:left w:val="none" w:sz="0" w:space="0" w:color="auto"/>
            <w:bottom w:val="none" w:sz="0" w:space="0" w:color="auto"/>
            <w:right w:val="none" w:sz="0" w:space="0" w:color="auto"/>
          </w:divBdr>
          <w:divsChild>
            <w:div w:id="1275362056">
              <w:marLeft w:val="0"/>
              <w:marRight w:val="0"/>
              <w:marTop w:val="0"/>
              <w:marBottom w:val="0"/>
              <w:divBdr>
                <w:top w:val="none" w:sz="0" w:space="0" w:color="auto"/>
                <w:left w:val="none" w:sz="0" w:space="0" w:color="auto"/>
                <w:bottom w:val="none" w:sz="0" w:space="0" w:color="auto"/>
                <w:right w:val="none" w:sz="0" w:space="0" w:color="auto"/>
              </w:divBdr>
              <w:divsChild>
                <w:div w:id="826555321">
                  <w:marLeft w:val="0"/>
                  <w:marRight w:val="0"/>
                  <w:marTop w:val="0"/>
                  <w:marBottom w:val="0"/>
                  <w:divBdr>
                    <w:top w:val="none" w:sz="0" w:space="0" w:color="auto"/>
                    <w:left w:val="none" w:sz="0" w:space="0" w:color="auto"/>
                    <w:bottom w:val="none" w:sz="0" w:space="0" w:color="auto"/>
                    <w:right w:val="none" w:sz="0" w:space="0" w:color="auto"/>
                  </w:divBdr>
                  <w:divsChild>
                    <w:div w:id="97795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840295">
      <w:bodyDiv w:val="1"/>
      <w:marLeft w:val="0"/>
      <w:marRight w:val="0"/>
      <w:marTop w:val="0"/>
      <w:marBottom w:val="0"/>
      <w:divBdr>
        <w:top w:val="none" w:sz="0" w:space="0" w:color="auto"/>
        <w:left w:val="none" w:sz="0" w:space="0" w:color="auto"/>
        <w:bottom w:val="none" w:sz="0" w:space="0" w:color="auto"/>
        <w:right w:val="none" w:sz="0" w:space="0" w:color="auto"/>
      </w:divBdr>
      <w:divsChild>
        <w:div w:id="522288429">
          <w:marLeft w:val="0"/>
          <w:marRight w:val="0"/>
          <w:marTop w:val="0"/>
          <w:marBottom w:val="0"/>
          <w:divBdr>
            <w:top w:val="none" w:sz="0" w:space="0" w:color="auto"/>
            <w:left w:val="none" w:sz="0" w:space="0" w:color="auto"/>
            <w:bottom w:val="none" w:sz="0" w:space="0" w:color="auto"/>
            <w:right w:val="none" w:sz="0" w:space="0" w:color="auto"/>
          </w:divBdr>
          <w:divsChild>
            <w:div w:id="693270951">
              <w:marLeft w:val="0"/>
              <w:marRight w:val="0"/>
              <w:marTop w:val="0"/>
              <w:marBottom w:val="0"/>
              <w:divBdr>
                <w:top w:val="none" w:sz="0" w:space="0" w:color="auto"/>
                <w:left w:val="none" w:sz="0" w:space="0" w:color="auto"/>
                <w:bottom w:val="none" w:sz="0" w:space="0" w:color="auto"/>
                <w:right w:val="none" w:sz="0" w:space="0" w:color="auto"/>
              </w:divBdr>
              <w:divsChild>
                <w:div w:id="1206404539">
                  <w:marLeft w:val="0"/>
                  <w:marRight w:val="0"/>
                  <w:marTop w:val="0"/>
                  <w:marBottom w:val="0"/>
                  <w:divBdr>
                    <w:top w:val="none" w:sz="0" w:space="0" w:color="auto"/>
                    <w:left w:val="none" w:sz="0" w:space="0" w:color="auto"/>
                    <w:bottom w:val="none" w:sz="0" w:space="0" w:color="auto"/>
                    <w:right w:val="none" w:sz="0" w:space="0" w:color="auto"/>
                  </w:divBdr>
                  <w:divsChild>
                    <w:div w:id="5011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411882">
          <w:marLeft w:val="0"/>
          <w:marRight w:val="0"/>
          <w:marTop w:val="0"/>
          <w:marBottom w:val="0"/>
          <w:divBdr>
            <w:top w:val="none" w:sz="0" w:space="0" w:color="auto"/>
            <w:left w:val="none" w:sz="0" w:space="0" w:color="auto"/>
            <w:bottom w:val="none" w:sz="0" w:space="0" w:color="auto"/>
            <w:right w:val="none" w:sz="0" w:space="0" w:color="auto"/>
          </w:divBdr>
          <w:divsChild>
            <w:div w:id="1775175086">
              <w:marLeft w:val="0"/>
              <w:marRight w:val="0"/>
              <w:marTop w:val="0"/>
              <w:marBottom w:val="0"/>
              <w:divBdr>
                <w:top w:val="none" w:sz="0" w:space="0" w:color="auto"/>
                <w:left w:val="none" w:sz="0" w:space="0" w:color="auto"/>
                <w:bottom w:val="none" w:sz="0" w:space="0" w:color="auto"/>
                <w:right w:val="none" w:sz="0" w:space="0" w:color="auto"/>
              </w:divBdr>
              <w:divsChild>
                <w:div w:id="1560047860">
                  <w:marLeft w:val="0"/>
                  <w:marRight w:val="0"/>
                  <w:marTop w:val="0"/>
                  <w:marBottom w:val="0"/>
                  <w:divBdr>
                    <w:top w:val="none" w:sz="0" w:space="0" w:color="auto"/>
                    <w:left w:val="none" w:sz="0" w:space="0" w:color="auto"/>
                    <w:bottom w:val="none" w:sz="0" w:space="0" w:color="auto"/>
                    <w:right w:val="none" w:sz="0" w:space="0" w:color="auto"/>
                  </w:divBdr>
                  <w:divsChild>
                    <w:div w:id="1605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4</Pages>
  <Words>889</Words>
  <Characters>5068</Characters>
  <Application>Microsoft Office Word</Application>
  <DocSecurity>0</DocSecurity>
  <Lines>42</Lines>
  <Paragraphs>11</Paragraphs>
  <ScaleCrop>false</ScaleCrop>
  <Company>微软中国</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2165008534@qq.com</cp:lastModifiedBy>
  <cp:revision>28</cp:revision>
  <dcterms:created xsi:type="dcterms:W3CDTF">2021-04-30T01:56:00Z</dcterms:created>
  <dcterms:modified xsi:type="dcterms:W3CDTF">2022-11-10T06:24:00Z</dcterms:modified>
</cp:coreProperties>
</file>