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Style w:val="8"/>
          <w:rFonts w:ascii="var(--monospace)" w:hAnsi="var(--monospace)"/>
          <w:b/>
          <w:bCs/>
          <w:color w:val="FF6600"/>
          <w:sz w:val="13"/>
          <w:szCs w:val="13"/>
          <w:bdr w:val="single" w:color="E7EAED" w:sz="6" w:space="0"/>
          <w:shd w:val="clear" w:color="auto" w:fill="F3F4F4"/>
        </w:rPr>
      </w:pPr>
      <w:r>
        <w:rPr>
          <w:rStyle w:val="11"/>
          <w:rFonts w:ascii="Helvetica" w:hAnsi="Helvetica"/>
          <w:b/>
          <w:bCs/>
          <w:color w:val="FF6600"/>
          <w:shd w:val="clear" w:color="auto" w:fill="FFFFFF"/>
        </w:rPr>
        <w:t>闯关：</w:t>
      </w:r>
      <w:r>
        <w:rPr>
          <w:rStyle w:val="11"/>
          <w:rFonts w:hint="eastAsia" w:ascii="Helvetica" w:hAnsi="Helvetica"/>
          <w:b/>
          <w:bCs/>
          <w:color w:val="FF6600"/>
          <w:shd w:val="clear" w:color="auto" w:fill="FFFFFF"/>
        </w:rPr>
        <w:t xml:space="preserve"> </w:t>
      </w:r>
      <w:r>
        <w:rPr>
          <w:rStyle w:val="11"/>
          <w:rFonts w:ascii="Helvetica" w:hAnsi="Helvetica"/>
          <w:b/>
          <w:bCs/>
          <w:color w:val="FF6600"/>
          <w:shd w:val="clear" w:color="auto" w:fill="FFFFFF"/>
        </w:rPr>
        <w:t>完成SSH连接与端口映射并运行</w:t>
      </w:r>
      <w:r>
        <w:rPr>
          <w:rStyle w:val="8"/>
          <w:rFonts w:ascii="var(--monospace)" w:hAnsi="var(--monospace)"/>
          <w:b/>
          <w:bCs/>
          <w:color w:val="FF6600"/>
          <w:sz w:val="22"/>
          <w:bdr w:val="single" w:color="E7EAED" w:sz="6" w:space="0"/>
          <w:shd w:val="clear" w:color="auto" w:fill="F3F4F4"/>
        </w:rPr>
        <w:t>hello_world.py</w:t>
      </w:r>
    </w:p>
    <w:p>
      <w:pPr>
        <w:rPr>
          <w:rStyle w:val="8"/>
          <w:rFonts w:ascii="var(--monospace)" w:hAnsi="var(--monospace)"/>
          <w:color w:val="333333"/>
          <w:sz w:val="22"/>
          <w:bdr w:val="single" w:color="E7EAED" w:sz="6" w:space="0"/>
          <w:shd w:val="clear" w:color="auto" w:fill="F3F4F4"/>
        </w:rPr>
      </w:pPr>
    </w:p>
    <w:p>
      <w:bookmarkStart w:id="1" w:name="_GoBack"/>
      <w:bookmarkEnd w:id="1"/>
    </w:p>
    <w:p/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6" type="#_x0000_t75" style="height:270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2"/>
      </w:pPr>
      <w:r>
        <w:t xml:space="preserve">2. </w:t>
      </w:r>
      <w:r>
        <w:rPr>
          <w:rFonts w:hint="eastAsia"/>
        </w:rPr>
        <w:t>SSH及端口映射</w:t>
      </w:r>
    </w:p>
    <w:p>
      <w:pPr>
        <w:pStyle w:val="9"/>
      </w:pPr>
      <w:r>
        <w:rPr>
          <w:rFonts w:hint="eastAsia"/>
        </w:rPr>
        <w:t>上面我们介绍了</w:t>
      </w:r>
      <w:r>
        <w:rPr>
          <w:rFonts w:hint="eastAsia"/>
          <w:b/>
          <w:bCs/>
        </w:rPr>
        <w:t>InternStudio平台</w:t>
      </w:r>
      <w:r>
        <w:rPr>
          <w:rFonts w:hint="eastAsia"/>
        </w:rPr>
        <w:t>，以及如何创建开发机，这一小节，我们要了解什么是</w:t>
      </w:r>
      <w:r>
        <w:rPr>
          <w:b/>
          <w:bCs/>
        </w:rPr>
        <w:t>SSH</w:t>
      </w:r>
      <w:r>
        <w:t>、</w:t>
      </w:r>
      <w:r>
        <w:rPr>
          <w:rFonts w:hint="eastAsia"/>
          <w:b/>
          <w:bCs/>
        </w:rPr>
        <w:t>为什么使用远程连接</w:t>
      </w:r>
      <w:r>
        <w:rPr>
          <w:rFonts w:hint="eastAsia"/>
        </w:rPr>
        <w:t>、如何使用SSH</w:t>
      </w:r>
      <w:r>
        <w:rPr>
          <w:rFonts w:hint="eastAsia"/>
          <w:b/>
          <w:bCs/>
        </w:rPr>
        <w:t>远程连接</w:t>
      </w:r>
      <w:r>
        <w:rPr>
          <w:rFonts w:hint="eastAsia"/>
        </w:rPr>
        <w:t>开发机、什么是</w:t>
      </w:r>
      <w:r>
        <w:rPr>
          <w:rFonts w:hint="eastAsia"/>
          <w:b/>
          <w:bCs/>
        </w:rPr>
        <w:t>端口映射</w:t>
      </w:r>
      <w:r>
        <w:rPr>
          <w:rFonts w:hint="eastAsia"/>
        </w:rPr>
        <w:t>以及如何进行</w:t>
      </w:r>
      <w:r>
        <w:rPr>
          <w:rFonts w:hint="eastAsia"/>
          <w:b/>
          <w:bCs/>
        </w:rPr>
        <w:t>端口映射</w:t>
      </w:r>
      <w:r>
        <w:t>。</w:t>
      </w:r>
    </w:p>
    <w:p>
      <w:pPr>
        <w:pStyle w:val="4"/>
      </w:pPr>
      <w:bookmarkStart w:id="0" w:name="header-n49"/>
      <w:r>
        <w:t xml:space="preserve">2.1 </w:t>
      </w:r>
      <w:r>
        <w:rPr>
          <w:rFonts w:hint="eastAsia"/>
        </w:rPr>
        <w:t>什么是SSH？</w:t>
      </w:r>
    </w:p>
    <w:p>
      <w:pPr>
        <w:pStyle w:val="9"/>
      </w:pPr>
      <w:r>
        <w:rPr>
          <w:b/>
          <w:bCs/>
        </w:rPr>
        <w:t>SSH</w:t>
      </w:r>
      <w:r>
        <w:rPr>
          <w:rFonts w:hint="eastAsia"/>
        </w:rPr>
        <w:t>全称Secure</w:t>
      </w:r>
      <w:r>
        <w:t xml:space="preserve"> </w:t>
      </w:r>
      <w:r>
        <w:rPr>
          <w:rFonts w:hint="eastAsia"/>
        </w:rPr>
        <w:t>Shell，中文翻译为安全外壳，它是一种</w:t>
      </w:r>
      <w:r>
        <w:rPr>
          <w:rFonts w:hint="eastAsia"/>
          <w:b/>
          <w:bCs/>
        </w:rPr>
        <w:t>网络安全协议</w:t>
      </w:r>
      <w:r>
        <w:rPr>
          <w:rFonts w:hint="eastAsia"/>
        </w:rPr>
        <w:t>，通过加密和认证机制实现安全的访问和文件传输等业务。SSH</w:t>
      </w:r>
      <w:r>
        <w:t xml:space="preserve"> </w:t>
      </w:r>
      <w:r>
        <w:rPr>
          <w:rFonts w:hint="eastAsia"/>
        </w:rPr>
        <w:t>协议通过对网络数据进行加密和验证，在不安全的网络环境中提供了安全的网络服务。</w:t>
      </w:r>
    </w:p>
    <w:p>
      <w:pPr>
        <w:pStyle w:val="3"/>
      </w:pPr>
      <w:r>
        <w:t xml:space="preserve">SSH </w:t>
      </w:r>
      <w:r>
        <w:rPr>
          <w:rFonts w:hint="eastAsia"/>
        </w:rPr>
        <w:t>是（C/S架构）由</w:t>
      </w:r>
      <w:r>
        <w:rPr>
          <w:rFonts w:hint="eastAsia"/>
          <w:b/>
          <w:bCs/>
        </w:rPr>
        <w:t>服务器</w:t>
      </w:r>
      <w:r>
        <w:rPr>
          <w:rFonts w:hint="eastAsia"/>
        </w:rPr>
        <w:t>和</w:t>
      </w:r>
      <w:r>
        <w:rPr>
          <w:rFonts w:hint="eastAsia"/>
          <w:b/>
          <w:bCs/>
        </w:rPr>
        <w:t>客户端</w:t>
      </w:r>
      <w:r>
        <w:rPr>
          <w:rFonts w:hint="eastAsia"/>
        </w:rPr>
        <w:t>组成，为建立安全的</w:t>
      </w:r>
      <w:r>
        <w:t xml:space="preserve"> SSH </w:t>
      </w:r>
      <w:r>
        <w:rPr>
          <w:rFonts w:hint="eastAsia"/>
        </w:rPr>
        <w:t>通道，双方需要先建立</w:t>
      </w:r>
      <w:r>
        <w:t xml:space="preserve"> TCP </w:t>
      </w:r>
      <w:r>
        <w:rPr>
          <w:rFonts w:hint="eastAsia"/>
        </w:rPr>
        <w:t>连接，然后协商使用的版本号和各类算法，并生成相同的</w:t>
      </w:r>
      <w:r>
        <w:rPr>
          <w:rFonts w:hint="eastAsia"/>
          <w:b/>
          <w:bCs/>
        </w:rPr>
        <w:t>会话密钥</w:t>
      </w:r>
      <w:r>
        <w:rPr>
          <w:rFonts w:hint="eastAsia"/>
        </w:rPr>
        <w:t>用于后续的对称加密。在完成用户认证后，双方即可建立会话进行数据交互。</w:t>
      </w:r>
    </w:p>
    <w:p>
      <w:pPr>
        <w:pStyle w:val="3"/>
      </w:pPr>
      <w:r>
        <w:rPr>
          <w:rFonts w:hint="eastAsia"/>
        </w:rPr>
        <w:t>那在后面的实践中我们会</w:t>
      </w:r>
      <w:r>
        <w:rPr>
          <w:rFonts w:hint="eastAsia"/>
          <w:b/>
          <w:bCs/>
        </w:rPr>
        <w:t>配置SSH密钥</w:t>
      </w:r>
      <w:r>
        <w:rPr>
          <w:rFonts w:hint="eastAsia"/>
        </w:rPr>
        <w:t>，配置密钥是为了当我们远程连接开发机时不用重复的输入密码，那</w:t>
      </w:r>
      <w:r>
        <w:rPr>
          <w:rFonts w:hint="eastAsia"/>
          <w:b/>
          <w:bCs/>
        </w:rPr>
        <w:t>为什么要进行远程连接呢</w:t>
      </w:r>
      <w:r>
        <w:rPr>
          <w:rFonts w:hint="eastAsia"/>
        </w:rPr>
        <w:t>？</w:t>
      </w:r>
    </w:p>
    <w:p>
      <w:pPr>
        <w:pStyle w:val="3"/>
      </w:pPr>
      <w:r>
        <w:rPr>
          <w:rFonts w:hint="eastAsia"/>
        </w:rPr>
        <w:t>远程连接的好处就是，如果你使用的是远程办公，你可以通过SSH远程连接开发机，这样就可以在本地进行开发。而且如果你需要跑一些本地的代码，又没有环境，那么远程连接就非常有必要了。</w:t>
      </w:r>
    </w:p>
    <w:bookmarkEnd w:id="0"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7" type="#_x0000_t75" style="height:261.7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28" type="#_x0000_t75" style="height:99.7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29" type="#_x0000_t75" style="height:240.7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30" type="#_x0000_t75" style="height:108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31" type="#_x0000_t75" style="height:58.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9" o:spid="_x0000_s1032" type="#_x0000_t75" style="height:107.2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33" type="#_x0000_t75" style="height:159.7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5"/>
        <w:widowControl/>
        <w:spacing w:line="21" w:lineRule="atLeast"/>
        <w:rPr>
          <w:rFonts w:hint="default" w:ascii="Open Sans" w:hAnsi="Open Sans" w:eastAsia="Open Sans" w:cs="Open Sans"/>
          <w:color w:val="333333"/>
          <w:sz w:val="26"/>
          <w:szCs w:val="26"/>
        </w:rPr>
      </w:pPr>
      <w:r>
        <w:rPr>
          <w:rFonts w:hint="default" w:ascii="Open Sans" w:hAnsi="Open Sans" w:eastAsia="Open Sans" w:cs="Open Sans"/>
          <w:color w:val="333333"/>
          <w:sz w:val="26"/>
          <w:szCs w:val="26"/>
        </w:rPr>
        <w:t>2.2.2 配置SSH密钥进行SSH远程连接</w:t>
      </w:r>
    </w:p>
    <w:p>
      <w:pPr>
        <w:rPr>
          <w:rFonts w:ascii="Open Sans" w:hAnsi="Open Sans" w:eastAsia="Open Sans" w:cs="Open Sans"/>
          <w:b/>
          <w:color w:val="333333"/>
          <w:sz w:val="26"/>
          <w:szCs w:val="26"/>
        </w:rPr>
      </w:pPr>
    </w:p>
    <w:p>
      <w:pPr>
        <w:rPr>
          <w:rFonts w:ascii="Open Sans" w:hAnsi="Open Sans" w:eastAsia="Open Sans" w:cs="Open Sans"/>
          <w:b/>
          <w:color w:val="333333"/>
          <w:sz w:val="26"/>
          <w:szCs w:val="26"/>
        </w:rPr>
      </w:pP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34" type="#_x0000_t75" style="height:122.25pt;width:32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4" o:spid="_x0000_s1035" type="#_x0000_t75" style="height:128.2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5" o:spid="_x0000_s1036" type="#_x0000_t75" style="height:84.75pt;width:34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" o:spid="_x0000_s1037" type="#_x0000_t75" style="height:162pt;width:38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7" o:spid="_x0000_s1038" type="#_x0000_t75" style="height:175.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4"/>
        <w:spacing w:line="21" w:lineRule="atLeast"/>
        <w:rPr>
          <w:rFonts w:ascii="Open Sans" w:hAnsi="Open Sans" w:eastAsia="Open Sans" w:cs="Open Sans"/>
          <w:b/>
          <w:color w:val="333333"/>
          <w:sz w:val="31"/>
          <w:szCs w:val="31"/>
        </w:rPr>
      </w:pPr>
      <w:r>
        <w:rPr>
          <w:rFonts w:ascii="Open Sans" w:hAnsi="Open Sans" w:eastAsia="Open Sans" w:cs="Open Sans"/>
          <w:b/>
          <w:color w:val="333333"/>
          <w:sz w:val="31"/>
          <w:szCs w:val="31"/>
        </w:rPr>
        <w:t>2.3. 端口映射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9" o:spid="_x0000_s1039" type="#_x0000_t75" style="height:19.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1" o:spid="_x0000_s1040" type="#_x0000_t75" style="height:234.7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0" o:spid="_x0000_s1041" type="#_x0000_t75" style="height:31.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2" o:spid="_x0000_s1042" type="#_x0000_t75" style="height:70.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3" o:spid="_x0000_s1043" type="#_x0000_t75" style="height:207pt;width:40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4" o:spid="_x0000_s1044" type="#_x0000_t75" style="height:51.7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5" o:spid="_x0000_s1045" type="#_x0000_t75" style="height:109.5pt;width:399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6" o:spid="_x0000_s1046" type="#_x0000_t75" style="height:328.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/>
    <w:p/>
    <w:p>
      <w:pPr>
        <w:rPr>
          <w:rFonts w:ascii="Open Sans" w:hAnsi="Open Sans" w:eastAsia="Open Sans" w:cs="Open Sans"/>
          <w:color w:val="333333"/>
          <w:sz w:val="24"/>
          <w:szCs w:val="24"/>
          <w:shd w:val="clear" w:color="auto" w:fill="F8F8F8"/>
        </w:rPr>
      </w:pPr>
      <w:r>
        <w:rPr>
          <w:rFonts w:ascii="Open Sans" w:hAnsi="Open Sans" w:eastAsia="Open Sans" w:cs="Open Sans"/>
          <w:color w:val="333333"/>
          <w:sz w:val="24"/>
          <w:szCs w:val="24"/>
          <w:shd w:val="clear" w:color="auto" w:fill="F8F8F8"/>
        </w:rPr>
        <w:t>可选任务 1将Linux基础命令在开发机上完成一遍</w:t>
      </w:r>
    </w:p>
    <w:p>
      <w:pPr>
        <w:rPr>
          <w:rFonts w:ascii="Open Sans" w:hAnsi="Open Sans" w:eastAsia="Open Sans" w:cs="Open Sans"/>
          <w:color w:val="333333"/>
          <w:sz w:val="24"/>
          <w:szCs w:val="24"/>
          <w:shd w:val="clear" w:color="auto" w:fill="F8F8F8"/>
        </w:rPr>
      </w:pP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24" o:spid="_x0000_s1047" type="#_x0000_t75" style="height:67.5pt;width:454.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25" o:spid="_x0000_s1048" type="#_x0000_t75" style="height:153pt;width:414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26" o:spid="_x0000_s1049" type="#_x0000_t75" style="height:224.25pt;width:447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7" o:spid="_x0000_s1050" type="#_x0000_t75" style="height:131.25pt;width:463.5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ascii="Lucida Console" w:hAnsi="Lucida Console" w:eastAsia="Lucida Console" w:cs="Lucida Console"/>
          <w:color w:val="333333"/>
          <w:szCs w:val="21"/>
          <w:shd w:val="clear" w:color="auto" w:fill="F3F4F4"/>
        </w:rPr>
      </w:pPr>
      <w:r>
        <w:rPr>
          <w:rFonts w:ascii="Lucida Console" w:hAnsi="Lucida Console" w:eastAsia="Lucida Console" w:cs="Lucida Console"/>
          <w:color w:val="333333"/>
          <w:szCs w:val="21"/>
          <w:shd w:val="clear" w:color="auto" w:fill="F3F4F4"/>
        </w:rPr>
        <w:t>ln -s /share /root/share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1" o:spid="_x0000_s1051" type="#_x0000_t75" style="height:27.75pt;width:42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重启开发机后，share 目录自动添加了，不需要再软链接了。所以上面命令多余了。</w:t>
      </w:r>
    </w:p>
    <w:p>
      <w:pPr>
        <w:rPr>
          <w:rFonts w:ascii="Lucida Console" w:hAnsi="Lucida Console" w:eastAsia="Lucida Console" w:cs="Lucida Console"/>
          <w:color w:val="333333"/>
          <w:szCs w:val="21"/>
          <w:shd w:val="clear" w:color="auto" w:fill="F3F4F4"/>
        </w:rPr>
      </w:pP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29" o:spid="_x0000_s1052" type="#_x0000_t75" style="height:47.25pt;width:18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不管怎么样， rm后，和前面的两期训练营告别，基本从零再出发。</w:t>
      </w:r>
    </w:p>
    <w:p/>
    <w:tbl>
      <w:tblPr>
        <w:tblW w:w="108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2896"/>
        <w:gridCol w:w="7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28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Open Sans" w:hAnsi="Open Sans" w:cs="宋体"/>
                <w:color w:val="FF0000"/>
                <w:kern w:val="0"/>
                <w:sz w:val="24"/>
                <w:szCs w:val="24"/>
              </w:rPr>
              <w:t>可选任务 1</w:t>
            </w:r>
          </w:p>
        </w:tc>
        <w:tc>
          <w:tcPr>
            <w:tcW w:w="79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Open Sans" w:hAnsi="Open Sans" w:cs="宋体"/>
                <w:color w:val="FF0000"/>
                <w:kern w:val="0"/>
                <w:sz w:val="24"/>
                <w:szCs w:val="24"/>
              </w:rPr>
              <w:t>将Linux基础命令在开发机上完成一遍</w:t>
            </w:r>
          </w:p>
        </w:tc>
      </w:tr>
    </w:tbl>
    <w:p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宋体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cs="宋体"/>
          <w:b/>
          <w:bCs/>
          <w:color w:val="333333"/>
          <w:kern w:val="0"/>
          <w:sz w:val="30"/>
          <w:szCs w:val="30"/>
        </w:rPr>
        <w:t>还是需要先配置本地机期安装使用VScode进行SSH远程连接</w:t>
      </w:r>
    </w:p>
    <w:p>
      <w:pPr>
        <w:rPr>
          <w:rFonts w:ascii="Open Sans" w:hAnsi="Open Sans"/>
          <w:color w:val="333333"/>
          <w:shd w:val="clear" w:color="auto" w:fill="FFFFFF"/>
        </w:rPr>
      </w:pPr>
      <w:r>
        <w:rPr>
          <w:rFonts w:ascii="Open Sans" w:hAnsi="Open Sans"/>
          <w:color w:val="333333"/>
          <w:shd w:val="clear" w:color="auto" w:fill="FFFFFF"/>
        </w:rPr>
        <w:t>使用VScode的好处是，本身它就是代码编辑器，进行代码修改等操作时会非常方便。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30" o:spid="_x0000_s1053" type="#_x0000_t75" style="height:115.5pt;width:240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31" o:spid="_x0000_s1054" type="#_x0000_t75" style="height:39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32" o:spid="_x0000_s1055" type="#_x0000_t75" style="height:101.25pt;width:37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33" o:spid="_x0000_s1056" type="#_x0000_t75" style="height:70.5pt;width:34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34" o:spid="_x0000_s1057" type="#_x0000_t75" style="height:32.2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3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t>本机</w:t>
      </w:r>
      <w:r>
        <w:rPr>
          <w:rFonts w:hint="eastAsia"/>
        </w:rPr>
        <w:t>windows  的openssh似乎一直没装上，所以vscode的ssh也不能正常使用。</w:t>
      </w:r>
    </w:p>
    <w:p>
      <w:r>
        <w:t>所以还是用开发机里的</w:t>
      </w:r>
      <w:r>
        <w:rPr>
          <w:rFonts w:hint="eastAsia"/>
        </w:rPr>
        <w:t>vscode来做linux命令的练习。</w:t>
      </w:r>
    </w:p>
    <w:p>
      <w:pPr>
        <w:rPr>
          <w:rFonts w:ascii="Open Sans" w:hAnsi="Open Sans"/>
          <w:color w:val="333333"/>
          <w:shd w:val="clear" w:color="auto" w:fill="FFFFFF"/>
        </w:rPr>
      </w:pPr>
      <w:r>
        <w:rPr>
          <w:rFonts w:ascii="Open Sans" w:hAnsi="Open Sans"/>
          <w:color w:val="333333"/>
          <w:shd w:val="clear" w:color="auto" w:fill="FFFFFF"/>
        </w:rPr>
        <w:t>可以使用touch快速的创建文件，这样我们不用手动点击进行创建了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35" o:spid="_x0000_s1058" type="#_x0000_t75" style="height:53.25pt;width:334.5pt;rotation:0f;" o:ole="f" fillcolor="#FFFFFF" filled="f" o:preferrelative="t" stroked="f" coordorigin="0,0" coordsize="21600,21600">
            <v:fill on="f" color2="#FFFFFF" focus="0%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宋体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cs="宋体"/>
          <w:b/>
          <w:bCs/>
          <w:color w:val="333333"/>
          <w:kern w:val="0"/>
          <w:sz w:val="30"/>
          <w:szCs w:val="30"/>
        </w:rPr>
        <w:t>mkdir</w:t>
      </w:r>
    </w:p>
    <w:p>
      <w:pPr>
        <w:widowControl/>
        <w:spacing w:before="192" w:after="192"/>
        <w:jc w:val="left"/>
        <w:rPr>
          <w:rFonts w:ascii="Open Sans" w:hAnsi="Open Sans" w:cs="宋体"/>
          <w:color w:val="333333"/>
          <w:kern w:val="0"/>
          <w:sz w:val="24"/>
          <w:szCs w:val="24"/>
        </w:rPr>
      </w:pPr>
      <w:r>
        <w:rPr>
          <w:rFonts w:ascii="Open Sans" w:hAnsi="Open Sans" w:cs="宋体"/>
          <w:color w:val="333333"/>
          <w:kern w:val="0"/>
          <w:sz w:val="24"/>
          <w:szCs w:val="24"/>
        </w:rPr>
        <w:t>同样的使用方法，如果要创建一个名为</w:t>
      </w:r>
      <w:r>
        <w:rPr>
          <w:rFonts w:ascii="var(--monospace)" w:hAnsi="var(--monospace)" w:cs="宋体"/>
          <w:color w:val="333333"/>
          <w:kern w:val="0"/>
          <w:sz w:val="22"/>
          <w:bdr w:val="single" w:color="E7EAED" w:sz="6" w:space="0"/>
          <w:shd w:val="clear" w:color="auto" w:fill="F3F4F4"/>
        </w:rPr>
        <w:t>test</w:t>
      </w:r>
      <w:r>
        <w:rPr>
          <w:rFonts w:ascii="Open Sans" w:hAnsi="Open Sans" w:cs="宋体"/>
          <w:color w:val="333333"/>
          <w:kern w:val="0"/>
          <w:sz w:val="24"/>
          <w:szCs w:val="24"/>
        </w:rPr>
        <w:t>的目录：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36" o:spid="_x0000_s1059" type="#_x0000_t75" style="height:57pt;width:255pt;rotation:0f;" o:ole="f" fillcolor="#FFFFFF" filled="f" o:preferrelative="t" stroked="f" coordorigin="0,0" coordsize="21600,21600">
            <v:fill on="f" color2="#FFFFFF" focus="0%"/>
            <v:imagedata gain="65536f" blacklevel="0f" gamma="0" o:title="" r:id="rId3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宋体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cs="宋体"/>
          <w:b/>
          <w:bCs/>
          <w:color w:val="333333"/>
          <w:kern w:val="0"/>
          <w:sz w:val="30"/>
          <w:szCs w:val="30"/>
        </w:rPr>
        <w:t>cd</w:t>
      </w:r>
    </w:p>
    <w:p>
      <w:pPr>
        <w:widowControl/>
        <w:spacing w:before="192" w:after="192"/>
        <w:jc w:val="left"/>
        <w:rPr>
          <w:rFonts w:ascii="Open Sans" w:hAnsi="Open Sans" w:cs="宋体"/>
          <w:color w:val="333333"/>
          <w:kern w:val="0"/>
          <w:sz w:val="24"/>
          <w:szCs w:val="24"/>
        </w:rPr>
      </w:pPr>
      <w:r>
        <w:rPr>
          <w:rFonts w:ascii="Open Sans" w:hAnsi="Open Sans" w:cs="宋体"/>
          <w:color w:val="333333"/>
          <w:kern w:val="0"/>
          <w:sz w:val="24"/>
          <w:szCs w:val="24"/>
        </w:rPr>
        <w:t>这个命令会是使用最多的一个命令</w: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37" o:spid="_x0000_s1060" type="#_x0000_t75" style="height:90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3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宋体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cs="宋体"/>
          <w:b/>
          <w:bCs/>
          <w:color w:val="333333"/>
          <w:kern w:val="0"/>
          <w:sz w:val="30"/>
          <w:szCs w:val="30"/>
        </w:rPr>
        <w:t>pwd</w:t>
      </w:r>
    </w:p>
    <w:p>
      <w:pPr>
        <w:widowControl/>
        <w:spacing w:before="192" w:after="192"/>
        <w:jc w:val="left"/>
        <w:rPr>
          <w:rFonts w:ascii="Open Sans" w:hAnsi="Open Sans" w:cs="宋体"/>
          <w:color w:val="333333"/>
          <w:kern w:val="0"/>
          <w:sz w:val="24"/>
          <w:szCs w:val="24"/>
        </w:rPr>
      </w:pPr>
      <w:r>
        <w:rPr>
          <w:rFonts w:ascii="Open Sans" w:hAnsi="Open Sans" w:cs="宋体"/>
          <w:color w:val="333333"/>
          <w:kern w:val="0"/>
          <w:sz w:val="24"/>
          <w:szCs w:val="24"/>
        </w:rPr>
        <w:t>我们可以使用</w:t>
      </w:r>
      <w:r>
        <w:rPr>
          <w:rFonts w:ascii="var(--monospace)" w:hAnsi="var(--monospace)" w:cs="宋体"/>
          <w:color w:val="333333"/>
          <w:kern w:val="0"/>
          <w:sz w:val="22"/>
          <w:bdr w:val="single" w:color="E7EAED" w:sz="6" w:space="0"/>
          <w:shd w:val="clear" w:color="auto" w:fill="F3F4F4"/>
        </w:rPr>
        <w:t>pwd</w:t>
      </w:r>
      <w:r>
        <w:rPr>
          <w:rFonts w:ascii="Open Sans" w:hAnsi="Open Sans" w:cs="宋体"/>
          <w:color w:val="333333"/>
          <w:kern w:val="0"/>
          <w:sz w:val="24"/>
          <w:szCs w:val="24"/>
        </w:rPr>
        <w:t>命令查看当前所在的目录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38" o:spid="_x0000_s1061" type="#_x0000_t75" style="height:90.75pt;width:256.5pt;rotation:0f;" o:ole="f" fillcolor="#FFFFFF" filled="f" o:preferrelative="t" stroked="f" coordorigin="0,0" coordsize="21600,21600">
            <v:fill on="f" color2="#FFFFFF" focus="0%"/>
            <v:imagedata gain="65536f" blacklevel="0f" gamma="0" o:title="" r:id="rId4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39" o:spid="_x0000_s1062" type="#_x0000_t75" style="height:154.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4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宋体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cs="宋体"/>
          <w:b/>
          <w:bCs/>
          <w:color w:val="333333"/>
          <w:kern w:val="0"/>
          <w:sz w:val="30"/>
          <w:szCs w:val="30"/>
        </w:rPr>
        <w:t>cat</w:t>
      </w:r>
    </w:p>
    <w:p>
      <w:pPr>
        <w:widowControl/>
        <w:spacing w:before="192" w:after="192"/>
        <w:jc w:val="left"/>
        <w:rPr>
          <w:rFonts w:ascii="Open Sans" w:hAnsi="Open Sans" w:cs="宋体"/>
          <w:color w:val="333333"/>
          <w:kern w:val="0"/>
          <w:sz w:val="24"/>
          <w:szCs w:val="24"/>
        </w:rPr>
      </w:pPr>
      <w:r>
        <w:rPr>
          <w:rFonts w:ascii="var(--monospace)" w:hAnsi="var(--monospace)" w:cs="宋体"/>
          <w:color w:val="333333"/>
          <w:kern w:val="0"/>
          <w:sz w:val="22"/>
          <w:bdr w:val="single" w:color="E7EAED" w:sz="6" w:space="0"/>
          <w:shd w:val="clear" w:color="auto" w:fill="F3F4F4"/>
        </w:rPr>
        <w:t>cat</w:t>
      </w:r>
      <w:r>
        <w:rPr>
          <w:rFonts w:ascii="Open Sans" w:hAnsi="Open Sans" w:cs="宋体"/>
          <w:color w:val="333333"/>
          <w:kern w:val="0"/>
          <w:sz w:val="24"/>
          <w:szCs w:val="24"/>
        </w:rPr>
        <w:t>命令可以查看文件里面的内容，更多的使用命令可以使用</w:t>
      </w:r>
      <w:r>
        <w:rPr>
          <w:rFonts w:ascii="var(--monospace)" w:hAnsi="var(--monospace)" w:cs="宋体"/>
          <w:color w:val="333333"/>
          <w:kern w:val="0"/>
          <w:sz w:val="22"/>
          <w:bdr w:val="single" w:color="E7EAED" w:sz="6" w:space="0"/>
          <w:shd w:val="clear" w:color="auto" w:fill="F3F4F4"/>
        </w:rPr>
        <w:t>--help</w:t>
      </w:r>
      <w:r>
        <w:rPr>
          <w:rFonts w:ascii="Open Sans" w:hAnsi="Open Sans" w:cs="宋体"/>
          <w:color w:val="333333"/>
          <w:kern w:val="0"/>
          <w:sz w:val="24"/>
          <w:szCs w:val="24"/>
        </w:rPr>
        <w:t>命令查看：</w: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40" o:spid="_x0000_s1063" type="#_x0000_t75" style="height:68.25pt;width:349.5pt;rotation:0f;" o:ole="f" fillcolor="#FFFFFF" filled="f" o:preferrelative="t" stroked="f" coordorigin="0,0" coordsize="21600,21600">
            <v:fill on="f" color2="#FFFFFF" focus="0%"/>
            <v:imagedata gain="65536f" blacklevel="0f" gamma="0" o:title="" r:id="rId4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宋体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cs="宋体"/>
          <w:b/>
          <w:bCs/>
          <w:color w:val="333333"/>
          <w:kern w:val="0"/>
          <w:sz w:val="30"/>
          <w:szCs w:val="30"/>
        </w:rPr>
        <w:t>vi or vim</w:t>
      </w:r>
    </w:p>
    <w:p>
      <w:pPr>
        <w:widowControl/>
        <w:spacing w:before="192" w:after="192"/>
        <w:jc w:val="left"/>
        <w:rPr>
          <w:rFonts w:ascii="Open Sans" w:hAnsi="Open Sans" w:cs="宋体"/>
          <w:color w:val="333333"/>
          <w:kern w:val="0"/>
          <w:sz w:val="24"/>
          <w:szCs w:val="24"/>
        </w:rPr>
      </w:pPr>
      <w:r>
        <w:rPr>
          <w:rFonts w:ascii="Open Sans" w:hAnsi="Open Sans" w:cs="宋体"/>
          <w:color w:val="333333"/>
          <w:kern w:val="0"/>
          <w:sz w:val="24"/>
          <w:szCs w:val="24"/>
        </w:rPr>
        <w:t>当我们需要编辑文件的时候可以使用</w:t>
      </w:r>
      <w:r>
        <w:rPr>
          <w:rFonts w:ascii="var(--monospace)" w:hAnsi="var(--monospace)" w:cs="宋体"/>
          <w:color w:val="333333"/>
          <w:kern w:val="0"/>
          <w:sz w:val="22"/>
          <w:bdr w:val="single" w:color="E7EAED" w:sz="6" w:space="0"/>
          <w:shd w:val="clear" w:color="auto" w:fill="F3F4F4"/>
        </w:rPr>
        <w:t>vi</w:t>
      </w:r>
      <w:r>
        <w:rPr>
          <w:rFonts w:ascii="Open Sans" w:hAnsi="Open Sans" w:cs="宋体"/>
          <w:color w:val="333333"/>
          <w:kern w:val="0"/>
          <w:sz w:val="24"/>
          <w:szCs w:val="24"/>
        </w:rPr>
        <w:t>或者</w:t>
      </w:r>
      <w:r>
        <w:rPr>
          <w:rFonts w:ascii="var(--monospace)" w:hAnsi="var(--monospace)" w:cs="宋体"/>
          <w:color w:val="333333"/>
          <w:kern w:val="0"/>
          <w:sz w:val="22"/>
          <w:bdr w:val="single" w:color="E7EAED" w:sz="6" w:space="0"/>
          <w:shd w:val="clear" w:color="auto" w:fill="F3F4F4"/>
        </w:rPr>
        <w:t>vim</w:t>
      </w:r>
      <w:r>
        <w:rPr>
          <w:rFonts w:ascii="Open Sans" w:hAnsi="Open Sans" w:cs="宋体"/>
          <w:color w:val="333333"/>
          <w:kern w:val="0"/>
          <w:sz w:val="24"/>
          <w:szCs w:val="24"/>
        </w:rPr>
        <w:t>命令，当你进入文件编辑以后，有三种模式</w:t>
      </w:r>
    </w:p>
    <w:p/>
    <w:p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宋体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cs="宋体"/>
          <w:b/>
          <w:bCs/>
          <w:color w:val="333333"/>
          <w:kern w:val="0"/>
          <w:sz w:val="30"/>
          <w:szCs w:val="30"/>
        </w:rPr>
        <w:t>cp 和 ln（重点）</w:t>
      </w:r>
    </w:p>
    <w:p>
      <w:pPr>
        <w:widowControl/>
        <w:spacing w:before="192" w:after="192"/>
        <w:jc w:val="left"/>
        <w:rPr>
          <w:rFonts w:ascii="Open Sans" w:hAnsi="Open Sans" w:cs="宋体"/>
          <w:color w:val="333333"/>
          <w:kern w:val="0"/>
          <w:sz w:val="24"/>
          <w:szCs w:val="24"/>
        </w:rPr>
      </w:pPr>
      <w:r>
        <w:rPr>
          <w:rFonts w:ascii="var(--monospace)" w:hAnsi="var(--monospace)" w:cs="宋体"/>
          <w:b/>
          <w:bCs/>
          <w:color w:val="333333"/>
          <w:kern w:val="0"/>
          <w:sz w:val="22"/>
          <w:bdr w:val="single" w:color="E7EAED" w:sz="6" w:space="0"/>
          <w:shd w:val="clear" w:color="auto" w:fill="F3F4F4"/>
        </w:rPr>
        <w:t>cp</w:t>
      </w:r>
      <w:r>
        <w:rPr>
          <w:rFonts w:ascii="Open Sans" w:hAnsi="Open Sans" w:cs="宋体"/>
          <w:b/>
          <w:bCs/>
          <w:color w:val="333333"/>
          <w:kern w:val="0"/>
          <w:sz w:val="24"/>
          <w:szCs w:val="24"/>
        </w:rPr>
        <w:t>*</w:t>
      </w:r>
      <w:r>
        <w:rPr>
          <w:rFonts w:ascii="Open Sans" w:hAnsi="Open Sans" w:cs="宋体"/>
          <w:color w:val="333333"/>
          <w:kern w:val="0"/>
          <w:sz w:val="24"/>
          <w:szCs w:val="24"/>
        </w:rPr>
        <w:t>*命令在后面课程中会经常用到，它是用来将一个文件或者目录复制到另一个目录下的操作，常用的使用有：**</w:t>
      </w:r>
    </w:p>
    <w:p/>
    <w:p>
      <w:pPr>
        <w:rPr>
          <w:rFonts w:ascii="Open Sans" w:hAnsi="Open Sans"/>
          <w:color w:val="333333"/>
          <w:shd w:val="clear" w:color="auto" w:fill="FFFFFF"/>
        </w:rPr>
      </w:pPr>
      <w:r>
        <w:rPr>
          <w:rFonts w:ascii="Open Sans" w:hAnsi="Open Sans"/>
          <w:color w:val="333333"/>
          <w:shd w:val="clear" w:color="auto" w:fill="FFFFFF"/>
        </w:rPr>
        <w:t>软链接的方式则是产生一个特殊的档案，该档案的内容是指向另一个档案的位置。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宋体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cs="宋体"/>
          <w:b/>
          <w:bCs/>
          <w:color w:val="333333"/>
          <w:kern w:val="0"/>
          <w:sz w:val="30"/>
          <w:szCs w:val="30"/>
        </w:rPr>
        <w:t>mv 和 rm</w:t>
      </w:r>
    </w:p>
    <w:p>
      <w:pPr>
        <w:widowControl/>
        <w:spacing w:before="192" w:after="192"/>
        <w:jc w:val="left"/>
        <w:rPr>
          <w:rFonts w:ascii="Open Sans" w:hAnsi="Open Sans" w:cs="宋体"/>
          <w:color w:val="333333"/>
          <w:kern w:val="0"/>
          <w:sz w:val="24"/>
          <w:szCs w:val="24"/>
        </w:rPr>
      </w:pPr>
      <w:r>
        <w:rPr>
          <w:rFonts w:ascii="var(--monospace)" w:hAnsi="var(--monospace)" w:cs="宋体"/>
          <w:color w:val="333333"/>
          <w:kern w:val="0"/>
          <w:sz w:val="22"/>
          <w:bdr w:val="single" w:color="E7EAED" w:sz="6" w:space="0"/>
          <w:shd w:val="clear" w:color="auto" w:fill="F3F4F4"/>
        </w:rPr>
        <w:t>mv</w:t>
      </w:r>
      <w:r>
        <w:rPr>
          <w:rFonts w:ascii="Open Sans" w:hAnsi="Open Sans" w:cs="宋体"/>
          <w:color w:val="333333"/>
          <w:kern w:val="0"/>
          <w:sz w:val="24"/>
          <w:szCs w:val="24"/>
        </w:rPr>
        <w:t>命令和</w:t>
      </w:r>
      <w:r>
        <w:rPr>
          <w:rFonts w:ascii="var(--monospace)" w:hAnsi="var(--monospace)" w:cs="宋体"/>
          <w:color w:val="333333"/>
          <w:kern w:val="0"/>
          <w:sz w:val="22"/>
          <w:bdr w:val="single" w:color="E7EAED" w:sz="6" w:space="0"/>
          <w:shd w:val="clear" w:color="auto" w:fill="F3F4F4"/>
        </w:rPr>
        <w:t>rm</w:t>
      </w:r>
      <w:r>
        <w:rPr>
          <w:rFonts w:ascii="Open Sans" w:hAnsi="Open Sans" w:cs="宋体"/>
          <w:color w:val="333333"/>
          <w:kern w:val="0"/>
          <w:sz w:val="24"/>
          <w:szCs w:val="24"/>
        </w:rPr>
        <w:t>命令的使用方式很相似，但是</w:t>
      </w:r>
      <w:r>
        <w:rPr>
          <w:rFonts w:ascii="var(--monospace)" w:hAnsi="var(--monospace)" w:cs="宋体"/>
          <w:color w:val="333333"/>
          <w:kern w:val="0"/>
          <w:sz w:val="22"/>
          <w:bdr w:val="single" w:color="E7EAED" w:sz="6" w:space="0"/>
          <w:shd w:val="clear" w:color="auto" w:fill="F3F4F4"/>
        </w:rPr>
        <w:t>mv</w:t>
      </w:r>
      <w:r>
        <w:rPr>
          <w:rFonts w:ascii="Open Sans" w:hAnsi="Open Sans" w:cs="宋体"/>
          <w:color w:val="333333"/>
          <w:kern w:val="0"/>
          <w:sz w:val="24"/>
          <w:szCs w:val="24"/>
        </w:rPr>
        <w:t>是用来移动文件或者目录的，同时还可以进行重命名。</w:t>
      </w:r>
      <w:r>
        <w:rPr>
          <w:rFonts w:ascii="var(--monospace)" w:hAnsi="var(--monospace)" w:cs="宋体"/>
          <w:color w:val="333333"/>
          <w:kern w:val="0"/>
          <w:sz w:val="22"/>
          <w:bdr w:val="single" w:color="E7EAED" w:sz="6" w:space="0"/>
          <w:shd w:val="clear" w:color="auto" w:fill="F3F4F4"/>
        </w:rPr>
        <w:t>rm</w:t>
      </w:r>
      <w:r>
        <w:rPr>
          <w:rFonts w:ascii="Open Sans" w:hAnsi="Open Sans" w:cs="宋体"/>
          <w:color w:val="333333"/>
          <w:kern w:val="0"/>
          <w:sz w:val="24"/>
          <w:szCs w:val="24"/>
        </w:rPr>
        <w:t>命令则是用来删除文件或者目录的。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宋体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cs="宋体"/>
          <w:b/>
          <w:bCs/>
          <w:color w:val="333333"/>
          <w:kern w:val="0"/>
          <w:sz w:val="30"/>
          <w:szCs w:val="30"/>
        </w:rPr>
        <w:t>find</w:t>
      </w:r>
    </w:p>
    <w:p>
      <w:pPr>
        <w:widowControl/>
        <w:spacing w:before="192" w:after="192"/>
        <w:jc w:val="left"/>
        <w:rPr>
          <w:rFonts w:ascii="Open Sans" w:hAnsi="Open Sans" w:cs="宋体"/>
          <w:color w:val="333333"/>
          <w:kern w:val="0"/>
          <w:sz w:val="24"/>
          <w:szCs w:val="24"/>
        </w:rPr>
      </w:pPr>
      <w:r>
        <w:rPr>
          <w:rFonts w:ascii="var(--monospace)" w:hAnsi="var(--monospace)" w:cs="宋体"/>
          <w:color w:val="333333"/>
          <w:kern w:val="0"/>
          <w:sz w:val="22"/>
          <w:bdr w:val="single" w:color="E7EAED" w:sz="6" w:space="0"/>
          <w:shd w:val="clear" w:color="auto" w:fill="F3F4F4"/>
        </w:rPr>
        <w:t>find</w:t>
      </w:r>
      <w:r>
        <w:rPr>
          <w:rFonts w:ascii="Open Sans" w:hAnsi="Open Sans" w:cs="宋体"/>
          <w:color w:val="333333"/>
          <w:kern w:val="0"/>
          <w:sz w:val="24"/>
          <w:szCs w:val="24"/>
        </w:rPr>
        <w:t>命令是Linux系统中一个强大的文件搜索工具，它可以在指定的目录及其子目录中查找符合条件的文件或目录，并执行相应的操作。</w:t>
      </w:r>
    </w:p>
    <w:p>
      <w:pPr>
        <w:rPr>
          <w:rStyle w:val="11"/>
          <w:rFonts w:ascii="Open Sans" w:hAnsi="Open Sans"/>
          <w:color w:val="333333"/>
          <w:shd w:val="clear" w:color="auto" w:fill="FFFFFF"/>
        </w:rPr>
      </w:pPr>
      <w:r>
        <w:rPr>
          <w:rStyle w:val="8"/>
          <w:rFonts w:ascii="var(--monospace)" w:hAnsi="var(--monospace)"/>
          <w:color w:val="333333"/>
          <w:sz w:val="22"/>
          <w:bdr w:val="single" w:color="E7EAED" w:sz="6" w:space="0"/>
          <w:shd w:val="clear" w:color="auto" w:fill="F3F4F4"/>
        </w:rPr>
        <w:t>ls</w:t>
      </w:r>
      <w:r>
        <w:rPr>
          <w:rStyle w:val="11"/>
          <w:rFonts w:ascii="Open Sans" w:hAnsi="Open Sans"/>
          <w:color w:val="333333"/>
          <w:shd w:val="clear" w:color="auto" w:fill="FFFFFF"/>
        </w:rPr>
        <w:t>命令可以用来列出目录的内容以及</w:t>
      </w:r>
      <w:r>
        <w:rPr>
          <w:rStyle w:val="11"/>
          <w:rFonts w:ascii="Open Sans" w:hAnsi="Open Sans"/>
          <w:b/>
          <w:bCs/>
          <w:color w:val="333333"/>
          <w:shd w:val="clear" w:color="auto" w:fill="FFFFFF"/>
        </w:rPr>
        <w:t>详细信息</w:t>
      </w:r>
      <w:r>
        <w:rPr>
          <w:rStyle w:val="11"/>
          <w:rFonts w:ascii="Open Sans" w:hAnsi="Open Sans"/>
          <w:color w:val="333333"/>
          <w:shd w:val="clear" w:color="auto" w:fill="FFFFFF"/>
        </w:rPr>
        <w:t>。</w:t>
      </w:r>
    </w:p>
    <w:p/>
    <w:p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宋体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cs="宋体"/>
          <w:b/>
          <w:bCs/>
          <w:color w:val="333333"/>
          <w:kern w:val="0"/>
          <w:sz w:val="30"/>
          <w:szCs w:val="30"/>
        </w:rPr>
        <w:t>sed</w:t>
      </w:r>
    </w:p>
    <w:p>
      <w:pPr>
        <w:widowControl/>
        <w:spacing w:before="192" w:after="192"/>
        <w:jc w:val="left"/>
        <w:rPr>
          <w:rFonts w:ascii="Open Sans" w:hAnsi="Open Sans" w:cs="宋体"/>
          <w:color w:val="333333"/>
          <w:kern w:val="0"/>
          <w:sz w:val="24"/>
          <w:szCs w:val="24"/>
        </w:rPr>
      </w:pPr>
      <w:r>
        <w:rPr>
          <w:rFonts w:ascii="var(--monospace)" w:hAnsi="var(--monospace)" w:cs="宋体"/>
          <w:color w:val="333333"/>
          <w:kern w:val="0"/>
          <w:sz w:val="22"/>
          <w:bdr w:val="single" w:color="E7EAED" w:sz="6" w:space="0"/>
          <w:shd w:val="clear" w:color="auto" w:fill="F3F4F4"/>
        </w:rPr>
        <w:t>sed</w:t>
      </w:r>
      <w:r>
        <w:rPr>
          <w:rFonts w:ascii="Open Sans" w:hAnsi="Open Sans" w:cs="宋体"/>
          <w:color w:val="333333"/>
          <w:kern w:val="0"/>
          <w:sz w:val="24"/>
          <w:szCs w:val="24"/>
        </w:rPr>
        <w:t>命令是一种流编辑器，主要用于文本处理</w:t>
      </w:r>
    </w:p>
    <w:p/>
    <w:p>
      <w:pPr>
        <w:widowControl/>
        <w:spacing w:before="100" w:beforeAutospacing="1" w:after="100" w:afterAutospacing="1"/>
        <w:jc w:val="left"/>
        <w:outlineLvl w:val="2"/>
        <w:rPr>
          <w:rFonts w:ascii="Open Sans" w:hAnsi="Open Sans" w:cs="宋体"/>
          <w:b/>
          <w:bCs/>
          <w:color w:val="333333"/>
          <w:kern w:val="0"/>
          <w:sz w:val="36"/>
          <w:szCs w:val="36"/>
        </w:rPr>
      </w:pPr>
      <w:r>
        <w:rPr>
          <w:rFonts w:ascii="Open Sans" w:hAnsi="Open Sans" w:cs="宋体"/>
          <w:b/>
          <w:bCs/>
          <w:color w:val="333333"/>
          <w:kern w:val="0"/>
          <w:sz w:val="36"/>
          <w:szCs w:val="36"/>
        </w:rPr>
        <w:t>进程管理</w:t>
      </w:r>
    </w:p>
    <w:p/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41" o:spid="_x0000_s1064" type="#_x0000_t75" style="height:103.5pt;width:274.5pt;rotation:0f;" o:ole="f" fillcolor="#FFFFFF" filled="f" o:preferrelative="t" stroked="f" coordorigin="0,0" coordsize="21600,21600">
            <v:fill on="f" color2="#FFFFFF" focus="0%"/>
            <v:imagedata gain="65536f" blacklevel="0f" gamma="0" o:title="" r:id="rId4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42" o:spid="_x0000_s1065" type="#_x0000_t75" style="height:288.7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4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10"/>
        <w:numPr>
          <w:ilvl w:val="0"/>
          <w:numId w:val="1"/>
        </w:numPr>
        <w:ind w:left="0"/>
        <w:rPr>
          <w:rFonts w:ascii="Open Sans" w:hAnsi="Open Sans"/>
          <w:color w:val="333333"/>
        </w:rPr>
      </w:pPr>
      <w:r>
        <w:rPr>
          <w:rStyle w:val="11"/>
          <w:rFonts w:ascii="Open Sans" w:hAnsi="Open Sans"/>
          <w:b/>
          <w:bCs/>
          <w:color w:val="333333"/>
        </w:rPr>
        <w:t>ps</w:t>
      </w:r>
      <w:r>
        <w:rPr>
          <w:rStyle w:val="11"/>
          <w:rFonts w:ascii="Open Sans" w:hAnsi="Open Sans"/>
          <w:color w:val="333333"/>
        </w:rPr>
        <w:t>：查看正在运行的进程</w:t>
      </w:r>
    </w:p>
    <w:p>
      <w:pPr>
        <w:pStyle w:val="10"/>
        <w:numPr>
          <w:ilvl w:val="0"/>
          <w:numId w:val="1"/>
        </w:numPr>
        <w:ind w:left="0"/>
        <w:rPr>
          <w:rFonts w:ascii="Open Sans" w:hAnsi="Open Sans"/>
          <w:color w:val="333333"/>
        </w:rPr>
      </w:pPr>
      <w:r>
        <w:rPr>
          <w:rStyle w:val="11"/>
          <w:rFonts w:ascii="Open Sans" w:hAnsi="Open Sans"/>
          <w:b/>
          <w:bCs/>
          <w:color w:val="333333"/>
        </w:rPr>
        <w:t>top</w:t>
      </w:r>
      <w:r>
        <w:rPr>
          <w:rStyle w:val="11"/>
          <w:rFonts w:ascii="Open Sans" w:hAnsi="Open Sans"/>
          <w:color w:val="333333"/>
        </w:rPr>
        <w:t>：动态显示正在运行的进程</w:t>
      </w:r>
    </w:p>
    <w:p>
      <w:pPr>
        <w:pStyle w:val="10"/>
        <w:numPr>
          <w:ilvl w:val="0"/>
          <w:numId w:val="1"/>
        </w:numPr>
        <w:ind w:left="0"/>
        <w:rPr>
          <w:rFonts w:ascii="Open Sans" w:hAnsi="Open Sans"/>
          <w:color w:val="333333"/>
        </w:rPr>
      </w:pPr>
      <w:r>
        <w:rPr>
          <w:rStyle w:val="11"/>
          <w:rFonts w:ascii="Open Sans" w:hAnsi="Open Sans"/>
          <w:b/>
          <w:bCs/>
          <w:color w:val="333333"/>
        </w:rPr>
        <w:t>pstree</w:t>
      </w:r>
      <w:r>
        <w:rPr>
          <w:rStyle w:val="11"/>
          <w:rFonts w:ascii="Open Sans" w:hAnsi="Open Sans"/>
          <w:color w:val="333333"/>
        </w:rPr>
        <w:t>：树状查看正在运行的进程</w:t>
      </w:r>
    </w:p>
    <w:p>
      <w:pPr>
        <w:pStyle w:val="10"/>
        <w:numPr>
          <w:ilvl w:val="0"/>
          <w:numId w:val="1"/>
        </w:numPr>
        <w:ind w:left="0"/>
        <w:rPr>
          <w:rFonts w:ascii="Open Sans" w:hAnsi="Open Sans"/>
          <w:color w:val="333333"/>
        </w:rPr>
      </w:pPr>
      <w:r>
        <w:rPr>
          <w:rStyle w:val="11"/>
          <w:rFonts w:ascii="Open Sans" w:hAnsi="Open Sans"/>
          <w:b/>
          <w:bCs/>
          <w:color w:val="333333"/>
        </w:rPr>
        <w:t>pgrep</w:t>
      </w:r>
      <w:r>
        <w:rPr>
          <w:rStyle w:val="11"/>
          <w:rFonts w:ascii="Open Sans" w:hAnsi="Open Sans"/>
          <w:color w:val="333333"/>
        </w:rPr>
        <w:t>：用于查找进程</w:t>
      </w:r>
    </w:p>
    <w:p>
      <w:pPr>
        <w:pStyle w:val="10"/>
        <w:numPr>
          <w:ilvl w:val="0"/>
          <w:numId w:val="1"/>
        </w:numPr>
        <w:ind w:left="0"/>
        <w:rPr>
          <w:rFonts w:ascii="Open Sans" w:hAnsi="Open Sans"/>
          <w:color w:val="333333"/>
        </w:rPr>
      </w:pPr>
      <w:r>
        <w:rPr>
          <w:rStyle w:val="11"/>
          <w:rFonts w:ascii="Open Sans" w:hAnsi="Open Sans"/>
          <w:b/>
          <w:bCs/>
          <w:color w:val="333333"/>
        </w:rPr>
        <w:t>nice</w:t>
      </w:r>
      <w:r>
        <w:rPr>
          <w:rStyle w:val="11"/>
          <w:rFonts w:ascii="Open Sans" w:hAnsi="Open Sans"/>
          <w:color w:val="333333"/>
        </w:rPr>
        <w:t>：更改进程的优先级</w:t>
      </w:r>
    </w:p>
    <w:p>
      <w:pPr>
        <w:pStyle w:val="10"/>
        <w:numPr>
          <w:ilvl w:val="0"/>
          <w:numId w:val="1"/>
        </w:numPr>
        <w:ind w:left="0"/>
        <w:rPr>
          <w:rFonts w:ascii="Open Sans" w:hAnsi="Open Sans"/>
          <w:color w:val="333333"/>
        </w:rPr>
      </w:pPr>
      <w:r>
        <w:rPr>
          <w:rStyle w:val="11"/>
          <w:rFonts w:ascii="Open Sans" w:hAnsi="Open Sans"/>
          <w:b/>
          <w:bCs/>
          <w:color w:val="333333"/>
        </w:rPr>
        <w:t>jobs</w:t>
      </w:r>
      <w:r>
        <w:rPr>
          <w:rStyle w:val="11"/>
          <w:rFonts w:ascii="Open Sans" w:hAnsi="Open Sans"/>
          <w:color w:val="333333"/>
        </w:rPr>
        <w:t>：显示进程的相关信息</w:t>
      </w:r>
    </w:p>
    <w:p>
      <w:pPr>
        <w:pStyle w:val="10"/>
        <w:numPr>
          <w:ilvl w:val="0"/>
          <w:numId w:val="1"/>
        </w:numPr>
        <w:ind w:left="0"/>
        <w:rPr>
          <w:rFonts w:ascii="Open Sans" w:hAnsi="Open Sans"/>
          <w:color w:val="333333"/>
        </w:rPr>
      </w:pPr>
      <w:r>
        <w:rPr>
          <w:rStyle w:val="11"/>
          <w:rFonts w:ascii="Open Sans" w:hAnsi="Open Sans"/>
          <w:b/>
          <w:bCs/>
          <w:color w:val="333333"/>
        </w:rPr>
        <w:t>bg 和 fg</w:t>
      </w:r>
      <w:r>
        <w:rPr>
          <w:rStyle w:val="11"/>
          <w:rFonts w:ascii="Open Sans" w:hAnsi="Open Sans"/>
          <w:color w:val="333333"/>
        </w:rPr>
        <w:t>：将进程调入后台</w:t>
      </w:r>
    </w:p>
    <w:p>
      <w:pPr>
        <w:pStyle w:val="10"/>
        <w:numPr>
          <w:ilvl w:val="0"/>
          <w:numId w:val="1"/>
        </w:numPr>
        <w:ind w:left="0"/>
        <w:rPr>
          <w:rFonts w:ascii="Open Sans" w:hAnsi="Open Sans"/>
          <w:color w:val="333333"/>
        </w:rPr>
      </w:pPr>
      <w:r>
        <w:rPr>
          <w:rStyle w:val="11"/>
          <w:rFonts w:ascii="Open Sans" w:hAnsi="Open Sans"/>
          <w:b/>
          <w:bCs/>
          <w:color w:val="333333"/>
        </w:rPr>
        <w:t>kill</w:t>
      </w:r>
      <w:r>
        <w:rPr>
          <w:rStyle w:val="11"/>
          <w:rFonts w:ascii="Open Sans" w:hAnsi="Open Sans"/>
          <w:color w:val="333333"/>
        </w:rPr>
        <w:t>：杀死进程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43" o:spid="_x0000_s1066" type="#_x0000_t75" style="height:234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4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ascii="Open Sans" w:hAnsi="Open Sans" w:cs="宋体"/>
          <w:b/>
          <w:bCs/>
          <w:color w:val="333333"/>
          <w:kern w:val="0"/>
          <w:sz w:val="36"/>
          <w:szCs w:val="36"/>
        </w:rPr>
      </w:pPr>
      <w:r>
        <w:rPr>
          <w:rFonts w:ascii="Open Sans" w:hAnsi="Open Sans" w:cs="宋体"/>
          <w:b/>
          <w:bCs/>
          <w:color w:val="333333"/>
          <w:kern w:val="0"/>
          <w:sz w:val="36"/>
          <w:szCs w:val="36"/>
        </w:rPr>
        <w:t>工具使用</w:t>
      </w:r>
    </w:p>
    <w:p>
      <w:pPr>
        <w:widowControl/>
        <w:spacing w:before="192" w:after="192"/>
        <w:jc w:val="left"/>
        <w:rPr>
          <w:rFonts w:ascii="Open Sans" w:hAnsi="Open Sans" w:cs="宋体"/>
          <w:color w:val="333333"/>
          <w:kern w:val="0"/>
          <w:sz w:val="24"/>
          <w:szCs w:val="24"/>
        </w:rPr>
      </w:pPr>
      <w:r>
        <w:rPr>
          <w:rFonts w:ascii="Open Sans" w:hAnsi="Open Sans" w:cs="宋体"/>
          <w:color w:val="333333"/>
          <w:kern w:val="0"/>
          <w:sz w:val="24"/>
          <w:szCs w:val="24"/>
        </w:rPr>
        <w:t>这里介绍一个工具</w:t>
      </w:r>
      <w:r>
        <w:rPr>
          <w:rFonts w:ascii="var(--monospace)" w:hAnsi="var(--monospace)" w:cs="宋体"/>
          <w:color w:val="333333"/>
          <w:kern w:val="0"/>
          <w:sz w:val="22"/>
          <w:bdr w:val="single" w:color="E7EAED" w:sz="6" w:space="0"/>
          <w:shd w:val="clear" w:color="auto" w:fill="F3F4F4"/>
        </w:rPr>
        <w:t>TMUX</w:t>
      </w:r>
    </w:p>
    <w:p>
      <w:pPr>
        <w:rPr>
          <w:rFonts w:hint="eastAsia"/>
        </w:rPr>
      </w:pPr>
    </w:p>
    <w:p>
      <w:pPr>
        <w:rPr>
          <w:rStyle w:val="11"/>
          <w:rFonts w:hint="eastAsia" w:ascii="Open Sans" w:hAnsi="Open Sans"/>
          <w:color w:val="333333"/>
          <w:shd w:val="clear" w:color="auto" w:fill="FFFFFF"/>
        </w:rPr>
      </w:pPr>
      <w:r>
        <w:rPr>
          <w:rStyle w:val="11"/>
          <w:rFonts w:ascii="Open Sans" w:hAnsi="Open Sans"/>
          <w:color w:val="333333"/>
          <w:shd w:val="clear" w:color="auto" w:fill="FFFFFF"/>
        </w:rPr>
        <w:t>为什么要介绍这个工具呢？因为在后面进行</w:t>
      </w:r>
      <w:r>
        <w:rPr>
          <w:rStyle w:val="8"/>
          <w:rFonts w:ascii="var(--monospace)" w:hAnsi="var(--monospace)"/>
          <w:color w:val="333333"/>
          <w:sz w:val="22"/>
          <w:bdr w:val="single" w:color="E7EAED" w:sz="6" w:space="0"/>
          <w:shd w:val="clear" w:color="auto" w:fill="F3F4F4"/>
        </w:rPr>
        <w:t>Xtuner</w:t>
      </w:r>
      <w:r>
        <w:rPr>
          <w:rStyle w:val="11"/>
          <w:rFonts w:ascii="Open Sans" w:hAnsi="Open Sans"/>
          <w:color w:val="333333"/>
          <w:shd w:val="clear" w:color="auto" w:fill="FFFFFF"/>
        </w:rPr>
        <w:t>微调模型的时候，时间会很长，使用</w:t>
      </w:r>
      <w:r>
        <w:rPr>
          <w:rStyle w:val="8"/>
          <w:rFonts w:ascii="var(--monospace)" w:hAnsi="var(--monospace)"/>
          <w:color w:val="333333"/>
          <w:sz w:val="22"/>
          <w:bdr w:val="single" w:color="E7EAED" w:sz="6" w:space="0"/>
          <w:shd w:val="clear" w:color="auto" w:fill="F3F4F4"/>
        </w:rPr>
        <w:t>Tmux</w:t>
      </w:r>
      <w:r>
        <w:rPr>
          <w:rStyle w:val="11"/>
          <w:rFonts w:ascii="Open Sans" w:hAnsi="Open Sans"/>
          <w:color w:val="333333"/>
          <w:shd w:val="clear" w:color="auto" w:fill="FFFFFF"/>
        </w:rPr>
        <w:t>可以解决程序被杀死中断的情况，下面介绍一下如何安装并使用。</w:t>
      </w:r>
    </w:p>
    <w:p>
      <w:pPr>
        <w:rPr>
          <w:rStyle w:val="11"/>
          <w:rFonts w:hint="eastAsia" w:ascii="Open Sans" w:hAnsi="Open Sans"/>
          <w:color w:val="333333"/>
          <w:shd w:val="clear" w:color="auto" w:fill="FFFFFF"/>
        </w:rPr>
      </w:pPr>
    </w:p>
    <w:p>
      <w:pPr>
        <w:rPr>
          <w:rFonts w:hint="eastAsia" w:ascii="Open Sans" w:hAnsi="Open Sans"/>
          <w:color w:val="333333"/>
          <w:shd w:val="clear" w:color="auto" w:fill="FFFFFF"/>
        </w:rPr>
      </w:pPr>
      <w:r>
        <w:rPr>
          <w:rFonts w:ascii="Open Sans" w:hAnsi="Open Sans"/>
          <w:color w:val="333333"/>
          <w:shd w:val="clear" w:color="auto" w:fill="FFFFFF"/>
        </w:rPr>
        <w:t>创建一个conda环境</w:t>
      </w:r>
    </w:p>
    <w:p>
      <w:pPr>
        <w:rPr>
          <w:rFonts w:hint="eastAsia" w:ascii="Open Sans" w:hAnsi="Open Sans"/>
          <w:color w:val="333333"/>
          <w:shd w:val="clear" w:color="auto" w:fill="FFFFFF"/>
        </w:rPr>
      </w:pPr>
      <w:r>
        <w:rPr>
          <w:rFonts w:ascii="Open Sans" w:hAnsi="Open Sans"/>
          <w:color w:val="333333"/>
          <w:shd w:val="clear" w:color="auto" w:fill="FFFFFF"/>
        </w:rPr>
        <w:t>Conda 是一个开源的包管理和环境管理系统</w:t>
      </w:r>
    </w:p>
    <w:p>
      <w:pPr>
        <w:rPr>
          <w:rFonts w:hint="eastAsia" w:ascii="Open Sans" w:hAnsi="Open Sans"/>
          <w:color w:val="333333"/>
          <w:shd w:val="clear" w:color="auto" w:fill="FFFFFF"/>
        </w:rPr>
      </w:pP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44" o:spid="_x0000_s1067" type="#_x0000_t75" style="height:186pt;width:36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4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45" o:spid="_x0000_s1068" type="#_x0000_t75" style="height:69.75pt;width:351pt;rotation:0f;" o:ole="f" fillcolor="#FFFFFF" filled="f" o:preferrelative="t" stroked="f" coordorigin="0,0" coordsize="21600,21600">
            <v:fill on="f" color2="#FFFFFF" focus="0%"/>
            <v:imagedata gain="65536f" blacklevel="0f" gamma="0" o:title="" r:id="rId4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spacing w:before="192" w:beforeAutospacing="0" w:after="192" w:afterAutospacing="0"/>
        <w:rPr>
          <w:rFonts w:ascii="Open Sans" w:hAnsi="Open Sans"/>
          <w:color w:val="333333"/>
        </w:rPr>
      </w:pPr>
      <w:r>
        <w:rPr>
          <w:rStyle w:val="8"/>
          <w:rFonts w:ascii="var(--monospace)" w:hAnsi="var(--monospace)"/>
          <w:color w:val="333333"/>
          <w:sz w:val="22"/>
          <w:szCs w:val="22"/>
          <w:bdr w:val="single" w:color="E7EAED" w:sz="6" w:space="0"/>
          <w:shd w:val="clear" w:color="auto" w:fill="F3F4F4"/>
        </w:rPr>
        <w:t>conda</w:t>
      </w:r>
      <w:r>
        <w:rPr>
          <w:rStyle w:val="11"/>
          <w:rFonts w:ascii="Open Sans" w:hAnsi="Open Sans"/>
          <w:color w:val="333333"/>
        </w:rPr>
        <w:t>和</w:t>
      </w:r>
      <w:r>
        <w:rPr>
          <w:rStyle w:val="8"/>
          <w:rFonts w:ascii="var(--monospace)" w:hAnsi="var(--monospace)"/>
          <w:color w:val="333333"/>
          <w:sz w:val="22"/>
          <w:szCs w:val="22"/>
          <w:bdr w:val="single" w:color="E7EAED" w:sz="6" w:space="0"/>
          <w:shd w:val="clear" w:color="auto" w:fill="F3F4F4"/>
        </w:rPr>
        <w:t>pip</w:t>
      </w:r>
      <w:r>
        <w:rPr>
          <w:rStyle w:val="11"/>
          <w:rFonts w:ascii="Open Sans" w:hAnsi="Open Sans"/>
          <w:color w:val="333333"/>
        </w:rPr>
        <w:t>的一些区别：</w:t>
      </w:r>
    </w:p>
    <w:p>
      <w:pPr>
        <w:pStyle w:val="10"/>
        <w:numPr>
          <w:ilvl w:val="0"/>
          <w:numId w:val="2"/>
        </w:numPr>
        <w:ind w:left="0"/>
        <w:rPr>
          <w:rFonts w:ascii="Open Sans" w:hAnsi="Open Sans"/>
          <w:color w:val="333333"/>
        </w:rPr>
      </w:pPr>
      <w:r>
        <w:rPr>
          <w:rStyle w:val="11"/>
          <w:rFonts w:ascii="Open Sans" w:hAnsi="Open Sans"/>
          <w:color w:val="333333"/>
        </w:rPr>
        <w:t>conda可以管理非python包，pip只能管理python包。</w:t>
      </w:r>
    </w:p>
    <w:p>
      <w:pPr>
        <w:pStyle w:val="10"/>
        <w:numPr>
          <w:ilvl w:val="0"/>
          <w:numId w:val="2"/>
        </w:numPr>
        <w:ind w:left="0"/>
        <w:rPr>
          <w:rFonts w:ascii="Open Sans" w:hAnsi="Open Sans"/>
          <w:color w:val="333333"/>
        </w:rPr>
      </w:pPr>
      <w:r>
        <w:rPr>
          <w:rStyle w:val="11"/>
          <w:rFonts w:ascii="Open Sans" w:hAnsi="Open Sans"/>
          <w:color w:val="333333"/>
        </w:rPr>
        <w:t>conda可以用来创建虚拟环境，pip不能，需要依赖virtualenv之类的包。</w:t>
      </w:r>
    </w:p>
    <w:p>
      <w:pPr>
        <w:pStyle w:val="10"/>
        <w:numPr>
          <w:ilvl w:val="0"/>
          <w:numId w:val="2"/>
        </w:numPr>
        <w:ind w:left="0"/>
        <w:rPr>
          <w:rFonts w:ascii="Open Sans" w:hAnsi="Open Sans"/>
          <w:color w:val="333333"/>
        </w:rPr>
      </w:pPr>
      <w:r>
        <w:rPr>
          <w:rStyle w:val="11"/>
          <w:rFonts w:ascii="Open Sans" w:hAnsi="Open Sans"/>
          <w:color w:val="333333"/>
        </w:rPr>
        <w:t>conda安装的包是编译好的</w:t>
      </w:r>
      <w:r>
        <w:rPr>
          <w:rStyle w:val="11"/>
          <w:rFonts w:ascii="Open Sans" w:hAnsi="Open Sans"/>
          <w:b/>
          <w:bCs/>
          <w:color w:val="333333"/>
        </w:rPr>
        <w:t>二进制文件</w:t>
      </w:r>
      <w:r>
        <w:rPr>
          <w:rStyle w:val="11"/>
          <w:rFonts w:ascii="Open Sans" w:hAnsi="Open Sans"/>
          <w:color w:val="333333"/>
        </w:rPr>
        <w:t>，安装包文件过程中会自动安装依赖包；pip安装的包是</w:t>
      </w:r>
      <w:r>
        <w:rPr>
          <w:rStyle w:val="11"/>
          <w:rFonts w:ascii="Open Sans" w:hAnsi="Open Sans"/>
          <w:b/>
          <w:bCs/>
          <w:color w:val="333333"/>
        </w:rPr>
        <w:t>wheel或源码</w:t>
      </w:r>
      <w:r>
        <w:rPr>
          <w:rStyle w:val="11"/>
          <w:rFonts w:ascii="Open Sans" w:hAnsi="Open Sans"/>
          <w:color w:val="333333"/>
        </w:rPr>
        <w:t>，装过程中不会去支持python语言之外的依赖项。</w:t>
      </w:r>
    </w:p>
    <w:p>
      <w:pPr>
        <w:pStyle w:val="10"/>
        <w:shd w:val="clear" w:color="auto" w:fill="FFFFFF"/>
        <w:spacing w:before="0" w:beforeAutospacing="0" w:after="192" w:afterAutospacing="0"/>
        <w:ind w:left="720"/>
        <w:rPr>
          <w:rFonts w:ascii="Open Sans" w:hAnsi="Open Sans"/>
          <w:color w:val="777777"/>
        </w:rPr>
      </w:pPr>
      <w:r>
        <w:rPr>
          <w:rStyle w:val="11"/>
          <w:rFonts w:ascii="Open Sans" w:hAnsi="Open Sans"/>
          <w:b/>
          <w:bCs/>
          <w:color w:val="777777"/>
        </w:rPr>
        <w:t>Wheel</w:t>
      </w:r>
      <w:r>
        <w:rPr>
          <w:rStyle w:val="11"/>
          <w:rFonts w:ascii="Open Sans" w:hAnsi="Open Sans"/>
          <w:color w:val="777777"/>
        </w:rPr>
        <w:t xml:space="preserve"> 是一种 Python 安装包的格式。</w:t>
      </w:r>
    </w:p>
    <w:p>
      <w:pPr>
        <w:pStyle w:val="10"/>
        <w:shd w:val="clear" w:color="auto" w:fill="FFFFFF"/>
        <w:spacing w:before="192" w:beforeAutospacing="0" w:after="192" w:afterAutospacing="0"/>
        <w:ind w:left="720"/>
        <w:rPr>
          <w:rFonts w:ascii="Open Sans" w:hAnsi="Open Sans"/>
          <w:color w:val="777777"/>
        </w:rPr>
      </w:pPr>
      <w:r>
        <w:rPr>
          <w:rStyle w:val="11"/>
          <w:rFonts w:ascii="Open Sans" w:hAnsi="Open Sans"/>
          <w:color w:val="777777"/>
        </w:rPr>
        <w:t>它是一种预编译的二进制分发格式，类似于 conda 中的已编译二进制文件。</w:t>
      </w:r>
    </w:p>
    <w:p>
      <w:pPr>
        <w:pStyle w:val="10"/>
        <w:spacing w:before="192" w:beforeAutospacing="0" w:after="192" w:afterAutospacing="0"/>
        <w:rPr>
          <w:rFonts w:ascii="Open Sans" w:hAnsi="Open Sans"/>
          <w:color w:val="333333"/>
        </w:rPr>
      </w:pPr>
      <w:r>
        <w:rPr>
          <w:rStyle w:val="11"/>
          <w:rFonts w:ascii="Open Sans" w:hAnsi="Open Sans"/>
          <w:b/>
          <w:bCs/>
          <w:color w:val="333333"/>
        </w:rPr>
        <w:t>Shell 脚本</w:t>
      </w:r>
      <w:r>
        <w:rPr>
          <w:rStyle w:val="11"/>
          <w:rFonts w:ascii="Open Sans" w:hAnsi="Open Sans"/>
          <w:color w:val="333333"/>
        </w:rPr>
        <w:t xml:space="preserve"> 是一种包含一系列命令的文本文件，这些命令按照特定的顺序排列，用于在 Unix/Linux 或类似的操作系统环境中自动执行任务。</w:t>
      </w:r>
    </w:p>
    <w:p>
      <w:pPr>
        <w:pStyle w:val="10"/>
        <w:spacing w:before="192" w:beforeAutospacing="0" w:after="192" w:afterAutospacing="0"/>
        <w:rPr>
          <w:rFonts w:ascii="Open Sans" w:hAnsi="Open Sans"/>
          <w:color w:val="333333"/>
        </w:rPr>
      </w:pPr>
      <w:r>
        <w:rPr>
          <w:rStyle w:val="11"/>
          <w:rFonts w:ascii="Open Sans" w:hAnsi="Open Sans"/>
          <w:color w:val="333333"/>
        </w:rPr>
        <w:t>Shell 脚本通常使用 Shell 语言编写，常见的 Shell 语言如 Bash、Sh 等，就是我们前面所介绍了Linux基础命令，这就属于Shell语言。</w:t>
      </w:r>
    </w:p>
    <w:p>
      <w:pPr>
        <w:rPr>
          <w:rFonts w:hint="eastAsia"/>
        </w:rPr>
      </w:pPr>
    </w:p>
    <w:p>
      <w:pPr>
        <w:rPr>
          <w:rStyle w:val="11"/>
          <w:rFonts w:hint="eastAsia" w:ascii="Open Sans" w:hAnsi="Open Sans"/>
          <w:color w:val="333333"/>
          <w:shd w:val="clear" w:color="auto" w:fill="F8F8F8"/>
        </w:rPr>
      </w:pPr>
      <w:r>
        <w:rPr>
          <w:rStyle w:val="11"/>
          <w:rFonts w:ascii="Open Sans" w:hAnsi="Open Sans"/>
          <w:color w:val="333333"/>
          <w:shd w:val="clear" w:color="auto" w:fill="F8F8F8"/>
        </w:rPr>
        <w:t>创建并运行</w:t>
      </w:r>
      <w:r>
        <w:rPr>
          <w:rStyle w:val="8"/>
          <w:rFonts w:ascii="var(--monospace)" w:hAnsi="var(--monospace)"/>
          <w:color w:val="333333"/>
          <w:sz w:val="22"/>
          <w:bdr w:val="single" w:color="E7EAED" w:sz="6" w:space="0"/>
          <w:shd w:val="clear" w:color="auto" w:fill="F3F4F4"/>
        </w:rPr>
        <w:t>test.sh</w:t>
      </w:r>
      <w:r>
        <w:rPr>
          <w:rStyle w:val="11"/>
          <w:rFonts w:ascii="Open Sans" w:hAnsi="Open Sans"/>
          <w:color w:val="333333"/>
          <w:shd w:val="clear" w:color="auto" w:fill="F8F8F8"/>
        </w:rPr>
        <w:t>文件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Microsoft Sans Serif"/>
    <w:panose1 w:val="020B0604020202020204"/>
    <w:charset w:val="00"/>
    <w:family w:val="auto"/>
    <w:pitch w:val="default"/>
    <w:sig w:usb0="E0002EFF" w:usb1="C000785B" w:usb2="00000009" w:usb3="00000000" w:csb0="000001FF" w:csb1="00000000"/>
  </w:font>
  <w:font w:name="var(--monospace)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70261841">
    <w:nsid w:val="33DF2451"/>
    <w:multiLevelType w:val="multilevel"/>
    <w:tmpl w:val="33DF24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49896777">
    <w:nsid w:val="389E4649"/>
    <w:multiLevelType w:val="multilevel"/>
    <w:tmpl w:val="389E464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49896777"/>
  </w:num>
  <w:num w:numId="2">
    <w:abstractNumId w:val="8702618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link w:val="13"/>
    <w:semiHidden/>
    <w:unhideWhenUsed/>
    <w:qFormat/>
    <w:uiPriority w:val="9"/>
    <w:pPr>
      <w:keepNext/>
      <w:keepLines/>
      <w:widowControl/>
      <w:spacing w:before="160" w:after="80"/>
      <w:jc w:val="left"/>
      <w:outlineLvl w:val="1"/>
    </w:pPr>
    <w:rPr>
      <w:rFonts w:ascii="Cambria" w:hAnsi="Cambria"/>
      <w:color w:val="365F90"/>
      <w:kern w:val="0"/>
      <w:sz w:val="32"/>
      <w:szCs w:val="32"/>
      <w:lang w:eastAsia="en-US"/>
    </w:rPr>
  </w:style>
  <w:style w:type="paragraph" w:styleId="4">
    <w:name w:val="heading 3"/>
    <w:basedOn w:val="1"/>
    <w:next w:val="3"/>
    <w:link w:val="14"/>
    <w:semiHidden/>
    <w:unhideWhenUsed/>
    <w:qFormat/>
    <w:uiPriority w:val="9"/>
    <w:pPr>
      <w:keepNext/>
      <w:keepLines/>
      <w:widowControl/>
      <w:spacing w:before="160" w:after="80"/>
      <w:jc w:val="left"/>
      <w:outlineLvl w:val="2"/>
    </w:pPr>
    <w:rPr>
      <w:color w:val="365F90"/>
      <w:kern w:val="0"/>
      <w:sz w:val="28"/>
      <w:szCs w:val="28"/>
      <w:lang w:eastAsia="en-US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 w:cs="宋体"/>
      <w:b/>
      <w:kern w:val="0"/>
      <w:sz w:val="24"/>
      <w:szCs w:val="24"/>
    </w:rPr>
  </w:style>
  <w:style w:type="character" w:default="1" w:styleId="7">
    <w:name w:val="Default Paragraph Font"/>
    <w:semiHidden/>
    <w:unhideWhenUsed/>
    <w:uiPriority w:val="1"/>
  </w:style>
  <w:style w:type="paragraph" w:styleId="3">
    <w:name w:val="Body Text"/>
    <w:basedOn w:val="1"/>
    <w:link w:val="15"/>
    <w:qFormat/>
    <w:uiPriority w:val="0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6">
    <w:name w:val="Balloon Text"/>
    <w:basedOn w:val="1"/>
    <w:link w:val="12"/>
    <w:semiHidden/>
    <w:unhideWhenUsed/>
    <w:uiPriority w:val="99"/>
    <w:rPr>
      <w:sz w:val="18"/>
      <w:szCs w:val="18"/>
    </w:rPr>
  </w:style>
  <w:style w:type="character" w:styleId="8">
    <w:name w:val="HTML Code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9">
    <w:name w:val="First Paragraph"/>
    <w:basedOn w:val="3"/>
    <w:next w:val="3"/>
    <w:qFormat/>
    <w:uiPriority w:val="0"/>
  </w:style>
  <w:style w:type="paragraph" w:customStyle="1" w:styleId="10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1">
    <w:name w:val="md-plain"/>
    <w:basedOn w:val="7"/>
    <w:uiPriority w:val="0"/>
    <w:rPr/>
  </w:style>
  <w:style w:type="character" w:customStyle="1" w:styleId="12">
    <w:name w:val="批注框文本 Char"/>
    <w:link w:val="6"/>
    <w:semiHidden/>
    <w:uiPriority w:val="99"/>
    <w:rPr>
      <w:sz w:val="18"/>
      <w:szCs w:val="18"/>
    </w:rPr>
  </w:style>
  <w:style w:type="character" w:customStyle="1" w:styleId="13">
    <w:name w:val="标题 2 Char"/>
    <w:link w:val="2"/>
    <w:semiHidden/>
    <w:uiPriority w:val="9"/>
    <w:rPr>
      <w:rFonts w:ascii="Cambria" w:hAnsi="Cambria" w:eastAsia="宋体"/>
      <w:color w:val="365F90"/>
      <w:kern w:val="0"/>
      <w:sz w:val="32"/>
      <w:szCs w:val="32"/>
      <w:lang w:eastAsia="en-US"/>
    </w:rPr>
  </w:style>
  <w:style w:type="character" w:customStyle="1" w:styleId="14">
    <w:name w:val="标题 3 Char"/>
    <w:link w:val="4"/>
    <w:semiHidden/>
    <w:uiPriority w:val="9"/>
    <w:rPr>
      <w:rFonts w:eastAsia="宋体"/>
      <w:color w:val="365F90"/>
      <w:kern w:val="0"/>
      <w:sz w:val="28"/>
      <w:szCs w:val="28"/>
      <w:lang w:eastAsia="en-US"/>
    </w:rPr>
  </w:style>
  <w:style w:type="character" w:customStyle="1" w:styleId="15">
    <w:name w:val="正文文本 Char"/>
    <w:link w:val="3"/>
    <w:uiPriority w:val="0"/>
    <w:rPr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styles" Target="styles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" Type="http://schemas.openxmlformats.org/officeDocument/2006/relationships/settings" Target="settings.xml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" Type="http://schemas.openxmlformats.org/officeDocument/2006/relationships/theme" Target="theme/theme1.xml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customXml" Target="../customXml/item1.xml"/><Relationship Id="rId49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322</Words>
  <Characters>1842</Characters>
  <Lines>15</Lines>
  <Paragraphs>4</Paragraphs>
  <ScaleCrop>false</ScaleCrop>
  <LinksUpToDate>false</LinksUpToDate>
  <CharactersWithSpaces>0</CharactersWithSpaces>
  <Application>WPS Office 个人版_9.1.0.4793_{F1E327BC-269C-435d-A152-05C5408002CA}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2024-07-10T11:22:00Z</dcterms:created>
  <dc:creator>xb21cn</dc:creator>
  <cp:lastModifiedBy>Administrator</cp:lastModifiedBy>
  <dcterms:modified xsi:type="dcterms:W3CDTF">2024-07-13T00:55:48Z</dcterms:modified>
  <dc:title>闯关： 完成SSH连接与端口映射并运行hello_world.py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2052-9.1.0.4793</vt:lpwstr>
  </property>
</Properties>
</file>