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231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136.5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07.6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9" type="#_x0000_t75" style="height:53.7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30" type="#_x0000_t75" style="height:274.5pt;width:340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6" o:spid="_x0000_s1031" type="#_x0000_t75" style="height:260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HYPERLINK "https://github.com/InternLM/Tutorial/pull/897" </w:instrText>
      </w:r>
      <w:r>
        <w:fldChar w:fldCharType="separate"/>
      </w:r>
      <w:r>
        <w:rPr>
          <w:rStyle w:val="4"/>
        </w:rPr>
        <w:t>https://github.com/InternLM/Tutorial/pull/897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7" o:spid="_x0000_s1032" type="#_x0000_t75" style="height:272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widowControl/>
        <w:pBdr>
          <w:bottom w:val="single" w:color="EEEEEE" w:sz="6" w:space="4"/>
        </w:pBdr>
        <w:spacing w:before="100" w:beforeAutospacing="1" w:after="100" w:afterAutospacing="1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42"/>
          <w:szCs w:val="42"/>
        </w:rPr>
        <w:t>构建个人项目</w:t>
      </w:r>
    </w:p>
    <w:p>
      <w:pPr>
        <w:rPr>
          <w:rFonts w:hint="eastAsia"/>
        </w:rPr>
      </w:pP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33" type="#_x0000_t75" style="height:203.15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rPr>
          <w:lang w:val="en-US"/>
        </w:rPr>
      </w:pPr>
      <w:r>
        <w:rPr>
          <w:rFonts w:hint="eastAsia"/>
          <w:lang w:val="en-US"/>
        </w:rPr>
        <w:t>https://github.com/feyman-bit/study-camp3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Microsoft Sans Serif"/>
    <w:panose1 w:val="020B0604020202020204"/>
    <w:charset w:val="00"/>
    <w:family w:val="auto"/>
    <w:pitch w:val="default"/>
    <w:sig w:usb0="E0002EFF" w:usb1="C000785B" w:usb2="00000009" w:usb3="00000000" w:csb0="0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</Words>
  <Characters>117</Characters>
  <Lines>1</Lines>
  <Paragraphs>1</Paragraphs>
  <TotalTime>0</TotalTime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2024-07-12T03:42:00Z</dcterms:created>
  <dc:creator>xb21cn</dc:creator>
  <cp:lastModifiedBy>Administrator</cp:lastModifiedBy>
  <dcterms:modified xsi:type="dcterms:W3CDTF">2024-07-13T00:44:03Z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