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210A" w14:textId="317B8B60" w:rsidR="00C130B3" w:rsidRPr="00C130B3" w:rsidRDefault="00E30B24" w:rsidP="002F1C72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8</w:t>
      </w:r>
      <w:r w:rsidR="00C130B3" w:rsidRPr="00C130B3">
        <w:rPr>
          <w:rFonts w:hint="eastAsia"/>
          <w:b/>
          <w:bCs/>
          <w:sz w:val="28"/>
          <w:szCs w:val="28"/>
        </w:rPr>
        <w:t>.1</w:t>
      </w:r>
    </w:p>
    <w:p w14:paraId="2CB70962" w14:textId="26C3488D" w:rsidR="00447E1B" w:rsidRPr="00447E1B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一、解题过程</w:t>
      </w:r>
    </w:p>
    <w:p w14:paraId="04EFBC3D" w14:textId="77777777" w:rsidR="00447E1B" w:rsidRPr="00447E1B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1. 问题背景</w:t>
      </w:r>
    </w:p>
    <w:p w14:paraId="7C151625" w14:textId="7DA5965C" w:rsidR="00447E1B" w:rsidRPr="00447E1B" w:rsidRDefault="00447E1B" w:rsidP="002F1C72">
      <w:pPr>
        <w:ind w:firstLine="420"/>
        <w:jc w:val="both"/>
        <w:rPr>
          <w:rFonts w:hint="eastAsia"/>
        </w:rPr>
      </w:pPr>
      <w:r>
        <w:rPr>
          <w:rFonts w:hint="eastAsia"/>
        </w:rPr>
        <w:t>题目中</w:t>
      </w:r>
      <w:r w:rsidRPr="00447E1B">
        <w:t>给出了1974—1981年我国布的产量数据（单位：亿米）。需要分别采用趋势移动平均法（</w:t>
      </w:r>
      <m:oMath>
        <m:r>
          <w:rPr>
            <w:rFonts w:ascii="Cambria Math" w:hAnsi="Cambria Math"/>
          </w:rPr>
          <m:t>N=3</m:t>
        </m:r>
      </m:oMath>
      <w:r w:rsidRPr="00447E1B">
        <w:t>）和直线指数平滑法（</w:t>
      </w:r>
      <m:oMath>
        <m:r>
          <w:rPr>
            <w:rFonts w:ascii="Cambria Math" w:hAnsi="Cambria Math"/>
          </w:rPr>
          <m:t>α=0.3</m:t>
        </m:r>
      </m:oMath>
      <w:r w:rsidRPr="00447E1B">
        <w:t> 和 </w:t>
      </w:r>
      <m:oMath>
        <m:r>
          <w:rPr>
            <w:rFonts w:ascii="Cambria Math" w:hAnsi="Cambria Math"/>
          </w:rPr>
          <m:t>α=0.6</m:t>
        </m:r>
      </m:oMath>
      <w:r w:rsidRPr="00447E1B">
        <w:t>）建立预测模型，并比较模型优劣，最后用最优模型预测1982年和1985年的产量。</w:t>
      </w:r>
    </w:p>
    <w:p w14:paraId="4FFF8D2A" w14:textId="77777777" w:rsidR="00447E1B" w:rsidRPr="00447E1B" w:rsidRDefault="00447E1B" w:rsidP="002F1C72">
      <w:pPr>
        <w:jc w:val="both"/>
        <w:rPr>
          <w:rFonts w:hint="eastAsia"/>
        </w:rPr>
      </w:pPr>
      <w:r w:rsidRPr="00447E1B">
        <w:t>原始数据如下：</w:t>
      </w:r>
    </w:p>
    <w:tbl>
      <w:tblPr>
        <w:tblStyle w:val="a3"/>
        <w:tblW w:w="8886" w:type="dxa"/>
        <w:tblLook w:val="04A0" w:firstRow="1" w:lastRow="0" w:firstColumn="1" w:lastColumn="0" w:noHBand="0" w:noVBand="1"/>
      </w:tblPr>
      <w:tblGrid>
        <w:gridCol w:w="1142"/>
        <w:gridCol w:w="920"/>
        <w:gridCol w:w="920"/>
        <w:gridCol w:w="920"/>
        <w:gridCol w:w="999"/>
        <w:gridCol w:w="988"/>
        <w:gridCol w:w="999"/>
        <w:gridCol w:w="999"/>
        <w:gridCol w:w="999"/>
      </w:tblGrid>
      <w:tr w:rsidR="00447E1B" w:rsidRPr="00447E1B" w14:paraId="5E4C0EE8" w14:textId="77777777" w:rsidTr="0044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42" w:type="dxa"/>
            <w:hideMark/>
          </w:tcPr>
          <w:p w14:paraId="19D76AB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年份</w:t>
            </w:r>
          </w:p>
        </w:tc>
        <w:tc>
          <w:tcPr>
            <w:tcW w:w="0" w:type="auto"/>
            <w:hideMark/>
          </w:tcPr>
          <w:p w14:paraId="7824A10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1974</w:t>
            </w:r>
          </w:p>
        </w:tc>
        <w:tc>
          <w:tcPr>
            <w:tcW w:w="0" w:type="auto"/>
            <w:hideMark/>
          </w:tcPr>
          <w:p w14:paraId="3042612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1975</w:t>
            </w:r>
          </w:p>
        </w:tc>
        <w:tc>
          <w:tcPr>
            <w:tcW w:w="0" w:type="auto"/>
            <w:hideMark/>
          </w:tcPr>
          <w:p w14:paraId="7D953C3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1976</w:t>
            </w:r>
          </w:p>
        </w:tc>
        <w:tc>
          <w:tcPr>
            <w:tcW w:w="0" w:type="auto"/>
            <w:hideMark/>
          </w:tcPr>
          <w:p w14:paraId="613465F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1977</w:t>
            </w:r>
          </w:p>
        </w:tc>
        <w:tc>
          <w:tcPr>
            <w:tcW w:w="0" w:type="auto"/>
            <w:hideMark/>
          </w:tcPr>
          <w:p w14:paraId="3238C05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1978</w:t>
            </w:r>
          </w:p>
        </w:tc>
        <w:tc>
          <w:tcPr>
            <w:tcW w:w="0" w:type="auto"/>
            <w:hideMark/>
          </w:tcPr>
          <w:p w14:paraId="4636F2D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1979</w:t>
            </w:r>
          </w:p>
        </w:tc>
        <w:tc>
          <w:tcPr>
            <w:tcW w:w="0" w:type="auto"/>
            <w:hideMark/>
          </w:tcPr>
          <w:p w14:paraId="450EEEE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1980</w:t>
            </w:r>
          </w:p>
        </w:tc>
        <w:tc>
          <w:tcPr>
            <w:tcW w:w="0" w:type="auto"/>
            <w:hideMark/>
          </w:tcPr>
          <w:p w14:paraId="68F01B1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1981</w:t>
            </w:r>
          </w:p>
        </w:tc>
      </w:tr>
      <w:tr w:rsidR="00447E1B" w:rsidRPr="00447E1B" w14:paraId="0E75E357" w14:textId="77777777" w:rsidTr="00447E1B">
        <w:tc>
          <w:tcPr>
            <w:tcW w:w="1142" w:type="dxa"/>
            <w:hideMark/>
          </w:tcPr>
          <w:p w14:paraId="26E4B40C" w14:textId="4B7EE2C0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产量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2EDBFB1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80.8</w:t>
            </w:r>
          </w:p>
        </w:tc>
        <w:tc>
          <w:tcPr>
            <w:tcW w:w="0" w:type="auto"/>
            <w:hideMark/>
          </w:tcPr>
          <w:p w14:paraId="483B725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94.0</w:t>
            </w:r>
          </w:p>
        </w:tc>
        <w:tc>
          <w:tcPr>
            <w:tcW w:w="0" w:type="auto"/>
            <w:hideMark/>
          </w:tcPr>
          <w:p w14:paraId="2B9DA80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88.4</w:t>
            </w:r>
          </w:p>
        </w:tc>
        <w:tc>
          <w:tcPr>
            <w:tcW w:w="0" w:type="auto"/>
            <w:hideMark/>
          </w:tcPr>
          <w:p w14:paraId="5A42FDA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101.5</w:t>
            </w:r>
          </w:p>
        </w:tc>
        <w:tc>
          <w:tcPr>
            <w:tcW w:w="0" w:type="auto"/>
            <w:hideMark/>
          </w:tcPr>
          <w:p w14:paraId="570936C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110.3</w:t>
            </w:r>
          </w:p>
        </w:tc>
        <w:tc>
          <w:tcPr>
            <w:tcW w:w="0" w:type="auto"/>
            <w:hideMark/>
          </w:tcPr>
          <w:p w14:paraId="17880F1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121.5</w:t>
            </w:r>
          </w:p>
        </w:tc>
        <w:tc>
          <w:tcPr>
            <w:tcW w:w="0" w:type="auto"/>
            <w:hideMark/>
          </w:tcPr>
          <w:p w14:paraId="59B8D80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134.7</w:t>
            </w:r>
          </w:p>
        </w:tc>
        <w:tc>
          <w:tcPr>
            <w:tcW w:w="0" w:type="auto"/>
            <w:hideMark/>
          </w:tcPr>
          <w:p w14:paraId="23444E2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142.7</w:t>
            </w:r>
          </w:p>
        </w:tc>
      </w:tr>
    </w:tbl>
    <w:p w14:paraId="5B9F3F8B" w14:textId="38696D0E" w:rsidR="00447E1B" w:rsidRPr="00447E1B" w:rsidRDefault="00447E1B" w:rsidP="002F1C72">
      <w:pPr>
        <w:jc w:val="both"/>
        <w:rPr>
          <w:rFonts w:hint="eastAsia"/>
        </w:rPr>
      </w:pPr>
      <w:r w:rsidRPr="00447E1B">
        <w:t>为便于计算，将年份编号为 </w:t>
      </w:r>
      <m:oMath>
        <m:r>
          <w:rPr>
            <w:rFonts w:ascii="Cambria Math" w:hAnsi="Cambria Math"/>
          </w:rPr>
          <m:t>t=1,2,⋯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,8</m:t>
        </m:r>
      </m:oMath>
      <w:r w:rsidRPr="00447E1B">
        <w:t> 对应1974—1981年。</w:t>
      </w:r>
    </w:p>
    <w:p w14:paraId="0755A785" w14:textId="1206F921" w:rsidR="00447E1B" w:rsidRPr="00447E1B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2. 趋势移动平均法（二次移动平均，</w:t>
      </w:r>
      <m:oMath>
        <m:r>
          <m:rPr>
            <m:sty m:val="bi"/>
          </m:rPr>
          <w:rPr>
            <w:rFonts w:ascii="Cambria Math" w:hAnsi="Cambria Math"/>
          </w:rPr>
          <m:t>N=3</m:t>
        </m:r>
      </m:oMath>
      <w:r w:rsidRPr="00447E1B">
        <w:rPr>
          <w:b/>
          <w:bCs/>
        </w:rPr>
        <w:t>）</w:t>
      </w:r>
    </w:p>
    <w:p w14:paraId="7C083BA1" w14:textId="77777777" w:rsidR="00447E1B" w:rsidRPr="00447E1B" w:rsidRDefault="00447E1B" w:rsidP="002F1C72">
      <w:pPr>
        <w:jc w:val="both"/>
        <w:rPr>
          <w:rFonts w:hint="eastAsia"/>
        </w:rPr>
      </w:pPr>
      <w:r w:rsidRPr="00447E1B">
        <w:t>二次移动平均法适用于具有线性趋势的时间序列。计算步骤：</w:t>
      </w:r>
    </w:p>
    <w:p w14:paraId="62E49708" w14:textId="3CB62B0C" w:rsidR="00447E1B" w:rsidRPr="00447E1B" w:rsidRDefault="00447E1B" w:rsidP="002F1C72">
      <w:pPr>
        <w:jc w:val="both"/>
        <w:rPr>
          <w:rFonts w:hint="eastAsia"/>
        </w:rPr>
      </w:pPr>
      <w:r>
        <w:rPr>
          <w:rFonts w:hint="eastAsia"/>
        </w:rPr>
        <w:t xml:space="preserve">① </w:t>
      </w:r>
      <w:r w:rsidRPr="00447E1B">
        <w:t>计算一次移动平均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t-2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447E1B">
        <w:t>，</w:t>
      </w:r>
      <m:oMath>
        <m:r>
          <w:rPr>
            <w:rFonts w:ascii="Cambria Math" w:hAnsi="Cambria Math"/>
          </w:rPr>
          <m:t>t=3,4,⋯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,8</m:t>
        </m:r>
      </m:oMath>
    </w:p>
    <w:p w14:paraId="7682FE5F" w14:textId="59672BFC" w:rsidR="00447E1B" w:rsidRPr="00447E1B" w:rsidRDefault="00447E1B" w:rsidP="002F1C72">
      <w:pPr>
        <w:jc w:val="both"/>
        <w:rPr>
          <w:rFonts w:hint="eastAsia"/>
        </w:rPr>
      </w:pPr>
      <w:r>
        <w:rPr>
          <w:rFonts w:hint="eastAsia"/>
        </w:rPr>
        <w:t xml:space="preserve">② </w:t>
      </w:r>
      <w:r w:rsidRPr="00447E1B">
        <w:t>计算二次移动平均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t-2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447E1B">
        <w:t>，</w:t>
      </w:r>
      <m:oMath>
        <m:r>
          <w:rPr>
            <w:rFonts w:ascii="Cambria Math" w:hAnsi="Cambria Math"/>
          </w:rPr>
          <m:t>t=5,6,7,8</m:t>
        </m:r>
      </m:oMath>
    </w:p>
    <w:p w14:paraId="1A657501" w14:textId="7155D617" w:rsidR="00447E1B" w:rsidRPr="00447E1B" w:rsidRDefault="00447E1B" w:rsidP="002F1C72">
      <w:pPr>
        <w:jc w:val="both"/>
        <w:rPr>
          <w:rFonts w:hint="eastAsia"/>
        </w:rPr>
      </w:pPr>
      <w:r>
        <w:rPr>
          <w:rFonts w:hint="eastAsia"/>
        </w:rPr>
        <w:t xml:space="preserve">③ </w:t>
      </w:r>
      <w:r w:rsidRPr="00447E1B">
        <w:t>建立线性预测模型：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T</m:t>
        </m:r>
      </m:oMath>
      <w:r w:rsidRPr="00447E1B">
        <w:t>，其中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 w:rsidRPr="00447E1B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w:rPr>
            <w:rFonts w:ascii="Cambria Math" w:hAnsi="Cambria Math"/>
          </w:rPr>
          <m:t>)</m:t>
        </m:r>
      </m:oMath>
      <w:r w:rsidRPr="00447E1B">
        <w:t>（此处 </w:t>
      </w:r>
      <m:oMath>
        <m:r>
          <w:rPr>
            <w:rFonts w:ascii="Cambria Math" w:hAnsi="Cambria Math"/>
          </w:rPr>
          <m:t>N=3</m:t>
        </m:r>
      </m:oMath>
      <w:r w:rsidRPr="00447E1B">
        <w:t>，故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r>
          <w:rPr>
            <w:rFonts w:ascii="Cambria Math" w:hAnsi="Cambria Math"/>
          </w:rPr>
          <m:t>=1</m:t>
        </m:r>
      </m:oMath>
      <w:r w:rsidRPr="00447E1B">
        <w:t>，即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 w:rsidRPr="00447E1B">
        <w:t>）</w:t>
      </w:r>
    </w:p>
    <w:p w14:paraId="41466FD2" w14:textId="49C3EC71" w:rsidR="00447E1B" w:rsidRPr="00447E1B" w:rsidRDefault="00447E1B" w:rsidP="002F1C72">
      <w:pPr>
        <w:jc w:val="both"/>
        <w:rPr>
          <w:rFonts w:hint="eastAsia"/>
        </w:rPr>
      </w:pPr>
      <w:r>
        <w:rPr>
          <w:rFonts w:hint="eastAsia"/>
        </w:rPr>
        <w:t xml:space="preserve">④ </w:t>
      </w:r>
      <w:r w:rsidRPr="00447E1B">
        <w:t>取最后一期 </w:t>
      </w:r>
      <m:oMath>
        <m:r>
          <w:rPr>
            <w:rFonts w:ascii="Cambria Math" w:hAnsi="Cambria Math"/>
          </w:rPr>
          <m:t>t=8</m:t>
        </m:r>
      </m:oMath>
      <w:r w:rsidRPr="00447E1B">
        <w:t> 的参数进行外推预测。</w:t>
      </w:r>
    </w:p>
    <w:p w14:paraId="463C9791" w14:textId="77777777" w:rsidR="00447E1B" w:rsidRPr="00447E1B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3. 直线指数平滑法（布朗二次指数平滑）</w:t>
      </w:r>
    </w:p>
    <w:p w14:paraId="1D8F6C12" w14:textId="2BF296FE" w:rsidR="00447E1B" w:rsidRPr="00447E1B" w:rsidRDefault="00447E1B" w:rsidP="002F1C72">
      <w:pPr>
        <w:jc w:val="both"/>
        <w:rPr>
          <w:rFonts w:hint="eastAsia"/>
        </w:rPr>
      </w:pPr>
      <w:r w:rsidRPr="00447E1B">
        <w:t>布朗二次指数平滑用一个平滑参数 </w:t>
      </w:r>
      <m:oMath>
        <m:r>
          <w:rPr>
            <w:rFonts w:ascii="Cambria Math" w:hAnsi="Cambria Math"/>
          </w:rPr>
          <m:t>α</m:t>
        </m:r>
      </m:oMath>
      <w:r w:rsidRPr="00447E1B">
        <w:t> 同时平滑水平和趋势。递推公式为：</w:t>
      </w:r>
    </w:p>
    <w:p w14:paraId="1B938EB8" w14:textId="7E960D57" w:rsidR="00447E1B" w:rsidRPr="00C130B3" w:rsidRDefault="00000000" w:rsidP="002F1C72">
      <w:pPr>
        <w:jc w:val="both"/>
        <w:rPr>
          <w:rFonts w:hint="eastAsia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bSup>
              </m:e>
              <m:e>
                <m:r>
                  <w:rPr>
                    <w:rFonts w:ascii="Cambria Math" w:hAnsi="Cambria Math"/>
                  </w:rPr>
                  <m:t>=α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+(1-α)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 xml:space="preserve">                     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bSup>
              </m:e>
              <m:e>
                <m:r>
                  <w:rPr>
                    <w:rFonts w:ascii="Cambria Math" w:hAnsi="Cambria Math"/>
                  </w:rPr>
                  <m:t>=α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>+(1-α)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 xml:space="preserve">                  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</m:e>
              <m:e>
                <m:r>
                  <w:rPr>
                    <w:rFonts w:ascii="Cambria Math" w:hAnsi="Cambria Math"/>
                  </w:rPr>
                  <m:t>=2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 xml:space="preserve">                                  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1-α</m:t>
                    </m:r>
                  </m:den>
                </m:f>
                <m: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 xml:space="preserve">)                     </m:t>
                </m:r>
              </m:e>
            </m:mr>
          </m:m>
        </m:oMath>
      </m:oMathPara>
    </w:p>
    <w:p w14:paraId="679C888B" w14:textId="2B0DB8B3" w:rsidR="00447E1B" w:rsidRPr="00447E1B" w:rsidRDefault="00447E1B" w:rsidP="002F1C72">
      <w:pPr>
        <w:jc w:val="both"/>
        <w:rPr>
          <w:rFonts w:hint="eastAsia"/>
        </w:rPr>
      </w:pPr>
      <w:r w:rsidRPr="00447E1B">
        <w:t>初始值取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=87.7</m:t>
        </m:r>
      </m:oMath>
      <w:r w:rsidRPr="00447E1B">
        <w:t>。预测公式为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T</m:t>
        </m:r>
      </m:oMath>
      <w:r w:rsidRPr="00447E1B">
        <w:t>。</w:t>
      </w:r>
    </w:p>
    <w:p w14:paraId="7B2F1FD9" w14:textId="47D7B8B0" w:rsidR="00447E1B" w:rsidRPr="00447E1B" w:rsidRDefault="00447E1B" w:rsidP="002F1C72">
      <w:pPr>
        <w:jc w:val="both"/>
        <w:rPr>
          <w:rFonts w:hint="eastAsia"/>
        </w:rPr>
      </w:pPr>
      <w:r w:rsidRPr="00447E1B">
        <w:t>分别取 </w:t>
      </w:r>
      <m:oMath>
        <m:r>
          <w:rPr>
            <w:rFonts w:ascii="Cambria Math" w:hAnsi="Cambria Math"/>
          </w:rPr>
          <m:t>α=0.3</m:t>
        </m:r>
      </m:oMath>
      <w:r w:rsidRPr="00447E1B">
        <w:t> 和 </w:t>
      </w:r>
      <m:oMath>
        <m:r>
          <w:rPr>
            <w:rFonts w:ascii="Cambria Math" w:hAnsi="Cambria Math"/>
          </w:rPr>
          <m:t>α=0.6</m:t>
        </m:r>
      </m:oMath>
      <w:r w:rsidRPr="00447E1B">
        <w:t> 进行详细递推计算。</w:t>
      </w:r>
    </w:p>
    <w:p w14:paraId="59E5C27D" w14:textId="77777777" w:rsidR="00447E1B" w:rsidRPr="00447E1B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lastRenderedPageBreak/>
        <w:t>4. 模型评价</w:t>
      </w:r>
    </w:p>
    <w:p w14:paraId="5E631C96" w14:textId="0CB1B762" w:rsidR="00447E1B" w:rsidRPr="00447E1B" w:rsidRDefault="00447E1B" w:rsidP="002F1C72">
      <w:pPr>
        <w:ind w:firstLine="420"/>
        <w:jc w:val="both"/>
        <w:rPr>
          <w:rFonts w:hint="eastAsia"/>
        </w:rPr>
      </w:pPr>
      <w:r w:rsidRPr="00447E1B">
        <w:t>由于趋势移动平均法只能对 </w:t>
      </w:r>
      <m:oMath>
        <m:r>
          <w:rPr>
            <w:rFonts w:ascii="Cambria Math" w:hAnsi="Cambria Math"/>
          </w:rPr>
          <m:t>t=5,6,7,8</m:t>
        </m:r>
      </m:oMath>
      <w:r w:rsidRPr="00447E1B">
        <w:t>（即1978—1981年）给出拟合值，为公平比较，统一计算这三种模型在1978—1981年的拟合值与实际值的均方误差（MSE），选择MSE最小的模型作为最优模型。</w:t>
      </w:r>
    </w:p>
    <w:p w14:paraId="1B4C84E8" w14:textId="77777777" w:rsidR="00447E1B" w:rsidRPr="00447E1B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5. 预测</w:t>
      </w:r>
    </w:p>
    <w:p w14:paraId="619366A9" w14:textId="1E79B8ED" w:rsidR="00447E1B" w:rsidRPr="00447E1B" w:rsidRDefault="00447E1B" w:rsidP="002F1C72">
      <w:pPr>
        <w:jc w:val="both"/>
        <w:rPr>
          <w:rFonts w:hint="eastAsia"/>
        </w:rPr>
      </w:pPr>
      <w:r w:rsidRPr="00447E1B">
        <w:t>用最优模型预测1982年（</w:t>
      </w:r>
      <m:oMath>
        <m:r>
          <w:rPr>
            <w:rFonts w:ascii="Cambria Math" w:hAnsi="Cambria Math"/>
          </w:rPr>
          <m:t>T=1</m:t>
        </m:r>
      </m:oMath>
      <w:r w:rsidRPr="00447E1B">
        <w:t>）和1985年（</w:t>
      </w:r>
      <m:oMath>
        <m:r>
          <w:rPr>
            <w:rFonts w:ascii="Cambria Math" w:hAnsi="Cambria Math"/>
          </w:rPr>
          <m:t>T=4</m:t>
        </m:r>
      </m:oMath>
      <w:r w:rsidRPr="00447E1B">
        <w:t>）的产量。</w:t>
      </w:r>
    </w:p>
    <w:p w14:paraId="42CBC42C" w14:textId="77777777" w:rsidR="00447E1B" w:rsidRPr="00447E1B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二、结果呈现</w:t>
      </w:r>
    </w:p>
    <w:p w14:paraId="1E319232" w14:textId="1FC81D3C" w:rsidR="00447E1B" w:rsidRPr="00447E1B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1. 趋势移动平均法（</w:t>
      </w:r>
      <m:oMath>
        <m:r>
          <m:rPr>
            <m:sty m:val="bi"/>
          </m:rPr>
          <w:rPr>
            <w:rFonts w:ascii="Cambria Math" w:hAnsi="Cambria Math"/>
          </w:rPr>
          <m:t>N=3</m:t>
        </m:r>
      </m:oMath>
      <w:r w:rsidRPr="00447E1B">
        <w:rPr>
          <w:b/>
          <w:bCs/>
        </w:rPr>
        <w:t>）</w:t>
      </w:r>
    </w:p>
    <w:p w14:paraId="6EC24334" w14:textId="0557E16E" w:rsidR="00447E1B" w:rsidRPr="00447E1B" w:rsidRDefault="00447E1B" w:rsidP="002F1C72">
      <w:pPr>
        <w:jc w:val="both"/>
        <w:rPr>
          <w:rFonts w:hint="eastAsia"/>
        </w:rPr>
      </w:pPr>
      <w:r w:rsidRPr="00447E1B">
        <w:rPr>
          <w:b/>
          <w:bCs/>
        </w:rPr>
        <w:t>一次移动平均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</m:oMath>
      <w:r w:rsidRPr="00447E1B">
        <w:rPr>
          <w:b/>
          <w:bCs/>
        </w:rPr>
        <w:t>：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298"/>
        <w:gridCol w:w="2696"/>
        <w:gridCol w:w="4312"/>
      </w:tblGrid>
      <w:tr w:rsidR="00447E1B" w:rsidRPr="00447E1B" w14:paraId="65215DBF" w14:textId="77777777" w:rsidTr="0044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81" w:type="pct"/>
            <w:hideMark/>
          </w:tcPr>
          <w:p w14:paraId="2D992731" w14:textId="3DEABE0C" w:rsidR="00447E1B" w:rsidRPr="00447E1B" w:rsidRDefault="00447E1B" w:rsidP="002F1C72">
            <w:pPr>
              <w:spacing w:after="160" w:line="278" w:lineRule="auto"/>
              <w:jc w:val="both"/>
            </w:pPr>
            <w:bookmarkStart w:id="0" w:name="OLE_LINK1"/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1623" w:type="pct"/>
            <w:hideMark/>
          </w:tcPr>
          <w:p w14:paraId="67813BAB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年份</w:t>
            </w:r>
          </w:p>
        </w:tc>
        <w:tc>
          <w:tcPr>
            <w:tcW w:w="2595" w:type="pct"/>
            <w:hideMark/>
          </w:tcPr>
          <w:p w14:paraId="63DB0A27" w14:textId="179DDFE2" w:rsidR="00447E1B" w:rsidRPr="00447E1B" w:rsidRDefault="00000000" w:rsidP="002F1C72">
            <w:pPr>
              <w:spacing w:after="160" w:line="278" w:lineRule="auto"/>
              <w:jc w:val="both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bSup>
              </m:oMath>
            </m:oMathPara>
          </w:p>
        </w:tc>
      </w:tr>
      <w:tr w:rsidR="00447E1B" w:rsidRPr="00447E1B" w14:paraId="2844104D" w14:textId="77777777" w:rsidTr="00447E1B">
        <w:tc>
          <w:tcPr>
            <w:tcW w:w="781" w:type="pct"/>
            <w:hideMark/>
          </w:tcPr>
          <w:p w14:paraId="4C16519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3</w:t>
            </w:r>
          </w:p>
        </w:tc>
        <w:tc>
          <w:tcPr>
            <w:tcW w:w="1623" w:type="pct"/>
            <w:hideMark/>
          </w:tcPr>
          <w:p w14:paraId="0F44C23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1976</w:t>
            </w:r>
          </w:p>
        </w:tc>
        <w:tc>
          <w:tcPr>
            <w:tcW w:w="2595" w:type="pct"/>
            <w:hideMark/>
          </w:tcPr>
          <w:p w14:paraId="5BDC29F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87.7333</w:t>
            </w:r>
          </w:p>
        </w:tc>
      </w:tr>
      <w:tr w:rsidR="00447E1B" w:rsidRPr="00447E1B" w14:paraId="78C0FB66" w14:textId="77777777" w:rsidTr="00447E1B">
        <w:tc>
          <w:tcPr>
            <w:tcW w:w="781" w:type="pct"/>
            <w:hideMark/>
          </w:tcPr>
          <w:p w14:paraId="56322CB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4</w:t>
            </w:r>
          </w:p>
        </w:tc>
        <w:tc>
          <w:tcPr>
            <w:tcW w:w="1623" w:type="pct"/>
            <w:hideMark/>
          </w:tcPr>
          <w:p w14:paraId="5DE9708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1977</w:t>
            </w:r>
          </w:p>
        </w:tc>
        <w:tc>
          <w:tcPr>
            <w:tcW w:w="2595" w:type="pct"/>
            <w:hideMark/>
          </w:tcPr>
          <w:p w14:paraId="5F8E7F9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94.6333</w:t>
            </w:r>
          </w:p>
        </w:tc>
      </w:tr>
      <w:tr w:rsidR="00447E1B" w:rsidRPr="00447E1B" w14:paraId="473A71C6" w14:textId="77777777" w:rsidTr="00447E1B">
        <w:tc>
          <w:tcPr>
            <w:tcW w:w="781" w:type="pct"/>
            <w:hideMark/>
          </w:tcPr>
          <w:p w14:paraId="1E795F7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5</w:t>
            </w:r>
          </w:p>
        </w:tc>
        <w:tc>
          <w:tcPr>
            <w:tcW w:w="1623" w:type="pct"/>
            <w:hideMark/>
          </w:tcPr>
          <w:p w14:paraId="314FD87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1978</w:t>
            </w:r>
          </w:p>
        </w:tc>
        <w:tc>
          <w:tcPr>
            <w:tcW w:w="2595" w:type="pct"/>
            <w:hideMark/>
          </w:tcPr>
          <w:p w14:paraId="5F2FC8E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100.0667</w:t>
            </w:r>
          </w:p>
        </w:tc>
      </w:tr>
      <w:tr w:rsidR="00447E1B" w:rsidRPr="00447E1B" w14:paraId="7BBED345" w14:textId="77777777" w:rsidTr="00447E1B">
        <w:tc>
          <w:tcPr>
            <w:tcW w:w="781" w:type="pct"/>
            <w:hideMark/>
          </w:tcPr>
          <w:p w14:paraId="282B937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6</w:t>
            </w:r>
          </w:p>
        </w:tc>
        <w:tc>
          <w:tcPr>
            <w:tcW w:w="1623" w:type="pct"/>
            <w:hideMark/>
          </w:tcPr>
          <w:p w14:paraId="2AC4401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1979</w:t>
            </w:r>
          </w:p>
        </w:tc>
        <w:tc>
          <w:tcPr>
            <w:tcW w:w="2595" w:type="pct"/>
            <w:hideMark/>
          </w:tcPr>
          <w:p w14:paraId="45DAF39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111.1000</w:t>
            </w:r>
          </w:p>
        </w:tc>
      </w:tr>
      <w:tr w:rsidR="00447E1B" w:rsidRPr="00447E1B" w14:paraId="2ADB16E0" w14:textId="77777777" w:rsidTr="00447E1B">
        <w:tc>
          <w:tcPr>
            <w:tcW w:w="781" w:type="pct"/>
            <w:hideMark/>
          </w:tcPr>
          <w:p w14:paraId="62BBF6D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7</w:t>
            </w:r>
          </w:p>
        </w:tc>
        <w:tc>
          <w:tcPr>
            <w:tcW w:w="1623" w:type="pct"/>
            <w:hideMark/>
          </w:tcPr>
          <w:p w14:paraId="5FF9DB8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1980</w:t>
            </w:r>
          </w:p>
        </w:tc>
        <w:tc>
          <w:tcPr>
            <w:tcW w:w="2595" w:type="pct"/>
            <w:hideMark/>
          </w:tcPr>
          <w:p w14:paraId="0F682EE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122.1667</w:t>
            </w:r>
          </w:p>
        </w:tc>
      </w:tr>
      <w:tr w:rsidR="00447E1B" w:rsidRPr="00447E1B" w14:paraId="1F4374AE" w14:textId="77777777" w:rsidTr="00447E1B">
        <w:tc>
          <w:tcPr>
            <w:tcW w:w="781" w:type="pct"/>
            <w:hideMark/>
          </w:tcPr>
          <w:p w14:paraId="32095E8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</w:t>
            </w:r>
          </w:p>
        </w:tc>
        <w:tc>
          <w:tcPr>
            <w:tcW w:w="1623" w:type="pct"/>
            <w:hideMark/>
          </w:tcPr>
          <w:p w14:paraId="2C7B272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1981</w:t>
            </w:r>
          </w:p>
        </w:tc>
        <w:tc>
          <w:tcPr>
            <w:tcW w:w="2595" w:type="pct"/>
            <w:hideMark/>
          </w:tcPr>
          <w:p w14:paraId="0B999DB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132.9667</w:t>
            </w:r>
          </w:p>
        </w:tc>
      </w:tr>
    </w:tbl>
    <w:p w14:paraId="79E007D5" w14:textId="353C898D" w:rsidR="00447E1B" w:rsidRPr="00447E1B" w:rsidRDefault="00447E1B" w:rsidP="002F1C72">
      <w:pPr>
        <w:jc w:val="both"/>
        <w:rPr>
          <w:rFonts w:hint="eastAsia"/>
        </w:rPr>
      </w:pPr>
      <w:r w:rsidRPr="00447E1B">
        <w:rPr>
          <w:b/>
          <w:bCs/>
        </w:rPr>
        <w:t>二次移动平均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 w:rsidRPr="00447E1B">
        <w:rPr>
          <w:b/>
          <w:bCs/>
        </w:rPr>
        <w:t>：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298"/>
        <w:gridCol w:w="2696"/>
        <w:gridCol w:w="4312"/>
      </w:tblGrid>
      <w:tr w:rsidR="00447E1B" w:rsidRPr="00447E1B" w14:paraId="663D64F7" w14:textId="77777777" w:rsidTr="0044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81" w:type="pct"/>
            <w:hideMark/>
          </w:tcPr>
          <w:bookmarkEnd w:id="0"/>
          <w:p w14:paraId="2299614E" w14:textId="37448CC0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1623" w:type="pct"/>
            <w:hideMark/>
          </w:tcPr>
          <w:p w14:paraId="7136A89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年份</w:t>
            </w:r>
          </w:p>
        </w:tc>
        <w:tc>
          <w:tcPr>
            <w:tcW w:w="2595" w:type="pct"/>
            <w:hideMark/>
          </w:tcPr>
          <w:p w14:paraId="58EF0FC9" w14:textId="7659323D" w:rsidR="00447E1B" w:rsidRPr="00447E1B" w:rsidRDefault="00000000" w:rsidP="002F1C72">
            <w:pPr>
              <w:spacing w:after="160" w:line="278" w:lineRule="auto"/>
              <w:jc w:val="both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bSup>
              </m:oMath>
            </m:oMathPara>
          </w:p>
        </w:tc>
      </w:tr>
      <w:tr w:rsidR="00447E1B" w:rsidRPr="00447E1B" w14:paraId="76917B5B" w14:textId="77777777" w:rsidTr="00447E1B">
        <w:tc>
          <w:tcPr>
            <w:tcW w:w="781" w:type="pct"/>
            <w:hideMark/>
          </w:tcPr>
          <w:p w14:paraId="5C57347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5</w:t>
            </w:r>
          </w:p>
        </w:tc>
        <w:tc>
          <w:tcPr>
            <w:tcW w:w="1623" w:type="pct"/>
            <w:hideMark/>
          </w:tcPr>
          <w:p w14:paraId="18859AA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1978</w:t>
            </w:r>
          </w:p>
        </w:tc>
        <w:tc>
          <w:tcPr>
            <w:tcW w:w="2595" w:type="pct"/>
            <w:hideMark/>
          </w:tcPr>
          <w:p w14:paraId="588B643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94.1444</w:t>
            </w:r>
          </w:p>
        </w:tc>
      </w:tr>
      <w:tr w:rsidR="00447E1B" w:rsidRPr="00447E1B" w14:paraId="4C53782A" w14:textId="77777777" w:rsidTr="00447E1B">
        <w:tc>
          <w:tcPr>
            <w:tcW w:w="781" w:type="pct"/>
            <w:hideMark/>
          </w:tcPr>
          <w:p w14:paraId="4636544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6</w:t>
            </w:r>
          </w:p>
        </w:tc>
        <w:tc>
          <w:tcPr>
            <w:tcW w:w="1623" w:type="pct"/>
            <w:hideMark/>
          </w:tcPr>
          <w:p w14:paraId="2D4C42A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1979</w:t>
            </w:r>
          </w:p>
        </w:tc>
        <w:tc>
          <w:tcPr>
            <w:tcW w:w="2595" w:type="pct"/>
            <w:hideMark/>
          </w:tcPr>
          <w:p w14:paraId="61A6854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101.9333</w:t>
            </w:r>
          </w:p>
        </w:tc>
      </w:tr>
      <w:tr w:rsidR="00447E1B" w:rsidRPr="00447E1B" w14:paraId="1D185723" w14:textId="77777777" w:rsidTr="00447E1B">
        <w:tc>
          <w:tcPr>
            <w:tcW w:w="781" w:type="pct"/>
            <w:hideMark/>
          </w:tcPr>
          <w:p w14:paraId="3935C3C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7</w:t>
            </w:r>
          </w:p>
        </w:tc>
        <w:tc>
          <w:tcPr>
            <w:tcW w:w="1623" w:type="pct"/>
            <w:hideMark/>
          </w:tcPr>
          <w:p w14:paraId="5EA40E3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1980</w:t>
            </w:r>
          </w:p>
        </w:tc>
        <w:tc>
          <w:tcPr>
            <w:tcW w:w="2595" w:type="pct"/>
            <w:hideMark/>
          </w:tcPr>
          <w:p w14:paraId="56C34AC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111.1111</w:t>
            </w:r>
          </w:p>
        </w:tc>
      </w:tr>
      <w:tr w:rsidR="00447E1B" w:rsidRPr="00447E1B" w14:paraId="46A6859D" w14:textId="77777777" w:rsidTr="00447E1B">
        <w:tc>
          <w:tcPr>
            <w:tcW w:w="781" w:type="pct"/>
            <w:hideMark/>
          </w:tcPr>
          <w:p w14:paraId="49D39EF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</w:t>
            </w:r>
          </w:p>
        </w:tc>
        <w:tc>
          <w:tcPr>
            <w:tcW w:w="1623" w:type="pct"/>
            <w:hideMark/>
          </w:tcPr>
          <w:p w14:paraId="5685A3D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1981</w:t>
            </w:r>
          </w:p>
        </w:tc>
        <w:tc>
          <w:tcPr>
            <w:tcW w:w="2595" w:type="pct"/>
            <w:hideMark/>
          </w:tcPr>
          <w:p w14:paraId="5FEA9D6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122.0778</w:t>
            </w:r>
          </w:p>
        </w:tc>
      </w:tr>
    </w:tbl>
    <w:p w14:paraId="7D60AD26" w14:textId="7E8D38A3" w:rsidR="00447E1B" w:rsidRPr="00447E1B" w:rsidRDefault="00447E1B" w:rsidP="002F1C72">
      <w:pPr>
        <w:jc w:val="both"/>
        <w:rPr>
          <w:rFonts w:hint="eastAsia"/>
        </w:rPr>
      </w:pPr>
      <w:r w:rsidRPr="00447E1B">
        <w:rPr>
          <w:b/>
          <w:bCs/>
        </w:rPr>
        <w:t>参数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47E1B">
        <w:rPr>
          <w:b/>
          <w:bCs/>
        </w:rPr>
        <w:t> 及拟合值（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47E1B">
        <w:rPr>
          <w:b/>
          <w:bCs/>
        </w:rPr>
        <w:t>）：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9"/>
        <w:gridCol w:w="977"/>
        <w:gridCol w:w="1394"/>
        <w:gridCol w:w="1226"/>
        <w:gridCol w:w="1703"/>
        <w:gridCol w:w="1366"/>
        <w:gridCol w:w="1171"/>
      </w:tblGrid>
      <w:tr w:rsidR="00447E1B" w:rsidRPr="00447E1B" w14:paraId="1355C364" w14:textId="77777777" w:rsidTr="0044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" w:type="pct"/>
            <w:hideMark/>
          </w:tcPr>
          <w:p w14:paraId="00DF9833" w14:textId="6E8C5B10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588" w:type="pct"/>
            <w:hideMark/>
          </w:tcPr>
          <w:p w14:paraId="1CDE86B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年份</w:t>
            </w:r>
          </w:p>
        </w:tc>
        <w:tc>
          <w:tcPr>
            <w:tcW w:w="839" w:type="pct"/>
            <w:hideMark/>
          </w:tcPr>
          <w:p w14:paraId="1FE2D813" w14:textId="4CB06C3D" w:rsidR="00447E1B" w:rsidRPr="00447E1B" w:rsidRDefault="00000000" w:rsidP="002F1C72">
            <w:pPr>
              <w:spacing w:after="160" w:line="278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738" w:type="pct"/>
            <w:hideMark/>
          </w:tcPr>
          <w:p w14:paraId="5C881BB8" w14:textId="6FB5E4E1" w:rsidR="00447E1B" w:rsidRPr="00447E1B" w:rsidRDefault="00000000" w:rsidP="002F1C72">
            <w:pPr>
              <w:spacing w:after="160" w:line="278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25" w:type="pct"/>
            <w:hideMark/>
          </w:tcPr>
          <w:p w14:paraId="6C9C369F" w14:textId="6291E3B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拟合值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822" w:type="pct"/>
            <w:hideMark/>
          </w:tcPr>
          <w:p w14:paraId="3FE872F0" w14:textId="7926FAF4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实际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705" w:type="pct"/>
            <w:hideMark/>
          </w:tcPr>
          <w:p w14:paraId="538E40B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误差</w:t>
            </w:r>
          </w:p>
        </w:tc>
      </w:tr>
      <w:tr w:rsidR="00447E1B" w:rsidRPr="00447E1B" w14:paraId="706B0339" w14:textId="77777777" w:rsidTr="00447E1B">
        <w:tc>
          <w:tcPr>
            <w:tcW w:w="283" w:type="pct"/>
            <w:hideMark/>
          </w:tcPr>
          <w:p w14:paraId="5C35800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lastRenderedPageBreak/>
              <w:t>5</w:t>
            </w:r>
          </w:p>
        </w:tc>
        <w:tc>
          <w:tcPr>
            <w:tcW w:w="588" w:type="pct"/>
            <w:hideMark/>
          </w:tcPr>
          <w:p w14:paraId="0B7EAA2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1978</w:t>
            </w:r>
          </w:p>
        </w:tc>
        <w:tc>
          <w:tcPr>
            <w:tcW w:w="839" w:type="pct"/>
            <w:hideMark/>
          </w:tcPr>
          <w:p w14:paraId="1552407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105.989</w:t>
            </w:r>
          </w:p>
        </w:tc>
        <w:tc>
          <w:tcPr>
            <w:tcW w:w="738" w:type="pct"/>
            <w:hideMark/>
          </w:tcPr>
          <w:p w14:paraId="0F7F9B6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5.922</w:t>
            </w:r>
          </w:p>
        </w:tc>
        <w:tc>
          <w:tcPr>
            <w:tcW w:w="1025" w:type="pct"/>
            <w:hideMark/>
          </w:tcPr>
          <w:p w14:paraId="2D7887AB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105.989</w:t>
            </w:r>
          </w:p>
        </w:tc>
        <w:tc>
          <w:tcPr>
            <w:tcW w:w="822" w:type="pct"/>
            <w:hideMark/>
          </w:tcPr>
          <w:p w14:paraId="03F9842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110.3</w:t>
            </w:r>
          </w:p>
        </w:tc>
        <w:tc>
          <w:tcPr>
            <w:tcW w:w="705" w:type="pct"/>
            <w:hideMark/>
          </w:tcPr>
          <w:p w14:paraId="164F047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-4.311</w:t>
            </w:r>
          </w:p>
        </w:tc>
      </w:tr>
      <w:tr w:rsidR="00447E1B" w:rsidRPr="00447E1B" w14:paraId="1FC75E25" w14:textId="77777777" w:rsidTr="00447E1B">
        <w:tc>
          <w:tcPr>
            <w:tcW w:w="283" w:type="pct"/>
            <w:hideMark/>
          </w:tcPr>
          <w:p w14:paraId="5467922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6</w:t>
            </w:r>
          </w:p>
        </w:tc>
        <w:tc>
          <w:tcPr>
            <w:tcW w:w="588" w:type="pct"/>
            <w:hideMark/>
          </w:tcPr>
          <w:p w14:paraId="245F948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1979</w:t>
            </w:r>
          </w:p>
        </w:tc>
        <w:tc>
          <w:tcPr>
            <w:tcW w:w="839" w:type="pct"/>
            <w:hideMark/>
          </w:tcPr>
          <w:p w14:paraId="01D2B4A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120.267</w:t>
            </w:r>
          </w:p>
        </w:tc>
        <w:tc>
          <w:tcPr>
            <w:tcW w:w="738" w:type="pct"/>
            <w:hideMark/>
          </w:tcPr>
          <w:p w14:paraId="0B690C7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9.167</w:t>
            </w:r>
          </w:p>
        </w:tc>
        <w:tc>
          <w:tcPr>
            <w:tcW w:w="1025" w:type="pct"/>
            <w:hideMark/>
          </w:tcPr>
          <w:p w14:paraId="580FE1A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120.267</w:t>
            </w:r>
          </w:p>
        </w:tc>
        <w:tc>
          <w:tcPr>
            <w:tcW w:w="822" w:type="pct"/>
            <w:hideMark/>
          </w:tcPr>
          <w:p w14:paraId="745001B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121.5</w:t>
            </w:r>
          </w:p>
        </w:tc>
        <w:tc>
          <w:tcPr>
            <w:tcW w:w="705" w:type="pct"/>
            <w:hideMark/>
          </w:tcPr>
          <w:p w14:paraId="3C5EE6C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-1.233</w:t>
            </w:r>
          </w:p>
        </w:tc>
      </w:tr>
      <w:tr w:rsidR="00447E1B" w:rsidRPr="00447E1B" w14:paraId="466A8562" w14:textId="77777777" w:rsidTr="00447E1B">
        <w:tc>
          <w:tcPr>
            <w:tcW w:w="283" w:type="pct"/>
            <w:hideMark/>
          </w:tcPr>
          <w:p w14:paraId="3E7377B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7</w:t>
            </w:r>
          </w:p>
        </w:tc>
        <w:tc>
          <w:tcPr>
            <w:tcW w:w="588" w:type="pct"/>
            <w:hideMark/>
          </w:tcPr>
          <w:p w14:paraId="6EC4DC9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1980</w:t>
            </w:r>
          </w:p>
        </w:tc>
        <w:tc>
          <w:tcPr>
            <w:tcW w:w="839" w:type="pct"/>
            <w:hideMark/>
          </w:tcPr>
          <w:p w14:paraId="114F1AF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133.222</w:t>
            </w:r>
          </w:p>
        </w:tc>
        <w:tc>
          <w:tcPr>
            <w:tcW w:w="738" w:type="pct"/>
            <w:hideMark/>
          </w:tcPr>
          <w:p w14:paraId="22C96F1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11.056</w:t>
            </w:r>
          </w:p>
        </w:tc>
        <w:tc>
          <w:tcPr>
            <w:tcW w:w="1025" w:type="pct"/>
            <w:hideMark/>
          </w:tcPr>
          <w:p w14:paraId="24B7692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133.222</w:t>
            </w:r>
          </w:p>
        </w:tc>
        <w:tc>
          <w:tcPr>
            <w:tcW w:w="822" w:type="pct"/>
            <w:hideMark/>
          </w:tcPr>
          <w:p w14:paraId="2B4A901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134.7</w:t>
            </w:r>
          </w:p>
        </w:tc>
        <w:tc>
          <w:tcPr>
            <w:tcW w:w="705" w:type="pct"/>
            <w:hideMark/>
          </w:tcPr>
          <w:p w14:paraId="668639F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-1.478</w:t>
            </w:r>
          </w:p>
        </w:tc>
      </w:tr>
      <w:tr w:rsidR="00447E1B" w:rsidRPr="00447E1B" w14:paraId="4E0668BC" w14:textId="77777777" w:rsidTr="00447E1B">
        <w:tc>
          <w:tcPr>
            <w:tcW w:w="283" w:type="pct"/>
            <w:hideMark/>
          </w:tcPr>
          <w:p w14:paraId="7F8BD37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</w:t>
            </w:r>
          </w:p>
        </w:tc>
        <w:tc>
          <w:tcPr>
            <w:tcW w:w="588" w:type="pct"/>
            <w:hideMark/>
          </w:tcPr>
          <w:p w14:paraId="323C9EC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1981</w:t>
            </w:r>
          </w:p>
        </w:tc>
        <w:tc>
          <w:tcPr>
            <w:tcW w:w="839" w:type="pct"/>
            <w:hideMark/>
          </w:tcPr>
          <w:p w14:paraId="5AA304D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143.856</w:t>
            </w:r>
          </w:p>
        </w:tc>
        <w:tc>
          <w:tcPr>
            <w:tcW w:w="738" w:type="pct"/>
            <w:hideMark/>
          </w:tcPr>
          <w:p w14:paraId="3AFD84D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10.889</w:t>
            </w:r>
          </w:p>
        </w:tc>
        <w:tc>
          <w:tcPr>
            <w:tcW w:w="1025" w:type="pct"/>
            <w:hideMark/>
          </w:tcPr>
          <w:p w14:paraId="2ADD488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143.856</w:t>
            </w:r>
          </w:p>
        </w:tc>
        <w:tc>
          <w:tcPr>
            <w:tcW w:w="822" w:type="pct"/>
            <w:hideMark/>
          </w:tcPr>
          <w:p w14:paraId="06342D8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142.7</w:t>
            </w:r>
          </w:p>
        </w:tc>
        <w:tc>
          <w:tcPr>
            <w:tcW w:w="705" w:type="pct"/>
            <w:hideMark/>
          </w:tcPr>
          <w:p w14:paraId="1AC3364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1.156</w:t>
            </w:r>
          </w:p>
        </w:tc>
      </w:tr>
    </w:tbl>
    <w:p w14:paraId="66ECC272" w14:textId="0A849E42" w:rsidR="00447E1B" w:rsidRPr="00447E1B" w:rsidRDefault="00447E1B" w:rsidP="002F1C72">
      <w:pPr>
        <w:jc w:val="both"/>
        <w:rPr>
          <w:rFonts w:hint="eastAsia"/>
        </w:rPr>
      </w:pPr>
      <w:r w:rsidRPr="00447E1B">
        <w:t>最后一期（</w:t>
      </w:r>
      <m:oMath>
        <m:r>
          <w:rPr>
            <w:rFonts w:ascii="Cambria Math" w:hAnsi="Cambria Math"/>
          </w:rPr>
          <m:t>t=8</m:t>
        </m:r>
      </m:oMath>
      <w:r w:rsidRPr="00447E1B">
        <w:t>）的预测模型为：</w:t>
      </w:r>
    </w:p>
    <w:p w14:paraId="23EC7A90" w14:textId="41E91AED" w:rsidR="00447E1B" w:rsidRPr="00447E1B" w:rsidRDefault="00000000" w:rsidP="002F1C72">
      <w:pPr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1981+T</m:t>
              </m:r>
            </m:sub>
          </m:sSub>
          <m:r>
            <w:rPr>
              <w:rFonts w:ascii="Cambria Math" w:hAnsi="Cambria Math"/>
            </w:rPr>
            <m:t>=143.856+10.889×T</m:t>
          </m:r>
        </m:oMath>
      </m:oMathPara>
    </w:p>
    <w:p w14:paraId="6230BAA7" w14:textId="23CA78EE" w:rsidR="00447E1B" w:rsidRPr="00C130B3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2. 直线指数平滑法（</w:t>
      </w:r>
      <m:oMath>
        <m:r>
          <m:rPr>
            <m:sty m:val="bi"/>
          </m:rPr>
          <w:rPr>
            <w:rFonts w:ascii="Cambria Math" w:hAnsi="Cambria Math"/>
          </w:rPr>
          <m:t>α=0.3</m:t>
        </m:r>
      </m:oMath>
      <w:r w:rsidRPr="00447E1B">
        <w:rPr>
          <w:b/>
          <w:bCs/>
        </w:rPr>
        <w:t>）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91"/>
        <w:gridCol w:w="1302"/>
        <w:gridCol w:w="1688"/>
        <w:gridCol w:w="1930"/>
        <w:gridCol w:w="1628"/>
        <w:gridCol w:w="1267"/>
      </w:tblGrid>
      <w:tr w:rsidR="00447E1B" w:rsidRPr="00447E1B" w14:paraId="5671017B" w14:textId="77777777" w:rsidTr="0044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5" w:type="pct"/>
            <w:hideMark/>
          </w:tcPr>
          <w:p w14:paraId="027570B6" w14:textId="56087D15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783" w:type="pct"/>
            <w:hideMark/>
          </w:tcPr>
          <w:p w14:paraId="6E71BA0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年份</w:t>
            </w:r>
          </w:p>
        </w:tc>
        <w:tc>
          <w:tcPr>
            <w:tcW w:w="1016" w:type="pct"/>
            <w:hideMark/>
          </w:tcPr>
          <w:p w14:paraId="1BF98193" w14:textId="1AB70A05" w:rsidR="00447E1B" w:rsidRPr="00447E1B" w:rsidRDefault="00000000" w:rsidP="002F1C72">
            <w:pPr>
              <w:spacing w:after="160" w:line="278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162" w:type="pct"/>
            <w:hideMark/>
          </w:tcPr>
          <w:p w14:paraId="4DEC9A46" w14:textId="36F78683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拟合值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980" w:type="pct"/>
            <w:hideMark/>
          </w:tcPr>
          <w:p w14:paraId="08E76046" w14:textId="26F848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实际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763" w:type="pct"/>
            <w:hideMark/>
          </w:tcPr>
          <w:p w14:paraId="2F65260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误差</w:t>
            </w:r>
          </w:p>
        </w:tc>
      </w:tr>
      <w:tr w:rsidR="00447E1B" w:rsidRPr="00447E1B" w14:paraId="51DB4951" w14:textId="77777777" w:rsidTr="00447E1B">
        <w:tc>
          <w:tcPr>
            <w:tcW w:w="295" w:type="pct"/>
            <w:hideMark/>
          </w:tcPr>
          <w:p w14:paraId="4852C03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</w:t>
            </w:r>
          </w:p>
        </w:tc>
        <w:tc>
          <w:tcPr>
            <w:tcW w:w="783" w:type="pct"/>
            <w:hideMark/>
          </w:tcPr>
          <w:p w14:paraId="29A4295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1974</w:t>
            </w:r>
          </w:p>
        </w:tc>
        <w:tc>
          <w:tcPr>
            <w:tcW w:w="1016" w:type="pct"/>
            <w:hideMark/>
          </w:tcPr>
          <w:p w14:paraId="19D1B22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84.197</w:t>
            </w:r>
          </w:p>
        </w:tc>
        <w:tc>
          <w:tcPr>
            <w:tcW w:w="1162" w:type="pct"/>
            <w:hideMark/>
          </w:tcPr>
          <w:p w14:paraId="1CACAF6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84.197</w:t>
            </w:r>
          </w:p>
        </w:tc>
        <w:tc>
          <w:tcPr>
            <w:tcW w:w="980" w:type="pct"/>
            <w:hideMark/>
          </w:tcPr>
          <w:p w14:paraId="27D1DA7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80.8</w:t>
            </w:r>
          </w:p>
        </w:tc>
        <w:tc>
          <w:tcPr>
            <w:tcW w:w="763" w:type="pct"/>
            <w:hideMark/>
          </w:tcPr>
          <w:p w14:paraId="38B6A4C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3.397</w:t>
            </w:r>
          </w:p>
        </w:tc>
      </w:tr>
      <w:tr w:rsidR="00447E1B" w:rsidRPr="00447E1B" w14:paraId="3818E57E" w14:textId="77777777" w:rsidTr="00447E1B">
        <w:tc>
          <w:tcPr>
            <w:tcW w:w="295" w:type="pct"/>
            <w:hideMark/>
          </w:tcPr>
          <w:p w14:paraId="6498940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2</w:t>
            </w:r>
          </w:p>
        </w:tc>
        <w:tc>
          <w:tcPr>
            <w:tcW w:w="783" w:type="pct"/>
            <w:hideMark/>
          </w:tcPr>
          <w:p w14:paraId="4C737DB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1975</w:t>
            </w:r>
          </w:p>
        </w:tc>
        <w:tc>
          <w:tcPr>
            <w:tcW w:w="1016" w:type="pct"/>
            <w:hideMark/>
          </w:tcPr>
          <w:p w14:paraId="05AB105B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88.891</w:t>
            </w:r>
          </w:p>
        </w:tc>
        <w:tc>
          <w:tcPr>
            <w:tcW w:w="1162" w:type="pct"/>
            <w:hideMark/>
          </w:tcPr>
          <w:p w14:paraId="0E9F26F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88.891</w:t>
            </w:r>
          </w:p>
        </w:tc>
        <w:tc>
          <w:tcPr>
            <w:tcW w:w="980" w:type="pct"/>
            <w:hideMark/>
          </w:tcPr>
          <w:p w14:paraId="0AA766AB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94.0</w:t>
            </w:r>
          </w:p>
        </w:tc>
        <w:tc>
          <w:tcPr>
            <w:tcW w:w="763" w:type="pct"/>
            <w:hideMark/>
          </w:tcPr>
          <w:p w14:paraId="531A6EC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-5.109</w:t>
            </w:r>
          </w:p>
        </w:tc>
      </w:tr>
      <w:tr w:rsidR="00447E1B" w:rsidRPr="00447E1B" w14:paraId="1A9CF450" w14:textId="77777777" w:rsidTr="00447E1B">
        <w:tc>
          <w:tcPr>
            <w:tcW w:w="295" w:type="pct"/>
            <w:hideMark/>
          </w:tcPr>
          <w:p w14:paraId="2E28EFC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3</w:t>
            </w:r>
          </w:p>
        </w:tc>
        <w:tc>
          <w:tcPr>
            <w:tcW w:w="783" w:type="pct"/>
            <w:hideMark/>
          </w:tcPr>
          <w:p w14:paraId="7382CF4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1976</w:t>
            </w:r>
          </w:p>
        </w:tc>
        <w:tc>
          <w:tcPr>
            <w:tcW w:w="1016" w:type="pct"/>
            <w:hideMark/>
          </w:tcPr>
          <w:p w14:paraId="7C569C8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88.795</w:t>
            </w:r>
          </w:p>
        </w:tc>
        <w:tc>
          <w:tcPr>
            <w:tcW w:w="1162" w:type="pct"/>
            <w:hideMark/>
          </w:tcPr>
          <w:p w14:paraId="21C0AB4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88.795</w:t>
            </w:r>
          </w:p>
        </w:tc>
        <w:tc>
          <w:tcPr>
            <w:tcW w:w="980" w:type="pct"/>
            <w:hideMark/>
          </w:tcPr>
          <w:p w14:paraId="7776DB5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88.4</w:t>
            </w:r>
          </w:p>
        </w:tc>
        <w:tc>
          <w:tcPr>
            <w:tcW w:w="763" w:type="pct"/>
            <w:hideMark/>
          </w:tcPr>
          <w:p w14:paraId="25C8923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0.395</w:t>
            </w:r>
          </w:p>
        </w:tc>
      </w:tr>
      <w:tr w:rsidR="00447E1B" w:rsidRPr="00447E1B" w14:paraId="01F29F12" w14:textId="77777777" w:rsidTr="00447E1B">
        <w:tc>
          <w:tcPr>
            <w:tcW w:w="295" w:type="pct"/>
            <w:hideMark/>
          </w:tcPr>
          <w:p w14:paraId="12554F5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4</w:t>
            </w:r>
          </w:p>
        </w:tc>
        <w:tc>
          <w:tcPr>
            <w:tcW w:w="783" w:type="pct"/>
            <w:hideMark/>
          </w:tcPr>
          <w:p w14:paraId="6DD2ACB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1977</w:t>
            </w:r>
          </w:p>
        </w:tc>
        <w:tc>
          <w:tcPr>
            <w:tcW w:w="1016" w:type="pct"/>
            <w:hideMark/>
          </w:tcPr>
          <w:p w14:paraId="463944C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95.393</w:t>
            </w:r>
          </w:p>
        </w:tc>
        <w:tc>
          <w:tcPr>
            <w:tcW w:w="1162" w:type="pct"/>
            <w:hideMark/>
          </w:tcPr>
          <w:p w14:paraId="1E10144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95.393</w:t>
            </w:r>
          </w:p>
        </w:tc>
        <w:tc>
          <w:tcPr>
            <w:tcW w:w="980" w:type="pct"/>
            <w:hideMark/>
          </w:tcPr>
          <w:p w14:paraId="69E7CCE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101.5</w:t>
            </w:r>
          </w:p>
        </w:tc>
        <w:tc>
          <w:tcPr>
            <w:tcW w:w="763" w:type="pct"/>
            <w:hideMark/>
          </w:tcPr>
          <w:p w14:paraId="7CAC883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-6.107</w:t>
            </w:r>
          </w:p>
        </w:tc>
      </w:tr>
      <w:tr w:rsidR="00447E1B" w:rsidRPr="00447E1B" w14:paraId="1AB16ADA" w14:textId="77777777" w:rsidTr="00447E1B">
        <w:tc>
          <w:tcPr>
            <w:tcW w:w="295" w:type="pct"/>
            <w:hideMark/>
          </w:tcPr>
          <w:p w14:paraId="53CD170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5</w:t>
            </w:r>
          </w:p>
        </w:tc>
        <w:tc>
          <w:tcPr>
            <w:tcW w:w="783" w:type="pct"/>
            <w:hideMark/>
          </w:tcPr>
          <w:p w14:paraId="7DF96F2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1978</w:t>
            </w:r>
          </w:p>
        </w:tc>
        <w:tc>
          <w:tcPr>
            <w:tcW w:w="1016" w:type="pct"/>
            <w:hideMark/>
          </w:tcPr>
          <w:p w14:paraId="652A864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103.664</w:t>
            </w:r>
          </w:p>
        </w:tc>
        <w:tc>
          <w:tcPr>
            <w:tcW w:w="1162" w:type="pct"/>
            <w:hideMark/>
          </w:tcPr>
          <w:p w14:paraId="2B6D705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103.664</w:t>
            </w:r>
          </w:p>
        </w:tc>
        <w:tc>
          <w:tcPr>
            <w:tcW w:w="980" w:type="pct"/>
            <w:hideMark/>
          </w:tcPr>
          <w:p w14:paraId="207A7AD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110.3</w:t>
            </w:r>
          </w:p>
        </w:tc>
        <w:tc>
          <w:tcPr>
            <w:tcW w:w="763" w:type="pct"/>
            <w:hideMark/>
          </w:tcPr>
          <w:p w14:paraId="15C7526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-6.636</w:t>
            </w:r>
          </w:p>
        </w:tc>
      </w:tr>
      <w:tr w:rsidR="00447E1B" w:rsidRPr="00447E1B" w14:paraId="24FCC2EE" w14:textId="77777777" w:rsidTr="00447E1B">
        <w:tc>
          <w:tcPr>
            <w:tcW w:w="295" w:type="pct"/>
            <w:hideMark/>
          </w:tcPr>
          <w:p w14:paraId="235CE57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6</w:t>
            </w:r>
          </w:p>
        </w:tc>
        <w:tc>
          <w:tcPr>
            <w:tcW w:w="783" w:type="pct"/>
            <w:hideMark/>
          </w:tcPr>
          <w:p w14:paraId="3DDBEFE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1979</w:t>
            </w:r>
          </w:p>
        </w:tc>
        <w:tc>
          <w:tcPr>
            <w:tcW w:w="1016" w:type="pct"/>
            <w:hideMark/>
          </w:tcPr>
          <w:p w14:paraId="398E68E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114.026</w:t>
            </w:r>
          </w:p>
        </w:tc>
        <w:tc>
          <w:tcPr>
            <w:tcW w:w="1162" w:type="pct"/>
            <w:hideMark/>
          </w:tcPr>
          <w:p w14:paraId="275C0BF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114.026</w:t>
            </w:r>
          </w:p>
        </w:tc>
        <w:tc>
          <w:tcPr>
            <w:tcW w:w="980" w:type="pct"/>
            <w:hideMark/>
          </w:tcPr>
          <w:p w14:paraId="1142C6B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121.5</w:t>
            </w:r>
          </w:p>
        </w:tc>
        <w:tc>
          <w:tcPr>
            <w:tcW w:w="763" w:type="pct"/>
            <w:hideMark/>
          </w:tcPr>
          <w:p w14:paraId="49CEFE4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-7.474</w:t>
            </w:r>
          </w:p>
        </w:tc>
      </w:tr>
      <w:tr w:rsidR="00447E1B" w:rsidRPr="00447E1B" w14:paraId="70CA7D70" w14:textId="77777777" w:rsidTr="00447E1B">
        <w:tc>
          <w:tcPr>
            <w:tcW w:w="295" w:type="pct"/>
            <w:hideMark/>
          </w:tcPr>
          <w:p w14:paraId="0FCEEA9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7</w:t>
            </w:r>
          </w:p>
        </w:tc>
        <w:tc>
          <w:tcPr>
            <w:tcW w:w="783" w:type="pct"/>
            <w:hideMark/>
          </w:tcPr>
          <w:p w14:paraId="100AA3A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1980</w:t>
            </w:r>
          </w:p>
        </w:tc>
        <w:tc>
          <w:tcPr>
            <w:tcW w:w="1016" w:type="pct"/>
            <w:hideMark/>
          </w:tcPr>
          <w:p w14:paraId="0335471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126.508</w:t>
            </w:r>
          </w:p>
        </w:tc>
        <w:tc>
          <w:tcPr>
            <w:tcW w:w="1162" w:type="pct"/>
            <w:hideMark/>
          </w:tcPr>
          <w:p w14:paraId="2DF4F5C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126.508</w:t>
            </w:r>
          </w:p>
        </w:tc>
        <w:tc>
          <w:tcPr>
            <w:tcW w:w="980" w:type="pct"/>
            <w:hideMark/>
          </w:tcPr>
          <w:p w14:paraId="2985A48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134.7</w:t>
            </w:r>
          </w:p>
        </w:tc>
        <w:tc>
          <w:tcPr>
            <w:tcW w:w="763" w:type="pct"/>
            <w:hideMark/>
          </w:tcPr>
          <w:p w14:paraId="070548E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-8.192</w:t>
            </w:r>
          </w:p>
        </w:tc>
      </w:tr>
      <w:tr w:rsidR="00447E1B" w:rsidRPr="00447E1B" w14:paraId="4AD0C78A" w14:textId="77777777" w:rsidTr="00447E1B">
        <w:tc>
          <w:tcPr>
            <w:tcW w:w="295" w:type="pct"/>
            <w:hideMark/>
          </w:tcPr>
          <w:p w14:paraId="233B226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</w:t>
            </w:r>
          </w:p>
        </w:tc>
        <w:tc>
          <w:tcPr>
            <w:tcW w:w="783" w:type="pct"/>
            <w:hideMark/>
          </w:tcPr>
          <w:p w14:paraId="2EA2C44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1981</w:t>
            </w:r>
          </w:p>
        </w:tc>
        <w:tc>
          <w:tcPr>
            <w:tcW w:w="1016" w:type="pct"/>
            <w:hideMark/>
          </w:tcPr>
          <w:p w14:paraId="35506D8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137.441</w:t>
            </w:r>
          </w:p>
        </w:tc>
        <w:tc>
          <w:tcPr>
            <w:tcW w:w="1162" w:type="pct"/>
            <w:hideMark/>
          </w:tcPr>
          <w:p w14:paraId="69867B1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137.441</w:t>
            </w:r>
          </w:p>
        </w:tc>
        <w:tc>
          <w:tcPr>
            <w:tcW w:w="980" w:type="pct"/>
            <w:hideMark/>
          </w:tcPr>
          <w:p w14:paraId="672CA07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142.7</w:t>
            </w:r>
          </w:p>
        </w:tc>
        <w:tc>
          <w:tcPr>
            <w:tcW w:w="763" w:type="pct"/>
            <w:hideMark/>
          </w:tcPr>
          <w:p w14:paraId="36147B7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-5.259</w:t>
            </w:r>
          </w:p>
        </w:tc>
      </w:tr>
    </w:tbl>
    <w:p w14:paraId="4683CE07" w14:textId="77777777" w:rsidR="00447E1B" w:rsidRPr="00447E1B" w:rsidRDefault="00447E1B" w:rsidP="002F1C72">
      <w:pPr>
        <w:jc w:val="both"/>
        <w:rPr>
          <w:rFonts w:hint="eastAsia"/>
        </w:rPr>
      </w:pPr>
      <w:r w:rsidRPr="00447E1B">
        <w:t>最后一期预测模型：</w:t>
      </w:r>
    </w:p>
    <w:p w14:paraId="4983B4AA" w14:textId="6D82B07B" w:rsidR="00447E1B" w:rsidRPr="00447E1B" w:rsidRDefault="00000000" w:rsidP="002F1C72">
      <w:pPr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1981+T</m:t>
              </m:r>
            </m:sub>
          </m:sSub>
          <m:r>
            <w:rPr>
              <w:rFonts w:ascii="Cambria Math" w:hAnsi="Cambria Math"/>
            </w:rPr>
            <m:t>=137.441+6.426×T</m:t>
          </m:r>
        </m:oMath>
      </m:oMathPara>
    </w:p>
    <w:p w14:paraId="69213514" w14:textId="3344B6CF" w:rsidR="00447E1B" w:rsidRPr="00C130B3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3. 直线指数平滑法（</w:t>
      </w:r>
      <m:oMath>
        <m:r>
          <m:rPr>
            <m:sty m:val="bi"/>
          </m:rPr>
          <w:rPr>
            <w:rFonts w:ascii="Cambria Math" w:hAnsi="Cambria Math"/>
          </w:rPr>
          <m:t>α=0.6</m:t>
        </m:r>
      </m:oMath>
      <w:r w:rsidRPr="00447E1B">
        <w:rPr>
          <w:b/>
          <w:bCs/>
        </w:rPr>
        <w:t>）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52"/>
        <w:gridCol w:w="1146"/>
        <w:gridCol w:w="1636"/>
        <w:gridCol w:w="1997"/>
        <w:gridCol w:w="1601"/>
        <w:gridCol w:w="1374"/>
      </w:tblGrid>
      <w:tr w:rsidR="00447E1B" w:rsidRPr="00447E1B" w14:paraId="6E1F0F57" w14:textId="77777777" w:rsidTr="00C13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2" w:type="pct"/>
            <w:hideMark/>
          </w:tcPr>
          <w:p w14:paraId="39FE34A1" w14:textId="4514CDB2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690" w:type="pct"/>
            <w:hideMark/>
          </w:tcPr>
          <w:p w14:paraId="6835E1B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年份</w:t>
            </w:r>
          </w:p>
        </w:tc>
        <w:tc>
          <w:tcPr>
            <w:tcW w:w="985" w:type="pct"/>
            <w:hideMark/>
          </w:tcPr>
          <w:p w14:paraId="7620685D" w14:textId="3B3DD3C6" w:rsidR="00447E1B" w:rsidRPr="00447E1B" w:rsidRDefault="00000000" w:rsidP="002F1C72">
            <w:pPr>
              <w:spacing w:after="160" w:line="278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02" w:type="pct"/>
            <w:hideMark/>
          </w:tcPr>
          <w:p w14:paraId="5450BDE8" w14:textId="6DDF16E9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拟合值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964" w:type="pct"/>
            <w:hideMark/>
          </w:tcPr>
          <w:p w14:paraId="38924C84" w14:textId="7E45E739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实际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827" w:type="pct"/>
            <w:hideMark/>
          </w:tcPr>
          <w:p w14:paraId="5F8E389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误差</w:t>
            </w:r>
          </w:p>
        </w:tc>
      </w:tr>
      <w:tr w:rsidR="00447E1B" w:rsidRPr="00447E1B" w14:paraId="0A2BF90C" w14:textId="77777777" w:rsidTr="00C130B3">
        <w:tc>
          <w:tcPr>
            <w:tcW w:w="332" w:type="pct"/>
            <w:hideMark/>
          </w:tcPr>
          <w:p w14:paraId="389C65C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</w:t>
            </w:r>
          </w:p>
        </w:tc>
        <w:tc>
          <w:tcPr>
            <w:tcW w:w="690" w:type="pct"/>
            <w:hideMark/>
          </w:tcPr>
          <w:p w14:paraId="62FA6A9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1974</w:t>
            </w:r>
          </w:p>
        </w:tc>
        <w:tc>
          <w:tcPr>
            <w:tcW w:w="985" w:type="pct"/>
            <w:hideMark/>
          </w:tcPr>
          <w:p w14:paraId="3BD761F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81.909</w:t>
            </w:r>
          </w:p>
        </w:tc>
        <w:tc>
          <w:tcPr>
            <w:tcW w:w="1202" w:type="pct"/>
            <w:hideMark/>
          </w:tcPr>
          <w:p w14:paraId="50D6356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81.909</w:t>
            </w:r>
          </w:p>
        </w:tc>
        <w:tc>
          <w:tcPr>
            <w:tcW w:w="964" w:type="pct"/>
            <w:hideMark/>
          </w:tcPr>
          <w:p w14:paraId="44CB366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80.8</w:t>
            </w:r>
          </w:p>
        </w:tc>
        <w:tc>
          <w:tcPr>
            <w:tcW w:w="827" w:type="pct"/>
            <w:hideMark/>
          </w:tcPr>
          <w:p w14:paraId="42F3485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1.109</w:t>
            </w:r>
          </w:p>
        </w:tc>
      </w:tr>
      <w:tr w:rsidR="00447E1B" w:rsidRPr="00447E1B" w14:paraId="362B3EEB" w14:textId="77777777" w:rsidTr="00C130B3">
        <w:tc>
          <w:tcPr>
            <w:tcW w:w="332" w:type="pct"/>
            <w:hideMark/>
          </w:tcPr>
          <w:p w14:paraId="53FDEBF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2</w:t>
            </w:r>
          </w:p>
        </w:tc>
        <w:tc>
          <w:tcPr>
            <w:tcW w:w="690" w:type="pct"/>
            <w:hideMark/>
          </w:tcPr>
          <w:p w14:paraId="4F5356A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1975</w:t>
            </w:r>
          </w:p>
        </w:tc>
        <w:tc>
          <w:tcPr>
            <w:tcW w:w="985" w:type="pct"/>
            <w:hideMark/>
          </w:tcPr>
          <w:p w14:paraId="4B30F7C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91.666</w:t>
            </w:r>
          </w:p>
        </w:tc>
        <w:tc>
          <w:tcPr>
            <w:tcW w:w="1202" w:type="pct"/>
            <w:hideMark/>
          </w:tcPr>
          <w:p w14:paraId="309F3BDB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91.666</w:t>
            </w:r>
          </w:p>
        </w:tc>
        <w:tc>
          <w:tcPr>
            <w:tcW w:w="964" w:type="pct"/>
            <w:hideMark/>
          </w:tcPr>
          <w:p w14:paraId="67C805D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94.0</w:t>
            </w:r>
          </w:p>
        </w:tc>
        <w:tc>
          <w:tcPr>
            <w:tcW w:w="827" w:type="pct"/>
            <w:hideMark/>
          </w:tcPr>
          <w:p w14:paraId="7F95F02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-2.334</w:t>
            </w:r>
          </w:p>
        </w:tc>
      </w:tr>
      <w:tr w:rsidR="00447E1B" w:rsidRPr="00447E1B" w14:paraId="6935AE5F" w14:textId="77777777" w:rsidTr="00C130B3">
        <w:tc>
          <w:tcPr>
            <w:tcW w:w="332" w:type="pct"/>
            <w:hideMark/>
          </w:tcPr>
          <w:p w14:paraId="3419981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3</w:t>
            </w:r>
          </w:p>
        </w:tc>
        <w:tc>
          <w:tcPr>
            <w:tcW w:w="690" w:type="pct"/>
            <w:hideMark/>
          </w:tcPr>
          <w:p w14:paraId="54ED42B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1976</w:t>
            </w:r>
          </w:p>
        </w:tc>
        <w:tc>
          <w:tcPr>
            <w:tcW w:w="985" w:type="pct"/>
            <w:hideMark/>
          </w:tcPr>
          <w:p w14:paraId="2D261AF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89.363</w:t>
            </w:r>
          </w:p>
        </w:tc>
        <w:tc>
          <w:tcPr>
            <w:tcW w:w="1202" w:type="pct"/>
            <w:hideMark/>
          </w:tcPr>
          <w:p w14:paraId="29E5221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89.363</w:t>
            </w:r>
          </w:p>
        </w:tc>
        <w:tc>
          <w:tcPr>
            <w:tcW w:w="964" w:type="pct"/>
            <w:hideMark/>
          </w:tcPr>
          <w:p w14:paraId="5659943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88.4</w:t>
            </w:r>
          </w:p>
        </w:tc>
        <w:tc>
          <w:tcPr>
            <w:tcW w:w="827" w:type="pct"/>
            <w:hideMark/>
          </w:tcPr>
          <w:p w14:paraId="4597BCE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0.963</w:t>
            </w:r>
          </w:p>
        </w:tc>
      </w:tr>
      <w:tr w:rsidR="00447E1B" w:rsidRPr="00447E1B" w14:paraId="4E6EE2E2" w14:textId="77777777" w:rsidTr="00C130B3">
        <w:tc>
          <w:tcPr>
            <w:tcW w:w="332" w:type="pct"/>
            <w:hideMark/>
          </w:tcPr>
          <w:p w14:paraId="4B6F59E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4</w:t>
            </w:r>
          </w:p>
        </w:tc>
        <w:tc>
          <w:tcPr>
            <w:tcW w:w="690" w:type="pct"/>
            <w:hideMark/>
          </w:tcPr>
          <w:p w14:paraId="09D932F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1977</w:t>
            </w:r>
          </w:p>
        </w:tc>
        <w:tc>
          <w:tcPr>
            <w:tcW w:w="985" w:type="pct"/>
            <w:hideMark/>
          </w:tcPr>
          <w:p w14:paraId="6C84CFB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99.652</w:t>
            </w:r>
          </w:p>
        </w:tc>
        <w:tc>
          <w:tcPr>
            <w:tcW w:w="1202" w:type="pct"/>
            <w:hideMark/>
          </w:tcPr>
          <w:p w14:paraId="3E22BE0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99.652</w:t>
            </w:r>
          </w:p>
        </w:tc>
        <w:tc>
          <w:tcPr>
            <w:tcW w:w="964" w:type="pct"/>
            <w:hideMark/>
          </w:tcPr>
          <w:p w14:paraId="55E2200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101.5</w:t>
            </w:r>
          </w:p>
        </w:tc>
        <w:tc>
          <w:tcPr>
            <w:tcW w:w="827" w:type="pct"/>
            <w:hideMark/>
          </w:tcPr>
          <w:p w14:paraId="5EF3EA4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-1.848</w:t>
            </w:r>
          </w:p>
        </w:tc>
      </w:tr>
      <w:tr w:rsidR="00447E1B" w:rsidRPr="00447E1B" w14:paraId="105F8891" w14:textId="77777777" w:rsidTr="00C130B3">
        <w:tc>
          <w:tcPr>
            <w:tcW w:w="332" w:type="pct"/>
            <w:hideMark/>
          </w:tcPr>
          <w:p w14:paraId="0F02CA1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5</w:t>
            </w:r>
          </w:p>
        </w:tc>
        <w:tc>
          <w:tcPr>
            <w:tcW w:w="690" w:type="pct"/>
            <w:hideMark/>
          </w:tcPr>
          <w:p w14:paraId="790F09C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1978</w:t>
            </w:r>
          </w:p>
        </w:tc>
        <w:tc>
          <w:tcPr>
            <w:tcW w:w="985" w:type="pct"/>
            <w:hideMark/>
          </w:tcPr>
          <w:p w14:paraId="50F7E19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109.356</w:t>
            </w:r>
          </w:p>
        </w:tc>
        <w:tc>
          <w:tcPr>
            <w:tcW w:w="1202" w:type="pct"/>
            <w:hideMark/>
          </w:tcPr>
          <w:p w14:paraId="5095B80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109.356</w:t>
            </w:r>
          </w:p>
        </w:tc>
        <w:tc>
          <w:tcPr>
            <w:tcW w:w="964" w:type="pct"/>
            <w:hideMark/>
          </w:tcPr>
          <w:p w14:paraId="1AC155B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110.3</w:t>
            </w:r>
          </w:p>
        </w:tc>
        <w:tc>
          <w:tcPr>
            <w:tcW w:w="827" w:type="pct"/>
            <w:hideMark/>
          </w:tcPr>
          <w:p w14:paraId="0601DBF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-0.944</w:t>
            </w:r>
          </w:p>
        </w:tc>
      </w:tr>
      <w:tr w:rsidR="00447E1B" w:rsidRPr="00447E1B" w14:paraId="6651F694" w14:textId="77777777" w:rsidTr="00C130B3">
        <w:tc>
          <w:tcPr>
            <w:tcW w:w="332" w:type="pct"/>
            <w:hideMark/>
          </w:tcPr>
          <w:p w14:paraId="3C06D84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6</w:t>
            </w:r>
          </w:p>
        </w:tc>
        <w:tc>
          <w:tcPr>
            <w:tcW w:w="690" w:type="pct"/>
            <w:hideMark/>
          </w:tcPr>
          <w:p w14:paraId="6DA2E43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1979</w:t>
            </w:r>
          </w:p>
        </w:tc>
        <w:tc>
          <w:tcPr>
            <w:tcW w:w="985" w:type="pct"/>
            <w:hideMark/>
          </w:tcPr>
          <w:p w14:paraId="1D1A117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120.656</w:t>
            </w:r>
          </w:p>
        </w:tc>
        <w:tc>
          <w:tcPr>
            <w:tcW w:w="1202" w:type="pct"/>
            <w:hideMark/>
          </w:tcPr>
          <w:p w14:paraId="0C1BA81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120.656</w:t>
            </w:r>
          </w:p>
        </w:tc>
        <w:tc>
          <w:tcPr>
            <w:tcW w:w="964" w:type="pct"/>
            <w:hideMark/>
          </w:tcPr>
          <w:p w14:paraId="1C0D43B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121.5</w:t>
            </w:r>
          </w:p>
        </w:tc>
        <w:tc>
          <w:tcPr>
            <w:tcW w:w="827" w:type="pct"/>
            <w:hideMark/>
          </w:tcPr>
          <w:p w14:paraId="43EC966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-0.844</w:t>
            </w:r>
          </w:p>
        </w:tc>
      </w:tr>
      <w:tr w:rsidR="00447E1B" w:rsidRPr="00447E1B" w14:paraId="443C80E9" w14:textId="77777777" w:rsidTr="00C130B3">
        <w:tc>
          <w:tcPr>
            <w:tcW w:w="332" w:type="pct"/>
            <w:hideMark/>
          </w:tcPr>
          <w:p w14:paraId="716D88D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lastRenderedPageBreak/>
              <w:t>7</w:t>
            </w:r>
          </w:p>
        </w:tc>
        <w:tc>
          <w:tcPr>
            <w:tcW w:w="690" w:type="pct"/>
            <w:hideMark/>
          </w:tcPr>
          <w:p w14:paraId="1226C03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1980</w:t>
            </w:r>
          </w:p>
        </w:tc>
        <w:tc>
          <w:tcPr>
            <w:tcW w:w="985" w:type="pct"/>
            <w:hideMark/>
          </w:tcPr>
          <w:p w14:paraId="73A82B2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133.856</w:t>
            </w:r>
          </w:p>
        </w:tc>
        <w:tc>
          <w:tcPr>
            <w:tcW w:w="1202" w:type="pct"/>
            <w:hideMark/>
          </w:tcPr>
          <w:p w14:paraId="158D8EE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133.856</w:t>
            </w:r>
          </w:p>
        </w:tc>
        <w:tc>
          <w:tcPr>
            <w:tcW w:w="964" w:type="pct"/>
            <w:hideMark/>
          </w:tcPr>
          <w:p w14:paraId="72B106D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134.7</w:t>
            </w:r>
          </w:p>
        </w:tc>
        <w:tc>
          <w:tcPr>
            <w:tcW w:w="827" w:type="pct"/>
            <w:hideMark/>
          </w:tcPr>
          <w:p w14:paraId="0C5F6F4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-0.844</w:t>
            </w:r>
          </w:p>
        </w:tc>
      </w:tr>
      <w:tr w:rsidR="00447E1B" w:rsidRPr="00447E1B" w14:paraId="01289284" w14:textId="77777777" w:rsidTr="00C130B3">
        <w:tc>
          <w:tcPr>
            <w:tcW w:w="332" w:type="pct"/>
            <w:hideMark/>
          </w:tcPr>
          <w:p w14:paraId="602A322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</w:t>
            </w:r>
          </w:p>
        </w:tc>
        <w:tc>
          <w:tcPr>
            <w:tcW w:w="690" w:type="pct"/>
            <w:hideMark/>
          </w:tcPr>
          <w:p w14:paraId="4DD1DA6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1981</w:t>
            </w:r>
          </w:p>
        </w:tc>
        <w:tc>
          <w:tcPr>
            <w:tcW w:w="985" w:type="pct"/>
            <w:hideMark/>
          </w:tcPr>
          <w:p w14:paraId="06B4870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142.992</w:t>
            </w:r>
          </w:p>
        </w:tc>
        <w:tc>
          <w:tcPr>
            <w:tcW w:w="1202" w:type="pct"/>
            <w:hideMark/>
          </w:tcPr>
          <w:p w14:paraId="56ACB05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142.992</w:t>
            </w:r>
          </w:p>
        </w:tc>
        <w:tc>
          <w:tcPr>
            <w:tcW w:w="964" w:type="pct"/>
            <w:hideMark/>
          </w:tcPr>
          <w:p w14:paraId="39F5FE8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142.7</w:t>
            </w:r>
          </w:p>
        </w:tc>
        <w:tc>
          <w:tcPr>
            <w:tcW w:w="827" w:type="pct"/>
            <w:hideMark/>
          </w:tcPr>
          <w:p w14:paraId="2D3263B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0.292</w:t>
            </w:r>
          </w:p>
        </w:tc>
      </w:tr>
    </w:tbl>
    <w:p w14:paraId="0C89916C" w14:textId="77777777" w:rsidR="00447E1B" w:rsidRPr="00447E1B" w:rsidRDefault="00447E1B" w:rsidP="002F1C72">
      <w:pPr>
        <w:jc w:val="both"/>
        <w:rPr>
          <w:rFonts w:hint="eastAsia"/>
        </w:rPr>
      </w:pPr>
      <w:r w:rsidRPr="00447E1B">
        <w:t>最后一期预测模型：</w:t>
      </w:r>
    </w:p>
    <w:p w14:paraId="149C89F2" w14:textId="5DB9F256" w:rsidR="00447E1B" w:rsidRPr="00447E1B" w:rsidRDefault="00000000" w:rsidP="002F1C72">
      <w:pPr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1981+T</m:t>
              </m:r>
            </m:sub>
          </m:sSub>
          <m:r>
            <w:rPr>
              <w:rFonts w:ascii="Cambria Math" w:hAnsi="Cambria Math"/>
            </w:rPr>
            <m:t>=142.992+10.011×T</m:t>
          </m:r>
        </m:oMath>
      </m:oMathPara>
    </w:p>
    <w:p w14:paraId="5464C03F" w14:textId="77777777" w:rsidR="00447E1B" w:rsidRPr="00447E1B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4. 模型误差比较（1978—1981年）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143"/>
        <w:gridCol w:w="2163"/>
      </w:tblGrid>
      <w:tr w:rsidR="00447E1B" w:rsidRPr="00447E1B" w14:paraId="0F97BC10" w14:textId="77777777" w:rsidTr="00C13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8" w:type="pct"/>
            <w:hideMark/>
          </w:tcPr>
          <w:p w14:paraId="3830235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模型</w:t>
            </w:r>
          </w:p>
        </w:tc>
        <w:tc>
          <w:tcPr>
            <w:tcW w:w="1302" w:type="pct"/>
            <w:hideMark/>
          </w:tcPr>
          <w:p w14:paraId="29C898B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MSE</w:t>
            </w:r>
          </w:p>
        </w:tc>
      </w:tr>
      <w:tr w:rsidR="00447E1B" w:rsidRPr="00447E1B" w14:paraId="120AEA49" w14:textId="77777777" w:rsidTr="00C130B3">
        <w:tc>
          <w:tcPr>
            <w:tcW w:w="3698" w:type="pct"/>
            <w:hideMark/>
          </w:tcPr>
          <w:p w14:paraId="4B1676E5" w14:textId="548674B2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趋势移动平均法（</w:t>
            </w:r>
            <m:oMath>
              <m:r>
                <w:rPr>
                  <w:rFonts w:ascii="Cambria Math" w:hAnsi="Cambria Math"/>
                </w:rPr>
                <m:t>N=3</m:t>
              </m:r>
            </m:oMath>
            <w:r w:rsidRPr="00447E1B">
              <w:t>）</w:t>
            </w:r>
          </w:p>
        </w:tc>
        <w:tc>
          <w:tcPr>
            <w:tcW w:w="1302" w:type="pct"/>
            <w:hideMark/>
          </w:tcPr>
          <w:p w14:paraId="37DC1B2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5.9065</w:t>
            </w:r>
          </w:p>
        </w:tc>
      </w:tr>
      <w:tr w:rsidR="00447E1B" w:rsidRPr="00447E1B" w14:paraId="6BA57D86" w14:textId="77777777" w:rsidTr="00C130B3">
        <w:tc>
          <w:tcPr>
            <w:tcW w:w="3698" w:type="pct"/>
            <w:hideMark/>
          </w:tcPr>
          <w:p w14:paraId="47CAA5B2" w14:textId="74AFB3A4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直线指数平滑（</w:t>
            </w:r>
            <m:oMath>
              <m:r>
                <w:rPr>
                  <w:rFonts w:ascii="Cambria Math" w:hAnsi="Cambria Math"/>
                </w:rPr>
                <m:t>α=0.3</m:t>
              </m:r>
            </m:oMath>
            <w:r w:rsidRPr="00447E1B">
              <w:t>）</w:t>
            </w:r>
          </w:p>
        </w:tc>
        <w:tc>
          <w:tcPr>
            <w:tcW w:w="1302" w:type="pct"/>
            <w:hideMark/>
          </w:tcPr>
          <w:p w14:paraId="444379D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48.6686</w:t>
            </w:r>
          </w:p>
        </w:tc>
      </w:tr>
      <w:tr w:rsidR="00447E1B" w:rsidRPr="00447E1B" w14:paraId="1697DA75" w14:textId="77777777" w:rsidTr="00C130B3">
        <w:tc>
          <w:tcPr>
            <w:tcW w:w="3698" w:type="pct"/>
            <w:hideMark/>
          </w:tcPr>
          <w:p w14:paraId="46CD70C5" w14:textId="10FCABDE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直线指数平滑（</w:t>
            </w:r>
            <m:oMath>
              <m:r>
                <w:rPr>
                  <w:rFonts w:ascii="Cambria Math" w:hAnsi="Cambria Math"/>
                </w:rPr>
                <m:t>α=0.6</m:t>
              </m:r>
            </m:oMath>
            <w:r w:rsidRPr="00447E1B">
              <w:t>）</w:t>
            </w:r>
          </w:p>
        </w:tc>
        <w:tc>
          <w:tcPr>
            <w:tcW w:w="1302" w:type="pct"/>
            <w:hideMark/>
          </w:tcPr>
          <w:p w14:paraId="526C0F6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rPr>
                <w:b/>
                <w:bCs/>
              </w:rPr>
              <w:t>0.6004</w:t>
            </w:r>
          </w:p>
        </w:tc>
      </w:tr>
    </w:tbl>
    <w:p w14:paraId="5AA46D87" w14:textId="386E4EE0" w:rsidR="00447E1B" w:rsidRPr="00447E1B" w:rsidRDefault="00447E1B" w:rsidP="002F1C72">
      <w:pPr>
        <w:jc w:val="both"/>
        <w:rPr>
          <w:rFonts w:hint="eastAsia"/>
        </w:rPr>
      </w:pPr>
      <w:r w:rsidRPr="00447E1B">
        <w:t>显然，</w:t>
      </w:r>
      <m:oMath>
        <m:r>
          <w:rPr>
            <w:rFonts w:ascii="Cambria Math" w:hAnsi="Cambria Math"/>
          </w:rPr>
          <m:t>α=0.6</m:t>
        </m:r>
      </m:oMath>
      <w:r w:rsidRPr="00447E1B">
        <w:rPr>
          <w:b/>
          <w:bCs/>
        </w:rPr>
        <w:t> 的直线指数平滑模型误差最小</w:t>
      </w:r>
      <w:r w:rsidRPr="00447E1B">
        <w:t>，为最优模型。</w:t>
      </w:r>
    </w:p>
    <w:p w14:paraId="710AC8A1" w14:textId="77777777" w:rsidR="00447E1B" w:rsidRPr="00447E1B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5. 最优模型预测</w:t>
      </w:r>
    </w:p>
    <w:p w14:paraId="45BFBA9B" w14:textId="2DDD8FD5" w:rsidR="00447E1B" w:rsidRPr="00447E1B" w:rsidRDefault="00447E1B" w:rsidP="002F1C72">
      <w:pPr>
        <w:jc w:val="both"/>
        <w:rPr>
          <w:rFonts w:hint="eastAsia"/>
        </w:rPr>
      </w:pPr>
      <w:r w:rsidRPr="00447E1B">
        <w:t>用 </w:t>
      </w:r>
      <m:oMath>
        <m:r>
          <w:rPr>
            <w:rFonts w:ascii="Cambria Math" w:hAnsi="Cambria Math"/>
          </w:rPr>
          <m:t>α=0.6</m:t>
        </m:r>
      </m:oMath>
      <w:r w:rsidRPr="00447E1B">
        <w:t> 的模型预测未来产量：</w:t>
      </w:r>
    </w:p>
    <w:p w14:paraId="6766985C" w14:textId="77E22A74" w:rsidR="00447E1B" w:rsidRPr="00447E1B" w:rsidRDefault="00447E1B" w:rsidP="002F1C72">
      <w:pPr>
        <w:numPr>
          <w:ilvl w:val="0"/>
          <w:numId w:val="2"/>
        </w:numPr>
        <w:jc w:val="both"/>
        <w:rPr>
          <w:rFonts w:hint="eastAsia"/>
        </w:rPr>
      </w:pPr>
      <w:r w:rsidRPr="00447E1B">
        <w:t>1982年（</w:t>
      </w:r>
      <m:oMath>
        <m:r>
          <w:rPr>
            <w:rFonts w:ascii="Cambria Math" w:hAnsi="Cambria Math"/>
          </w:rPr>
          <m:t>T=1</m:t>
        </m:r>
      </m:oMath>
      <w:r w:rsidRPr="00447E1B">
        <w:t>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1982</m:t>
            </m:r>
          </m:sub>
        </m:sSub>
        <m:r>
          <w:rPr>
            <w:rFonts w:ascii="Cambria Math" w:hAnsi="Cambria Math"/>
          </w:rPr>
          <m:t>=142.992+10.011×1=153.0</m:t>
        </m:r>
      </m:oMath>
      <w:r w:rsidRPr="00447E1B">
        <w:t>（亿米）</w:t>
      </w:r>
    </w:p>
    <w:p w14:paraId="65EFE945" w14:textId="3B183ADD" w:rsidR="00447E1B" w:rsidRDefault="00447E1B" w:rsidP="002F1C72">
      <w:pPr>
        <w:numPr>
          <w:ilvl w:val="0"/>
          <w:numId w:val="2"/>
        </w:numPr>
        <w:jc w:val="both"/>
        <w:rPr>
          <w:rFonts w:hint="eastAsia"/>
        </w:rPr>
      </w:pPr>
      <w:r w:rsidRPr="00447E1B">
        <w:t>1985年（</w:t>
      </w:r>
      <m:oMath>
        <m:r>
          <w:rPr>
            <w:rFonts w:ascii="Cambria Math" w:hAnsi="Cambria Math"/>
          </w:rPr>
          <m:t>T=4</m:t>
        </m:r>
      </m:oMath>
      <w:r w:rsidRPr="00447E1B">
        <w:t>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1985</m:t>
            </m:r>
          </m:sub>
        </m:sSub>
        <m:r>
          <w:rPr>
            <w:rFonts w:ascii="Cambria Math" w:hAnsi="Cambria Math"/>
          </w:rPr>
          <m:t>=142.992+10.011×4=183.0</m:t>
        </m:r>
      </m:oMath>
      <w:r w:rsidRPr="00447E1B">
        <w:t>（亿米）</w:t>
      </w:r>
    </w:p>
    <w:p w14:paraId="2CAE6FFC" w14:textId="7C567076" w:rsidR="00C130B3" w:rsidRDefault="00C130B3" w:rsidP="002F1C72">
      <w:pPr>
        <w:jc w:val="both"/>
        <w:rPr>
          <w:rFonts w:hint="eastAsia"/>
        </w:rPr>
      </w:pPr>
      <w:r>
        <w:rPr>
          <w:rFonts w:hint="eastAsia"/>
        </w:rPr>
        <w:t>三、代码展示</w:t>
      </w:r>
    </w:p>
    <w:p w14:paraId="2058C06A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numpy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</w:p>
    <w:p w14:paraId="07DA6174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pandas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pd</w:t>
      </w:r>
    </w:p>
    <w:p w14:paraId="5FD9426E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CD66502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arange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1974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1982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7EDB88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array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80.8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94.0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88.4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101.5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110.3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121.5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134.7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142.7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</w:p>
    <w:p w14:paraId="35CD9CE4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arange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 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时间序号</w:t>
      </w:r>
    </w:p>
    <w:p w14:paraId="2C089BFD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155057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1.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趋势移动平均法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(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二次移动平均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, N=3)</w:t>
      </w:r>
    </w:p>
    <w:p w14:paraId="15C05851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moving_avg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x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0F08CEFB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convolve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x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ones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/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mode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'valid'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FF92575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41EF522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一次移动平均</w:t>
      </w:r>
    </w:p>
    <w:p w14:paraId="62AF0E5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moving_avg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 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对应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t=3,4,5,6,7,8</w:t>
      </w:r>
    </w:p>
    <w:p w14:paraId="70C501BB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二次移动平均</w:t>
      </w:r>
    </w:p>
    <w:p w14:paraId="50E047A3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moving_avg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 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对应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t=5,6,7,8</w:t>
      </w:r>
    </w:p>
    <w:p w14:paraId="472916D9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E5E6C7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:] 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M2</w:t>
      </w:r>
    </w:p>
    <w:p w14:paraId="577488DE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:] 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     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# 2/(N-1)=1</w:t>
      </w:r>
    </w:p>
    <w:p w14:paraId="2CB392DA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01585BF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lastRenderedPageBreak/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"===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趋势移动平均法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==="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4B8ADFA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"M1:"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BF7358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"M2:"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5CC4345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"a_t (t=5~8):"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83D8AC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"b_t (t=5~8):"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C00DC0B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预测模型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(t=8): y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{:.3f}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+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{:.3f}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* T"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]))</w:t>
      </w:r>
    </w:p>
    <w:p w14:paraId="680641E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31A0AD6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y_fit_ma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a_ma</w:t>
      </w:r>
    </w:p>
    <w:p w14:paraId="291E9321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y_actual_ma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14FF153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mean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y_actual_ma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y_fit_ma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**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8DE53C6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"1978-1981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拟合误差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MSE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{:.4f}</w:t>
      </w:r>
      <w:r w:rsidRPr="00C130B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24409684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CDB19A6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2.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直线指数平滑法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(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布朗二次指数平滑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)</w:t>
      </w:r>
    </w:p>
    <w:p w14:paraId="5C73CB05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brown_exp_smoothing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61407739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len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12AC1F1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05EF42B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5CA099D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2DF91DF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5EBD693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S1_prev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S0</w:t>
      </w:r>
    </w:p>
    <w:p w14:paraId="7393B8F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S2_prev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S0</w:t>
      </w:r>
    </w:p>
    <w:p w14:paraId="052AD2FE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56ECFADE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S1_prev</w:t>
      </w:r>
    </w:p>
    <w:p w14:paraId="5C60F103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S2_prev</w:t>
      </w:r>
    </w:p>
    <w:p w14:paraId="0E0ADC2E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51AD8D41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</w:p>
    <w:p w14:paraId="0A10C777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S1_prev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S2_prev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0C0D355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</w:p>
    <w:p w14:paraId="40783913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F325588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])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</w:p>
    <w:p w14:paraId="2908352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初始平滑值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S0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{:.1f}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3AEAC39F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B5F910A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# α=0.3</w:t>
      </w:r>
    </w:p>
    <w:p w14:paraId="7C4C0425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brown_exp_smoothing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B4805A4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=== α=0.3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指数平滑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==="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50D2457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"a_t (t=1~8):"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round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44380D8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预测模型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(t=8): y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{:.3f}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+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{:.3f}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* T"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]))</w:t>
      </w:r>
    </w:p>
    <w:p w14:paraId="356C9BF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y_fit03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a03</w:t>
      </w:r>
    </w:p>
    <w:p w14:paraId="22A70521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y_actual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</w:p>
    <w:p w14:paraId="7C7C8CA4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mean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y_actual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y_fit03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**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12C5E9F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"1978-1981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拟合误差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MSE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{:.4f}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2E36DB18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97FFFB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# α=0.6</w:t>
      </w:r>
    </w:p>
    <w:p w14:paraId="0E80BFD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lastRenderedPageBreak/>
        <w:t>a06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brown_exp_smoothing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C4D01E2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=== α=0.6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指数平滑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==="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14E2653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"a_t (t=1~8):"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round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1E21154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预测模型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(t=8): y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{:.3f}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+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{:.3f}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* T"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]))</w:t>
      </w:r>
    </w:p>
    <w:p w14:paraId="763AC199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y_fit06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a06</w:t>
      </w:r>
    </w:p>
    <w:p w14:paraId="4722053D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mean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y_actual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y_fit06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**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F2FDC55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"1978-1981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拟合误差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MSE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{:.4f}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6A24ADA6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C26B46A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===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最优模型预测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(α=0.6) ==="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3E40AB2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y_1982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</w:p>
    <w:p w14:paraId="2E7B0D61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y_1985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</w:p>
    <w:p w14:paraId="41BD1D5A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"1982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年预测产量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{:.1f}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亿米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y_1982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0F1BDABE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"1985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年预测产量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{:.1f}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亿米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y_1985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0352AC26" w14:textId="77777777" w:rsidR="00C130B3" w:rsidRPr="00447E1B" w:rsidRDefault="00C130B3" w:rsidP="002F1C72">
      <w:pPr>
        <w:jc w:val="both"/>
        <w:rPr>
          <w:rFonts w:hint="eastAsia"/>
        </w:rPr>
      </w:pPr>
    </w:p>
    <w:p w14:paraId="05BE1095" w14:textId="16E175C6" w:rsidR="00117E50" w:rsidRDefault="00E30B24" w:rsidP="002F1C72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8</w:t>
      </w:r>
      <w:r w:rsidR="00C130B3" w:rsidRPr="00C130B3">
        <w:rPr>
          <w:rFonts w:hint="eastAsia"/>
          <w:b/>
          <w:bCs/>
          <w:sz w:val="28"/>
          <w:szCs w:val="28"/>
        </w:rPr>
        <w:t>.2</w:t>
      </w:r>
    </w:p>
    <w:p w14:paraId="0009C94A" w14:textId="77777777" w:rsidR="00993A78" w:rsidRPr="00993A78" w:rsidRDefault="00993A78" w:rsidP="002F1C72">
      <w:pPr>
        <w:jc w:val="both"/>
        <w:rPr>
          <w:rFonts w:hint="eastAsia"/>
          <w:b/>
          <w:bCs/>
          <w:szCs w:val="22"/>
        </w:rPr>
      </w:pPr>
      <w:r w:rsidRPr="00993A78">
        <w:rPr>
          <w:b/>
          <w:bCs/>
          <w:szCs w:val="22"/>
        </w:rPr>
        <w:t>一、解题过程</w:t>
      </w:r>
    </w:p>
    <w:p w14:paraId="127BBBF5" w14:textId="77777777" w:rsidR="00993A78" w:rsidRPr="00993A78" w:rsidRDefault="00993A78" w:rsidP="002F1C72">
      <w:pPr>
        <w:jc w:val="both"/>
        <w:rPr>
          <w:rFonts w:hint="eastAsia"/>
          <w:b/>
          <w:bCs/>
          <w:szCs w:val="22"/>
        </w:rPr>
      </w:pPr>
      <w:r w:rsidRPr="00993A78">
        <w:rPr>
          <w:b/>
          <w:bCs/>
          <w:szCs w:val="22"/>
        </w:rPr>
        <w:t>1. 问题背景</w:t>
      </w:r>
    </w:p>
    <w:p w14:paraId="2FE64F98" w14:textId="77777777" w:rsidR="00993A78" w:rsidRPr="00993A78" w:rsidRDefault="00993A78" w:rsidP="002F1C72">
      <w:pPr>
        <w:ind w:firstLine="420"/>
        <w:jc w:val="both"/>
        <w:rPr>
          <w:rFonts w:hint="eastAsia"/>
          <w:szCs w:val="22"/>
        </w:rPr>
      </w:pPr>
      <w:r w:rsidRPr="00993A78">
        <w:rPr>
          <w:szCs w:val="22"/>
        </w:rPr>
        <w:t>给定某经济指标（如国民生产总值或工业产值）23年的年度数据（1960—1982年，数据从696.9到2570.0）。要求利用三次指数平滑法（Holt</w:t>
      </w:r>
      <w:r w:rsidRPr="00993A78">
        <w:rPr>
          <w:szCs w:val="22"/>
        </w:rPr>
        <w:noBreakHyphen/>
        <w:t>Winters 无季节性的立方趋势模型）建立预测模型，并对1983年和1985年进行预测。</w:t>
      </w:r>
    </w:p>
    <w:p w14:paraId="02F82242" w14:textId="77777777" w:rsidR="00993A78" w:rsidRPr="00993A78" w:rsidRDefault="00993A78" w:rsidP="002F1C72">
      <w:pPr>
        <w:jc w:val="both"/>
        <w:rPr>
          <w:rFonts w:hint="eastAsia"/>
          <w:b/>
          <w:bCs/>
          <w:szCs w:val="22"/>
        </w:rPr>
      </w:pPr>
      <w:r w:rsidRPr="00993A78">
        <w:rPr>
          <w:b/>
          <w:bCs/>
          <w:szCs w:val="22"/>
        </w:rPr>
        <w:t>2. 三次指数平滑法原理</w:t>
      </w:r>
    </w:p>
    <w:p w14:paraId="0446F1FB" w14:textId="77777777" w:rsidR="00993A78" w:rsidRPr="00993A78" w:rsidRDefault="00993A78" w:rsidP="002F1C72">
      <w:pPr>
        <w:jc w:val="both"/>
        <w:rPr>
          <w:rFonts w:hint="eastAsia"/>
          <w:szCs w:val="22"/>
        </w:rPr>
      </w:pPr>
      <w:r w:rsidRPr="00993A78">
        <w:rPr>
          <w:szCs w:val="22"/>
        </w:rPr>
        <w:t>三次指数平滑适用于具有非线性（抛物线型）趋势的时间序列。递推公式如下：</w:t>
      </w:r>
    </w:p>
    <w:p w14:paraId="30BDDFE9" w14:textId="0512CEC2" w:rsidR="00993A78" w:rsidRPr="00993A78" w:rsidRDefault="00993A78" w:rsidP="002F1C72">
      <w:pPr>
        <w:jc w:val="both"/>
        <w:rPr>
          <w:rFonts w:hint="eastAsia"/>
          <w:szCs w:val="22"/>
        </w:rPr>
      </w:pPr>
      <w:r w:rsidRPr="00993A78">
        <w:rPr>
          <w:szCs w:val="22"/>
        </w:rPr>
        <w:t>设平滑参数 </w:t>
      </w:r>
      <m:oMath>
        <m:r>
          <w:rPr>
            <w:rFonts w:ascii="Cambria Math" w:hAnsi="Cambria Math"/>
            <w:szCs w:val="22"/>
          </w:rPr>
          <m:t>α</m:t>
        </m:r>
      </m:oMath>
      <w:r w:rsidRPr="00993A78">
        <w:rPr>
          <w:szCs w:val="22"/>
        </w:rPr>
        <w:t>（</w:t>
      </w:r>
      <m:oMath>
        <m:r>
          <w:rPr>
            <w:rFonts w:ascii="Cambria Math" w:hAnsi="Cambria Math"/>
            <w:szCs w:val="22"/>
          </w:rPr>
          <m:t>0&lt;α&lt;1</m:t>
        </m:r>
      </m:oMath>
      <w:r w:rsidRPr="00993A78">
        <w:rPr>
          <w:szCs w:val="22"/>
        </w:rPr>
        <w:t>），定义一次、二次、三次指数平滑值：</w:t>
      </w:r>
    </w:p>
    <w:p w14:paraId="7F43C12D" w14:textId="76589636" w:rsidR="00993A78" w:rsidRPr="00993A78" w:rsidRDefault="00000000" w:rsidP="002F1C72">
      <w:pPr>
        <w:jc w:val="both"/>
        <w:rPr>
          <w:rFonts w:hint="eastAsia"/>
          <w:szCs w:val="22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Cs w:val="22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d>
                  </m:sup>
                </m:sSubSup>
              </m:e>
              <m:e>
                <m:r>
                  <w:rPr>
                    <w:rFonts w:ascii="Cambria Math" w:hAnsi="Cambria Math"/>
                    <w:szCs w:val="22"/>
                  </w:rPr>
                  <m:t>=α</m:t>
                </m:r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1-α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t-1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Cs w:val="22"/>
                  </w:rPr>
                  <m:t xml:space="preserve">   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2</m:t>
                        </m:r>
                      </m:e>
                    </m:d>
                  </m:sup>
                </m:sSubSup>
              </m:e>
              <m:e>
                <m:r>
                  <w:rPr>
                    <w:rFonts w:ascii="Cambria Math" w:hAnsi="Cambria Math"/>
                    <w:szCs w:val="22"/>
                  </w:rPr>
                  <m:t>=α</m:t>
                </m:r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Cs w:val="22"/>
                  </w:rPr>
                  <m:t>+(1-α)</m:t>
                </m:r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t-1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2</m:t>
                        </m:r>
                      </m:e>
                    </m:d>
                  </m:sup>
                </m:sSubSup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3</m:t>
                        </m:r>
                      </m:e>
                    </m:d>
                  </m:sup>
                </m:sSubSup>
              </m:e>
              <m:e>
                <m:r>
                  <w:rPr>
                    <w:rFonts w:ascii="Cambria Math" w:hAnsi="Cambria Math"/>
                    <w:szCs w:val="22"/>
                  </w:rPr>
                  <m:t>=α</m:t>
                </m:r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2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Cs w:val="22"/>
                  </w:rPr>
                  <m:t>+(1-α)</m:t>
                </m:r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t-1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3</m:t>
                        </m:r>
                      </m:e>
                    </m:d>
                  </m:sup>
                </m:sSubSup>
              </m:e>
            </m:mr>
          </m:m>
        </m:oMath>
      </m:oMathPara>
    </w:p>
    <w:p w14:paraId="6556E09B" w14:textId="0DACDD60" w:rsidR="00993A78" w:rsidRPr="00993A78" w:rsidRDefault="00993A78" w:rsidP="002F1C72">
      <w:pPr>
        <w:jc w:val="both"/>
        <w:rPr>
          <w:rFonts w:hint="eastAsia"/>
          <w:szCs w:val="22"/>
        </w:rPr>
      </w:pPr>
      <w:r w:rsidRPr="00993A78">
        <w:rPr>
          <w:szCs w:val="22"/>
        </w:rPr>
        <w:t>初始值取 </w:t>
      </w:r>
      <m:oMath>
        <m:sSubSup>
          <m:sSubSupPr>
            <m:ctrlPr>
              <w:rPr>
                <w:rFonts w:ascii="Cambria Math" w:hAnsi="Cambria Math"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bSup>
          <m:sSubSupPr>
            <m:ctrlPr>
              <w:rPr>
                <w:rFonts w:ascii="Cambria Math" w:hAnsi="Cambria Math"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2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bSup>
          <m:sSubSupPr>
            <m:ctrlPr>
              <w:rPr>
                <w:rFonts w:ascii="Cambria Math" w:hAnsi="Cambria Math"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3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</m:sSub>
      </m:oMath>
      <w:r w:rsidRPr="00993A78">
        <w:rPr>
          <w:szCs w:val="22"/>
        </w:rPr>
        <w:t>。</w:t>
      </w:r>
    </w:p>
    <w:p w14:paraId="029252B6" w14:textId="228C5735" w:rsidR="00993A78" w:rsidRPr="00993A78" w:rsidRDefault="00993A78" w:rsidP="002F1C72">
      <w:pPr>
        <w:jc w:val="both"/>
        <w:rPr>
          <w:rFonts w:hint="eastAsia"/>
          <w:szCs w:val="22"/>
        </w:rPr>
      </w:pPr>
      <w:r w:rsidRPr="00993A78">
        <w:rPr>
          <w:szCs w:val="22"/>
        </w:rPr>
        <w:t>模型参数（水平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t</m:t>
            </m:r>
          </m:sub>
        </m:sSub>
      </m:oMath>
      <w:r w:rsidRPr="00993A78">
        <w:rPr>
          <w:szCs w:val="22"/>
        </w:rPr>
        <w:t>、斜率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r>
              <w:rPr>
                <w:rFonts w:ascii="Cambria Math" w:hAnsi="Cambria Math"/>
                <w:szCs w:val="22"/>
              </w:rPr>
              <m:t>t</m:t>
            </m:r>
          </m:sub>
        </m:sSub>
      </m:oMath>
      <w:r w:rsidRPr="00993A78">
        <w:rPr>
          <w:szCs w:val="22"/>
        </w:rPr>
        <w:t>、加速度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Cs w:val="22"/>
              </w:rPr>
              <m:t>t</m:t>
            </m:r>
          </m:sub>
        </m:sSub>
      </m:oMath>
      <w:r w:rsidRPr="00993A78">
        <w:rPr>
          <w:szCs w:val="22"/>
        </w:rPr>
        <w:t xml:space="preserve">）为： </w:t>
      </w:r>
    </w:p>
    <w:p w14:paraId="35C4DEC2" w14:textId="77777777" w:rsidR="00993A78" w:rsidRPr="00993A78" w:rsidRDefault="00000000" w:rsidP="002F1C72">
      <w:pPr>
        <w:jc w:val="both"/>
        <w:rPr>
          <w:rFonts w:hint="eastAsia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Cs w:val="22"/>
            </w:rPr>
            <m:t>=3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Cs w:val="22"/>
            </w:rPr>
            <m:t>-3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  <w:szCs w:val="22"/>
            </w:rPr>
            <m:t>+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</m:t>
                  </m:r>
                </m:e>
              </m:d>
            </m:sup>
          </m:sSubSup>
        </m:oMath>
      </m:oMathPara>
    </w:p>
    <w:p w14:paraId="24FFAB77" w14:textId="77777777" w:rsidR="00993A78" w:rsidRPr="00993A78" w:rsidRDefault="00000000" w:rsidP="002F1C72">
      <w:pPr>
        <w:jc w:val="both"/>
        <w:rPr>
          <w:rFonts w:hint="eastAsia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α</m:t>
              </m:r>
            </m:num>
            <m:den>
              <m:r>
                <w:rPr>
                  <w:rFonts w:ascii="Cambria Math" w:hAnsi="Cambria Math"/>
                  <w:szCs w:val="22"/>
                </w:rPr>
                <m:t>2(1-α</m:t>
              </m:r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6-5α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5-4α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4-3α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3</m:t>
                      </m:r>
                    </m:e>
                  </m:d>
                </m:sup>
              </m:sSubSup>
            </m:e>
          </m:d>
        </m:oMath>
      </m:oMathPara>
    </w:p>
    <w:p w14:paraId="50F38947" w14:textId="74B0281C" w:rsidR="00993A78" w:rsidRPr="00993A78" w:rsidRDefault="00000000" w:rsidP="002F1C72">
      <w:pPr>
        <w:jc w:val="both"/>
        <w:rPr>
          <w:rFonts w:hint="eastAsia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2"/>
                </w:rPr>
                <m:t>2(1-α</m:t>
              </m:r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2"/>
            </w:rPr>
            <m:t>[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Cs w:val="22"/>
            </w:rPr>
            <m:t>-2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  <w:szCs w:val="22"/>
            </w:rPr>
            <m:t>+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</m:t>
                  </m:r>
                </m:e>
              </m:d>
            </m:sup>
          </m:sSubSup>
          <m:r>
            <w:rPr>
              <w:rFonts w:ascii="Cambria Math" w:hAnsi="Cambria Math"/>
              <w:szCs w:val="22"/>
            </w:rPr>
            <m:t>]</m:t>
          </m:r>
        </m:oMath>
      </m:oMathPara>
    </w:p>
    <w:p w14:paraId="01A571E2" w14:textId="4F253DC8" w:rsidR="00993A78" w:rsidRPr="00993A78" w:rsidRDefault="00993A78" w:rsidP="002F1C72">
      <w:pPr>
        <w:jc w:val="both"/>
        <w:rPr>
          <w:rFonts w:hint="eastAsia"/>
          <w:szCs w:val="22"/>
        </w:rPr>
      </w:pPr>
      <w:r w:rsidRPr="00993A78">
        <w:rPr>
          <w:szCs w:val="22"/>
        </w:rPr>
        <w:t>预测公式（外推 </w:t>
      </w:r>
      <m:oMath>
        <m:r>
          <w:rPr>
            <w:rFonts w:ascii="Cambria Math" w:hAnsi="Cambria Math"/>
            <w:szCs w:val="22"/>
          </w:rPr>
          <m:t>T</m:t>
        </m:r>
      </m:oMath>
      <w:r w:rsidRPr="00993A78">
        <w:rPr>
          <w:szCs w:val="22"/>
        </w:rPr>
        <w:t> 期）：</w:t>
      </w:r>
    </w:p>
    <w:p w14:paraId="430E8986" w14:textId="712448AC" w:rsidR="00993A78" w:rsidRPr="00993A78" w:rsidRDefault="00000000" w:rsidP="002F1C72">
      <w:pPr>
        <w:jc w:val="both"/>
        <w:rPr>
          <w:rFonts w:hint="eastAsia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Cs w:val="22"/>
                </w:rPr>
                <m:t>t+T</m:t>
              </m:r>
            </m:sub>
          </m:sSub>
          <m:r>
            <w:rPr>
              <w:rFonts w:ascii="Cambria Math" w:hAnsi="Cambria Math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Cs w:val="22"/>
            </w:rPr>
            <m:t>T+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Cs w:val="22"/>
                </w:rPr>
                <m:t>2</m:t>
              </m:r>
            </m:sup>
          </m:sSup>
        </m:oMath>
      </m:oMathPara>
    </w:p>
    <w:p w14:paraId="1FBEA9C8" w14:textId="77777777" w:rsidR="00993A78" w:rsidRPr="00993A78" w:rsidRDefault="00993A78" w:rsidP="002F1C72">
      <w:pPr>
        <w:jc w:val="both"/>
        <w:rPr>
          <w:rFonts w:hint="eastAsia"/>
          <w:b/>
          <w:bCs/>
          <w:szCs w:val="22"/>
        </w:rPr>
      </w:pPr>
      <w:r w:rsidRPr="00993A78">
        <w:rPr>
          <w:b/>
          <w:bCs/>
          <w:szCs w:val="22"/>
        </w:rPr>
        <w:t>3. 参数优化方法</w:t>
      </w:r>
    </w:p>
    <w:p w14:paraId="70842343" w14:textId="359DDD02" w:rsidR="00993A78" w:rsidRPr="00993A78" w:rsidRDefault="00993A78" w:rsidP="002F1C72">
      <w:pPr>
        <w:ind w:firstLine="420"/>
        <w:jc w:val="both"/>
        <w:rPr>
          <w:rFonts w:hint="eastAsia"/>
          <w:szCs w:val="22"/>
        </w:rPr>
      </w:pPr>
      <w:r w:rsidRPr="00993A78">
        <w:rPr>
          <w:szCs w:val="22"/>
        </w:rPr>
        <w:t>采用网格搜索法确定最优平滑参数 </w:t>
      </w:r>
      <m:oMath>
        <m:r>
          <w:rPr>
            <w:rFonts w:ascii="Cambria Math" w:hAnsi="Cambria Math"/>
            <w:szCs w:val="22"/>
          </w:rPr>
          <m:t>α</m:t>
        </m:r>
      </m:oMath>
      <w:r w:rsidRPr="00993A78">
        <w:rPr>
          <w:szCs w:val="22"/>
        </w:rPr>
        <w:t>。在区间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0.01</m:t>
            </m:r>
          </m:e>
          <m:e>
            <m:r>
              <w:rPr>
                <w:rFonts w:ascii="Cambria Math" w:hAnsi="Cambria Math"/>
                <w:szCs w:val="22"/>
              </w:rPr>
              <m:t>0.99</m:t>
            </m:r>
          </m:e>
        </m:d>
      </m:oMath>
      <w:r w:rsidRPr="00993A78">
        <w:rPr>
          <w:szCs w:val="22"/>
        </w:rPr>
        <w:t> 内以步长 0.005 遍历，以最后 5 期（1978—1982年）的均方误差（MSE）最小为准则，选择最优 </w:t>
      </w:r>
      <m:oMath>
        <m:r>
          <w:rPr>
            <w:rFonts w:ascii="Cambria Math" w:hAnsi="Cambria Math"/>
            <w:szCs w:val="22"/>
          </w:rPr>
          <m:t>α</m:t>
        </m:r>
      </m:oMath>
      <w:r w:rsidRPr="00993A78">
        <w:rPr>
          <w:szCs w:val="22"/>
        </w:rPr>
        <w:t>。</w:t>
      </w:r>
    </w:p>
    <w:p w14:paraId="1849B7BB" w14:textId="77777777" w:rsidR="00993A78" w:rsidRPr="00993A78" w:rsidRDefault="00993A78" w:rsidP="002F1C72">
      <w:pPr>
        <w:jc w:val="both"/>
        <w:rPr>
          <w:rFonts w:hint="eastAsia"/>
          <w:b/>
          <w:bCs/>
          <w:szCs w:val="22"/>
        </w:rPr>
      </w:pPr>
      <w:r w:rsidRPr="00993A78">
        <w:rPr>
          <w:b/>
          <w:bCs/>
          <w:szCs w:val="22"/>
        </w:rPr>
        <w:t>4. 模型建立与评价</w:t>
      </w:r>
    </w:p>
    <w:p w14:paraId="5F1A341C" w14:textId="3631427A" w:rsidR="00993A78" w:rsidRPr="00993A78" w:rsidRDefault="00993A78" w:rsidP="002F1C72">
      <w:pPr>
        <w:ind w:firstLine="420"/>
        <w:jc w:val="both"/>
        <w:rPr>
          <w:rFonts w:hint="eastAsia"/>
          <w:szCs w:val="22"/>
        </w:rPr>
      </w:pPr>
      <w:r w:rsidRPr="00993A78">
        <w:rPr>
          <w:szCs w:val="22"/>
        </w:rPr>
        <w:t>用最优 </w:t>
      </w:r>
      <m:oMath>
        <m:r>
          <w:rPr>
            <w:rFonts w:ascii="Cambria Math" w:hAnsi="Cambria Math"/>
            <w:szCs w:val="22"/>
          </w:rPr>
          <m:t>α</m:t>
        </m:r>
      </m:oMath>
      <w:r w:rsidRPr="00993A78">
        <w:rPr>
          <w:szCs w:val="22"/>
        </w:rPr>
        <w:t> 重新拟合全部数据，得到最终模型参数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23</m:t>
            </m:r>
          </m:sub>
        </m:sSub>
        <m:r>
          <w:rPr>
            <w:rFonts w:ascii="Cambria Math" w:hAnsi="Cambria Math"/>
            <w:szCs w:val="22"/>
          </w:rPr>
          <m:t>,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r>
              <w:rPr>
                <w:rFonts w:ascii="Cambria Math" w:hAnsi="Cambria Math"/>
                <w:szCs w:val="22"/>
              </w:rPr>
              <m:t>23</m:t>
            </m:r>
          </m:sub>
        </m:sSub>
        <m:r>
          <w:rPr>
            <w:rFonts w:ascii="Cambria Math" w:hAnsi="Cambria Math"/>
            <w:szCs w:val="22"/>
          </w:rPr>
          <m:t>,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Cs w:val="22"/>
              </w:rPr>
              <m:t>23</m:t>
            </m:r>
          </m:sub>
        </m:sSub>
      </m:oMath>
      <w:r w:rsidRPr="00993A78">
        <w:rPr>
          <w:szCs w:val="22"/>
        </w:rPr>
        <w:t>，并计算后5期的拟合误差，检验模型效果。</w:t>
      </w:r>
    </w:p>
    <w:p w14:paraId="0B4DF256" w14:textId="77777777" w:rsidR="00993A78" w:rsidRPr="00993A78" w:rsidRDefault="00993A78" w:rsidP="002F1C72">
      <w:pPr>
        <w:jc w:val="both"/>
        <w:rPr>
          <w:rFonts w:hint="eastAsia"/>
          <w:b/>
          <w:bCs/>
          <w:szCs w:val="22"/>
        </w:rPr>
      </w:pPr>
      <w:r w:rsidRPr="00993A78">
        <w:rPr>
          <w:b/>
          <w:bCs/>
          <w:szCs w:val="22"/>
        </w:rPr>
        <w:t>5. 预测</w:t>
      </w:r>
    </w:p>
    <w:p w14:paraId="485690C1" w14:textId="03BAD463" w:rsidR="00993A78" w:rsidRPr="00993A78" w:rsidRDefault="00993A78" w:rsidP="002F1C72">
      <w:pPr>
        <w:jc w:val="both"/>
        <w:rPr>
          <w:rFonts w:hint="eastAsia"/>
          <w:szCs w:val="22"/>
        </w:rPr>
      </w:pPr>
      <w:r w:rsidRPr="00993A78">
        <w:rPr>
          <w:szCs w:val="22"/>
        </w:rPr>
        <w:t>外推预测1983年（</w:t>
      </w:r>
      <m:oMath>
        <m:r>
          <w:rPr>
            <w:rFonts w:ascii="Cambria Math" w:hAnsi="Cambria Math"/>
            <w:szCs w:val="22"/>
          </w:rPr>
          <m:t>T=1</m:t>
        </m:r>
      </m:oMath>
      <w:r w:rsidRPr="00993A78">
        <w:rPr>
          <w:szCs w:val="22"/>
        </w:rPr>
        <w:t>）和1985年（</w:t>
      </w:r>
      <m:oMath>
        <m:r>
          <w:rPr>
            <w:rFonts w:ascii="Cambria Math" w:hAnsi="Cambria Math"/>
            <w:szCs w:val="22"/>
          </w:rPr>
          <m:t>T=3</m:t>
        </m:r>
      </m:oMath>
      <w:r w:rsidRPr="00993A78">
        <w:rPr>
          <w:szCs w:val="22"/>
        </w:rPr>
        <w:t>）。</w:t>
      </w:r>
    </w:p>
    <w:p w14:paraId="74CC5E0A" w14:textId="77777777" w:rsidR="00993A78" w:rsidRPr="00993A78" w:rsidRDefault="00993A78" w:rsidP="002F1C72">
      <w:pPr>
        <w:jc w:val="both"/>
        <w:rPr>
          <w:rFonts w:hint="eastAsia"/>
          <w:b/>
          <w:bCs/>
          <w:szCs w:val="22"/>
        </w:rPr>
      </w:pPr>
      <w:r w:rsidRPr="00993A78">
        <w:rPr>
          <w:b/>
          <w:bCs/>
          <w:szCs w:val="22"/>
        </w:rPr>
        <w:t>二、结果呈现</w:t>
      </w:r>
    </w:p>
    <w:p w14:paraId="5F408A8F" w14:textId="77777777" w:rsidR="00993A78" w:rsidRPr="00993A78" w:rsidRDefault="00993A78" w:rsidP="002F1C72">
      <w:pPr>
        <w:jc w:val="both"/>
        <w:rPr>
          <w:rFonts w:hint="eastAsia"/>
          <w:b/>
          <w:bCs/>
          <w:szCs w:val="22"/>
        </w:rPr>
      </w:pPr>
      <w:r w:rsidRPr="00993A78">
        <w:rPr>
          <w:b/>
          <w:bCs/>
          <w:szCs w:val="22"/>
        </w:rPr>
        <w:t>1. 最优平滑参数</w:t>
      </w:r>
    </w:p>
    <w:p w14:paraId="4A108390" w14:textId="77777777" w:rsidR="00993A78" w:rsidRPr="00993A78" w:rsidRDefault="00993A78" w:rsidP="002F1C72">
      <w:pPr>
        <w:jc w:val="both"/>
        <w:rPr>
          <w:rFonts w:hint="eastAsia"/>
          <w:szCs w:val="22"/>
        </w:rPr>
      </w:pPr>
      <w:r w:rsidRPr="00993A78">
        <w:rPr>
          <w:szCs w:val="22"/>
        </w:rPr>
        <w:t>通过网格搜索，得到使1978—1982年拟合MSE最小的平滑参数：</w:t>
      </w:r>
    </w:p>
    <w:p w14:paraId="76940F90" w14:textId="54080440" w:rsidR="00993A78" w:rsidRPr="00993A78" w:rsidRDefault="00993A78" w:rsidP="002F1C72">
      <w:pPr>
        <w:jc w:val="both"/>
        <w:rPr>
          <w:rFonts w:hint="eastAsia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 xml:space="preserve">α=0.705,  </m:t>
          </m:r>
          <m:r>
            <m:rPr>
              <m:nor/>
            </m:rPr>
            <w:rPr>
              <w:szCs w:val="22"/>
            </w:rPr>
            <m:t>MSE</m:t>
          </m:r>
          <m:r>
            <w:rPr>
              <w:rFonts w:ascii="Cambria Math" w:hAnsi="Cambria Math"/>
              <w:szCs w:val="22"/>
            </w:rPr>
            <m:t>=11496.0</m:t>
          </m:r>
        </m:oMath>
      </m:oMathPara>
    </w:p>
    <w:p w14:paraId="292608DE" w14:textId="77777777" w:rsidR="00993A78" w:rsidRPr="00993A78" w:rsidRDefault="00993A78" w:rsidP="002F1C72">
      <w:pPr>
        <w:jc w:val="both"/>
        <w:rPr>
          <w:rFonts w:hint="eastAsia"/>
          <w:b/>
          <w:bCs/>
          <w:szCs w:val="22"/>
        </w:rPr>
      </w:pPr>
      <w:r w:rsidRPr="00993A78">
        <w:rPr>
          <w:b/>
          <w:bCs/>
          <w:szCs w:val="22"/>
        </w:rPr>
        <w:t>2. 最终模型参数（1982年基准）</w:t>
      </w:r>
    </w:p>
    <w:p w14:paraId="332EE260" w14:textId="69F6697D" w:rsidR="00993A78" w:rsidRPr="00993A78" w:rsidRDefault="00993A78" w:rsidP="002F1C72">
      <w:pPr>
        <w:jc w:val="both"/>
        <w:rPr>
          <w:rFonts w:hint="eastAsia"/>
          <w:szCs w:val="22"/>
        </w:rPr>
      </w:pPr>
      <w:r w:rsidRPr="00993A78">
        <w:rPr>
          <w:szCs w:val="22"/>
        </w:rPr>
        <w:t>使用 </w:t>
      </w:r>
      <m:oMath>
        <m:r>
          <w:rPr>
            <w:rFonts w:ascii="Cambria Math" w:hAnsi="Cambria Math"/>
            <w:szCs w:val="22"/>
          </w:rPr>
          <m:t>α=0.705</m:t>
        </m:r>
      </m:oMath>
      <w:r w:rsidRPr="00993A78">
        <w:rPr>
          <w:szCs w:val="22"/>
        </w:rPr>
        <w:t> 对全部23个数据拟合，最后一期（1982年，</w:t>
      </w:r>
      <m:oMath>
        <m:r>
          <w:rPr>
            <w:rFonts w:ascii="Cambria Math" w:hAnsi="Cambria Math"/>
            <w:szCs w:val="22"/>
          </w:rPr>
          <m:t>t=23</m:t>
        </m:r>
      </m:oMath>
      <w:r w:rsidRPr="00993A78">
        <w:rPr>
          <w:szCs w:val="22"/>
        </w:rPr>
        <w:t>）的模型参数为：</w:t>
      </w:r>
    </w:p>
    <w:p w14:paraId="28AF396B" w14:textId="5297EEE7" w:rsidR="00993A78" w:rsidRPr="00993A78" w:rsidRDefault="00000000" w:rsidP="002F1C72">
      <w:pPr>
        <w:jc w:val="both"/>
        <w:rPr>
          <w:rFonts w:hint="eastAsia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Cs w:val="22"/>
                </w:rPr>
                <m:t>23</m:t>
              </m:r>
            </m:sub>
          </m:sSub>
          <m:r>
            <w:rPr>
              <w:rFonts w:ascii="Cambria Math" w:hAnsi="Cambria Math"/>
              <w:szCs w:val="22"/>
            </w:rPr>
            <m:t>=2571.2,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Cs w:val="22"/>
                </w:rPr>
                <m:t>23</m:t>
              </m:r>
            </m:sub>
          </m:sSub>
          <m:r>
            <w:rPr>
              <w:rFonts w:ascii="Cambria Math" w:hAnsi="Cambria Math"/>
              <w:szCs w:val="22"/>
            </w:rPr>
            <m:t>=221.5,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Cs w:val="22"/>
                </w:rPr>
                <m:t>23</m:t>
              </m:r>
            </m:sub>
          </m:sSub>
          <m:r>
            <w:rPr>
              <w:rFonts w:ascii="Cambria Math" w:hAnsi="Cambria Math"/>
              <w:szCs w:val="22"/>
            </w:rPr>
            <m:t>=-3.4</m:t>
          </m:r>
        </m:oMath>
      </m:oMathPara>
    </w:p>
    <w:p w14:paraId="653A8EB7" w14:textId="77777777" w:rsidR="00993A78" w:rsidRPr="00993A78" w:rsidRDefault="00993A78" w:rsidP="002F1C72">
      <w:pPr>
        <w:jc w:val="both"/>
        <w:rPr>
          <w:rFonts w:hint="eastAsia"/>
          <w:szCs w:val="22"/>
        </w:rPr>
      </w:pPr>
      <w:r w:rsidRPr="00993A78">
        <w:rPr>
          <w:szCs w:val="22"/>
        </w:rPr>
        <w:t>预测模型为：</w:t>
      </w:r>
    </w:p>
    <w:p w14:paraId="12820250" w14:textId="29B50416" w:rsidR="00993A78" w:rsidRPr="00993A78" w:rsidRDefault="00000000" w:rsidP="002F1C72">
      <w:pPr>
        <w:jc w:val="both"/>
        <w:rPr>
          <w:rFonts w:hint="eastAsia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Cs w:val="22"/>
                </w:rPr>
                <m:t>1982+T</m:t>
              </m:r>
            </m:sub>
          </m:sSub>
          <m:r>
            <w:rPr>
              <w:rFonts w:ascii="Cambria Math" w:hAnsi="Cambria Math"/>
              <w:szCs w:val="22"/>
            </w:rPr>
            <m:t>=2571.2+221.5</m:t>
          </m:r>
          <m:r>
            <m:rPr>
              <m:nor/>
            </m:rPr>
            <w:rPr>
              <w:rFonts w:ascii="Times New Roman" w:hAnsi="Times New Roman" w:cs="Times New Roman"/>
              <w:szCs w:val="22"/>
            </w:rPr>
            <m:t> </m:t>
          </m:r>
          <m:r>
            <w:rPr>
              <w:rFonts w:ascii="Cambria Math" w:hAnsi="Cambria Math"/>
              <w:szCs w:val="22"/>
            </w:rPr>
            <m:t>T-3.4</m:t>
          </m:r>
          <m:r>
            <m:rPr>
              <m:nor/>
            </m:rPr>
            <w:rPr>
              <w:rFonts w:ascii="Times New Roman" w:hAnsi="Times New Roman" w:cs="Times New Roman"/>
              <w:szCs w:val="22"/>
            </w:rPr>
            <m:t> 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Cs w:val="22"/>
                </w:rPr>
                <m:t>2</m:t>
              </m:r>
            </m:sup>
          </m:sSup>
        </m:oMath>
      </m:oMathPara>
    </w:p>
    <w:p w14:paraId="209F65E5" w14:textId="77777777" w:rsidR="00993A78" w:rsidRPr="00993A78" w:rsidRDefault="00993A78" w:rsidP="002F1C72">
      <w:pPr>
        <w:jc w:val="both"/>
        <w:rPr>
          <w:rFonts w:hint="eastAsia"/>
          <w:b/>
          <w:bCs/>
          <w:szCs w:val="22"/>
        </w:rPr>
      </w:pPr>
      <w:r w:rsidRPr="00993A78">
        <w:rPr>
          <w:b/>
          <w:bCs/>
          <w:szCs w:val="22"/>
        </w:rPr>
        <w:t>3. 预测结果</w:t>
      </w:r>
    </w:p>
    <w:p w14:paraId="1E14C9D3" w14:textId="5EAC4C58" w:rsidR="00993A78" w:rsidRPr="00993A78" w:rsidRDefault="00993A78" w:rsidP="002F1C72">
      <w:pPr>
        <w:numPr>
          <w:ilvl w:val="0"/>
          <w:numId w:val="3"/>
        </w:numPr>
        <w:jc w:val="both"/>
        <w:rPr>
          <w:rFonts w:hint="eastAsia"/>
          <w:szCs w:val="22"/>
        </w:rPr>
      </w:pPr>
      <w:r w:rsidRPr="00993A78">
        <w:rPr>
          <w:b/>
          <w:bCs/>
          <w:szCs w:val="22"/>
        </w:rPr>
        <w:t>1983年</w:t>
      </w:r>
      <w:r w:rsidRPr="00993A78">
        <w:rPr>
          <w:szCs w:val="22"/>
        </w:rPr>
        <w:t>（</w:t>
      </w:r>
      <m:oMath>
        <m:r>
          <w:rPr>
            <w:rFonts w:ascii="Cambria Math" w:hAnsi="Cambria Math"/>
            <w:szCs w:val="22"/>
          </w:rPr>
          <m:t>T=1</m:t>
        </m:r>
      </m:oMath>
      <w:r w:rsidRPr="00993A78">
        <w:rPr>
          <w:szCs w:val="22"/>
        </w:rPr>
        <w:t>）：</w:t>
      </w:r>
    </w:p>
    <w:p w14:paraId="1E8F7002" w14:textId="206A969D" w:rsidR="00993A78" w:rsidRPr="00993A78" w:rsidRDefault="00000000" w:rsidP="002F1C72">
      <w:pPr>
        <w:jc w:val="both"/>
        <w:rPr>
          <w:rFonts w:hint="eastAsia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Cs w:val="22"/>
                </w:rPr>
                <m:t>1983</m:t>
              </m:r>
            </m:sub>
          </m:sSub>
          <m:r>
            <w:rPr>
              <w:rFonts w:ascii="Cambria Math" w:hAnsi="Cambria Math"/>
              <w:szCs w:val="22"/>
            </w:rPr>
            <m:t>=2571.2+221.5×1-3.4×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sup>
              <m:r>
                <w:rPr>
                  <w:rFonts w:ascii="Cambria Math" w:hAnsi="Cambria Math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Cs w:val="22"/>
            </w:rPr>
            <m:t>=2571.2+221.5-3.4=2789.3</m:t>
          </m:r>
          <m:r>
            <m:rPr>
              <m:nor/>
            </m:rPr>
            <w:rPr>
              <w:szCs w:val="22"/>
            </w:rPr>
            <m:t>（亿元）</m:t>
          </m:r>
        </m:oMath>
      </m:oMathPara>
    </w:p>
    <w:p w14:paraId="7FC8B3B8" w14:textId="46C15AC3" w:rsidR="00993A78" w:rsidRPr="00993A78" w:rsidRDefault="00993A78" w:rsidP="002F1C72">
      <w:pPr>
        <w:numPr>
          <w:ilvl w:val="0"/>
          <w:numId w:val="3"/>
        </w:numPr>
        <w:jc w:val="both"/>
        <w:rPr>
          <w:rFonts w:hint="eastAsia"/>
          <w:szCs w:val="22"/>
        </w:rPr>
      </w:pPr>
      <w:r w:rsidRPr="00993A78">
        <w:rPr>
          <w:b/>
          <w:bCs/>
          <w:szCs w:val="22"/>
        </w:rPr>
        <w:t>1985年</w:t>
      </w:r>
      <w:r w:rsidRPr="00993A78">
        <w:rPr>
          <w:szCs w:val="22"/>
        </w:rPr>
        <w:t>（</w:t>
      </w:r>
      <m:oMath>
        <m:r>
          <w:rPr>
            <w:rFonts w:ascii="Cambria Math" w:hAnsi="Cambria Math"/>
            <w:szCs w:val="22"/>
          </w:rPr>
          <m:t>T=3</m:t>
        </m:r>
      </m:oMath>
      <w:r w:rsidRPr="00993A78">
        <w:rPr>
          <w:szCs w:val="22"/>
        </w:rPr>
        <w:t>）：</w:t>
      </w:r>
    </w:p>
    <w:p w14:paraId="51A3A67C" w14:textId="3420B79D" w:rsidR="00993A78" w:rsidRPr="00993A78" w:rsidRDefault="00000000" w:rsidP="002F1C72">
      <w:pPr>
        <w:jc w:val="both"/>
        <w:rPr>
          <w:rFonts w:hint="eastAsia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Cs w:val="22"/>
                </w:rPr>
                <m:t>1985</m:t>
              </m:r>
            </m:sub>
          </m:sSub>
          <m:r>
            <w:rPr>
              <w:rFonts w:ascii="Cambria Math" w:hAnsi="Cambria Math"/>
              <w:szCs w:val="22"/>
            </w:rPr>
            <m:t>=2571.2+221.5×3-3.4×9=2571.2+664.5-30.6=3205.0</m:t>
          </m:r>
          <m:r>
            <m:rPr>
              <m:nor/>
            </m:rPr>
            <w:rPr>
              <w:szCs w:val="22"/>
            </w:rPr>
            <m:t>（亿元）</m:t>
          </m:r>
        </m:oMath>
      </m:oMathPara>
    </w:p>
    <w:p w14:paraId="0E36BAA4" w14:textId="77777777" w:rsidR="00993A78" w:rsidRPr="00993A78" w:rsidRDefault="00993A78" w:rsidP="002F1C72">
      <w:pPr>
        <w:jc w:val="both"/>
        <w:rPr>
          <w:rFonts w:hint="eastAsia"/>
          <w:b/>
          <w:bCs/>
          <w:szCs w:val="22"/>
        </w:rPr>
      </w:pPr>
      <w:r w:rsidRPr="00993A78">
        <w:rPr>
          <w:b/>
          <w:bCs/>
          <w:szCs w:val="22"/>
        </w:rPr>
        <w:t>4. 模型拟合效果（1978—1982年）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941"/>
        <w:gridCol w:w="2563"/>
        <w:gridCol w:w="2563"/>
        <w:gridCol w:w="2239"/>
      </w:tblGrid>
      <w:tr w:rsidR="00993A78" w:rsidRPr="00993A78" w14:paraId="420DAFF7" w14:textId="77777777" w:rsidTr="00993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6" w:type="pct"/>
            <w:hideMark/>
          </w:tcPr>
          <w:p w14:paraId="64A2E604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lastRenderedPageBreak/>
              <w:t>年份</w:t>
            </w:r>
          </w:p>
        </w:tc>
        <w:tc>
          <w:tcPr>
            <w:tcW w:w="1543" w:type="pct"/>
            <w:hideMark/>
          </w:tcPr>
          <w:p w14:paraId="585F0962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实际值（亿元）</w:t>
            </w:r>
          </w:p>
        </w:tc>
        <w:tc>
          <w:tcPr>
            <w:tcW w:w="1543" w:type="pct"/>
            <w:hideMark/>
          </w:tcPr>
          <w:p w14:paraId="50F7DDF3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拟合值（亿元）</w:t>
            </w:r>
          </w:p>
        </w:tc>
        <w:tc>
          <w:tcPr>
            <w:tcW w:w="1348" w:type="pct"/>
            <w:hideMark/>
          </w:tcPr>
          <w:p w14:paraId="500A9BF4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误差（亿元）</w:t>
            </w:r>
          </w:p>
        </w:tc>
      </w:tr>
      <w:tr w:rsidR="00993A78" w:rsidRPr="00993A78" w14:paraId="7A25CEC1" w14:textId="77777777" w:rsidTr="00993A78">
        <w:tc>
          <w:tcPr>
            <w:tcW w:w="566" w:type="pct"/>
            <w:hideMark/>
          </w:tcPr>
          <w:p w14:paraId="222465C8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1978</w:t>
            </w:r>
          </w:p>
        </w:tc>
        <w:tc>
          <w:tcPr>
            <w:tcW w:w="1543" w:type="pct"/>
            <w:hideMark/>
          </w:tcPr>
          <w:p w14:paraId="69617555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1558.6</w:t>
            </w:r>
          </w:p>
        </w:tc>
        <w:tc>
          <w:tcPr>
            <w:tcW w:w="1543" w:type="pct"/>
            <w:hideMark/>
          </w:tcPr>
          <w:p w14:paraId="5ADF2940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1524.7</w:t>
            </w:r>
          </w:p>
        </w:tc>
        <w:tc>
          <w:tcPr>
            <w:tcW w:w="1348" w:type="pct"/>
            <w:hideMark/>
          </w:tcPr>
          <w:p w14:paraId="3E3E6141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33.9</w:t>
            </w:r>
          </w:p>
        </w:tc>
      </w:tr>
      <w:tr w:rsidR="00993A78" w:rsidRPr="00993A78" w14:paraId="1D7B97EA" w14:textId="77777777" w:rsidTr="00993A78">
        <w:tc>
          <w:tcPr>
            <w:tcW w:w="566" w:type="pct"/>
            <w:hideMark/>
          </w:tcPr>
          <w:p w14:paraId="1779C1A5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1979</w:t>
            </w:r>
          </w:p>
        </w:tc>
        <w:tc>
          <w:tcPr>
            <w:tcW w:w="1543" w:type="pct"/>
            <w:hideMark/>
          </w:tcPr>
          <w:p w14:paraId="3506906A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1800.0</w:t>
            </w:r>
          </w:p>
        </w:tc>
        <w:tc>
          <w:tcPr>
            <w:tcW w:w="1543" w:type="pct"/>
            <w:hideMark/>
          </w:tcPr>
          <w:p w14:paraId="57DEF232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1692.4</w:t>
            </w:r>
          </w:p>
        </w:tc>
        <w:tc>
          <w:tcPr>
            <w:tcW w:w="1348" w:type="pct"/>
            <w:hideMark/>
          </w:tcPr>
          <w:p w14:paraId="1EFE5124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107.6</w:t>
            </w:r>
          </w:p>
        </w:tc>
      </w:tr>
      <w:tr w:rsidR="00993A78" w:rsidRPr="00993A78" w14:paraId="7D2CE98A" w14:textId="77777777" w:rsidTr="00993A78">
        <w:tc>
          <w:tcPr>
            <w:tcW w:w="566" w:type="pct"/>
            <w:hideMark/>
          </w:tcPr>
          <w:p w14:paraId="297FAA93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1980</w:t>
            </w:r>
          </w:p>
        </w:tc>
        <w:tc>
          <w:tcPr>
            <w:tcW w:w="1543" w:type="pct"/>
            <w:hideMark/>
          </w:tcPr>
          <w:p w14:paraId="21BF9695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2140.0</w:t>
            </w:r>
          </w:p>
        </w:tc>
        <w:tc>
          <w:tcPr>
            <w:tcW w:w="1543" w:type="pct"/>
            <w:hideMark/>
          </w:tcPr>
          <w:p w14:paraId="4E00890D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2070.1</w:t>
            </w:r>
          </w:p>
        </w:tc>
        <w:tc>
          <w:tcPr>
            <w:tcW w:w="1348" w:type="pct"/>
            <w:hideMark/>
          </w:tcPr>
          <w:p w14:paraId="05969709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69.9</w:t>
            </w:r>
          </w:p>
        </w:tc>
      </w:tr>
      <w:tr w:rsidR="00993A78" w:rsidRPr="00993A78" w14:paraId="0D1FAAFE" w14:textId="77777777" w:rsidTr="00993A78">
        <w:tc>
          <w:tcPr>
            <w:tcW w:w="566" w:type="pct"/>
            <w:hideMark/>
          </w:tcPr>
          <w:p w14:paraId="3F0858F5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1981</w:t>
            </w:r>
          </w:p>
        </w:tc>
        <w:tc>
          <w:tcPr>
            <w:tcW w:w="1543" w:type="pct"/>
            <w:hideMark/>
          </w:tcPr>
          <w:p w14:paraId="3E49725D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2350.0</w:t>
            </w:r>
          </w:p>
        </w:tc>
        <w:tc>
          <w:tcPr>
            <w:tcW w:w="1543" w:type="pct"/>
            <w:hideMark/>
          </w:tcPr>
          <w:p w14:paraId="22B53EF1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2544.0</w:t>
            </w:r>
          </w:p>
        </w:tc>
        <w:tc>
          <w:tcPr>
            <w:tcW w:w="1348" w:type="pct"/>
            <w:hideMark/>
          </w:tcPr>
          <w:p w14:paraId="1E3C5F45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-194.0</w:t>
            </w:r>
          </w:p>
        </w:tc>
      </w:tr>
      <w:tr w:rsidR="00993A78" w:rsidRPr="00993A78" w14:paraId="53FAC8EB" w14:textId="77777777" w:rsidTr="00993A78">
        <w:tc>
          <w:tcPr>
            <w:tcW w:w="566" w:type="pct"/>
            <w:hideMark/>
          </w:tcPr>
          <w:p w14:paraId="12EF8C59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1982</w:t>
            </w:r>
          </w:p>
        </w:tc>
        <w:tc>
          <w:tcPr>
            <w:tcW w:w="1543" w:type="pct"/>
            <w:hideMark/>
          </w:tcPr>
          <w:p w14:paraId="0AE7DD0B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2570.0</w:t>
            </w:r>
          </w:p>
        </w:tc>
        <w:tc>
          <w:tcPr>
            <w:tcW w:w="1543" w:type="pct"/>
            <w:hideMark/>
          </w:tcPr>
          <w:p w14:paraId="7C17B700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2617.2</w:t>
            </w:r>
          </w:p>
        </w:tc>
        <w:tc>
          <w:tcPr>
            <w:tcW w:w="1348" w:type="pct"/>
            <w:hideMark/>
          </w:tcPr>
          <w:p w14:paraId="34D46A32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-47.2</w:t>
            </w:r>
          </w:p>
        </w:tc>
      </w:tr>
    </w:tbl>
    <w:p w14:paraId="56FAC785" w14:textId="77777777" w:rsidR="00993A78" w:rsidRPr="00993A78" w:rsidRDefault="00993A78" w:rsidP="002F1C72">
      <w:pPr>
        <w:ind w:firstLine="420"/>
        <w:jc w:val="both"/>
        <w:rPr>
          <w:rFonts w:hint="eastAsia"/>
          <w:szCs w:val="22"/>
        </w:rPr>
      </w:pPr>
      <w:r w:rsidRPr="00993A78">
        <w:rPr>
          <w:szCs w:val="22"/>
        </w:rPr>
        <w:t>平均绝对误差（MAE）≈ 90.5 亿元，后5期 MSE = 11496.0。模型对多数年份拟合尚可，但对1981年误差较大，表明数据波动可能受其他因素影响。</w:t>
      </w:r>
    </w:p>
    <w:p w14:paraId="43D15783" w14:textId="62A21AD0" w:rsidR="00993A78" w:rsidRPr="00993A78" w:rsidRDefault="00993A78" w:rsidP="002F1C72">
      <w:pPr>
        <w:jc w:val="both"/>
        <w:rPr>
          <w:rFonts w:hint="eastAsia"/>
          <w:b/>
          <w:bCs/>
          <w:szCs w:val="22"/>
        </w:rPr>
      </w:pPr>
      <w:r w:rsidRPr="00993A78">
        <w:rPr>
          <w:rFonts w:hint="eastAsia"/>
          <w:b/>
          <w:bCs/>
          <w:szCs w:val="22"/>
        </w:rPr>
        <w:t>三、代码展示</w:t>
      </w:r>
    </w:p>
    <w:p w14:paraId="24EB9E2C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numpy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</w:p>
    <w:p w14:paraId="7E1FD51F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6400FFB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array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696.9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607.7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604.0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604.5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638.2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670.3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732.8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770.5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02B1E4A2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737.3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801.5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858.0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929.2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1023.3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1106.7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1163.6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1271.1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7D9CC329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1339.4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1432.8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1558.6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1800.0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2140.0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2350.0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2570.0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</w:p>
    <w:p w14:paraId="01F7F177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FF70620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triple_exp_smoothing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62B2AD53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len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BB046BB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4965E42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7AADA3B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082AB27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FECC6F7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6999DCBA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EB5B418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2BCAE578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1D203E3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10EBE665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4F27CBE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25A86CE0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9659DC6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A628AF2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</w:p>
    <w:p w14:paraId="117953D6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denom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</w:p>
    <w:p w14:paraId="7691FE1F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denom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9CEF31B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denom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35138C8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DFC5907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4F02B80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2CC18BB1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1818D600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 </w:t>
      </w:r>
    </w:p>
    <w:p w14:paraId="0BD68988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066DD7B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</w:p>
    <w:p w14:paraId="454B7E91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C435411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993A78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网格搜索找最优</w:t>
      </w:r>
      <w:r w:rsidRPr="00993A78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alpha</w:t>
      </w:r>
    </w:p>
    <w:p w14:paraId="3DFD16BF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arange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0.01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0.99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0.005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15E7FEB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0.3</w:t>
      </w:r>
    </w:p>
    <w:p w14:paraId="115E2EBE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best_mse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1e12</w:t>
      </w:r>
    </w:p>
    <w:p w14:paraId="6533F6BA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58D3742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658D91DA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triple_exp_smoothing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3213EDA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mean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:]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:])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D74DED4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&lt;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best_mse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7795363E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best_mse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</w:t>
      </w:r>
    </w:p>
    <w:p w14:paraId="324EE774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</w:t>
      </w:r>
    </w:p>
    <w:p w14:paraId="18121B98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9B95084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最优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α = 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best_alpha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:.3f}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5529792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"1978-1982 MSE = 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best_mse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93A78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C8D77AE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A353E88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triple_exp_smoothing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7ACA5AC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55C8F26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"1982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模型参数：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a=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b=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c=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AEC9292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"1983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预测：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亿元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0BFEF49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"1985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预测：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亿元</w:t>
      </w:r>
      <w:r w:rsidRPr="00993A78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E4BB449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9503C84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"1978-1982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拟合效果：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62E98A7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idx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enumerate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)):</w:t>
      </w:r>
    </w:p>
    <w:p w14:paraId="14A30C85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1978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idx</w:t>
      </w:r>
    </w:p>
    <w:p w14:paraId="091992FF" w14:textId="02552E0C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实际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:6.1f}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拟合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:6.1f}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误差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:6.1f}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D74E1DC" w14:textId="77777777" w:rsidR="00993A78" w:rsidRDefault="00993A78" w:rsidP="002F1C72">
      <w:pPr>
        <w:jc w:val="both"/>
        <w:rPr>
          <w:rFonts w:hint="eastAsia"/>
          <w:szCs w:val="22"/>
        </w:rPr>
      </w:pPr>
    </w:p>
    <w:p w14:paraId="1D36C60B" w14:textId="39F57073" w:rsidR="00993A78" w:rsidRPr="00923B93" w:rsidRDefault="00E30B24" w:rsidP="002F1C72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8</w:t>
      </w:r>
      <w:r w:rsidR="00993A78" w:rsidRPr="00923B93">
        <w:rPr>
          <w:rFonts w:hint="eastAsia"/>
          <w:b/>
          <w:bCs/>
          <w:sz w:val="28"/>
          <w:szCs w:val="28"/>
        </w:rPr>
        <w:t>.3</w:t>
      </w:r>
    </w:p>
    <w:p w14:paraId="483F3612" w14:textId="77777777" w:rsidR="00923B93" w:rsidRPr="00923B93" w:rsidRDefault="00923B93" w:rsidP="002F1C72">
      <w:pPr>
        <w:jc w:val="both"/>
        <w:rPr>
          <w:rFonts w:hint="eastAsia"/>
          <w:b/>
          <w:bCs/>
          <w:szCs w:val="22"/>
        </w:rPr>
      </w:pPr>
      <w:r w:rsidRPr="00923B93">
        <w:rPr>
          <w:b/>
          <w:bCs/>
          <w:szCs w:val="22"/>
        </w:rPr>
        <w:t>一、解题过程</w:t>
      </w:r>
    </w:p>
    <w:p w14:paraId="3C0A364B" w14:textId="77777777" w:rsidR="00923B93" w:rsidRPr="00923B93" w:rsidRDefault="00923B93" w:rsidP="002F1C72">
      <w:pPr>
        <w:jc w:val="both"/>
        <w:rPr>
          <w:rFonts w:hint="eastAsia"/>
          <w:b/>
          <w:bCs/>
          <w:szCs w:val="22"/>
        </w:rPr>
      </w:pPr>
      <w:r w:rsidRPr="00923B93">
        <w:rPr>
          <w:b/>
          <w:bCs/>
          <w:szCs w:val="22"/>
        </w:rPr>
        <w:t>1. 数据背景</w:t>
      </w:r>
    </w:p>
    <w:p w14:paraId="30F8338B" w14:textId="5BCF4588" w:rsidR="00923B93" w:rsidRPr="00923B93" w:rsidRDefault="00923B93" w:rsidP="002F1C72">
      <w:pPr>
        <w:ind w:firstLine="420"/>
        <w:jc w:val="both"/>
        <w:rPr>
          <w:rFonts w:hint="eastAsia"/>
          <w:szCs w:val="22"/>
        </w:rPr>
      </w:pPr>
      <w:r>
        <w:rPr>
          <w:rFonts w:hint="eastAsia"/>
          <w:szCs w:val="22"/>
        </w:rPr>
        <w:t>题目给出</w:t>
      </w:r>
      <w:r w:rsidRPr="00923B93">
        <w:rPr>
          <w:szCs w:val="22"/>
        </w:rPr>
        <w:t>某地区1969—1983年粮食产量（单位：亿千克）</w:t>
      </w:r>
      <w:r>
        <w:rPr>
          <w:rFonts w:hint="eastAsia"/>
          <w:szCs w:val="22"/>
        </w:rPr>
        <w:t>，</w:t>
      </w:r>
      <w:r w:rsidRPr="00923B93">
        <w:rPr>
          <w:szCs w:val="22"/>
        </w:rPr>
        <w:t>为</w:t>
      </w:r>
      <w:r>
        <w:rPr>
          <w:rFonts w:hint="eastAsia"/>
          <w:szCs w:val="22"/>
        </w:rPr>
        <w:t>方便</w:t>
      </w:r>
      <w:r w:rsidRPr="00923B93">
        <w:rPr>
          <w:szCs w:val="22"/>
        </w:rPr>
        <w:t>建模，将年份转换为时间序号 </w:t>
      </w:r>
      <m:oMath>
        <m:r>
          <w:rPr>
            <w:rFonts w:ascii="Cambria Math" w:hAnsi="Cambria Math"/>
            <w:szCs w:val="22"/>
          </w:rPr>
          <m:t>t=</m:t>
        </m:r>
        <m:r>
          <m:rPr>
            <m:nor/>
          </m:rPr>
          <w:rPr>
            <w:szCs w:val="22"/>
          </w:rPr>
          <m:t>年份</m:t>
        </m:r>
        <m:r>
          <w:rPr>
            <w:rFonts w:ascii="Cambria Math" w:hAnsi="Cambria Math"/>
            <w:szCs w:val="22"/>
          </w:rPr>
          <m:t>-1968</m:t>
        </m:r>
      </m:oMath>
      <w:r w:rsidRPr="00923B93">
        <w:rPr>
          <w:szCs w:val="22"/>
        </w:rPr>
        <w:t>，即 </w:t>
      </w:r>
      <m:oMath>
        <m:r>
          <w:rPr>
            <w:rFonts w:ascii="Cambria Math" w:hAnsi="Cambria Math"/>
            <w:szCs w:val="22"/>
          </w:rPr>
          <m:t>t=1,2,…,15</m:t>
        </m:r>
      </m:oMath>
      <w:r w:rsidRPr="00923B93">
        <w:rPr>
          <w:szCs w:val="22"/>
        </w:rPr>
        <w:t> 对应1969—1983年。</w:t>
      </w:r>
    </w:p>
    <w:p w14:paraId="3CDE2A79" w14:textId="77777777" w:rsidR="00923B93" w:rsidRPr="00923B93" w:rsidRDefault="00923B93" w:rsidP="002F1C72">
      <w:pPr>
        <w:jc w:val="both"/>
        <w:rPr>
          <w:rFonts w:hint="eastAsia"/>
          <w:b/>
          <w:bCs/>
          <w:szCs w:val="22"/>
        </w:rPr>
      </w:pPr>
      <w:r w:rsidRPr="00923B93">
        <w:rPr>
          <w:b/>
          <w:bCs/>
          <w:szCs w:val="22"/>
        </w:rPr>
        <w:t>2. 模型选择</w:t>
      </w:r>
    </w:p>
    <w:p w14:paraId="321028AB" w14:textId="77777777" w:rsidR="00923B93" w:rsidRPr="00923B93" w:rsidRDefault="00923B93" w:rsidP="002F1C72">
      <w:pPr>
        <w:jc w:val="both"/>
        <w:rPr>
          <w:rFonts w:hint="eastAsia"/>
          <w:szCs w:val="22"/>
        </w:rPr>
      </w:pPr>
      <w:r w:rsidRPr="00923B93">
        <w:rPr>
          <w:szCs w:val="22"/>
        </w:rPr>
        <w:t>基于粮食产量“先快后慢、趋于饱和”的增长特征，选取四种模型进行比较：</w:t>
      </w:r>
    </w:p>
    <w:p w14:paraId="30F4F141" w14:textId="7156A20F" w:rsidR="00923B93" w:rsidRPr="00923B93" w:rsidRDefault="00923B93" w:rsidP="002F1C72">
      <w:pPr>
        <w:numPr>
          <w:ilvl w:val="0"/>
          <w:numId w:val="4"/>
        </w:numPr>
        <w:jc w:val="both"/>
        <w:rPr>
          <w:rFonts w:hint="eastAsia"/>
          <w:szCs w:val="22"/>
        </w:rPr>
      </w:pPr>
      <w:r w:rsidRPr="00923B93">
        <w:rPr>
          <w:b/>
          <w:bCs/>
          <w:szCs w:val="22"/>
        </w:rPr>
        <w:lastRenderedPageBreak/>
        <w:t>三次多项式</w:t>
      </w:r>
      <w:r w:rsidRPr="00923B93">
        <w:rPr>
          <w:szCs w:val="22"/>
        </w:rPr>
        <w:t>：</w:t>
      </w:r>
      <m:oMath>
        <m:acc>
          <m:accPr>
            <m:ctrlPr>
              <w:rPr>
                <w:rFonts w:ascii="Cambria Math" w:hAnsi="Cambria Math"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y</m:t>
            </m:r>
          </m:e>
        </m:acc>
        <m:r>
          <w:rPr>
            <w:rFonts w:ascii="Cambria Math" w:hAnsi="Cambria Math"/>
            <w:szCs w:val="22"/>
          </w:rPr>
          <m:t>=a+bt+c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Cs w:val="22"/>
              </w:rPr>
              <m:t>2</m:t>
            </m:r>
          </m:sup>
        </m:sSup>
        <m:r>
          <w:rPr>
            <w:rFonts w:ascii="Cambria Math" w:hAnsi="Cambria Math"/>
            <w:szCs w:val="22"/>
          </w:rPr>
          <m:t>+d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Cs w:val="22"/>
              </w:rPr>
              <m:t>3</m:t>
            </m:r>
          </m:sup>
        </m:sSup>
      </m:oMath>
      <w:r w:rsidRPr="00923B93">
        <w:rPr>
          <w:szCs w:val="22"/>
        </w:rPr>
        <w:t>（灵活拟合，但外推可能失控）</w:t>
      </w:r>
    </w:p>
    <w:p w14:paraId="3FD808E1" w14:textId="59DB411B" w:rsidR="00923B93" w:rsidRPr="00923B93" w:rsidRDefault="00923B93" w:rsidP="002F1C72">
      <w:pPr>
        <w:numPr>
          <w:ilvl w:val="0"/>
          <w:numId w:val="4"/>
        </w:numPr>
        <w:jc w:val="both"/>
        <w:rPr>
          <w:rFonts w:hint="eastAsia"/>
          <w:szCs w:val="22"/>
        </w:rPr>
      </w:pPr>
      <w:r w:rsidRPr="00923B93">
        <w:rPr>
          <w:b/>
          <w:bCs/>
          <w:szCs w:val="22"/>
        </w:rPr>
        <w:t>对数多项式</w:t>
      </w:r>
      <w:r w:rsidRPr="00923B93">
        <w:rPr>
          <w:szCs w:val="22"/>
        </w:rPr>
        <w:t>：</w:t>
      </w:r>
      <m:oMath>
        <m:acc>
          <m:accPr>
            <m:ctrlPr>
              <w:rPr>
                <w:rFonts w:ascii="Cambria Math" w:hAnsi="Cambria Math"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y</m:t>
            </m:r>
          </m:e>
        </m:acc>
        <m:r>
          <w:rPr>
            <w:rFonts w:ascii="Cambria Math" w:hAnsi="Cambria Math"/>
            <w:szCs w:val="22"/>
          </w:rPr>
          <m:t>=a+b</m:t>
        </m:r>
        <m:r>
          <m:rPr>
            <m:sty m:val="p"/>
          </m:rPr>
          <w:rPr>
            <w:rFonts w:ascii="Cambria Math" w:hAnsi="Cambria Math"/>
            <w:szCs w:val="22"/>
          </w:rPr>
          <m:t>ln</m:t>
        </m:r>
        <m:r>
          <w:rPr>
            <w:rFonts w:ascii="Cambria Math" w:hAnsi="Cambria Math"/>
            <w:szCs w:val="22"/>
          </w:rPr>
          <m:t>⁡t+c(</m:t>
        </m:r>
        <m:r>
          <m:rPr>
            <m:sty m:val="p"/>
          </m:rPr>
          <w:rPr>
            <w:rFonts w:ascii="Cambria Math" w:hAnsi="Cambria Math"/>
            <w:szCs w:val="22"/>
          </w:rPr>
          <m:t>ln</m:t>
        </m:r>
        <m:r>
          <w:rPr>
            <w:rFonts w:ascii="Cambria Math" w:hAnsi="Cambria Math"/>
            <w:szCs w:val="22"/>
          </w:rPr>
          <m:t>⁡t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Cs w:val="22"/>
              </w:rPr>
              <m:t>2</m:t>
            </m:r>
          </m:sup>
        </m:sSup>
      </m:oMath>
      <w:r w:rsidRPr="00923B93">
        <w:rPr>
          <w:szCs w:val="22"/>
        </w:rPr>
        <w:t>（增长渐趋平缓，无硬饱和）</w:t>
      </w:r>
    </w:p>
    <w:p w14:paraId="5DD97767" w14:textId="5D4883ED" w:rsidR="00923B93" w:rsidRPr="00923B93" w:rsidRDefault="00923B93" w:rsidP="002F1C72">
      <w:pPr>
        <w:numPr>
          <w:ilvl w:val="0"/>
          <w:numId w:val="4"/>
        </w:numPr>
        <w:jc w:val="both"/>
        <w:rPr>
          <w:rFonts w:hint="eastAsia"/>
          <w:szCs w:val="22"/>
        </w:rPr>
      </w:pPr>
      <w:r w:rsidRPr="00923B93">
        <w:rPr>
          <w:b/>
          <w:bCs/>
          <w:szCs w:val="22"/>
        </w:rPr>
        <w:t>Weibull生长曲线</w:t>
      </w:r>
      <w:r w:rsidRPr="00923B93">
        <w:rPr>
          <w:szCs w:val="22"/>
        </w:rPr>
        <w:t>：</w:t>
      </w:r>
      <m:oMath>
        <m:r>
          <w:rPr>
            <w:rFonts w:ascii="Cambria Math" w:hAnsi="Cambria Math"/>
            <w:szCs w:val="22"/>
          </w:rPr>
          <m:t>y=L-(L-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0</m:t>
            </m:r>
          </m:sub>
        </m:sSub>
        <m:r>
          <w:rPr>
            <w:rFonts w:ascii="Cambria Math" w:hAnsi="Cambria Math"/>
            <w:szCs w:val="22"/>
          </w:rPr>
          <m:t>)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Cs w:val="22"/>
              </w:rPr>
              <m:t>-(t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/</m:t>
            </m:r>
            <m:r>
              <w:rPr>
                <w:rFonts w:ascii="Cambria Math" w:hAnsi="Cambria Math"/>
                <w:szCs w:val="22"/>
              </w:rPr>
              <m:t>α</m:t>
            </m:r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β</m:t>
                </m:r>
              </m:sup>
            </m:sSup>
          </m:sup>
        </m:sSup>
      </m:oMath>
      <w:r w:rsidRPr="00923B93">
        <w:rPr>
          <w:szCs w:val="22"/>
        </w:rPr>
        <w:t>（S型，有饱和上限 </w:t>
      </w:r>
      <m:oMath>
        <m:r>
          <w:rPr>
            <w:rFonts w:ascii="Cambria Math" w:hAnsi="Cambria Math"/>
            <w:szCs w:val="22"/>
          </w:rPr>
          <m:t>L</m:t>
        </m:r>
      </m:oMath>
      <w:r w:rsidRPr="00923B93">
        <w:rPr>
          <w:szCs w:val="22"/>
        </w:rPr>
        <w:t>）</w:t>
      </w:r>
    </w:p>
    <w:p w14:paraId="7AC6982F" w14:textId="320C184D" w:rsidR="00923B93" w:rsidRDefault="00923B93" w:rsidP="002F1C72">
      <w:pPr>
        <w:numPr>
          <w:ilvl w:val="0"/>
          <w:numId w:val="4"/>
        </w:numPr>
        <w:jc w:val="both"/>
        <w:rPr>
          <w:rFonts w:hint="eastAsia"/>
          <w:szCs w:val="22"/>
        </w:rPr>
      </w:pPr>
      <w:r w:rsidRPr="00923B93">
        <w:rPr>
          <w:b/>
          <w:bCs/>
          <w:szCs w:val="22"/>
        </w:rPr>
        <w:t>Richards曲线</w:t>
      </w:r>
      <w:r w:rsidRPr="00923B93">
        <w:rPr>
          <w:szCs w:val="22"/>
        </w:rPr>
        <w:t>：</w:t>
      </w:r>
      <m:oMath>
        <m:r>
          <w:rPr>
            <w:rFonts w:ascii="Cambria Math" w:hAnsi="Cambria Math"/>
            <w:szCs w:val="22"/>
          </w:rPr>
          <m:t>y=L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d>
              <m:dPr>
                <m:begChr m:val="["/>
                <m:sepChr m:val="+"/>
                <m:endChr m:val="]"/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>ν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-k(t-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Cs w:val="22"/>
                      </w:rPr>
                      <m:t>)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2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/</m:t>
            </m:r>
            <m:r>
              <w:rPr>
                <w:rFonts w:ascii="Cambria Math" w:hAnsi="Cambria Math"/>
                <w:szCs w:val="22"/>
              </w:rPr>
              <m:t>ν</m:t>
            </m:r>
          </m:sup>
        </m:sSup>
      </m:oMath>
      <w:r w:rsidRPr="00923B93">
        <w:rPr>
          <w:szCs w:val="22"/>
        </w:rPr>
        <w:t>（广义逻辑斯蒂，形态更灵活）</w:t>
      </w:r>
    </w:p>
    <w:p w14:paraId="4960346A" w14:textId="77777777" w:rsidR="002F1C72" w:rsidRPr="00923B93" w:rsidRDefault="002F1C72" w:rsidP="002F1C72">
      <w:pPr>
        <w:jc w:val="both"/>
        <w:rPr>
          <w:rFonts w:hint="eastAsia"/>
          <w:b/>
          <w:bCs/>
          <w:szCs w:val="22"/>
        </w:rPr>
      </w:pPr>
      <w:r w:rsidRPr="00923B93">
        <w:rPr>
          <w:b/>
          <w:bCs/>
          <w:szCs w:val="22"/>
        </w:rPr>
        <w:t>3. 初值确定（针对Weibull和Richards）</w:t>
      </w:r>
    </w:p>
    <w:p w14:paraId="0AC79736" w14:textId="77777777" w:rsidR="002F1C72" w:rsidRPr="00923B93" w:rsidRDefault="002F1C72" w:rsidP="002F1C72">
      <w:pPr>
        <w:jc w:val="both"/>
        <w:rPr>
          <w:rFonts w:hint="eastAsia"/>
          <w:szCs w:val="22"/>
        </w:rPr>
      </w:pPr>
      <w:r w:rsidRPr="00923B93">
        <w:rPr>
          <w:szCs w:val="22"/>
        </w:rPr>
        <w:t>采用</w:t>
      </w:r>
      <w:r w:rsidRPr="00923B93">
        <w:rPr>
          <w:b/>
          <w:bCs/>
          <w:szCs w:val="22"/>
        </w:rPr>
        <w:t>数据驱动</w:t>
      </w:r>
      <w:r w:rsidRPr="00923B93">
        <w:rPr>
          <w:szCs w:val="22"/>
        </w:rPr>
        <w:t>的方法自动计算初值：</w:t>
      </w:r>
    </w:p>
    <w:p w14:paraId="260097C9" w14:textId="77777777" w:rsidR="002F1C72" w:rsidRDefault="002F1C72" w:rsidP="002F1C72">
      <w:pPr>
        <w:jc w:val="both"/>
        <w:rPr>
          <w:rFonts w:hint="eastAsia"/>
          <w:szCs w:val="22"/>
        </w:rPr>
      </w:pPr>
      <w:r>
        <w:rPr>
          <w:rFonts w:hint="eastAsia"/>
          <w:b/>
          <w:bCs/>
          <w:szCs w:val="22"/>
        </w:rPr>
        <w:t>（1）</w:t>
      </w:r>
      <w:r w:rsidRPr="00923B93">
        <w:rPr>
          <w:b/>
          <w:bCs/>
          <w:szCs w:val="22"/>
        </w:rPr>
        <w:t>Weibull曲线</w:t>
      </w:r>
    </w:p>
    <w:p w14:paraId="7FCBB117" w14:textId="77777777" w:rsidR="002F1C72" w:rsidRDefault="002F1C72" w:rsidP="002F1C72">
      <w:pPr>
        <w:ind w:left="720"/>
        <w:jc w:val="both"/>
        <w:rPr>
          <w:rFonts w:hint="eastAsia"/>
          <w:szCs w:val="22"/>
        </w:rPr>
      </w:pPr>
      <w:r w:rsidRPr="00923B93">
        <w:rPr>
          <w:szCs w:val="22"/>
        </w:rPr>
        <w:t>① </w:t>
      </w:r>
      <w:r w:rsidRPr="00923B93">
        <w:rPr>
          <w:b/>
          <w:bCs/>
          <w:szCs w:val="22"/>
        </w:rPr>
        <w:t>饱和上限 </w:t>
      </w:r>
      <m:oMath>
        <m:r>
          <w:rPr>
            <w:rFonts w:ascii="Cambria Math" w:hAnsi="Cambria Math"/>
            <w:szCs w:val="22"/>
          </w:rPr>
          <m:t>L</m:t>
        </m:r>
      </m:oMath>
      <w:r w:rsidRPr="00923B93">
        <w:rPr>
          <w:szCs w:val="22"/>
        </w:rPr>
        <w:t>：利用最后三点外推公式 </w:t>
      </w:r>
      <m:oMath>
        <m:r>
          <w:rPr>
            <w:rFonts w:ascii="Cambria Math" w:hAnsi="Cambria Math"/>
            <w:szCs w:val="22"/>
          </w:rPr>
          <m:t>L=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n</m:t>
            </m:r>
          </m:sub>
        </m:sSub>
        <m:r>
          <w:rPr>
            <w:rFonts w:ascii="Cambria Math" w:hAnsi="Cambria Math"/>
            <w:szCs w:val="22"/>
          </w:rPr>
          <m:t>+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2"/>
                          </w:rPr>
                          <m:t>n-1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n-1</m:t>
                </m:r>
              </m:sub>
            </m:sSub>
            <m:r>
              <w:rPr>
                <w:rFonts w:ascii="Cambria Math" w:hAnsi="Cambria Math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n-2</m:t>
                </m:r>
              </m:sub>
            </m:sSub>
          </m:den>
        </m:f>
      </m:oMath>
      <w:r w:rsidRPr="00923B93">
        <w:rPr>
          <w:szCs w:val="22"/>
        </w:rPr>
        <w:t>（若分母为正），否则取 </w:t>
      </w:r>
      <m:oMath>
        <m:r>
          <w:rPr>
            <w:rFonts w:ascii="Cambria Math" w:hAnsi="Cambria Math"/>
            <w:szCs w:val="22"/>
          </w:rPr>
          <m:t>1.05</m:t>
        </m:r>
        <m:r>
          <m:rPr>
            <m:sty m:val="p"/>
          </m:rPr>
          <w:rPr>
            <w:rFonts w:ascii="Cambria Math" w:hAnsi="Cambria Math"/>
            <w:szCs w:val="22"/>
          </w:rPr>
          <m:t>max</m:t>
        </m:r>
        <m:r>
          <w:rPr>
            <w:rFonts w:ascii="Cambria Math" w:hAnsi="Cambria Math"/>
            <w:szCs w:val="22"/>
          </w:rPr>
          <m:t>⁡(y)</m:t>
        </m:r>
      </m:oMath>
      <w:r w:rsidRPr="00923B93">
        <w:rPr>
          <w:szCs w:val="22"/>
        </w:rPr>
        <w:t>。</w:t>
      </w:r>
    </w:p>
    <w:p w14:paraId="4455AC9A" w14:textId="43188A8E" w:rsidR="002F1C72" w:rsidRPr="00923B93" w:rsidRDefault="002F1C72" w:rsidP="002F1C72">
      <w:pPr>
        <w:ind w:left="720"/>
        <w:jc w:val="both"/>
        <w:rPr>
          <w:rFonts w:hint="eastAsia"/>
          <w:szCs w:val="22"/>
        </w:rPr>
      </w:pPr>
      <w:r w:rsidRPr="00923B93">
        <w:rPr>
          <w:szCs w:val="22"/>
        </w:rPr>
        <w:t>② </w:t>
      </w:r>
      <w:r w:rsidRPr="00923B93">
        <w:rPr>
          <w:b/>
          <w:bCs/>
          <w:szCs w:val="22"/>
        </w:rPr>
        <w:t>初始产量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0</m:t>
            </m:r>
          </m:sub>
        </m:sSub>
      </m:oMath>
      <w:r w:rsidRPr="00923B93">
        <w:rPr>
          <w:szCs w:val="22"/>
        </w:rPr>
        <w:t>：直接取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</m:sSub>
        <m:r>
          <w:rPr>
            <w:rFonts w:ascii="Cambria Math" w:hAnsi="Cambria Math"/>
            <w:szCs w:val="22"/>
          </w:rPr>
          <m:t>=3.78</m:t>
        </m:r>
      </m:oMath>
      <w:r>
        <w:rPr>
          <w:rFonts w:hint="eastAsia"/>
          <w:szCs w:val="22"/>
        </w:rPr>
        <w:t>。</w:t>
      </w:r>
    </w:p>
    <w:p w14:paraId="25CB637E" w14:textId="77777777" w:rsidR="002F1C72" w:rsidRPr="00923B93" w:rsidRDefault="002F1C72" w:rsidP="002F1C72">
      <w:pPr>
        <w:ind w:left="720"/>
        <w:jc w:val="both"/>
        <w:rPr>
          <w:rFonts w:hint="eastAsia"/>
          <w:szCs w:val="22"/>
        </w:rPr>
      </w:pPr>
      <w:r w:rsidRPr="00923B93">
        <w:rPr>
          <w:szCs w:val="22"/>
        </w:rPr>
        <w:t>③ </w:t>
      </w:r>
      <w:r w:rsidRPr="00923B93">
        <w:rPr>
          <w:b/>
          <w:bCs/>
          <w:szCs w:val="22"/>
        </w:rPr>
        <w:t>形状参数 </w:t>
      </w:r>
      <m:oMath>
        <m:r>
          <w:rPr>
            <w:rFonts w:ascii="Cambria Math" w:hAnsi="Cambria Math"/>
            <w:szCs w:val="22"/>
          </w:rPr>
          <m:t>α,β</m:t>
        </m:r>
      </m:oMath>
      <w:r w:rsidRPr="00923B93">
        <w:rPr>
          <w:szCs w:val="22"/>
        </w:rPr>
        <w:t>：固定 </w:t>
      </w:r>
      <m:oMath>
        <m:r>
          <w:rPr>
            <w:rFonts w:ascii="Cambria Math" w:hAnsi="Cambria Math"/>
            <w:szCs w:val="22"/>
          </w:rPr>
          <m:t>L,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0</m:t>
            </m:r>
          </m:sub>
        </m:sSub>
      </m:oMath>
      <w:r w:rsidRPr="00923B93">
        <w:rPr>
          <w:szCs w:val="22"/>
        </w:rPr>
        <w:t>，变换得 </w:t>
      </w:r>
      <m:oMath>
        <m:r>
          <m:rPr>
            <m:sty m:val="p"/>
          </m:rPr>
          <w:rPr>
            <w:rFonts w:ascii="Cambria Math" w:hAnsi="Cambria Math"/>
            <w:szCs w:val="22"/>
          </w:rPr>
          <m:t>ln</m:t>
        </m:r>
        <m:r>
          <w:rPr>
            <w:rFonts w:ascii="Cambria Math" w:hAnsi="Cambria Math"/>
            <w:szCs w:val="22"/>
          </w:rPr>
          <m:t>⁡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ln</m:t>
            </m:r>
            <m:r>
              <w:rPr>
                <w:rFonts w:ascii="Cambria Math" w:hAnsi="Cambria Math"/>
                <w:szCs w:val="22"/>
              </w:rPr>
              <m:t>⁡</m:t>
            </m:r>
            <m:f>
              <m:fPr>
                <m:ctrlPr>
                  <w:rPr>
                    <w:rFonts w:ascii="Cambria Math" w:hAnsi="Cambria Math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L-y</m:t>
                </m:r>
              </m:num>
              <m:den>
                <m:r>
                  <w:rPr>
                    <w:rFonts w:ascii="Cambria Math" w:hAnsi="Cambria Math"/>
                    <w:szCs w:val="22"/>
                  </w:rPr>
                  <m:t>L-</m:t>
                </m:r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Cs w:val="22"/>
          </w:rPr>
          <m:t>=β</m:t>
        </m:r>
        <m:r>
          <m:rPr>
            <m:sty m:val="p"/>
          </m:rPr>
          <w:rPr>
            <w:rFonts w:ascii="Cambria Math" w:hAnsi="Cambria Math"/>
            <w:szCs w:val="22"/>
          </w:rPr>
          <m:t>ln</m:t>
        </m:r>
        <m:r>
          <w:rPr>
            <w:rFonts w:ascii="Cambria Math" w:hAnsi="Cambria Math"/>
            <w:szCs w:val="22"/>
          </w:rPr>
          <m:t>⁡t-β</m:t>
        </m:r>
        <m:r>
          <m:rPr>
            <m:sty m:val="p"/>
          </m:rPr>
          <w:rPr>
            <w:rFonts w:ascii="Cambria Math" w:hAnsi="Cambria Math"/>
            <w:szCs w:val="22"/>
          </w:rPr>
          <m:t>ln</m:t>
        </m:r>
        <m:r>
          <w:rPr>
            <w:rFonts w:ascii="Cambria Math" w:hAnsi="Cambria Math"/>
            <w:szCs w:val="22"/>
          </w:rPr>
          <m:t>⁡α</m:t>
        </m:r>
      </m:oMath>
      <w:r w:rsidRPr="00923B93">
        <w:rPr>
          <w:szCs w:val="22"/>
        </w:rPr>
        <w:t>，对有效的 </w:t>
      </w:r>
      <m:oMath>
        <m:func>
          <m:funcPr>
            <m:ctrlPr>
              <w:rPr>
                <w:rFonts w:ascii="Cambria Math" w:hAnsi="Cambria Math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2"/>
              </w:rPr>
              <m:t>ln</m:t>
            </m:r>
          </m:fName>
          <m:e>
            <m:r>
              <w:rPr>
                <w:rFonts w:ascii="Cambria Math" w:hAnsi="Cambria Math"/>
                <w:szCs w:val="22"/>
              </w:rPr>
              <m:t>t</m:t>
            </m:r>
          </m:e>
        </m:func>
      </m:oMath>
      <w:r w:rsidRPr="00923B93">
        <w:rPr>
          <w:szCs w:val="22"/>
        </w:rPr>
        <w:t> 进行线性回归，斜率即为 </w:t>
      </w:r>
      <m:oMath>
        <m:r>
          <w:rPr>
            <w:rFonts w:ascii="Cambria Math" w:hAnsi="Cambria Math"/>
            <w:szCs w:val="22"/>
          </w:rPr>
          <m:t>β</m:t>
        </m:r>
      </m:oMath>
      <w:r w:rsidRPr="00923B93">
        <w:rPr>
          <w:szCs w:val="22"/>
        </w:rPr>
        <w:t>，截距推得 </w:t>
      </w:r>
      <m:oMath>
        <m:r>
          <w:rPr>
            <w:rFonts w:ascii="Cambria Math" w:hAnsi="Cambria Math"/>
            <w:szCs w:val="22"/>
          </w:rPr>
          <m:t>α</m:t>
        </m:r>
      </m:oMath>
      <w:r w:rsidRPr="00923B93">
        <w:rPr>
          <w:szCs w:val="22"/>
        </w:rPr>
        <w:t>。若计算中出现无效值（如 </w:t>
      </w:r>
      <m:oMath>
        <m:r>
          <w:rPr>
            <w:rFonts w:ascii="Cambria Math" w:hAnsi="Cambria Math"/>
            <w:szCs w:val="22"/>
          </w:rPr>
          <m:t>L-y≤0</m:t>
        </m:r>
      </m:oMath>
      <w:r w:rsidRPr="00923B93">
        <w:rPr>
          <w:szCs w:val="22"/>
        </w:rPr>
        <w:t>），则自动剔除对应点。</w:t>
      </w:r>
    </w:p>
    <w:p w14:paraId="06B4A08F" w14:textId="77777777" w:rsidR="002F1C72" w:rsidRPr="00923B93" w:rsidRDefault="002F1C72" w:rsidP="002F1C72">
      <w:pPr>
        <w:jc w:val="both"/>
        <w:rPr>
          <w:rFonts w:hint="eastAsia"/>
          <w:szCs w:val="22"/>
        </w:rPr>
      </w:pPr>
      <w:r>
        <w:rPr>
          <w:rFonts w:hint="eastAsia"/>
          <w:b/>
          <w:bCs/>
          <w:szCs w:val="22"/>
        </w:rPr>
        <w:t>（2）</w:t>
      </w:r>
      <w:r w:rsidRPr="00923B93">
        <w:rPr>
          <w:b/>
          <w:bCs/>
          <w:szCs w:val="22"/>
        </w:rPr>
        <w:t>Richards曲线</w:t>
      </w:r>
    </w:p>
    <w:p w14:paraId="5A8041E0" w14:textId="77777777" w:rsidR="002F1C72" w:rsidRDefault="002F1C72" w:rsidP="002F1C72">
      <w:pPr>
        <w:ind w:left="720"/>
        <w:jc w:val="both"/>
        <w:rPr>
          <w:rFonts w:hint="eastAsia"/>
          <w:szCs w:val="22"/>
        </w:rPr>
      </w:pPr>
      <w:r w:rsidRPr="00923B93">
        <w:rPr>
          <w:szCs w:val="22"/>
        </w:rPr>
        <w:t>① </w:t>
      </w:r>
      <w:r w:rsidRPr="00923B93">
        <w:rPr>
          <w:b/>
          <w:bCs/>
          <w:szCs w:val="22"/>
        </w:rPr>
        <w:t>饱和上限 </w:t>
      </w:r>
      <m:oMath>
        <m:r>
          <w:rPr>
            <w:rFonts w:ascii="Cambria Math" w:hAnsi="Cambria Math"/>
            <w:szCs w:val="22"/>
          </w:rPr>
          <m:t>L</m:t>
        </m:r>
      </m:oMath>
      <w:r w:rsidRPr="00923B93">
        <w:rPr>
          <w:szCs w:val="22"/>
        </w:rPr>
        <w:t>：直接复用Weibull的估计值。</w:t>
      </w:r>
    </w:p>
    <w:p w14:paraId="056C037F" w14:textId="77777777" w:rsidR="002F1C72" w:rsidRDefault="002F1C72" w:rsidP="002F1C72">
      <w:pPr>
        <w:ind w:left="720"/>
        <w:jc w:val="both"/>
        <w:rPr>
          <w:rFonts w:hint="eastAsia"/>
          <w:szCs w:val="22"/>
        </w:rPr>
      </w:pPr>
      <w:r w:rsidRPr="00923B93">
        <w:rPr>
          <w:szCs w:val="22"/>
        </w:rPr>
        <w:t>② </w:t>
      </w:r>
      <w:r w:rsidRPr="00923B93">
        <w:rPr>
          <w:b/>
          <w:bCs/>
          <w:szCs w:val="22"/>
        </w:rPr>
        <w:t>拐点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Cs w:val="22"/>
              </w:rPr>
              <m:t>0</m:t>
            </m:r>
          </m:sub>
        </m:sSub>
      </m:oMath>
      <w:r w:rsidRPr="00923B93">
        <w:rPr>
          <w:szCs w:val="22"/>
        </w:rPr>
        <w:t>：计算数据的一阶差分和二阶差分，取二阶差分绝对值最大的时间点作为拐点。</w:t>
      </w:r>
    </w:p>
    <w:p w14:paraId="1BCEDFCD" w14:textId="77777777" w:rsidR="002F1C72" w:rsidRDefault="002F1C72" w:rsidP="002F1C72">
      <w:pPr>
        <w:ind w:left="720"/>
        <w:jc w:val="both"/>
        <w:rPr>
          <w:rFonts w:hint="eastAsia"/>
          <w:szCs w:val="22"/>
        </w:rPr>
      </w:pPr>
      <w:r w:rsidRPr="00923B93">
        <w:rPr>
          <w:szCs w:val="22"/>
        </w:rPr>
        <w:t>③ </w:t>
      </w:r>
      <w:r w:rsidRPr="00923B93">
        <w:rPr>
          <w:b/>
          <w:bCs/>
          <w:szCs w:val="22"/>
        </w:rPr>
        <w:t>增长率 </w:t>
      </w:r>
      <m:oMath>
        <m:r>
          <w:rPr>
            <w:rFonts w:ascii="Cambria Math" w:hAnsi="Cambria Math"/>
            <w:szCs w:val="22"/>
          </w:rPr>
          <m:t>k</m:t>
        </m:r>
      </m:oMath>
      <w:r w:rsidRPr="00923B93">
        <w:rPr>
          <w:szCs w:val="22"/>
        </w:rPr>
        <w:t>：先假定 </w:t>
      </w:r>
      <m:oMath>
        <m:r>
          <w:rPr>
            <w:rFonts w:ascii="Cambria Math" w:hAnsi="Cambria Math"/>
            <w:szCs w:val="22"/>
          </w:rPr>
          <m:t>ν=1</m:t>
        </m:r>
      </m:oMath>
      <w:r w:rsidRPr="00923B93">
        <w:rPr>
          <w:szCs w:val="22"/>
        </w:rPr>
        <w:t>（退化为逻辑斯蒂），变换 </w:t>
      </w:r>
      <m:oMath>
        <m:r>
          <m:rPr>
            <m:sty m:val="p"/>
          </m:rPr>
          <w:rPr>
            <w:rFonts w:ascii="Cambria Math" w:hAnsi="Cambria Math"/>
            <w:szCs w:val="22"/>
          </w:rPr>
          <m:t>ln</m:t>
        </m:r>
        <m:r>
          <w:rPr>
            <w:rFonts w:ascii="Cambria Math" w:hAnsi="Cambria Math"/>
            <w:szCs w:val="22"/>
          </w:rPr>
          <m:t>⁡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L-y</m:t>
            </m:r>
          </m:num>
          <m:den>
            <m:r>
              <w:rPr>
                <w:rFonts w:ascii="Cambria Math" w:hAnsi="Cambria Math"/>
                <w:szCs w:val="22"/>
              </w:rPr>
              <m:t>y</m:t>
            </m:r>
          </m:den>
        </m:f>
        <m:r>
          <w:rPr>
            <w:rFonts w:ascii="Cambria Math" w:hAnsi="Cambria Math"/>
            <w:szCs w:val="22"/>
          </w:rPr>
          <m:t>=k(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Cs w:val="22"/>
              </w:rPr>
              <m:t>0</m:t>
            </m:r>
          </m:sub>
        </m:sSub>
        <m:r>
          <w:rPr>
            <w:rFonts w:ascii="Cambria Math" w:hAnsi="Cambria Math"/>
            <w:szCs w:val="22"/>
          </w:rPr>
          <m:t>-t)</m:t>
        </m:r>
      </m:oMath>
      <w:r w:rsidRPr="00923B93">
        <w:rPr>
          <w:szCs w:val="22"/>
        </w:rPr>
        <w:t>，对有效点进行线性回归，斜率即为 </w:t>
      </w:r>
      <m:oMath>
        <m:r>
          <w:rPr>
            <w:rFonts w:ascii="Cambria Math" w:hAnsi="Cambria Math"/>
            <w:szCs w:val="22"/>
          </w:rPr>
          <m:t>-k</m:t>
        </m:r>
      </m:oMath>
      <w:r w:rsidRPr="00923B93">
        <w:rPr>
          <w:szCs w:val="22"/>
        </w:rPr>
        <w:t>，从而得到 </w:t>
      </w:r>
      <m:oMath>
        <m:r>
          <w:rPr>
            <w:rFonts w:ascii="Cambria Math" w:hAnsi="Cambria Math"/>
            <w:szCs w:val="22"/>
          </w:rPr>
          <m:t>k</m:t>
        </m:r>
      </m:oMath>
      <w:r w:rsidRPr="00923B93">
        <w:rPr>
          <w:szCs w:val="22"/>
        </w:rPr>
        <w:t> 的初值。</w:t>
      </w:r>
    </w:p>
    <w:p w14:paraId="6A6C8BF2" w14:textId="77777777" w:rsidR="002F1C72" w:rsidRPr="00923B93" w:rsidRDefault="002F1C72" w:rsidP="002F1C72">
      <w:pPr>
        <w:ind w:left="720"/>
        <w:jc w:val="both"/>
        <w:rPr>
          <w:rFonts w:hint="eastAsia"/>
          <w:szCs w:val="22"/>
        </w:rPr>
      </w:pPr>
      <w:r w:rsidRPr="00923B93">
        <w:rPr>
          <w:szCs w:val="22"/>
        </w:rPr>
        <w:t>④ </w:t>
      </w:r>
      <w:r w:rsidRPr="00923B93">
        <w:rPr>
          <w:b/>
          <w:bCs/>
          <w:szCs w:val="22"/>
        </w:rPr>
        <w:t>形状参数 </w:t>
      </w:r>
      <m:oMath>
        <m:r>
          <w:rPr>
            <w:rFonts w:ascii="Cambria Math" w:hAnsi="Cambria Math"/>
            <w:szCs w:val="22"/>
          </w:rPr>
          <m:t>ν</m:t>
        </m:r>
      </m:oMath>
      <w:r w:rsidRPr="00923B93">
        <w:rPr>
          <w:szCs w:val="22"/>
        </w:rPr>
        <w:t>：初值取1，因为逻辑斯蒂是Richards最常见的特例。</w:t>
      </w:r>
    </w:p>
    <w:p w14:paraId="61419FE6" w14:textId="77777777" w:rsidR="002F1C72" w:rsidRPr="00923B93" w:rsidRDefault="002F1C72" w:rsidP="002F1C72">
      <w:pPr>
        <w:jc w:val="both"/>
        <w:rPr>
          <w:rFonts w:hint="eastAsia"/>
          <w:b/>
          <w:bCs/>
          <w:szCs w:val="22"/>
        </w:rPr>
      </w:pPr>
      <w:r w:rsidRPr="00923B93">
        <w:rPr>
          <w:b/>
          <w:bCs/>
          <w:szCs w:val="22"/>
        </w:rPr>
        <w:t>4. 模型评价指标</w:t>
      </w:r>
    </w:p>
    <w:p w14:paraId="2DA0245B" w14:textId="77777777" w:rsidR="002F1C72" w:rsidRPr="00923B93" w:rsidRDefault="002F1C72" w:rsidP="002F1C72">
      <w:pPr>
        <w:jc w:val="both"/>
        <w:rPr>
          <w:rFonts w:hint="eastAsia"/>
          <w:szCs w:val="22"/>
        </w:rPr>
      </w:pPr>
      <w:r>
        <w:rPr>
          <w:rFonts w:hint="eastAsia"/>
          <w:b/>
          <w:bCs/>
          <w:szCs w:val="22"/>
        </w:rPr>
        <w:t>（1）</w:t>
      </w:r>
      <w:r w:rsidRPr="00923B93">
        <w:rPr>
          <w:b/>
          <w:bCs/>
          <w:szCs w:val="22"/>
        </w:rPr>
        <w:t>决定系数</w:t>
      </w:r>
      <w:r w:rsidRPr="00923B93">
        <w:rPr>
          <w:szCs w:val="22"/>
        </w:rPr>
        <w:t> </w:t>
      </w:r>
      <m:oMath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Cs w:val="22"/>
              </w:rPr>
              <m:t>2</m:t>
            </m:r>
          </m:sup>
        </m:sSup>
        <m:r>
          <w:rPr>
            <w:rFonts w:ascii="Cambria Math" w:hAnsi="Cambria Math"/>
            <w:szCs w:val="22"/>
          </w:rPr>
          <m:t>=1-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∑(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2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2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2"/>
              </w:rPr>
              <m:t>∑(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Cs w:val="22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Cs w:val="22"/>
                  </w:rPr>
                  <m:t>y</m:t>
                </m:r>
              </m:e>
            </m:acc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den>
        </m:f>
      </m:oMath>
    </w:p>
    <w:p w14:paraId="739F7CD0" w14:textId="77777777" w:rsidR="002F1C72" w:rsidRPr="00923B93" w:rsidRDefault="002F1C72" w:rsidP="002F1C72">
      <w:pPr>
        <w:jc w:val="both"/>
        <w:rPr>
          <w:rFonts w:hint="eastAsia"/>
          <w:szCs w:val="22"/>
        </w:rPr>
      </w:pPr>
      <w:r>
        <w:rPr>
          <w:rFonts w:hint="eastAsia"/>
          <w:b/>
          <w:bCs/>
          <w:szCs w:val="22"/>
        </w:rPr>
        <w:t>（2）</w:t>
      </w:r>
      <w:r w:rsidRPr="00923B93">
        <w:rPr>
          <w:b/>
          <w:bCs/>
          <w:szCs w:val="22"/>
        </w:rPr>
        <w:t>均方误差</w:t>
      </w:r>
      <w:r w:rsidRPr="00923B93">
        <w:rPr>
          <w:szCs w:val="22"/>
        </w:rPr>
        <w:t> </w:t>
      </w:r>
      <m:oMath>
        <m:r>
          <m:rPr>
            <m:nor/>
          </m:rPr>
          <w:rPr>
            <w:szCs w:val="22"/>
          </w:rPr>
          <m:t>MSE</m:t>
        </m:r>
        <m: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Cs w:val="22"/>
              </w:rPr>
              <m:t>n</m:t>
            </m:r>
          </m:den>
        </m:f>
        <m:r>
          <w:rPr>
            <w:rFonts w:ascii="Cambria Math" w:hAnsi="Cambria Math"/>
            <w:szCs w:val="22"/>
          </w:rPr>
          <m:t>∑(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i</m:t>
            </m:r>
          </m:sub>
        </m:sSub>
        <m:r>
          <w:rPr>
            <w:rFonts w:ascii="Cambria Math" w:hAnsi="Cambria Math"/>
            <w:szCs w:val="22"/>
          </w:rPr>
          <m:t>-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Cs w:val="22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Cs w:val="22"/>
              </w:rPr>
              <m:t>2</m:t>
            </m:r>
          </m:sup>
        </m:sSup>
      </m:oMath>
    </w:p>
    <w:p w14:paraId="48843BE3" w14:textId="77777777" w:rsidR="002F1C72" w:rsidRPr="00923B93" w:rsidRDefault="002F1C72" w:rsidP="002F1C72">
      <w:pPr>
        <w:jc w:val="both"/>
        <w:rPr>
          <w:rFonts w:hint="eastAsia"/>
          <w:szCs w:val="22"/>
        </w:rPr>
      </w:pPr>
      <w:r>
        <w:rPr>
          <w:rFonts w:hint="eastAsia"/>
          <w:b/>
          <w:bCs/>
          <w:szCs w:val="22"/>
        </w:rPr>
        <w:t>（3）</w:t>
      </w:r>
      <w:r w:rsidRPr="00923B93">
        <w:rPr>
          <w:b/>
          <w:bCs/>
          <w:szCs w:val="22"/>
        </w:rPr>
        <w:t>外推合理性</w:t>
      </w:r>
      <w:r w:rsidRPr="00923B93">
        <w:rPr>
          <w:szCs w:val="22"/>
        </w:rPr>
        <w:t>：预测1985年（</w:t>
      </w:r>
      <m:oMath>
        <m:r>
          <w:rPr>
            <w:rFonts w:ascii="Cambria Math" w:hAnsi="Cambria Math"/>
            <w:szCs w:val="22"/>
          </w:rPr>
          <m:t>t=17</m:t>
        </m:r>
      </m:oMath>
      <w:r w:rsidRPr="00923B93">
        <w:rPr>
          <w:szCs w:val="22"/>
        </w:rPr>
        <w:t>）和1990年（</w:t>
      </w:r>
      <m:oMath>
        <m:r>
          <w:rPr>
            <w:rFonts w:ascii="Cambria Math" w:hAnsi="Cambria Math"/>
            <w:szCs w:val="22"/>
          </w:rPr>
          <m:t>t=22</m:t>
        </m:r>
      </m:oMath>
      <w:r w:rsidRPr="00923B93">
        <w:rPr>
          <w:szCs w:val="22"/>
        </w:rPr>
        <w:t>）的产量是否符合增长常识。</w:t>
      </w:r>
    </w:p>
    <w:p w14:paraId="13FA44EA" w14:textId="77777777" w:rsidR="002F1C72" w:rsidRPr="00923B93" w:rsidRDefault="002F1C72" w:rsidP="002F1C72">
      <w:pPr>
        <w:jc w:val="both"/>
        <w:rPr>
          <w:rFonts w:hint="eastAsia"/>
          <w:b/>
          <w:bCs/>
          <w:szCs w:val="22"/>
        </w:rPr>
      </w:pPr>
      <w:r w:rsidRPr="00923B93">
        <w:rPr>
          <w:b/>
          <w:bCs/>
          <w:szCs w:val="22"/>
        </w:rPr>
        <w:lastRenderedPageBreak/>
        <w:t>5. 预测</w:t>
      </w:r>
    </w:p>
    <w:p w14:paraId="3DB7AA02" w14:textId="0B83B554" w:rsidR="002F1C72" w:rsidRPr="002F1C72" w:rsidRDefault="002F1C72" w:rsidP="002F1C72">
      <w:pPr>
        <w:jc w:val="both"/>
        <w:rPr>
          <w:rFonts w:hint="eastAsia"/>
          <w:szCs w:val="22"/>
        </w:rPr>
      </w:pPr>
      <w:r w:rsidRPr="00923B93">
        <w:rPr>
          <w:szCs w:val="22"/>
        </w:rPr>
        <w:t>以最优模型外推预测1985年和1990年产量。</w:t>
      </w:r>
    </w:p>
    <w:p w14:paraId="1A7C5BC1" w14:textId="1F99AF57" w:rsidR="00923B93" w:rsidRPr="00923B93" w:rsidRDefault="00923B93" w:rsidP="002F1C72">
      <w:pPr>
        <w:jc w:val="both"/>
        <w:rPr>
          <w:rFonts w:hint="eastAsia"/>
          <w:b/>
          <w:bCs/>
          <w:szCs w:val="22"/>
        </w:rPr>
      </w:pPr>
      <w:r w:rsidRPr="00923B93">
        <w:rPr>
          <w:rFonts w:hint="eastAsia"/>
          <w:b/>
          <w:bCs/>
          <w:szCs w:val="22"/>
        </w:rPr>
        <w:t>二、结果呈现</w:t>
      </w:r>
    </w:p>
    <w:p w14:paraId="15C61F7A" w14:textId="62774047" w:rsidR="00923B93" w:rsidRPr="00923B93" w:rsidRDefault="00923B93" w:rsidP="002F1C72">
      <w:pPr>
        <w:jc w:val="both"/>
        <w:rPr>
          <w:rFonts w:hint="eastAsia"/>
          <w:b/>
          <w:bCs/>
          <w:szCs w:val="22"/>
        </w:rPr>
      </w:pPr>
      <w:r w:rsidRPr="00923B93">
        <w:rPr>
          <w:b/>
          <w:bCs/>
          <w:szCs w:val="22"/>
        </w:rPr>
        <w:t>1. 四种模型拟合结果</w:t>
      </w:r>
    </w:p>
    <w:tbl>
      <w:tblPr>
        <w:tblStyle w:val="a3"/>
        <w:tblW w:w="5461" w:type="pct"/>
        <w:tblLayout w:type="fixed"/>
        <w:tblLook w:val="04A0" w:firstRow="1" w:lastRow="0" w:firstColumn="1" w:lastColumn="0" w:noHBand="0" w:noVBand="1"/>
      </w:tblPr>
      <w:tblGrid>
        <w:gridCol w:w="1559"/>
        <w:gridCol w:w="994"/>
        <w:gridCol w:w="992"/>
        <w:gridCol w:w="2693"/>
        <w:gridCol w:w="2834"/>
      </w:tblGrid>
      <w:tr w:rsidR="00923B93" w:rsidRPr="00923B93" w14:paraId="585C24D9" w14:textId="77777777" w:rsidTr="00923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" w:type="pct"/>
            <w:hideMark/>
          </w:tcPr>
          <w:p w14:paraId="6CB235D7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模型</w:t>
            </w:r>
          </w:p>
        </w:tc>
        <w:tc>
          <w:tcPr>
            <w:tcW w:w="548" w:type="pct"/>
            <w:hideMark/>
          </w:tcPr>
          <w:p w14:paraId="0BC8693D" w14:textId="32C343FA" w:rsidR="00923B93" w:rsidRPr="00923B93" w:rsidRDefault="00000000" w:rsidP="002F1C72">
            <w:pPr>
              <w:spacing w:after="160" w:line="278" w:lineRule="auto"/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47" w:type="pct"/>
            <w:hideMark/>
          </w:tcPr>
          <w:p w14:paraId="227A093A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MSE</w:t>
            </w:r>
          </w:p>
        </w:tc>
        <w:tc>
          <w:tcPr>
            <w:tcW w:w="1484" w:type="pct"/>
            <w:hideMark/>
          </w:tcPr>
          <w:p w14:paraId="3EC0B529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1985</w:t>
            </w:r>
            <w:r w:rsidRPr="00923B93">
              <w:t>年预测（亿千克）</w:t>
            </w:r>
          </w:p>
        </w:tc>
        <w:tc>
          <w:tcPr>
            <w:tcW w:w="1562" w:type="pct"/>
            <w:hideMark/>
          </w:tcPr>
          <w:p w14:paraId="01F2BD7D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1990</w:t>
            </w:r>
            <w:r w:rsidRPr="00923B93">
              <w:t>年预测（亿千克）</w:t>
            </w:r>
          </w:p>
        </w:tc>
      </w:tr>
      <w:tr w:rsidR="00923B93" w:rsidRPr="00923B93" w14:paraId="0D10EE6B" w14:textId="77777777" w:rsidTr="00923B93">
        <w:tc>
          <w:tcPr>
            <w:tcW w:w="859" w:type="pct"/>
            <w:hideMark/>
          </w:tcPr>
          <w:p w14:paraId="61FE7AC4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三次多项式</w:t>
            </w:r>
          </w:p>
        </w:tc>
        <w:tc>
          <w:tcPr>
            <w:tcW w:w="548" w:type="pct"/>
            <w:hideMark/>
          </w:tcPr>
          <w:p w14:paraId="7AB88B30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0.9849</w:t>
            </w:r>
          </w:p>
        </w:tc>
        <w:tc>
          <w:tcPr>
            <w:tcW w:w="547" w:type="pct"/>
            <w:hideMark/>
          </w:tcPr>
          <w:p w14:paraId="14C0B66A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0.1194</w:t>
            </w:r>
          </w:p>
        </w:tc>
        <w:tc>
          <w:tcPr>
            <w:tcW w:w="1484" w:type="pct"/>
            <w:hideMark/>
          </w:tcPr>
          <w:p w14:paraId="4022AB4B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13.25</w:t>
            </w:r>
          </w:p>
        </w:tc>
        <w:tc>
          <w:tcPr>
            <w:tcW w:w="1562" w:type="pct"/>
            <w:hideMark/>
          </w:tcPr>
          <w:p w14:paraId="0D122B39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15.16</w:t>
            </w:r>
          </w:p>
        </w:tc>
      </w:tr>
      <w:tr w:rsidR="00923B93" w:rsidRPr="00923B93" w14:paraId="183E755D" w14:textId="77777777" w:rsidTr="00923B93">
        <w:tc>
          <w:tcPr>
            <w:tcW w:w="859" w:type="pct"/>
            <w:hideMark/>
          </w:tcPr>
          <w:p w14:paraId="5D974800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rPr>
                <w:b/>
                <w:bCs/>
              </w:rPr>
              <w:t>对数多项式</w:t>
            </w:r>
          </w:p>
        </w:tc>
        <w:tc>
          <w:tcPr>
            <w:tcW w:w="548" w:type="pct"/>
            <w:hideMark/>
          </w:tcPr>
          <w:p w14:paraId="0FB20CA2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rPr>
                <w:b/>
                <w:bCs/>
              </w:rPr>
              <w:t>0.9871</w:t>
            </w:r>
          </w:p>
        </w:tc>
        <w:tc>
          <w:tcPr>
            <w:tcW w:w="547" w:type="pct"/>
            <w:hideMark/>
          </w:tcPr>
          <w:p w14:paraId="3C9B5428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rPr>
                <w:b/>
                <w:bCs/>
              </w:rPr>
              <w:t>0.1017</w:t>
            </w:r>
          </w:p>
        </w:tc>
        <w:tc>
          <w:tcPr>
            <w:tcW w:w="1484" w:type="pct"/>
            <w:hideMark/>
          </w:tcPr>
          <w:p w14:paraId="2DF849F0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rPr>
                <w:b/>
                <w:bCs/>
              </w:rPr>
              <w:t>13.35</w:t>
            </w:r>
          </w:p>
        </w:tc>
        <w:tc>
          <w:tcPr>
            <w:tcW w:w="1562" w:type="pct"/>
            <w:hideMark/>
          </w:tcPr>
          <w:p w14:paraId="29395A00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rPr>
                <w:b/>
                <w:bCs/>
              </w:rPr>
              <w:t>15.19</w:t>
            </w:r>
          </w:p>
        </w:tc>
      </w:tr>
      <w:tr w:rsidR="00923B93" w:rsidRPr="00923B93" w14:paraId="19EF31E8" w14:textId="77777777" w:rsidTr="00923B93">
        <w:tc>
          <w:tcPr>
            <w:tcW w:w="859" w:type="pct"/>
            <w:hideMark/>
          </w:tcPr>
          <w:p w14:paraId="2F292F94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Weibull</w:t>
            </w:r>
          </w:p>
        </w:tc>
        <w:tc>
          <w:tcPr>
            <w:tcW w:w="548" w:type="pct"/>
            <w:hideMark/>
          </w:tcPr>
          <w:p w14:paraId="5A12FC7B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0.9859</w:t>
            </w:r>
          </w:p>
        </w:tc>
        <w:tc>
          <w:tcPr>
            <w:tcW w:w="547" w:type="pct"/>
            <w:hideMark/>
          </w:tcPr>
          <w:p w14:paraId="256CF1F9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0.1110</w:t>
            </w:r>
          </w:p>
        </w:tc>
        <w:tc>
          <w:tcPr>
            <w:tcW w:w="1484" w:type="pct"/>
            <w:hideMark/>
          </w:tcPr>
          <w:p w14:paraId="5F8B9786" w14:textId="3F317F26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12.8</w:t>
            </w:r>
            <w:r w:rsidR="000F36C1">
              <w:rPr>
                <w:rFonts w:hint="eastAsia"/>
              </w:rPr>
              <w:t>3</w:t>
            </w:r>
          </w:p>
        </w:tc>
        <w:tc>
          <w:tcPr>
            <w:tcW w:w="1562" w:type="pct"/>
            <w:hideMark/>
          </w:tcPr>
          <w:p w14:paraId="0940E71E" w14:textId="230CC651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13.</w:t>
            </w:r>
            <w:r w:rsidR="000F36C1">
              <w:rPr>
                <w:rFonts w:hint="eastAsia"/>
              </w:rPr>
              <w:t>68</w:t>
            </w:r>
          </w:p>
        </w:tc>
      </w:tr>
      <w:tr w:rsidR="00923B93" w:rsidRPr="00923B93" w14:paraId="7B2090F0" w14:textId="77777777" w:rsidTr="00923B93">
        <w:tc>
          <w:tcPr>
            <w:tcW w:w="859" w:type="pct"/>
            <w:hideMark/>
          </w:tcPr>
          <w:p w14:paraId="085A5A1E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Richards</w:t>
            </w:r>
          </w:p>
        </w:tc>
        <w:tc>
          <w:tcPr>
            <w:tcW w:w="548" w:type="pct"/>
            <w:hideMark/>
          </w:tcPr>
          <w:p w14:paraId="0D3FD34B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0.9856</w:t>
            </w:r>
          </w:p>
        </w:tc>
        <w:tc>
          <w:tcPr>
            <w:tcW w:w="547" w:type="pct"/>
            <w:hideMark/>
          </w:tcPr>
          <w:p w14:paraId="6499A608" w14:textId="778518E2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0.11</w:t>
            </w:r>
            <w:r w:rsidR="002F1C72">
              <w:rPr>
                <w:rFonts w:hint="eastAsia"/>
              </w:rPr>
              <w:t>48</w:t>
            </w:r>
          </w:p>
        </w:tc>
        <w:tc>
          <w:tcPr>
            <w:tcW w:w="1484" w:type="pct"/>
            <w:hideMark/>
          </w:tcPr>
          <w:p w14:paraId="75836D2D" w14:textId="2AD6C1AE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12.</w:t>
            </w:r>
            <w:r w:rsidR="000F36C1">
              <w:rPr>
                <w:rFonts w:hint="eastAsia"/>
              </w:rPr>
              <w:t>79</w:t>
            </w:r>
          </w:p>
        </w:tc>
        <w:tc>
          <w:tcPr>
            <w:tcW w:w="1562" w:type="pct"/>
            <w:hideMark/>
          </w:tcPr>
          <w:p w14:paraId="4E00433E" w14:textId="1A534B63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13.</w:t>
            </w:r>
            <w:r w:rsidR="000F36C1">
              <w:rPr>
                <w:rFonts w:hint="eastAsia"/>
              </w:rPr>
              <w:t>58</w:t>
            </w:r>
          </w:p>
        </w:tc>
      </w:tr>
    </w:tbl>
    <w:p w14:paraId="2B654B36" w14:textId="7221E740" w:rsidR="00923B93" w:rsidRDefault="00923B93" w:rsidP="002F1C72">
      <w:pPr>
        <w:ind w:firstLine="420"/>
        <w:jc w:val="both"/>
        <w:rPr>
          <w:rFonts w:hint="eastAsia"/>
          <w:szCs w:val="22"/>
        </w:rPr>
      </w:pPr>
      <w:r w:rsidRPr="00923B93">
        <w:rPr>
          <w:b/>
          <w:bCs/>
          <w:szCs w:val="22"/>
        </w:rPr>
        <w:t>对数多项式</w:t>
      </w:r>
      <w:r w:rsidRPr="00923B93">
        <w:rPr>
          <w:szCs w:val="22"/>
        </w:rPr>
        <w:t>拟合精度最高（</w:t>
      </w:r>
      <m:oMath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Cs w:val="22"/>
              </w:rPr>
              <m:t>2</m:t>
            </m:r>
          </m:sup>
        </m:sSup>
        <m:r>
          <w:rPr>
            <w:rFonts w:ascii="Cambria Math" w:hAnsi="Cambria Math"/>
            <w:szCs w:val="22"/>
          </w:rPr>
          <m:t>=0.9871</m:t>
        </m:r>
      </m:oMath>
      <w:r w:rsidRPr="00923B93">
        <w:rPr>
          <w:szCs w:val="22"/>
        </w:rPr>
        <w:t>，MSE=0.1017），且预测值呈增长趋势，因此选为最优模型。</w:t>
      </w:r>
    </w:p>
    <w:p w14:paraId="6873ABA2" w14:textId="62C1ECB4" w:rsidR="00923B93" w:rsidRPr="00923B93" w:rsidRDefault="00923B93" w:rsidP="002F1C72">
      <w:pPr>
        <w:ind w:firstLine="420"/>
        <w:jc w:val="both"/>
        <w:rPr>
          <w:rFonts w:hint="eastAsia"/>
          <w:szCs w:val="22"/>
        </w:rPr>
      </w:pPr>
      <w:r w:rsidRPr="00923B93">
        <w:rPr>
          <w:noProof/>
          <w:szCs w:val="22"/>
        </w:rPr>
        <w:drawing>
          <wp:inline distT="0" distB="0" distL="0" distR="0" wp14:anchorId="4883AEFF" wp14:editId="6F15031F">
            <wp:extent cx="4716855" cy="2830340"/>
            <wp:effectExtent l="0" t="0" r="7620" b="8255"/>
            <wp:docPr id="516455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182" cy="283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0071" w14:textId="77777777" w:rsidR="000F36C1" w:rsidRPr="000F36C1" w:rsidRDefault="000F36C1" w:rsidP="000F36C1">
      <w:pPr>
        <w:jc w:val="both"/>
        <w:rPr>
          <w:rFonts w:hint="eastAsia"/>
          <w:b/>
          <w:bCs/>
          <w:szCs w:val="22"/>
        </w:rPr>
      </w:pPr>
      <w:r w:rsidRPr="000F36C1">
        <w:rPr>
          <w:b/>
          <w:bCs/>
          <w:szCs w:val="22"/>
        </w:rPr>
        <w:t>2. 各模型回归方程</w:t>
      </w:r>
    </w:p>
    <w:p w14:paraId="29BBCBE3" w14:textId="77777777" w:rsidR="000F36C1" w:rsidRPr="000F36C1" w:rsidRDefault="000F36C1" w:rsidP="000F36C1">
      <w:pPr>
        <w:numPr>
          <w:ilvl w:val="0"/>
          <w:numId w:val="9"/>
        </w:numPr>
        <w:jc w:val="both"/>
        <w:rPr>
          <w:rFonts w:hint="eastAsia"/>
          <w:szCs w:val="22"/>
        </w:rPr>
      </w:pPr>
      <w:r w:rsidRPr="000F36C1">
        <w:rPr>
          <w:szCs w:val="22"/>
        </w:rPr>
        <w:t>三次多项式</w:t>
      </w:r>
    </w:p>
    <w:p w14:paraId="24899F54" w14:textId="61E6EBD3" w:rsidR="000F36C1" w:rsidRPr="000F36C1" w:rsidRDefault="00000000" w:rsidP="000F36C1">
      <w:pPr>
        <w:jc w:val="both"/>
        <w:rPr>
          <w:rFonts w:hint="eastAsia"/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szCs w:val="22"/>
                </w:rPr>
              </m:ctrlPr>
            </m:accPr>
            <m:e>
              <m:r>
                <w:rPr>
                  <w:rFonts w:ascii="Cambria Math" w:hAnsi="Cambria Math"/>
                  <w:szCs w:val="22"/>
                </w:rPr>
                <m:t>y</m:t>
              </m:r>
            </m:e>
          </m:acc>
          <m:r>
            <w:rPr>
              <w:rFonts w:ascii="Cambria Math" w:hAnsi="Cambria Math"/>
              <w:szCs w:val="22"/>
            </w:rPr>
            <m:t>=2.3331+1.0522t-0.0336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Cs w:val="22"/>
            </w:rPr>
            <m:t>+0.0006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Cs w:val="22"/>
                </w:rPr>
                <m:t>3</m:t>
              </m:r>
            </m:sup>
          </m:sSup>
        </m:oMath>
      </m:oMathPara>
    </w:p>
    <w:p w14:paraId="4EB22784" w14:textId="289D2EF1" w:rsidR="000F36C1" w:rsidRPr="000F36C1" w:rsidRDefault="000F36C1" w:rsidP="000F36C1">
      <w:pPr>
        <w:numPr>
          <w:ilvl w:val="0"/>
          <w:numId w:val="9"/>
        </w:numPr>
        <w:jc w:val="both"/>
        <w:rPr>
          <w:rFonts w:hint="eastAsia"/>
          <w:szCs w:val="22"/>
        </w:rPr>
      </w:pPr>
      <w:r w:rsidRPr="000F36C1">
        <w:rPr>
          <w:szCs w:val="22"/>
        </w:rPr>
        <w:t>对数多项式</w:t>
      </w:r>
    </w:p>
    <w:p w14:paraId="23A2D02A" w14:textId="13DCBEC6" w:rsidR="000F36C1" w:rsidRPr="000F36C1" w:rsidRDefault="00000000" w:rsidP="000F36C1">
      <w:pPr>
        <w:jc w:val="both"/>
        <w:rPr>
          <w:rFonts w:hint="eastAsia"/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szCs w:val="22"/>
                </w:rPr>
              </m:ctrlPr>
            </m:accPr>
            <m:e>
              <m:r>
                <w:rPr>
                  <w:rFonts w:ascii="Cambria Math" w:hAnsi="Cambria Math"/>
                  <w:szCs w:val="22"/>
                </w:rPr>
                <m:t>y</m:t>
              </m:r>
            </m:e>
          </m:acc>
          <m:r>
            <w:rPr>
              <w:rFonts w:ascii="Cambria Math" w:hAnsi="Cambria Math"/>
              <w:szCs w:val="22"/>
            </w:rPr>
            <m:t>=3.6443-0.0096</m:t>
          </m:r>
          <m:r>
            <m:rPr>
              <m:sty m:val="p"/>
            </m:rPr>
            <w:rPr>
              <w:rFonts w:ascii="Cambria Math" w:hAnsi="Cambria Math"/>
              <w:szCs w:val="22"/>
            </w:rPr>
            <m:t>ln</m:t>
          </m:r>
          <m:r>
            <w:rPr>
              <w:rFonts w:ascii="Cambria Math" w:hAnsi="Cambria Math"/>
              <w:szCs w:val="22"/>
            </w:rPr>
            <m:t>⁡t+1.2119(</m:t>
          </m:r>
          <m:r>
            <m:rPr>
              <m:sty m:val="p"/>
            </m:rPr>
            <w:rPr>
              <w:rFonts w:ascii="Cambria Math" w:hAnsi="Cambria Math"/>
              <w:szCs w:val="22"/>
            </w:rPr>
            <m:t>ln</m:t>
          </m:r>
          <m:r>
            <w:rPr>
              <w:rFonts w:ascii="Cambria Math" w:hAnsi="Cambria Math"/>
              <w:szCs w:val="22"/>
            </w:rPr>
            <m:t>⁡t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)</m:t>
              </m:r>
            </m:e>
            <m:sup>
              <m:r>
                <w:rPr>
                  <w:rFonts w:ascii="Cambria Math" w:hAnsi="Cambria Math"/>
                  <w:szCs w:val="22"/>
                </w:rPr>
                <m:t>2</m:t>
              </m:r>
            </m:sup>
          </m:sSup>
        </m:oMath>
      </m:oMathPara>
    </w:p>
    <w:p w14:paraId="3818B399" w14:textId="77777777" w:rsidR="000F36C1" w:rsidRPr="000F36C1" w:rsidRDefault="000F36C1" w:rsidP="000F36C1">
      <w:pPr>
        <w:numPr>
          <w:ilvl w:val="0"/>
          <w:numId w:val="9"/>
        </w:numPr>
        <w:jc w:val="both"/>
        <w:rPr>
          <w:rFonts w:hint="eastAsia"/>
          <w:szCs w:val="22"/>
        </w:rPr>
      </w:pPr>
      <w:r w:rsidRPr="000F36C1">
        <w:rPr>
          <w:szCs w:val="22"/>
        </w:rPr>
        <w:t>Weibull曲线</w:t>
      </w:r>
    </w:p>
    <w:p w14:paraId="26AED458" w14:textId="7BCEDFA9" w:rsidR="000F36C1" w:rsidRPr="000F36C1" w:rsidRDefault="00000000" w:rsidP="000F36C1">
      <w:pPr>
        <w:jc w:val="both"/>
        <w:rPr>
          <w:rFonts w:hint="eastAsia"/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szCs w:val="22"/>
                </w:rPr>
              </m:ctrlPr>
            </m:accPr>
            <m:e>
              <m:r>
                <w:rPr>
                  <w:rFonts w:ascii="Cambria Math" w:hAnsi="Cambria Math"/>
                  <w:szCs w:val="22"/>
                </w:rPr>
                <m:t>y</m:t>
              </m:r>
            </m:e>
          </m:acc>
          <m:r>
            <w:rPr>
              <w:rFonts w:ascii="Cambria Math" w:hAnsi="Cambria Math"/>
              <w:szCs w:val="22"/>
            </w:rPr>
            <m:t>=14.3485-(14.3485-3.0039)</m:t>
          </m:r>
          <m:r>
            <m:rPr>
              <m:sty m:val="p"/>
            </m:rPr>
            <w:rPr>
              <w:rFonts w:ascii="Cambria Math" w:hAnsi="Cambria Math"/>
              <w:szCs w:val="22"/>
            </w:rPr>
            <m:t>exp</m:t>
          </m:r>
          <m:r>
            <w:rPr>
              <w:rFonts w:ascii="Cambria Math" w:hAnsi="Cambria Math"/>
              <w:szCs w:val="22"/>
            </w:rPr>
            <m:t>⁡</m:t>
          </m:r>
          <m:d>
            <m:dPr>
              <m:begChr m:val="["/>
              <m:sepChr m:val="−"/>
              <m:endChr m:val="]"/>
              <m:ctrlPr>
                <w:rPr>
                  <w:rFonts w:ascii="Cambria Math" w:hAnsi="Cambria Math"/>
                  <w:szCs w:val="22"/>
                </w:rPr>
              </m:ctrlPr>
            </m:dPr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10.0252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Cs w:val="22"/>
                    </w:rPr>
                    <m:t>1.3225</m:t>
                  </m:r>
                </m:sup>
              </m:sSup>
            </m:e>
          </m:d>
        </m:oMath>
      </m:oMathPara>
    </w:p>
    <w:p w14:paraId="1C14ECB1" w14:textId="77777777" w:rsidR="000F36C1" w:rsidRPr="000F36C1" w:rsidRDefault="000F36C1" w:rsidP="000F36C1">
      <w:pPr>
        <w:numPr>
          <w:ilvl w:val="0"/>
          <w:numId w:val="9"/>
        </w:numPr>
        <w:jc w:val="both"/>
        <w:rPr>
          <w:rFonts w:hint="eastAsia"/>
          <w:szCs w:val="22"/>
        </w:rPr>
      </w:pPr>
      <w:r w:rsidRPr="000F36C1">
        <w:rPr>
          <w:szCs w:val="22"/>
        </w:rPr>
        <w:t>Richards曲线</w:t>
      </w:r>
    </w:p>
    <w:p w14:paraId="69C90908" w14:textId="2B46EA0C" w:rsidR="000F36C1" w:rsidRPr="000F36C1" w:rsidRDefault="00000000" w:rsidP="000F36C1">
      <w:pPr>
        <w:jc w:val="both"/>
        <w:rPr>
          <w:rFonts w:hint="eastAsia"/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szCs w:val="22"/>
                </w:rPr>
              </m:ctrlPr>
            </m:accPr>
            <m:e>
              <m:r>
                <w:rPr>
                  <w:rFonts w:ascii="Cambria Math" w:hAnsi="Cambria Math"/>
                  <w:szCs w:val="22"/>
                </w:rPr>
                <m:t>y</m:t>
              </m:r>
            </m:e>
          </m:acc>
          <m:r>
            <w:rPr>
              <w:rFonts w:ascii="Cambria Math" w:hAnsi="Cambria Math"/>
              <w:szCs w:val="22"/>
            </w:rPr>
            <m:t>=14.2381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d>
                <m:dPr>
                  <m:begChr m:val="["/>
                  <m:sepChr m:val="+"/>
                  <m:endChr m:val="]"/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2"/>
                    </w:rPr>
                    <m:t>0.1000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Cs w:val="22"/>
                        </w:rPr>
                        <m:t>-0.1645(t-3.4781)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Cs w:val="22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/</m:t>
              </m:r>
              <m:r>
                <w:rPr>
                  <w:rFonts w:ascii="Cambria Math" w:hAnsi="Cambria Math"/>
                  <w:szCs w:val="22"/>
                </w:rPr>
                <m:t>0.1000</m:t>
              </m:r>
            </m:sup>
          </m:sSup>
        </m:oMath>
      </m:oMathPara>
    </w:p>
    <w:p w14:paraId="1C5CA061" w14:textId="1A04F850" w:rsidR="000F36C1" w:rsidRPr="000F36C1" w:rsidRDefault="000F36C1" w:rsidP="000F36C1">
      <w:pPr>
        <w:jc w:val="both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3</w:t>
      </w:r>
      <w:r w:rsidRPr="000F36C1">
        <w:rPr>
          <w:b/>
          <w:bCs/>
          <w:szCs w:val="22"/>
        </w:rPr>
        <w:t>. 模型合理性说明</w:t>
      </w:r>
    </w:p>
    <w:p w14:paraId="288158F8" w14:textId="4023B1B1" w:rsidR="000F36C1" w:rsidRPr="000F36C1" w:rsidRDefault="000F36C1" w:rsidP="000F36C1">
      <w:pPr>
        <w:jc w:val="both"/>
        <w:rPr>
          <w:rFonts w:hint="eastAsia"/>
          <w:szCs w:val="22"/>
        </w:rPr>
      </w:pPr>
      <w:r w:rsidRPr="000F36C1">
        <w:rPr>
          <w:rFonts w:hint="eastAsia"/>
          <w:szCs w:val="22"/>
        </w:rPr>
        <w:t>（1）</w:t>
      </w:r>
      <w:r w:rsidRPr="000F36C1">
        <w:rPr>
          <w:szCs w:val="22"/>
        </w:rPr>
        <w:t>对数多项式和三次多项式预测值较高（1990年超15亿千克），反映数据后期增长较快，但无饱和限制，长期外推可能偏高。</w:t>
      </w:r>
    </w:p>
    <w:p w14:paraId="053EF09F" w14:textId="24D3B7AD" w:rsidR="000F36C1" w:rsidRPr="000F36C1" w:rsidRDefault="000F36C1" w:rsidP="000F36C1">
      <w:pPr>
        <w:jc w:val="both"/>
        <w:rPr>
          <w:rFonts w:hint="eastAsia"/>
          <w:szCs w:val="22"/>
        </w:rPr>
      </w:pPr>
      <w:r w:rsidRPr="000F36C1">
        <w:rPr>
          <w:rFonts w:hint="eastAsia"/>
          <w:szCs w:val="22"/>
        </w:rPr>
        <w:t>（2）</w:t>
      </w:r>
      <w:r w:rsidRPr="000F36C1">
        <w:rPr>
          <w:szCs w:val="22"/>
        </w:rPr>
        <w:t>Weibull和Richards曲线具有饱和上限（约14.3亿千克和14.2亿千克），预测值更平稳，更符合粮食产量最终趋于饱和的客观规律。尽管两者的拟合精度略低于对数多项式，但在长期预测（如1990年以后）上可能更为合理，且其预测值（1990年13.6～13.7亿千克）与历史后期增速的放缓趋势更吻合。</w:t>
      </w:r>
    </w:p>
    <w:p w14:paraId="5AA1C506" w14:textId="77777777" w:rsidR="000F36C1" w:rsidRPr="000F36C1" w:rsidRDefault="000F36C1" w:rsidP="000F36C1">
      <w:pPr>
        <w:ind w:firstLine="420"/>
        <w:jc w:val="both"/>
        <w:rPr>
          <w:rFonts w:hint="eastAsia"/>
          <w:szCs w:val="22"/>
        </w:rPr>
      </w:pPr>
      <w:r w:rsidRPr="000F36C1">
        <w:rPr>
          <w:szCs w:val="22"/>
        </w:rPr>
        <w:t>建议：以拟合精度最高的对数多项式作为短期预测（到1990年）的主要依据，同时参考饱和模型（Weibull、Richards）进行稳健性分析。若需预测更远年份（如2000年以后），推荐使用具有饱和上限的Weibull或Richards模型，以避免多项式外推失控。</w:t>
      </w:r>
    </w:p>
    <w:p w14:paraId="57726B54" w14:textId="409B36C4" w:rsidR="00923B93" w:rsidRDefault="00923B93" w:rsidP="002F1C72">
      <w:pPr>
        <w:jc w:val="both"/>
        <w:rPr>
          <w:rFonts w:hint="eastAsia"/>
          <w:b/>
          <w:bCs/>
          <w:szCs w:val="22"/>
        </w:rPr>
      </w:pPr>
      <w:r w:rsidRPr="00923B93">
        <w:rPr>
          <w:rFonts w:hint="eastAsia"/>
          <w:b/>
          <w:bCs/>
          <w:szCs w:val="22"/>
        </w:rPr>
        <w:t>三、代码展示</w:t>
      </w:r>
    </w:p>
    <w:p w14:paraId="37E0D0A4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numpy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</w:p>
    <w:p w14:paraId="46B0FD6B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matplotlib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pyplot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</w:p>
    <w:p w14:paraId="0EF6C38C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scipy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optimize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curve_fit</w:t>
      </w:r>
    </w:p>
    <w:p w14:paraId="2BB884E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sklearn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linear_model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LinearRegression</w:t>
      </w:r>
    </w:p>
    <w:p w14:paraId="60CEC6B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7A9400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rcParams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'font.sans-serif'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'SimHei'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'Microsoft YaHei'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'Arial'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330B251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rcParams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'axes.unicode_minus'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</w:p>
    <w:p w14:paraId="4D99B7D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D2EBBE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arange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1969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1984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4EC408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array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3.78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4.19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4.83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5.46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6.71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7.99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8.60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9.24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16733A5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9.67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9.87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10.49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10.92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10.93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12.39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12.59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</w:p>
    <w:p w14:paraId="5D917B7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arange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13A3AA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1E8076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0F36C1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三次多项式</w:t>
      </w:r>
    </w:p>
    <w:p w14:paraId="5D700CB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polyfit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EA4F20B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poly1d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8E66BD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三次多项式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y =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*t^3 +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*t^2 +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*t +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AC4A4E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34F7CEF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0F36C1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对数多项式</w:t>
      </w:r>
    </w:p>
    <w:p w14:paraId="21CAF24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ln_t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1BC876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lastRenderedPageBreak/>
        <w:t>X_log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column_stack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ln_t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ln_t</w:t>
      </w:r>
      <w:r w:rsidRPr="000F36C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</w:p>
    <w:p w14:paraId="38A2269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reg_log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LinearRegression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X_log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FAF825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reg_log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intercept_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reg_log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coef_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reg_log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coef_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B2739E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对数多项式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y =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a_log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+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b_log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*ln(t) +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c_log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*(ln(t))^2"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AE498D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EC89F6F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# Weibull</w:t>
      </w:r>
    </w:p>
    <w:p w14:paraId="21996707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beta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15123B3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exp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beta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776148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7FF5D3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weibull_init_stable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6AA6A69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1651085B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3DBA525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2FF4BD4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dy1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dy2</w:t>
      </w:r>
    </w:p>
    <w:p w14:paraId="5B0EFE9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694931C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1.05</w:t>
      </w:r>
    </w:p>
    <w:p w14:paraId="380894F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max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0.5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C47752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1C659C67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12DE95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clip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1e-10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1e-10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95DAB3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lhs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797E1314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isfinite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lhs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4AED11C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sum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7199204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8.0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2.0</w:t>
      </w:r>
    </w:p>
    <w:p w14:paraId="1A77F61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polyfit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]),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lhs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727E5E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beta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20AAE4AC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exp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beta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7135E9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beta</w:t>
      </w:r>
    </w:p>
    <w:p w14:paraId="1D20CB5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E2534C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p0_wei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weibull_init_stable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4657E6B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lower_bounds_wei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1e-5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04AFB274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upper_bounds_wei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635DCEFA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curve_fit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p0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p0_wei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bounds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lower_bounds_wei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upper_bounds_wei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maxfev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0DA279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Lw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y0w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alphaw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betaw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popt_wei</w:t>
      </w:r>
    </w:p>
    <w:p w14:paraId="6C2C718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"Weibull: y =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Lw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- 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Lw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y0w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 * exp(-(t/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alphaw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)^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betaw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00BA34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982C76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# Richards</w:t>
      </w:r>
    </w:p>
    <w:p w14:paraId="0928D5F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nu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7EA575D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nu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exp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nu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CA7994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34AFBAD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lastRenderedPageBreak/>
        <w:t>def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richards_init_stable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549EBA1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weibull_init_stable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6856003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diff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652FB1F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diff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878B67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argmax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abs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)) </w:t>
      </w:r>
      <w:r w:rsidRPr="000F36C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9FDDEA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z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</w:p>
    <w:p w14:paraId="2B52C53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z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clip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z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1e-10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163C89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lhs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z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C11F50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isfinite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lhs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7F2210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sum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0EE8E8D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1.0</w:t>
      </w:r>
    </w:p>
    <w:p w14:paraId="1838A8B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polyfit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lhs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0AE3C7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7519677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20061DC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0.2</w:t>
      </w:r>
    </w:p>
    <w:p w14:paraId="25B1779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nu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1.0</w:t>
      </w:r>
    </w:p>
    <w:p w14:paraId="2445D85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nu</w:t>
      </w:r>
    </w:p>
    <w:p w14:paraId="26884397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495B91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p0_rich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richards_init_stable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EEB95C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lower_bounds_rich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1e-5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7EDCEF7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upper_bounds_rich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7CDCA19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curve_fit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p0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p0_rich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bounds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lower_bounds_rich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upper_bounds_rich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maxfev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72F2DF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kr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t0r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nur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popt_rich</w:t>
      </w:r>
    </w:p>
    <w:p w14:paraId="2804158F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"Richards: y =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Lr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* (1 +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nur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* exp(-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kr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*(t-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t0r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)))^(-1/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nur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FBBCFD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3212A1F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actual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pred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4A59B7E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sum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actual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pred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sum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actual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mean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actual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EF0440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mean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actual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pred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26E7BB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</w:t>
      </w:r>
    </w:p>
    <w:p w14:paraId="338DC85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14AB047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y_logpoly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b_log</w:t>
      </w:r>
      <w:r w:rsidRPr="000F36C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ln_t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c_log</w:t>
      </w:r>
      <w:r w:rsidRPr="000F36C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ln_t</w:t>
      </w:r>
      <w:r w:rsidRPr="000F36C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</w:p>
    <w:p w14:paraId="0959805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99E513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99DA3BC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F9F427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===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拟合精度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==="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BC55034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三次多项式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: R²=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MSE=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BA2C29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对数多项式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: R²=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y_logpoly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MSE=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y_logpoly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E1003A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"Weibull:    R²=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MSE=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76A087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lastRenderedPageBreak/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"Richards:   R²=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MSE=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9D3D0EA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E027B5F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t22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22</w:t>
      </w:r>
    </w:p>
    <w:p w14:paraId="2043C79A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===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预测值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亿千克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 ==="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34D1B7C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三次多项式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: 1985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1990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t22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0245B4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对数多项式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: 1985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b_log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c_log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1990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b_log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t22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c_log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t22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DCDCC7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"Weibull:    1985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1990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t22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B28E03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"Richards:   1985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1990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t22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A2F9884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EFAF2AC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figure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figsize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4C3C678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scatter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实际值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color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'black'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45D9FD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y_logpoly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'r-'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linewidth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对数多项式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6C981C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'b--'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linewidth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三次多项式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B846924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'g-.'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linewidth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'Weibull'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1C2463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'm:'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linewidth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'Richards'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50DB34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xlabel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年份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9A2B2D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ylabel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产量（亿千克）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1B376A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title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粮食产量曲线拟合比较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CDB1C3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legend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0CD62B0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grid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F3D2BC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savefig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粮食产量拟合对比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.png'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dpi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bbox_inches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'tight'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8C4ECF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show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4DD1D945" w14:textId="77777777" w:rsidR="00923B93" w:rsidRPr="00923B93" w:rsidRDefault="00923B93" w:rsidP="002F1C72">
      <w:pPr>
        <w:jc w:val="both"/>
        <w:rPr>
          <w:rFonts w:hint="eastAsia"/>
          <w:b/>
          <w:bCs/>
          <w:szCs w:val="22"/>
        </w:rPr>
      </w:pPr>
    </w:p>
    <w:sectPr w:rsidR="00923B93" w:rsidRPr="00923B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37744" w14:textId="77777777" w:rsidR="009E649C" w:rsidRDefault="009E649C" w:rsidP="00E30B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84BE77" w14:textId="77777777" w:rsidR="009E649C" w:rsidRDefault="009E649C" w:rsidP="00E30B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42371" w14:textId="77777777" w:rsidR="009E649C" w:rsidRDefault="009E649C" w:rsidP="00E30B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C62B12" w14:textId="77777777" w:rsidR="009E649C" w:rsidRDefault="009E649C" w:rsidP="00E30B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791"/>
    <w:multiLevelType w:val="multilevel"/>
    <w:tmpl w:val="FA1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2C1E"/>
    <w:multiLevelType w:val="multilevel"/>
    <w:tmpl w:val="475E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556D"/>
    <w:multiLevelType w:val="multilevel"/>
    <w:tmpl w:val="1CA6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920E5"/>
    <w:multiLevelType w:val="multilevel"/>
    <w:tmpl w:val="728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A0097"/>
    <w:multiLevelType w:val="multilevel"/>
    <w:tmpl w:val="8CC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18B2"/>
    <w:multiLevelType w:val="multilevel"/>
    <w:tmpl w:val="2AB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62858"/>
    <w:multiLevelType w:val="multilevel"/>
    <w:tmpl w:val="C6C2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93B87"/>
    <w:multiLevelType w:val="multilevel"/>
    <w:tmpl w:val="E50E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75057"/>
    <w:multiLevelType w:val="multilevel"/>
    <w:tmpl w:val="B5C0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841E4"/>
    <w:multiLevelType w:val="multilevel"/>
    <w:tmpl w:val="3094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A4323"/>
    <w:multiLevelType w:val="multilevel"/>
    <w:tmpl w:val="CEB0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975953">
    <w:abstractNumId w:val="1"/>
  </w:num>
  <w:num w:numId="2" w16cid:durableId="700320286">
    <w:abstractNumId w:val="5"/>
  </w:num>
  <w:num w:numId="3" w16cid:durableId="392168098">
    <w:abstractNumId w:val="7"/>
  </w:num>
  <w:num w:numId="4" w16cid:durableId="631717228">
    <w:abstractNumId w:val="4"/>
  </w:num>
  <w:num w:numId="5" w16cid:durableId="1533766568">
    <w:abstractNumId w:val="10"/>
  </w:num>
  <w:num w:numId="6" w16cid:durableId="1025592982">
    <w:abstractNumId w:val="9"/>
  </w:num>
  <w:num w:numId="7" w16cid:durableId="894044067">
    <w:abstractNumId w:val="2"/>
  </w:num>
  <w:num w:numId="8" w16cid:durableId="1406028014">
    <w:abstractNumId w:val="8"/>
  </w:num>
  <w:num w:numId="9" w16cid:durableId="453670799">
    <w:abstractNumId w:val="3"/>
  </w:num>
  <w:num w:numId="10" w16cid:durableId="1874003385">
    <w:abstractNumId w:val="0"/>
  </w:num>
  <w:num w:numId="11" w16cid:durableId="4064573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9D"/>
    <w:rsid w:val="0003106B"/>
    <w:rsid w:val="000918B4"/>
    <w:rsid w:val="000D3A8C"/>
    <w:rsid w:val="000F36C1"/>
    <w:rsid w:val="00117E50"/>
    <w:rsid w:val="00170C08"/>
    <w:rsid w:val="0017401F"/>
    <w:rsid w:val="0021256B"/>
    <w:rsid w:val="002A3CF1"/>
    <w:rsid w:val="002C4FBD"/>
    <w:rsid w:val="002F1C72"/>
    <w:rsid w:val="00366643"/>
    <w:rsid w:val="003831FF"/>
    <w:rsid w:val="003D55B2"/>
    <w:rsid w:val="00447E1B"/>
    <w:rsid w:val="004C336D"/>
    <w:rsid w:val="004E6B30"/>
    <w:rsid w:val="00571FC9"/>
    <w:rsid w:val="00597102"/>
    <w:rsid w:val="0066454B"/>
    <w:rsid w:val="006704FD"/>
    <w:rsid w:val="006925EF"/>
    <w:rsid w:val="006A51D3"/>
    <w:rsid w:val="006D45FB"/>
    <w:rsid w:val="006E645A"/>
    <w:rsid w:val="00703810"/>
    <w:rsid w:val="00707C07"/>
    <w:rsid w:val="007626AA"/>
    <w:rsid w:val="00772037"/>
    <w:rsid w:val="00866EED"/>
    <w:rsid w:val="008E709D"/>
    <w:rsid w:val="008F3860"/>
    <w:rsid w:val="00923B93"/>
    <w:rsid w:val="00993A78"/>
    <w:rsid w:val="009A486C"/>
    <w:rsid w:val="009E649C"/>
    <w:rsid w:val="00B073CB"/>
    <w:rsid w:val="00B93F8C"/>
    <w:rsid w:val="00BD3E62"/>
    <w:rsid w:val="00C130B3"/>
    <w:rsid w:val="00D021C3"/>
    <w:rsid w:val="00E160DD"/>
    <w:rsid w:val="00E30B24"/>
    <w:rsid w:val="00F426D4"/>
    <w:rsid w:val="00FC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277E1"/>
  <w15:chartTrackingRefBased/>
  <w15:docId w15:val="{65AF2CF2-4A0E-4EAC-A25E-2F9B1E7DB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70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0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0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0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09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0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0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0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E70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7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7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70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709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70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70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0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70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E70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E7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E70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E70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E7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E709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E709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E709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E7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E709D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E709D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923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无列表1"/>
    <w:next w:val="a2"/>
    <w:uiPriority w:val="99"/>
    <w:semiHidden/>
    <w:unhideWhenUsed/>
    <w:rsid w:val="00707C07"/>
  </w:style>
  <w:style w:type="paragraph" w:customStyle="1" w:styleId="msonormal0">
    <w:name w:val="msonormal"/>
    <w:basedOn w:val="a"/>
    <w:rsid w:val="00707C0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numbering" w:customStyle="1" w:styleId="21">
    <w:name w:val="无列表2"/>
    <w:next w:val="a2"/>
    <w:uiPriority w:val="99"/>
    <w:semiHidden/>
    <w:unhideWhenUsed/>
    <w:rsid w:val="000F36C1"/>
  </w:style>
  <w:style w:type="paragraph" w:styleId="af0">
    <w:name w:val="header"/>
    <w:basedOn w:val="a"/>
    <w:link w:val="af1"/>
    <w:uiPriority w:val="99"/>
    <w:unhideWhenUsed/>
    <w:rsid w:val="00E30B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30B2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30B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30B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3706</Words>
  <Characters>11272</Characters>
  <Application>Microsoft Office Word</Application>
  <DocSecurity>0</DocSecurity>
  <Lines>677</Lines>
  <Paragraphs>591</Paragraphs>
  <ScaleCrop>false</ScaleCrop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4</cp:revision>
  <cp:lastPrinted>2026-05-25T12:19:00Z</cp:lastPrinted>
  <dcterms:created xsi:type="dcterms:W3CDTF">2026-05-25T12:19:00Z</dcterms:created>
  <dcterms:modified xsi:type="dcterms:W3CDTF">2026-05-25T12:21:00Z</dcterms:modified>
</cp:coreProperties>
</file>