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6E028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bookmarkStart w:id="0" w:name="_GoBack"/>
      <w:bookmarkEnd w:id="0"/>
      <w:r>
        <w:rPr>
          <w:rFonts w:hint="eastAsia" w:asciiTheme="minorEastAsia" w:hAnsiTheme="minorEastAsia"/>
          <w:b/>
          <w:bCs/>
          <w:szCs w:val="21"/>
        </w:rPr>
        <w:t>出卷人学号尾号后三位：</w:t>
      </w:r>
      <w:r>
        <w:rPr>
          <w:rFonts w:hint="eastAsia" w:asciiTheme="minorEastAsia" w:hAnsiTheme="minorEastAsia"/>
          <w:b/>
          <w:bCs/>
          <w:szCs w:val="21"/>
          <w:u w:val="single"/>
        </w:rPr>
        <w:t xml:space="preserve">160  </w:t>
      </w:r>
      <w:r>
        <w:rPr>
          <w:rFonts w:hint="eastAsia" w:asciiTheme="minorEastAsia" w:hAnsiTheme="minorEastAsia"/>
          <w:b/>
          <w:bCs/>
          <w:szCs w:val="21"/>
        </w:rPr>
        <w:t xml:space="preserve">， </w:t>
      </w:r>
      <w:r>
        <w:rPr>
          <w:rFonts w:asciiTheme="minorEastAsia" w:hAnsiTheme="minorEastAsia"/>
          <w:b/>
          <w:bCs/>
          <w:szCs w:val="21"/>
        </w:rPr>
        <w:t xml:space="preserve">                                   </w:t>
      </w:r>
      <w:r>
        <w:rPr>
          <w:rFonts w:hint="eastAsia" w:asciiTheme="minorEastAsia" w:hAnsiTheme="minorEastAsia"/>
          <w:b/>
          <w:bCs/>
          <w:szCs w:val="21"/>
        </w:rPr>
        <w:t>答卷人学号尾号后三位：</w:t>
      </w:r>
      <w:r>
        <w:rPr>
          <w:rFonts w:hint="eastAsia" w:asciiTheme="minorEastAsia" w:hAnsiTheme="minorEastAsia"/>
          <w:b/>
          <w:bCs/>
          <w:szCs w:val="21"/>
          <w:u w:val="single"/>
        </w:rPr>
        <w:t xml:space="preserve"> </w:t>
      </w:r>
      <w:r>
        <w:rPr>
          <w:rFonts w:asciiTheme="minorEastAsia" w:hAnsiTheme="minorEastAsia"/>
          <w:b/>
          <w:bCs/>
          <w:szCs w:val="21"/>
          <w:u w:val="single"/>
        </w:rPr>
        <w:t xml:space="preserve">           </w:t>
      </w:r>
      <w:r>
        <w:rPr>
          <w:rFonts w:hint="eastAsia" w:asciiTheme="minorEastAsia" w:hAnsiTheme="minorEastAsia"/>
          <w:b/>
          <w:bCs/>
          <w:szCs w:val="21"/>
        </w:rPr>
        <w:t>。</w:t>
      </w:r>
    </w:p>
    <w:p w14:paraId="37221694">
      <w:pPr>
        <w:spacing w:line="360" w:lineRule="auto"/>
        <w:jc w:val="center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概率论与数理统计第一、二章</w:t>
      </w:r>
    </w:p>
    <w:p w14:paraId="31C90083">
      <w:pPr>
        <w:numPr>
          <w:ilvl w:val="0"/>
          <w:numId w:val="1"/>
        </w:num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在一次随机试验中，三个事件</w:t>
      </w:r>
      <m:oMath>
        <m:r>
          <m:rPr/>
          <w:rPr>
            <w:rFonts w:hint="eastAsia" w:ascii="Cambria Math" w:hAnsi="Cambria Math"/>
            <w:szCs w:val="21"/>
          </w:rPr>
          <m:t>A1，A2，A3</m:t>
        </m:r>
      </m:oMath>
      <w:r>
        <w:rPr>
          <w:rFonts w:hint="eastAsia" w:asciiTheme="minorEastAsia" w:hAnsiTheme="minorEastAsia"/>
          <w:szCs w:val="21"/>
        </w:rPr>
        <w:t>的概率分别是0.2，0.3，0.5，则下列说法正确的个数是</w:t>
      </w:r>
    </w:p>
    <w:p w14:paraId="0725713E">
      <w:pPr>
        <w:pStyle w:val="6"/>
        <w:numPr>
          <w:ilvl w:val="0"/>
          <w:numId w:val="2"/>
        </w:numPr>
        <w:spacing w:line="360" w:lineRule="auto"/>
        <w:ind w:firstLineChars="0"/>
        <w:jc w:val="left"/>
        <w:rPr>
          <w:rFonts w:hint="eastAsia" w:asciiTheme="minorEastAsia" w:hAnsiTheme="minorEastAsia"/>
          <w:szCs w:val="21"/>
        </w:rPr>
      </w:pPr>
      <m:oMath>
        <m:r>
          <m:rPr/>
          <w:rPr>
            <w:rFonts w:hint="eastAsia" w:ascii="Cambria Math" w:hAnsi="Cambria Math"/>
            <w:szCs w:val="21"/>
          </w:rPr>
          <m:t>A1</m:t>
        </m:r>
        <m:nary>
          <m:naryPr>
            <m:chr m:val="⋃"/>
            <m:limLoc m:val="undOvr"/>
            <m:subHide m:val="1"/>
            <m:supHide m:val="1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szCs w:val="21"/>
              </w:rPr>
            </m:ctrlPr>
          </m:sup>
          <m:e>
            <m:r>
              <m:rPr/>
              <w:rPr>
                <w:rFonts w:ascii="Cambria Math" w:hAnsi="Cambria Math"/>
                <w:szCs w:val="21"/>
              </w:rPr>
              <m:t>A2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nary>
      </m:oMath>
      <w:r>
        <w:rPr>
          <w:rFonts w:hint="eastAsia" w:asciiTheme="minorEastAsia" w:hAnsiTheme="minorEastAsia"/>
          <w:szCs w:val="21"/>
        </w:rPr>
        <w:t>与</w:t>
      </w:r>
      <m:oMath>
        <m:r>
          <m:rPr/>
          <w:rPr>
            <w:rFonts w:hint="eastAsia" w:ascii="Cambria Math" w:hAnsi="Cambria Math"/>
            <w:szCs w:val="21"/>
          </w:rPr>
          <m:t>A3</m:t>
        </m:r>
      </m:oMath>
      <w:r>
        <w:rPr>
          <w:rFonts w:hint="eastAsia" w:asciiTheme="minorEastAsia" w:hAnsiTheme="minorEastAsia"/>
          <w:szCs w:val="21"/>
        </w:rPr>
        <w:t>是互斥事件，也是对立事件;②</w:t>
      </w:r>
      <m:oMath>
        <m:r>
          <m:rPr/>
          <w:rPr>
            <w:rFonts w:hint="eastAsia" w:ascii="Cambria Math" w:hAnsi="Cambria Math"/>
            <w:szCs w:val="21"/>
          </w:rPr>
          <m:t>A1</m:t>
        </m:r>
        <m:nary>
          <m:naryPr>
            <m:chr m:val="⋃"/>
            <m:limLoc m:val="undOvr"/>
            <m:subHide m:val="1"/>
            <m:supHide m:val="1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szCs w:val="21"/>
              </w:rPr>
            </m:ctrlPr>
          </m:sup>
          <m:e>
            <m:r>
              <m:rPr/>
              <w:rPr>
                <w:rFonts w:ascii="Cambria Math" w:hAnsi="Cambria Math"/>
                <w:szCs w:val="21"/>
              </w:rPr>
              <m:t>A2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nary>
        <m:nary>
          <m:naryPr>
            <m:chr m:val="⋃"/>
            <m:limLoc m:val="undOvr"/>
            <m:subHide m:val="1"/>
            <m:supHide m:val="1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szCs w:val="21"/>
              </w:rPr>
            </m:ctrlPr>
          </m:sup>
          <m:e>
            <m:r>
              <m:rPr/>
              <w:rPr>
                <w:rFonts w:ascii="Cambria Math" w:hAnsi="Cambria Math"/>
                <w:szCs w:val="21"/>
              </w:rPr>
              <m:t>A3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nary>
      </m:oMath>
      <w:r>
        <w:rPr>
          <w:rFonts w:hint="eastAsia" w:asciiTheme="minorEastAsia" w:hAnsiTheme="minorEastAsia"/>
          <w:szCs w:val="21"/>
        </w:rPr>
        <w:t>是必然事件;③</w:t>
      </w:r>
      <m:oMath>
        <m:r>
          <m:rPr/>
          <w:rPr>
            <w:rFonts w:hint="eastAsia" w:ascii="Cambria Math" w:hAnsi="Cambria Math"/>
            <w:szCs w:val="21"/>
          </w:rPr>
          <m:t>P(A2</m:t>
        </m:r>
        <m:nary>
          <m:naryPr>
            <m:chr m:val="⋃"/>
            <m:limLoc m:val="undOvr"/>
            <m:subHide m:val="1"/>
            <m:supHide m:val="1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szCs w:val="21"/>
              </w:rPr>
            </m:ctrlPr>
          </m:sup>
          <m:e>
            <m:r>
              <m:rPr/>
              <w:rPr>
                <w:rFonts w:ascii="Cambria Math" w:hAnsi="Cambria Math"/>
                <w:szCs w:val="21"/>
              </w:rPr>
              <m:t>A3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nary>
        <m:r>
          <m:rPr/>
          <w:rPr>
            <w:rFonts w:hint="eastAsia" w:ascii="Cambria Math" w:hAnsi="Cambria Math"/>
            <w:szCs w:val="21"/>
          </w:rPr>
          <m:t>)=0.8</m:t>
        </m:r>
      </m:oMath>
      <w:r>
        <w:rPr>
          <w:rFonts w:hint="eastAsia" w:asciiTheme="minorEastAsia" w:hAnsiTheme="minorEastAsia"/>
          <w:szCs w:val="21"/>
        </w:rPr>
        <w:t>;④</w:t>
      </w:r>
      <m:oMath>
        <m:r>
          <m:rPr/>
          <w:rPr>
            <w:rFonts w:hint="eastAsia" w:ascii="Cambria Math" w:hAnsi="Cambria Math"/>
            <w:szCs w:val="21"/>
          </w:rPr>
          <m:t>P(A1</m:t>
        </m:r>
        <m:nary>
          <m:naryPr>
            <m:chr m:val="⋃"/>
            <m:limLoc m:val="undOvr"/>
            <m:subHide m:val="1"/>
            <m:supHide m:val="1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szCs w:val="21"/>
              </w:rPr>
            </m:ctrlPr>
          </m:sup>
          <m:e>
            <m:r>
              <m:rPr/>
              <w:rPr>
                <w:rFonts w:ascii="Cambria Math" w:hAnsi="Cambria Math"/>
                <w:szCs w:val="21"/>
              </w:rPr>
              <m:t>A2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nary>
        <m:r>
          <m:rPr/>
          <w:rPr>
            <w:rFonts w:hint="eastAsia" w:ascii="Cambria Math" w:hAnsi="Cambria Math"/>
            <w:szCs w:val="21"/>
          </w:rPr>
          <m:t>)≤0.5</m:t>
        </m:r>
      </m:oMath>
      <w:r>
        <w:rPr>
          <w:rFonts w:hint="eastAsia" w:asciiTheme="minorEastAsia" w:hAnsiTheme="minorEastAsia"/>
          <w:szCs w:val="21"/>
        </w:rPr>
        <w:t>.</w:t>
      </w:r>
    </w:p>
    <w:p w14:paraId="42760E39">
      <w:pPr>
        <w:pStyle w:val="6"/>
        <w:numPr>
          <w:ilvl w:val="0"/>
          <w:numId w:val="3"/>
        </w:numPr>
        <w:spacing w:line="360" w:lineRule="auto"/>
        <w:ind w:left="720" w:hanging="360" w:firstLineChars="0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0      </w:t>
      </w:r>
      <w:r>
        <w:rPr>
          <w:rFonts w:asciiTheme="minorEastAsia" w:hAnsiTheme="minorEastAsia"/>
          <w:szCs w:val="21"/>
        </w:rPr>
        <w:t xml:space="preserve">B. </w:t>
      </w:r>
      <w:r>
        <w:rPr>
          <w:rFonts w:hint="eastAsia" w:asciiTheme="minorEastAsia" w:hAnsiTheme="minorEastAsia"/>
          <w:szCs w:val="21"/>
        </w:rPr>
        <w:t>1      C</w:t>
      </w:r>
      <w:r>
        <w:rPr>
          <w:rFonts w:asciiTheme="minorEastAsia" w:hAnsiTheme="minorEastAsia"/>
          <w:szCs w:val="21"/>
        </w:rPr>
        <w:t>.</w:t>
      </w:r>
      <w:r>
        <w:rPr>
          <w:rFonts w:hint="eastAsia" w:asciiTheme="minorEastAsia" w:hAnsiTheme="minorEastAsia"/>
          <w:szCs w:val="21"/>
        </w:rPr>
        <w:t>2</w:t>
      </w:r>
      <w:r>
        <w:rPr>
          <w:rFonts w:asciiTheme="minorEastAsia" w:hAnsiTheme="minorEastAsia"/>
          <w:szCs w:val="21"/>
        </w:rPr>
        <w:t xml:space="preserve">      </w:t>
      </w:r>
      <w:r>
        <w:rPr>
          <w:rFonts w:hint="eastAsia"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D. </w:t>
      </w:r>
      <w:r>
        <w:rPr>
          <w:rFonts w:hint="eastAsia" w:asciiTheme="minorEastAsia" w:hAnsiTheme="minorEastAsia"/>
          <w:szCs w:val="21"/>
        </w:rPr>
        <w:t>3</w:t>
      </w:r>
    </w:p>
    <w:p w14:paraId="460C6B1C">
      <w:pPr>
        <w:numPr>
          <w:ilvl w:val="0"/>
          <w:numId w:val="1"/>
        </w:num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设三个元件的寿命分别为T</w:t>
      </w:r>
      <w:r>
        <w:rPr>
          <w:rFonts w:hint="eastAsia" w:asciiTheme="minorEastAsia" w:hAnsiTheme="minorEastAsia"/>
          <w:szCs w:val="21"/>
          <w:vertAlign w:val="subscript"/>
        </w:rPr>
        <w:t>1</w:t>
      </w:r>
      <w:r>
        <w:rPr>
          <w:rFonts w:hint="eastAsia" w:asciiTheme="minorEastAsia" w:hAnsiTheme="minorEastAsia"/>
          <w:szCs w:val="21"/>
        </w:rPr>
        <w:t>,T</w:t>
      </w:r>
      <w:r>
        <w:rPr>
          <w:rFonts w:hint="eastAsia" w:asciiTheme="minorEastAsia" w:hAnsiTheme="minorEastAsia"/>
          <w:szCs w:val="21"/>
          <w:vertAlign w:val="subscript"/>
        </w:rPr>
        <w:t>2</w:t>
      </w:r>
      <w:r>
        <w:rPr>
          <w:rFonts w:hint="eastAsia" w:asciiTheme="minorEastAsia" w:hAnsiTheme="minorEastAsia"/>
          <w:szCs w:val="21"/>
        </w:rPr>
        <w:t>,T</w:t>
      </w:r>
      <w:r>
        <w:rPr>
          <w:rFonts w:hint="eastAsia" w:asciiTheme="minorEastAsia" w:hAnsiTheme="minorEastAsia"/>
          <w:szCs w:val="21"/>
          <w:vertAlign w:val="subscript"/>
        </w:rPr>
        <w:t>3</w:t>
      </w:r>
      <w:r>
        <w:rPr>
          <w:rFonts w:hint="eastAsia" w:asciiTheme="minorEastAsia" w:hAnsiTheme="minorEastAsia"/>
          <w:szCs w:val="21"/>
        </w:rPr>
        <w:t>,并联成一个系统，则只要有一个元件正常工作则系统能正常工作，事件“系统的寿命超过t"可表示为</w:t>
      </w:r>
    </w:p>
    <w:p w14:paraId="6575F92C">
      <w:pPr>
        <w:pStyle w:val="6"/>
        <w:numPr>
          <w:ilvl w:val="0"/>
          <w:numId w:val="4"/>
        </w:numPr>
        <w:spacing w:line="360" w:lineRule="auto"/>
        <w:ind w:left="720" w:hanging="360" w:firstLineChars="0"/>
        <w:jc w:val="left"/>
        <w:rPr>
          <w:rFonts w:hint="eastAsia" w:asciiTheme="minorEastAsia" w:hAnsiTheme="minorEastAsia"/>
          <w:szCs w:val="21"/>
        </w:rPr>
      </w:pPr>
      <m:oMath>
        <m:r>
          <m:rPr/>
          <w:rPr>
            <w:rFonts w:hint="eastAsia" w:ascii="Cambria Math" w:hAnsi="Cambria Math"/>
            <w:szCs w:val="21"/>
          </w:rPr>
          <m:t>{T</m:t>
        </m:r>
        <m:r>
          <m:rPr/>
          <w:rPr>
            <w:rFonts w:hint="eastAsia" w:ascii="Cambria Math" w:hAnsi="Cambria Math"/>
            <w:szCs w:val="21"/>
            <w:vertAlign w:val="subscript"/>
          </w:rPr>
          <m:t>1</m:t>
        </m:r>
        <m:r>
          <m:rPr/>
          <w:rPr>
            <w:rFonts w:hint="eastAsia" w:ascii="Cambria Math" w:hAnsi="Cambria Math"/>
            <w:szCs w:val="21"/>
          </w:rPr>
          <m:t>+T</m:t>
        </m:r>
        <m:r>
          <m:rPr/>
          <w:rPr>
            <w:rFonts w:hint="eastAsia" w:ascii="Cambria Math" w:hAnsi="Cambria Math"/>
            <w:szCs w:val="21"/>
            <w:vertAlign w:val="subscript"/>
          </w:rPr>
          <m:t>2</m:t>
        </m:r>
        <m:r>
          <m:rPr/>
          <w:rPr>
            <w:rFonts w:hint="eastAsia" w:ascii="Cambria Math" w:hAnsi="Cambria Math"/>
            <w:szCs w:val="21"/>
          </w:rPr>
          <m:t>+T</m:t>
        </m:r>
        <m:r>
          <m:rPr/>
          <w:rPr>
            <w:rFonts w:hint="eastAsia" w:ascii="Cambria Math" w:hAnsi="Cambria Math"/>
            <w:szCs w:val="21"/>
            <w:vertAlign w:val="subscript"/>
          </w:rPr>
          <m:t>3</m:t>
        </m:r>
        <m:r>
          <m:rPr/>
          <w:rPr>
            <w:rFonts w:hint="eastAsia" w:ascii="Cambria Math" w:hAnsi="Cambria Math"/>
            <w:szCs w:val="21"/>
          </w:rPr>
          <m:t>&gt;t}</m:t>
        </m:r>
      </m:oMath>
      <w:r>
        <w:rPr>
          <w:rFonts w:hint="eastAsia" w:asciiTheme="minorEastAsia" w:hAnsiTheme="minorEastAsia"/>
          <w:szCs w:val="21"/>
        </w:rPr>
        <w:t xml:space="preserve">   </w:t>
      </w:r>
      <w:r>
        <w:rPr>
          <w:rFonts w:asciiTheme="minorEastAsia" w:hAnsiTheme="minorEastAsia"/>
          <w:szCs w:val="21"/>
        </w:rPr>
        <w:t>B.</w:t>
      </w:r>
      <m:oMath>
        <m:r>
          <m:rPr/>
          <w:rPr>
            <w:rFonts w:hint="eastAsia" w:ascii="Cambria Math" w:hAnsi="Cambria Math"/>
            <w:szCs w:val="21"/>
          </w:rPr>
          <m:t>{T</m:t>
        </m:r>
        <m:r>
          <m:rPr/>
          <w:rPr>
            <w:rFonts w:hint="eastAsia" w:ascii="Cambria Math" w:hAnsi="Cambria Math"/>
            <w:szCs w:val="21"/>
            <w:vertAlign w:val="subscript"/>
          </w:rPr>
          <m:t>1</m:t>
        </m:r>
        <m:r>
          <m:rPr/>
          <w:rPr>
            <w:rFonts w:hint="eastAsia" w:ascii="Cambria Math" w:hAnsi="Cambria Math"/>
            <w:szCs w:val="21"/>
          </w:rPr>
          <m:t>T</m:t>
        </m:r>
        <m:r>
          <m:rPr/>
          <w:rPr>
            <w:rFonts w:hint="eastAsia" w:ascii="Cambria Math" w:hAnsi="Cambria Math"/>
            <w:szCs w:val="21"/>
            <w:vertAlign w:val="subscript"/>
          </w:rPr>
          <m:t>2</m:t>
        </m:r>
        <m:r>
          <m:rPr/>
          <w:rPr>
            <w:rFonts w:hint="eastAsia" w:ascii="Cambria Math" w:hAnsi="Cambria Math"/>
            <w:szCs w:val="21"/>
          </w:rPr>
          <m:t>T</m:t>
        </m:r>
        <m:r>
          <m:rPr/>
          <w:rPr>
            <w:rFonts w:hint="eastAsia" w:ascii="Cambria Math" w:hAnsi="Cambria Math"/>
            <w:szCs w:val="21"/>
            <w:vertAlign w:val="subscript"/>
          </w:rPr>
          <m:t>3</m:t>
        </m:r>
        <m:r>
          <m:rPr/>
          <w:rPr>
            <w:rFonts w:hint="eastAsia" w:ascii="Cambria Math" w:hAnsi="Cambria Math"/>
            <w:szCs w:val="21"/>
          </w:rPr>
          <m:t>&gt;t}</m:t>
        </m:r>
      </m:oMath>
      <w:r>
        <w:rPr>
          <w:rFonts w:hint="eastAsia" w:asciiTheme="minorEastAsia" w:hAnsiTheme="minorEastAsia"/>
          <w:szCs w:val="21"/>
        </w:rPr>
        <w:t xml:space="preserve">   C</w:t>
      </w:r>
      <w:r>
        <w:rPr>
          <w:rFonts w:asciiTheme="minorEastAsia" w:hAnsiTheme="minorEastAsia"/>
          <w:szCs w:val="21"/>
        </w:rPr>
        <w:t>.</w:t>
      </w:r>
      <m:oMath>
        <m:r>
          <m:rPr/>
          <w:rPr>
            <w:rFonts w:hint="eastAsia" w:ascii="Cambria Math" w:hAnsi="Cambria Math"/>
            <w:szCs w:val="21"/>
          </w:rPr>
          <m:t>{min{T</m:t>
        </m:r>
        <m:r>
          <m:rPr/>
          <w:rPr>
            <w:rFonts w:hint="eastAsia" w:ascii="Cambria Math" w:hAnsi="Cambria Math"/>
            <w:szCs w:val="21"/>
            <w:vertAlign w:val="subscript"/>
          </w:rPr>
          <m:t>1</m:t>
        </m:r>
        <m:r>
          <m:rPr/>
          <w:rPr>
            <w:rFonts w:hint="eastAsia" w:ascii="Cambria Math" w:hAnsi="Cambria Math"/>
            <w:szCs w:val="21"/>
          </w:rPr>
          <m:t>,T</m:t>
        </m:r>
        <m:r>
          <m:rPr/>
          <w:rPr>
            <w:rFonts w:hint="eastAsia" w:ascii="Cambria Math" w:hAnsi="Cambria Math"/>
            <w:szCs w:val="21"/>
            <w:vertAlign w:val="subscript"/>
          </w:rPr>
          <m:t>2</m:t>
        </m:r>
        <m:r>
          <m:rPr/>
          <w:rPr>
            <w:rFonts w:hint="eastAsia" w:ascii="Cambria Math" w:hAnsi="Cambria Math"/>
            <w:szCs w:val="21"/>
          </w:rPr>
          <m:t>,T</m:t>
        </m:r>
        <m:r>
          <m:rPr/>
          <w:rPr>
            <w:rFonts w:hint="eastAsia" w:ascii="Cambria Math" w:hAnsi="Cambria Math"/>
            <w:szCs w:val="21"/>
            <w:vertAlign w:val="subscript"/>
          </w:rPr>
          <m:t>3</m:t>
        </m:r>
        <m:r>
          <m:rPr/>
          <w:rPr>
            <w:rFonts w:hint="eastAsia" w:ascii="Cambria Math" w:hAnsi="Cambria Math"/>
            <w:szCs w:val="21"/>
          </w:rPr>
          <m:t>}&gt;t}</m:t>
        </m:r>
      </m:oMath>
      <w:r>
        <w:rPr>
          <w:rFonts w:hint="eastAsia" w:asciiTheme="minorEastAsia" w:hAnsiTheme="minorEastAsia"/>
          <w:szCs w:val="21"/>
        </w:rPr>
        <w:t xml:space="preserve">   </w:t>
      </w:r>
      <w:r>
        <w:rPr>
          <w:rFonts w:asciiTheme="minorEastAsia" w:hAnsiTheme="minorEastAsia"/>
          <w:szCs w:val="21"/>
        </w:rPr>
        <w:t xml:space="preserve">D. </w:t>
      </w:r>
      <m:oMath>
        <m:r>
          <m:rPr/>
          <w:rPr>
            <w:rFonts w:hint="eastAsia" w:ascii="Cambria Math" w:hAnsi="Cambria Math"/>
            <w:szCs w:val="21"/>
          </w:rPr>
          <m:t>{max{T</m:t>
        </m:r>
        <m:r>
          <m:rPr/>
          <w:rPr>
            <w:rFonts w:hint="eastAsia" w:ascii="Cambria Math" w:hAnsi="Cambria Math"/>
            <w:szCs w:val="21"/>
            <w:vertAlign w:val="subscript"/>
          </w:rPr>
          <m:t>1</m:t>
        </m:r>
        <m:r>
          <m:rPr/>
          <w:rPr>
            <w:rFonts w:hint="eastAsia" w:ascii="Cambria Math" w:hAnsi="Cambria Math"/>
            <w:szCs w:val="21"/>
          </w:rPr>
          <m:t>,T</m:t>
        </m:r>
        <m:r>
          <m:rPr/>
          <w:rPr>
            <w:rFonts w:hint="eastAsia" w:ascii="Cambria Math" w:hAnsi="Cambria Math"/>
            <w:szCs w:val="21"/>
            <w:vertAlign w:val="subscript"/>
          </w:rPr>
          <m:t>2</m:t>
        </m:r>
        <m:r>
          <m:rPr/>
          <w:rPr>
            <w:rFonts w:hint="eastAsia" w:ascii="Cambria Math" w:hAnsi="Cambria Math"/>
            <w:szCs w:val="21"/>
          </w:rPr>
          <m:t>,T</m:t>
        </m:r>
        <m:r>
          <m:rPr/>
          <w:rPr>
            <w:rFonts w:hint="eastAsia" w:ascii="Cambria Math" w:hAnsi="Cambria Math"/>
            <w:szCs w:val="21"/>
            <w:vertAlign w:val="subscript"/>
          </w:rPr>
          <m:t>3</m:t>
        </m:r>
        <m:r>
          <m:rPr/>
          <w:rPr>
            <w:rFonts w:hint="eastAsia" w:ascii="Cambria Math" w:hAnsi="Cambria Math"/>
            <w:szCs w:val="21"/>
          </w:rPr>
          <m:t>}&gt;t}</m:t>
        </m:r>
      </m:oMath>
    </w:p>
    <w:p w14:paraId="79E4EB51">
      <w:pPr>
        <w:numPr>
          <w:ilvl w:val="0"/>
          <w:numId w:val="5"/>
        </w:num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已知随机事件A与B满足条件:</w:t>
      </w:r>
      <m:oMath>
        <m:r>
          <m:rPr/>
          <w:rPr>
            <w:rFonts w:hint="eastAsia" w:ascii="Cambria Math" w:hAnsi="Cambria Math"/>
            <w:szCs w:val="21"/>
          </w:rPr>
          <m:t>0&lt;P(A)&lt;1</m:t>
        </m:r>
      </m:oMath>
      <w:r>
        <w:rPr>
          <w:rFonts w:hint="eastAsia" w:asciiTheme="minorEastAsia" w:hAnsiTheme="minorEastAsia"/>
          <w:szCs w:val="21"/>
        </w:rPr>
        <w:t>，</w:t>
      </w:r>
      <m:oMath>
        <m:r>
          <m:rPr/>
          <w:rPr>
            <w:rFonts w:hint="eastAsia" w:ascii="Cambria Math" w:hAnsi="Cambria Math"/>
            <w:szCs w:val="21"/>
          </w:rPr>
          <m:t>0&lt;P(B)&lt;1</m:t>
        </m:r>
      </m:oMath>
      <w:r>
        <w:rPr>
          <w:rFonts w:hint="eastAsia" w:asciiTheme="minorEastAsia" w:hAnsiTheme="minorEastAsia"/>
          <w:szCs w:val="21"/>
        </w:rPr>
        <w:t>。则事件A，B相互独立的充要条件是</w:t>
      </w:r>
    </w:p>
    <w:p w14:paraId="5E247690">
      <w:pPr>
        <w:pStyle w:val="6"/>
        <w:numPr>
          <w:ilvl w:val="0"/>
          <w:numId w:val="6"/>
        </w:numPr>
        <w:spacing w:line="360" w:lineRule="auto"/>
        <w:ind w:left="720" w:hanging="360" w:firstLineChars="0"/>
        <w:jc w:val="left"/>
        <w:rPr>
          <w:rFonts w:hint="eastAsia" w:asciiTheme="minorEastAsia" w:hAnsiTheme="minorEastAsia"/>
          <w:szCs w:val="21"/>
        </w:rPr>
      </w:pPr>
      <m:oMath>
        <m:r>
          <m:rPr/>
          <w:rPr>
            <w:rFonts w:ascii="Cambria Math" w:hAnsi="Cambria Math"/>
            <w:szCs w:val="21"/>
          </w:rPr>
          <m:t>P(B∣A)=P(B)</m:t>
        </m:r>
      </m:oMath>
      <w:r>
        <w:rPr>
          <w:rFonts w:hint="eastAsia" w:asciiTheme="minorEastAsia" w:hAnsiTheme="minorEastAsia"/>
          <w:szCs w:val="21"/>
        </w:rPr>
        <w:t xml:space="preserve">   </w:t>
      </w:r>
      <w:r>
        <w:rPr>
          <w:rFonts w:asciiTheme="minorEastAsia" w:hAnsiTheme="minorEastAsia"/>
          <w:szCs w:val="21"/>
        </w:rPr>
        <w:t>B.</w:t>
      </w:r>
      <m:oMath>
        <m:r>
          <m:rPr/>
          <w:rPr>
            <w:rFonts w:ascii="Cambria Math" w:hAnsi="Cambria Math" w:cs="Times New Roman"/>
            <w:color w:val="24292F"/>
            <w:sz w:val="25"/>
            <w:szCs w:val="25"/>
            <w:shd w:val="clear" w:color="auto" w:fill="F8F8F8"/>
          </w:rPr>
          <m:t xml:space="preserve"> </m:t>
        </m:r>
        <m:r>
          <m:rPr/>
          <w:rPr>
            <w:rFonts w:ascii="Cambria Math" w:hAnsi="Cambria Math"/>
            <w:szCs w:val="21"/>
          </w:rPr>
          <m:t>P(A∣B)=P(A)</m:t>
        </m:r>
      </m:oMath>
      <w:r>
        <w:rPr>
          <w:rFonts w:hint="eastAsia" w:asciiTheme="minorEastAsia" w:hAnsiTheme="minorEastAsia"/>
          <w:szCs w:val="21"/>
        </w:rPr>
        <w:t xml:space="preserve">   C</w:t>
      </w:r>
      <w:r>
        <w:rPr>
          <w:rFonts w:asciiTheme="minorEastAsia" w:hAnsiTheme="minorEastAsia"/>
          <w:szCs w:val="21"/>
        </w:rPr>
        <w:t>.</w:t>
      </w:r>
      <m:oMath>
        <m:r>
          <m:rPr/>
          <w:rPr>
            <w:rFonts w:ascii="Cambria Math" w:hAnsi="Cambria Math"/>
            <w:szCs w:val="21"/>
          </w:rPr>
          <m:t>P(A∩B)=P(A)P(B)</m:t>
        </m:r>
      </m:oMath>
      <w:r>
        <w:rPr>
          <w:rFonts w:hint="eastAsia" w:asciiTheme="minorEastAsia" w:hAnsiTheme="minorEastAsia"/>
          <w:szCs w:val="21"/>
        </w:rPr>
        <w:t xml:space="preserve">   </w:t>
      </w:r>
      <w:r>
        <w:rPr>
          <w:rFonts w:asciiTheme="minorEastAsia" w:hAnsiTheme="minorEastAsia"/>
          <w:szCs w:val="21"/>
        </w:rPr>
        <w:t>D.</w:t>
      </w:r>
      <w:r>
        <w:rPr>
          <w:rFonts w:hint="eastAsia" w:asciiTheme="minorEastAsia" w:hAnsiTheme="minorEastAsia"/>
          <w:b/>
          <w:bCs/>
          <w:szCs w:val="21"/>
        </w:rPr>
        <w:t>以上都是</w:t>
      </w:r>
    </w:p>
    <w:p w14:paraId="37E56122">
      <w:pPr>
        <w:pStyle w:val="6"/>
        <w:numPr>
          <w:ilvl w:val="0"/>
          <w:numId w:val="5"/>
        </w:numPr>
        <w:spacing w:line="360" w:lineRule="auto"/>
        <w:ind w:firstLine="0" w:firstLineChars="0"/>
        <w:jc w:val="left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已知随机事件A与B互不相容，且</w:t>
      </w:r>
      <m:oMath>
        <m:r>
          <m:rPr/>
          <w:rPr>
            <w:rFonts w:ascii="Cambria Math" w:hAnsi="Cambria Math"/>
            <w:szCs w:val="21"/>
          </w:rPr>
          <m:t>P(A)P(B)&gt;0</m:t>
        </m:r>
      </m:oMath>
      <w:r>
        <w:rPr>
          <w:rFonts w:asciiTheme="minorEastAsia" w:hAnsiTheme="minorEastAsia"/>
          <w:szCs w:val="21"/>
        </w:rPr>
        <w:t>。则以下选项中肯定成立的是(</w:t>
      </w:r>
      <w:r>
        <w:rPr>
          <w:rFonts w:hint="eastAsia" w:asciiTheme="minorEastAsia" w:hAnsiTheme="minor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>)</w:t>
      </w:r>
    </w:p>
    <w:p w14:paraId="75CC21A0">
      <w:pPr>
        <w:pStyle w:val="6"/>
        <w:numPr>
          <w:ilvl w:val="0"/>
          <w:numId w:val="7"/>
        </w:numPr>
        <w:spacing w:line="360" w:lineRule="auto"/>
        <w:ind w:left="720" w:hanging="360" w:firstLineChars="0"/>
        <w:jc w:val="left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A与B互为对立事件</w:t>
      </w:r>
      <w:r>
        <w:rPr>
          <w:rFonts w:hint="eastAsia" w:asciiTheme="minorEastAsia" w:hAnsiTheme="minorEastAsia"/>
          <w:szCs w:val="21"/>
        </w:rPr>
        <w:t xml:space="preserve">   </w:t>
      </w:r>
      <w:r>
        <w:rPr>
          <w:rFonts w:asciiTheme="minorEastAsia" w:hAnsiTheme="minorEastAsia"/>
          <w:szCs w:val="21"/>
        </w:rPr>
        <w:t>B.B.A与B互不相容</w:t>
      </w:r>
      <w:r>
        <w:rPr>
          <w:rFonts w:hint="eastAsia" w:asciiTheme="minorEastAsia" w:hAnsiTheme="minorEastAsia"/>
          <w:szCs w:val="21"/>
        </w:rPr>
        <w:t xml:space="preserve">   C</w:t>
      </w:r>
      <w:r>
        <w:rPr>
          <w:rFonts w:asciiTheme="minorEastAsia" w:hAnsiTheme="minorEastAsia"/>
          <w:szCs w:val="21"/>
        </w:rPr>
        <w:t>.C.A与B相互独立</w:t>
      </w:r>
      <w:r>
        <w:rPr>
          <w:rFonts w:hint="eastAsia" w:asciiTheme="minorEastAsia" w:hAnsiTheme="minorEastAsia"/>
          <w:szCs w:val="21"/>
        </w:rPr>
        <w:t xml:space="preserve">   </w:t>
      </w:r>
      <w:r>
        <w:rPr>
          <w:rFonts w:asciiTheme="minorEastAsia" w:hAnsiTheme="minorEastAsia"/>
          <w:szCs w:val="21"/>
        </w:rPr>
        <w:t>D. D.A与B不独立</w:t>
      </w:r>
    </w:p>
    <w:p w14:paraId="3332F3E2">
      <w:pPr>
        <w:pStyle w:val="6"/>
        <w:numPr>
          <w:ilvl w:val="0"/>
          <w:numId w:val="5"/>
        </w:numPr>
        <w:spacing w:line="360" w:lineRule="auto"/>
        <w:ind w:firstLine="0" w:firstLineChars="0"/>
        <w:jc w:val="left"/>
        <w:rPr>
          <w:rFonts w:hint="eastAsia"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设 F</w:t>
      </w:r>
      <w:r>
        <w:rPr>
          <w:rFonts w:hint="eastAsia" w:asciiTheme="minorEastAsia" w:hAnsiTheme="minorEastAsia"/>
          <w:szCs w:val="21"/>
          <w:vertAlign w:val="subscript"/>
        </w:rPr>
        <w:t>1</w:t>
      </w:r>
      <w:r>
        <w:rPr>
          <w:rFonts w:asciiTheme="minorEastAsia" w:hAnsiTheme="minorEastAsia"/>
          <w:szCs w:val="21"/>
        </w:rPr>
        <w:t>(</w:t>
      </w:r>
      <w:r>
        <w:rPr>
          <w:rFonts w:hint="eastAsia" w:asciiTheme="minorEastAsia" w:hAnsiTheme="minorEastAsia"/>
          <w:szCs w:val="21"/>
        </w:rPr>
        <w:t>x</w:t>
      </w:r>
      <w:r>
        <w:rPr>
          <w:rFonts w:asciiTheme="minorEastAsia" w:hAnsiTheme="minorEastAsia"/>
          <w:szCs w:val="21"/>
        </w:rPr>
        <w:t>),F</w:t>
      </w:r>
      <w:r>
        <w:rPr>
          <w:rFonts w:hint="eastAsia" w:asciiTheme="minorEastAsia" w:hAnsiTheme="minorEastAsia"/>
          <w:szCs w:val="21"/>
          <w:vertAlign w:val="subscript"/>
        </w:rPr>
        <w:t>2</w:t>
      </w:r>
      <w:r>
        <w:rPr>
          <w:rFonts w:asciiTheme="minorEastAsia" w:hAnsiTheme="minorEastAsia"/>
          <w:szCs w:val="21"/>
        </w:rPr>
        <w:t>(</w:t>
      </w:r>
      <w:r>
        <w:rPr>
          <w:rFonts w:hint="eastAsia" w:asciiTheme="minorEastAsia" w:hAnsiTheme="minorEastAsia"/>
          <w:szCs w:val="21"/>
        </w:rPr>
        <w:t>x</w:t>
      </w:r>
      <w:r>
        <w:rPr>
          <w:rFonts w:asciiTheme="minorEastAsia" w:hAnsiTheme="minorEastAsia"/>
          <w:szCs w:val="21"/>
        </w:rPr>
        <w:t>)为 X</w:t>
      </w:r>
      <w:r>
        <w:rPr>
          <w:rFonts w:hint="eastAsia" w:asciiTheme="minorEastAsia" w:hAnsiTheme="minorEastAsia"/>
          <w:szCs w:val="21"/>
          <w:vertAlign w:val="subscript"/>
        </w:rPr>
        <w:t>1</w:t>
      </w:r>
      <w:r>
        <w:rPr>
          <w:rFonts w:asciiTheme="minorEastAsia" w:hAnsiTheme="minorEastAsia"/>
          <w:szCs w:val="21"/>
        </w:rPr>
        <w:t>,X</w:t>
      </w:r>
      <w:r>
        <w:rPr>
          <w:rFonts w:hint="eastAsia" w:asciiTheme="minorEastAsia" w:hAnsiTheme="minorEastAsia"/>
          <w:szCs w:val="21"/>
          <w:vertAlign w:val="subscript"/>
        </w:rPr>
        <w:t>2</w:t>
      </w:r>
      <w:r>
        <w:rPr>
          <w:rFonts w:asciiTheme="minorEastAsia" w:hAnsiTheme="minorEastAsia"/>
          <w:szCs w:val="21"/>
        </w:rPr>
        <w:t>,的分布函数，下列也成称之为分布函数的是()</w:t>
      </w:r>
    </w:p>
    <w:p w14:paraId="44C2E936">
      <w:pPr>
        <w:pStyle w:val="6"/>
        <w:numPr>
          <w:ilvl w:val="0"/>
          <w:numId w:val="8"/>
        </w:numPr>
        <w:spacing w:line="360" w:lineRule="auto"/>
        <w:ind w:left="720" w:hanging="360" w:firstLineChars="0"/>
        <w:jc w:val="left"/>
        <w:rPr>
          <w:rFonts w:hint="eastAsia" w:asciiTheme="minorEastAsia" w:hAnsiTheme="minorEastAsia"/>
          <w:szCs w:val="21"/>
        </w:rPr>
      </w:pPr>
      <m:oMath>
        <m:r>
          <m:rPr/>
          <w:rPr>
            <w:rFonts w:ascii="Cambria Math" w:hAnsi="Cambria Math"/>
            <w:szCs w:val="21"/>
          </w:rPr>
          <m:t>F</m:t>
        </m:r>
        <m:r>
          <m:rPr/>
          <w:rPr>
            <w:rFonts w:hint="eastAsia" w:ascii="Cambria Math" w:hAnsi="Cambria Math"/>
            <w:szCs w:val="21"/>
            <w:vertAlign w:val="subscript"/>
          </w:rPr>
          <m:t>1</m:t>
        </m:r>
        <m:r>
          <m:rPr/>
          <w:rPr>
            <w:rFonts w:ascii="Cambria Math" w:hAnsi="Cambria Math"/>
            <w:szCs w:val="21"/>
          </w:rPr>
          <m:t>(</m:t>
        </m:r>
        <m:r>
          <m:rPr/>
          <w:rPr>
            <w:rFonts w:hint="eastAsia" w:ascii="Cambria Math" w:hAnsi="Cambria Math"/>
            <w:szCs w:val="21"/>
          </w:rPr>
          <m:t>x</m:t>
        </m:r>
        <m:r>
          <m:rPr/>
          <w:rPr>
            <w:rFonts w:ascii="Cambria Math" w:hAnsi="Cambria Math"/>
            <w:szCs w:val="21"/>
          </w:rPr>
          <m:t>)</m:t>
        </m:r>
        <m:r>
          <m:rPr/>
          <w:rPr>
            <w:rFonts w:hint="eastAsia" w:ascii="Cambria Math" w:hAnsi="Cambria Math"/>
            <w:szCs w:val="21"/>
          </w:rPr>
          <m:t>+</m:t>
        </m:r>
        <m:r>
          <m:rPr/>
          <w:rPr>
            <w:rFonts w:ascii="Cambria Math" w:hAnsi="Cambria Math"/>
            <w:szCs w:val="21"/>
          </w:rPr>
          <m:t>F</m:t>
        </m:r>
        <m:r>
          <m:rPr/>
          <w:rPr>
            <w:rFonts w:hint="eastAsia" w:ascii="Cambria Math" w:hAnsi="Cambria Math"/>
            <w:szCs w:val="21"/>
            <w:vertAlign w:val="subscript"/>
          </w:rPr>
          <m:t>2</m:t>
        </m:r>
        <m:r>
          <m:rPr/>
          <w:rPr>
            <w:rFonts w:ascii="Cambria Math" w:hAnsi="Cambria Math"/>
            <w:szCs w:val="21"/>
          </w:rPr>
          <m:t>(</m:t>
        </m:r>
        <m:r>
          <m:rPr/>
          <w:rPr>
            <w:rFonts w:hint="eastAsia" w:ascii="Cambria Math" w:hAnsi="Cambria Math"/>
            <w:szCs w:val="21"/>
          </w:rPr>
          <m:t>x</m:t>
        </m:r>
        <m:r>
          <m:rPr/>
          <w:rPr>
            <w:rFonts w:ascii="Cambria Math" w:hAnsi="Cambria Math"/>
            <w:szCs w:val="21"/>
          </w:rPr>
          <m:t>)</m:t>
        </m:r>
      </m:oMath>
      <w:r>
        <w:rPr>
          <w:rFonts w:hint="eastAsia" w:asciiTheme="minorEastAsia" w:hAnsiTheme="minorEastAsia"/>
          <w:szCs w:val="21"/>
        </w:rPr>
        <w:t xml:space="preserve">   </w:t>
      </w:r>
      <w:r>
        <w:rPr>
          <w:rFonts w:asciiTheme="minorEastAsia" w:hAnsiTheme="minorEastAsia"/>
          <w:szCs w:val="21"/>
        </w:rPr>
        <w:t>B.</w:t>
      </w:r>
      <m:oMath>
        <m:r>
          <m:rPr/>
          <w:rPr>
            <w:rFonts w:hint="eastAsia" w:ascii="Cambria Math" w:hAnsi="Cambria Math"/>
            <w:szCs w:val="21"/>
          </w:rPr>
          <m:t>2</m:t>
        </m:r>
        <m:r>
          <m:rPr/>
          <w:rPr>
            <w:rFonts w:ascii="Cambria Math" w:hAnsi="Cambria Math"/>
            <w:szCs w:val="21"/>
          </w:rPr>
          <m:t>F</m:t>
        </m:r>
        <m:r>
          <m:rPr/>
          <w:rPr>
            <w:rFonts w:hint="eastAsia" w:ascii="Cambria Math" w:hAnsi="Cambria Math"/>
            <w:szCs w:val="21"/>
            <w:vertAlign w:val="subscript"/>
          </w:rPr>
          <m:t>1</m:t>
        </m:r>
        <m:r>
          <m:rPr/>
          <w:rPr>
            <w:rFonts w:ascii="Cambria Math" w:hAnsi="Cambria Math"/>
            <w:szCs w:val="21"/>
          </w:rPr>
          <m:t>(</m:t>
        </m:r>
        <m:r>
          <m:rPr/>
          <w:rPr>
            <w:rFonts w:hint="eastAsia" w:ascii="Cambria Math" w:hAnsi="Cambria Math"/>
            <w:szCs w:val="21"/>
          </w:rPr>
          <m:t>x</m:t>
        </m:r>
        <m:r>
          <m:rPr/>
          <w:rPr>
            <w:rFonts w:ascii="Cambria Math" w:hAnsi="Cambria Math"/>
            <w:szCs w:val="21"/>
          </w:rPr>
          <m:t>)</m:t>
        </m:r>
        <m:r>
          <m:rPr/>
          <w:rPr>
            <w:rFonts w:hint="eastAsia" w:ascii="Cambria Math" w:hAnsi="Cambria Math"/>
            <w:szCs w:val="21"/>
          </w:rPr>
          <m:t xml:space="preserve"> </m:t>
        </m:r>
      </m:oMath>
      <w:r>
        <w:rPr>
          <w:rFonts w:hint="eastAsia" w:asciiTheme="minorEastAsia" w:hAnsiTheme="minorEastAsia"/>
          <w:szCs w:val="21"/>
        </w:rPr>
        <w:t xml:space="preserve">     C</w:t>
      </w:r>
      <w:r>
        <w:rPr>
          <w:rFonts w:asciiTheme="minorEastAsia" w:hAnsiTheme="minorEastAsia"/>
          <w:szCs w:val="21"/>
        </w:rPr>
        <w:t>.</w:t>
      </w:r>
      <m:oMath>
        <m:r>
          <m:rPr/>
          <w:rPr>
            <w:rFonts w:hint="eastAsia" w:ascii="Cambria Math" w:hAnsi="Cambria Math"/>
            <w:szCs w:val="21"/>
          </w:rPr>
          <m:t>2</m:t>
        </m:r>
        <m:r>
          <m:rPr/>
          <w:rPr>
            <w:rFonts w:ascii="Cambria Math" w:hAnsi="Cambria Math"/>
            <w:szCs w:val="21"/>
          </w:rPr>
          <m:t>F</m:t>
        </m:r>
        <m:r>
          <m:rPr/>
          <w:rPr>
            <w:rFonts w:hint="eastAsia" w:ascii="Cambria Math" w:hAnsi="Cambria Math"/>
            <w:szCs w:val="21"/>
            <w:vertAlign w:val="subscript"/>
          </w:rPr>
          <m:t>2</m:t>
        </m:r>
        <m:r>
          <m:rPr/>
          <w:rPr>
            <w:rFonts w:ascii="Cambria Math" w:hAnsi="Cambria Math"/>
            <w:szCs w:val="21"/>
          </w:rPr>
          <m:t>(</m:t>
        </m:r>
        <m:r>
          <m:rPr/>
          <w:rPr>
            <w:rFonts w:hint="eastAsia" w:ascii="Cambria Math" w:hAnsi="Cambria Math"/>
            <w:szCs w:val="21"/>
          </w:rPr>
          <m:t>x</m:t>
        </m:r>
        <m:r>
          <m:rPr/>
          <w:rPr>
            <w:rFonts w:ascii="Cambria Math" w:hAnsi="Cambria Math"/>
            <w:szCs w:val="21"/>
          </w:rPr>
          <m:t>)</m:t>
        </m:r>
      </m:oMath>
      <w:r>
        <w:rPr>
          <w:rFonts w:hint="eastAsia" w:asciiTheme="minorEastAsia" w:hAnsiTheme="minorEastAsia"/>
          <w:szCs w:val="21"/>
        </w:rPr>
        <w:t xml:space="preserve">      </w:t>
      </w:r>
      <w:r>
        <w:rPr>
          <w:rFonts w:asciiTheme="minorEastAsia" w:hAnsiTheme="minorEastAsia"/>
          <w:szCs w:val="21"/>
        </w:rPr>
        <w:t xml:space="preserve">D. </w:t>
      </w:r>
      <m:oMath>
        <m:r>
          <m:rPr/>
          <w:rPr>
            <w:rFonts w:ascii="Cambria Math" w:hAnsi="Cambria Math"/>
            <w:szCs w:val="21"/>
          </w:rPr>
          <m:t>F</m:t>
        </m:r>
        <m:r>
          <m:rPr/>
          <w:rPr>
            <w:rFonts w:hint="eastAsia" w:ascii="Cambria Math" w:hAnsi="Cambria Math"/>
            <w:szCs w:val="21"/>
            <w:vertAlign w:val="subscript"/>
          </w:rPr>
          <m:t>1</m:t>
        </m:r>
        <m:r>
          <m:rPr/>
          <w:rPr>
            <w:rFonts w:ascii="Cambria Math" w:hAnsi="Cambria Math"/>
            <w:szCs w:val="21"/>
          </w:rPr>
          <m:t>(</m:t>
        </m:r>
        <m:r>
          <m:rPr/>
          <w:rPr>
            <w:rFonts w:hint="eastAsia" w:ascii="Cambria Math" w:hAnsi="Cambria Math"/>
            <w:szCs w:val="21"/>
          </w:rPr>
          <m:t>x</m:t>
        </m:r>
        <m:r>
          <m:rPr/>
          <w:rPr>
            <w:rFonts w:ascii="Cambria Math" w:hAnsi="Cambria Math"/>
            <w:szCs w:val="21"/>
          </w:rPr>
          <m:t>)F</m:t>
        </m:r>
        <m:r>
          <m:rPr/>
          <w:rPr>
            <w:rFonts w:hint="eastAsia" w:ascii="Cambria Math" w:hAnsi="Cambria Math"/>
            <w:szCs w:val="21"/>
            <w:vertAlign w:val="subscript"/>
          </w:rPr>
          <m:t>2</m:t>
        </m:r>
        <m:r>
          <m:rPr/>
          <w:rPr>
            <w:rFonts w:ascii="Cambria Math" w:hAnsi="Cambria Math"/>
            <w:szCs w:val="21"/>
          </w:rPr>
          <m:t>(</m:t>
        </m:r>
        <m:r>
          <m:rPr/>
          <w:rPr>
            <w:rFonts w:hint="eastAsia" w:ascii="Cambria Math" w:hAnsi="Cambria Math"/>
            <w:szCs w:val="21"/>
          </w:rPr>
          <m:t>x</m:t>
        </m:r>
        <m:r>
          <m:rPr/>
          <w:rPr>
            <w:rFonts w:ascii="Cambria Math" w:hAnsi="Cambria Math"/>
            <w:szCs w:val="21"/>
          </w:rPr>
          <m:t>)</m:t>
        </m:r>
      </m:oMath>
    </w:p>
    <w:p w14:paraId="04799ABB">
      <w:pPr>
        <w:pStyle w:val="6"/>
        <w:spacing w:line="360" w:lineRule="auto"/>
        <w:ind w:firstLine="0" w:firstLineChars="0"/>
        <w:jc w:val="left"/>
        <w:rPr>
          <w:rFonts w:hint="eastAsia" w:asciiTheme="minorEastAsia" w:hAnsiTheme="minorEastAsia"/>
          <w:szCs w:val="21"/>
        </w:rPr>
      </w:pPr>
    </w:p>
    <w:p w14:paraId="4831B0CE">
      <w:pPr>
        <w:numPr>
          <w:ilvl w:val="0"/>
          <w:numId w:val="5"/>
        </w:num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如果遇到好天气(这种天气出现的概率为0.6)，爱丽丝会步行2英里上学,步行速度为每小时5英里(V=5).天气不好的时候,她骑摩托车上学,时速30英里(V=30).她上学所用的平均时间是多少? ___________。</w:t>
      </w:r>
    </w:p>
    <w:p w14:paraId="3558A382">
      <w:pPr>
        <w:numPr>
          <w:ilvl w:val="0"/>
          <w:numId w:val="5"/>
        </w:num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某工厂生产的一批零件共有 1000 个，其中有 100 个是有缺陷的。现从中随机抽取 10 个零件进行检验，记X为抽取的有缺陷零件的个数，</w:t>
      </w:r>
    </w:p>
    <w:p w14:paraId="24856F72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7.1超几何分布下P（X=1）</w:t>
      </w:r>
      <w:r>
        <w:rPr>
          <w:rFonts w:hint="eastAsia" w:asciiTheme="minorEastAsia" w:hAnsiTheme="minorEastAsia"/>
          <w:iCs/>
          <w:szCs w:val="21"/>
        </w:rPr>
        <w:t>=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  <w:u w:val="single"/>
        </w:rPr>
        <w:t xml:space="preserve">           </w:t>
      </w:r>
      <w:r>
        <w:rPr>
          <w:rFonts w:hint="eastAsia" w:asciiTheme="minorEastAsia" w:hAnsiTheme="minorEastAsia"/>
          <w:szCs w:val="21"/>
        </w:rPr>
        <w:t>，</w:t>
      </w:r>
    </w:p>
    <w:p w14:paraId="2E112B40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7.2二项分布近似下P（X=1）</w:t>
      </w:r>
      <w:r>
        <w:rPr>
          <w:rFonts w:hint="eastAsia" w:asciiTheme="minorEastAsia" w:hAnsiTheme="minorEastAsia"/>
          <w:iCs/>
          <w:szCs w:val="21"/>
        </w:rPr>
        <w:t>=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  <w:u w:val="single"/>
        </w:rPr>
        <w:t xml:space="preserve">           </w:t>
      </w:r>
      <w:r>
        <w:rPr>
          <w:rFonts w:hint="eastAsia" w:asciiTheme="minorEastAsia" w:hAnsiTheme="minorEastAsia"/>
          <w:szCs w:val="21"/>
        </w:rPr>
        <w:t>，</w:t>
      </w:r>
    </w:p>
    <w:p w14:paraId="63B510FC">
      <w:pPr>
        <w:spacing w:line="360" w:lineRule="auto"/>
        <w:jc w:val="left"/>
        <w:rPr>
          <w:rFonts w:hint="eastAsia" w:asciiTheme="minorEastAsia" w:hAnsiTheme="minorEastAsia"/>
          <w:szCs w:val="21"/>
          <w:u w:val="single"/>
        </w:rPr>
      </w:pPr>
      <w:r>
        <w:rPr>
          <w:rFonts w:hint="eastAsia" w:asciiTheme="minorEastAsia" w:hAnsiTheme="minorEastAsia"/>
          <w:szCs w:val="21"/>
        </w:rPr>
        <w:t>7.3泊松分布近似下P（X=1）</w:t>
      </w:r>
      <w:r>
        <w:rPr>
          <w:rFonts w:hint="eastAsia" w:asciiTheme="minorEastAsia" w:hAnsiTheme="minorEastAsia"/>
          <w:iCs/>
          <w:szCs w:val="21"/>
        </w:rPr>
        <w:t>=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  <w:u w:val="single"/>
        </w:rPr>
        <w:t xml:space="preserve">           </w:t>
      </w:r>
    </w:p>
    <w:p w14:paraId="3459927A">
      <w:pPr>
        <w:numPr>
          <w:ilvl w:val="0"/>
          <w:numId w:val="9"/>
        </w:num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记一个传输的信号为S,S=1或S=-1.由于通信误差,在接收端得到的是加有噪声的信号,噪声 N 是一个正态随机变量,均值为μ=0,方差为1”.如果接收端得到的混有噪声的信号大于0,则判断信号S=1;如果接收端得到的混有噪声的信号小于0,则判断信号S=-1(见图3.11).问这种判断方法的误差有多大?判断误差概率为</w:t>
      </w:r>
      <w:r>
        <w:rPr>
          <w:rFonts w:hint="eastAsia" w:asciiTheme="minorEastAsia" w:hAnsiTheme="minorEastAsia"/>
          <w:iCs/>
          <w:szCs w:val="21"/>
        </w:rPr>
        <w:t>=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  <w:u w:val="single"/>
        </w:rPr>
        <w:t xml:space="preserve">           </w:t>
      </w:r>
      <w:r>
        <w:rPr>
          <w:rFonts w:asciiTheme="minorEastAsia" w:hAnsiTheme="minorEastAsia"/>
          <w:szCs w:val="21"/>
        </w:rPr>
        <w:t>.</w:t>
      </w:r>
    </w:p>
    <w:p w14:paraId="6B55209E">
      <w:pPr>
        <w:spacing w:line="360" w:lineRule="auto"/>
        <w:jc w:val="center"/>
      </w:pPr>
      <w:r>
        <w:drawing>
          <wp:inline distT="0" distB="0" distL="114300" distR="114300">
            <wp:extent cx="4414520" cy="2121535"/>
            <wp:effectExtent l="0" t="0" r="508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1467C">
      <w:pPr>
        <w:spacing w:line="360" w:lineRule="auto"/>
        <w:jc w:val="center"/>
        <w:rPr>
          <w:sz w:val="16"/>
          <w:szCs w:val="18"/>
        </w:rPr>
      </w:pPr>
      <w:r>
        <w:rPr>
          <w:rFonts w:hint="eastAsia"/>
          <w:sz w:val="16"/>
          <w:szCs w:val="18"/>
        </w:rPr>
        <w:t>图中阴影部分的面积分别表示传输的信号为-1和+1时发生误传的概率</w:t>
      </w:r>
    </w:p>
    <w:p w14:paraId="6689CAE7">
      <w:pPr>
        <w:numPr>
          <w:ilvl w:val="0"/>
          <w:numId w:val="9"/>
        </w:num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设元件的寿命T(单位:h)服从指数分布,分布函数为</w:t>
      </w:r>
    </w:p>
    <w:p w14:paraId="4F39E12D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1"/>
            </w:rPr>
            <m:t>F</m:t>
          </m:r>
          <m:r>
            <m:rPr>
              <m:sty m:val="p"/>
            </m:rPr>
            <w:rPr>
              <w:rFonts w:hint="eastAsia" w:ascii="Cambria Math" w:hAnsi="Cambria Math"/>
              <w:szCs w:val="21"/>
            </w:rPr>
            <m:t>（t）</m:t>
          </m:r>
          <m:r>
            <m:rPr>
              <m:sty m:val="p"/>
            </m:rPr>
            <w:rPr>
              <w:rFonts w:ascii="Cambria Math" w:hAnsi="Cambria Math"/>
              <w:szCs w:val="21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Cs w:val="21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1−</m:t>
                  </m:r>
                  <m:sSup>
                    <m:sSupPr>
                      <m:ctrlPr>
                        <w:rPr>
                          <w:rFonts w:hint="eastAsia" w:ascii="Cambria Math" w:hAnsi="Cambria Math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1"/>
                        </w:rPr>
                        <m:t>−0.03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/>
                          <w:szCs w:val="21"/>
                        </w:rPr>
                        <m:t>t</m:t>
                      </m:r>
                      <m:ctrlPr>
                        <w:rPr>
                          <w:rFonts w:hint="eastAsia" w:ascii="Cambria Math" w:hAnsi="Cambria Math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，t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&gt;0,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1"/>
                    </w:rPr>
                    <m:t>0, t&lt;=0,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</m:eqArr>
              <m:ctrlPr>
                <w:rPr>
                  <w:rFonts w:ascii="Cambria Math" w:hAnsi="Cambria Math"/>
                  <w:szCs w:val="21"/>
                </w:rPr>
              </m:ctrlPr>
            </m:e>
          </m:d>
        </m:oMath>
      </m:oMathPara>
    </w:p>
    <w:p w14:paraId="7A804C58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已知元件至少工作了30h,求它能再至少工作20h的概率P</w:t>
      </w:r>
      <w:r>
        <w:rPr>
          <w:rFonts w:hint="eastAsia" w:asciiTheme="minorEastAsia" w:hAnsiTheme="minorEastAsia"/>
          <w:iCs/>
          <w:szCs w:val="21"/>
        </w:rPr>
        <w:t>=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  <w:u w:val="single"/>
        </w:rPr>
        <w:t xml:space="preserve">           </w:t>
      </w:r>
      <w:r>
        <w:rPr>
          <w:rFonts w:asciiTheme="minorEastAsia" w:hAnsiTheme="minorEastAsia"/>
          <w:szCs w:val="21"/>
        </w:rPr>
        <w:t>.</w:t>
      </w:r>
    </w:p>
    <w:p w14:paraId="26FDB35F">
      <w:pPr>
        <w:spacing w:line="360" w:lineRule="auto"/>
        <w:jc w:val="left"/>
        <w:rPr>
          <w:rFonts w:hint="eastAsia" w:asciiTheme="minorEastAsia" w:hAnsiTheme="minorEastAsia"/>
          <w:iCs/>
          <w:szCs w:val="21"/>
        </w:rPr>
      </w:pPr>
      <w:r>
        <w:rPr>
          <w:rFonts w:hint="eastAsia" w:asciiTheme="minorEastAsia" w:hAnsiTheme="minorEastAsia"/>
          <w:szCs w:val="21"/>
        </w:rPr>
        <w:t>12.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hint="eastAsia" w:asciiTheme="minorEastAsia" w:hAnsiTheme="minorEastAsia"/>
          <w:szCs w:val="21"/>
        </w:rPr>
        <w:t>某电话交换台在一般情况下,1h内平均接到电话呼唤60次,已知电话呼唤次数X服从泊松分布,求在一般情况下,30s内接到电话呼唤次数不超过一次的概率P</w:t>
      </w:r>
      <w:r>
        <w:rPr>
          <w:rFonts w:hint="eastAsia" w:asciiTheme="minorEastAsia" w:hAnsiTheme="minorEastAsia"/>
          <w:iCs/>
          <w:szCs w:val="21"/>
        </w:rPr>
        <w:t>=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  <w:u w:val="single"/>
        </w:rPr>
        <w:t xml:space="preserve">           </w:t>
      </w:r>
      <w:r>
        <w:rPr>
          <w:rFonts w:asciiTheme="minorEastAsia" w:hAnsiTheme="minorEastAsia"/>
          <w:szCs w:val="21"/>
        </w:rPr>
        <w:t>.</w:t>
      </w:r>
    </w:p>
    <w:p w14:paraId="6DD71076">
      <w:pPr>
        <w:spacing w:line="360" w:lineRule="auto"/>
        <w:jc w:val="left"/>
        <w:rPr>
          <w:rFonts w:hint="eastAsia" w:asciiTheme="minorEastAsia" w:hAnsiTheme="minorEastAsia"/>
          <w:iCs/>
          <w:szCs w:val="21"/>
        </w:rPr>
      </w:pPr>
      <w:r>
        <w:rPr>
          <w:rFonts w:hint="eastAsia" w:asciiTheme="minorEastAsia" w:hAnsiTheme="minorEastAsia"/>
          <w:szCs w:val="21"/>
        </w:rPr>
        <w:t>13. 小陨石落入非洲撒哈拉沙漠的时间是遵从指数分布的.具体地说，从某一观察者开始观察,直到发现一颗陨石落到沙漠,这个时间的分布是指数分布,这个时间的平均长度是10天,现在假定,目前时间为晚上12点整.问在第二天早晨6:00到傍晚6:00之间陨石首次落下的概率有多大? P</w:t>
      </w:r>
      <w:r>
        <w:rPr>
          <w:rFonts w:hint="eastAsia" w:asciiTheme="minorEastAsia" w:hAnsiTheme="minorEastAsia"/>
          <w:iCs/>
          <w:szCs w:val="21"/>
        </w:rPr>
        <w:t>=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  <w:u w:val="single"/>
        </w:rPr>
        <w:t xml:space="preserve">           </w:t>
      </w:r>
      <w:r>
        <w:rPr>
          <w:rFonts w:asciiTheme="minorEastAsia" w:hAnsiTheme="minorEastAsia"/>
          <w:szCs w:val="21"/>
        </w:rPr>
        <w:t>.</w:t>
      </w:r>
    </w:p>
    <w:p w14:paraId="6E9F6D9C">
      <w:pPr>
        <w:spacing w:line="360" w:lineRule="auto"/>
        <w:jc w:val="left"/>
        <w:rPr>
          <w:rFonts w:hint="eastAsia" w:asciiTheme="minorEastAsia" w:hAnsiTheme="minorEastAsia"/>
          <w:iCs/>
          <w:szCs w:val="21"/>
        </w:rPr>
      </w:pPr>
      <w:r>
        <w:rPr>
          <w:rFonts w:hint="eastAsia" w:asciiTheme="minorEastAsia" w:hAnsiTheme="minorEastAsia"/>
          <w:szCs w:val="21"/>
        </w:rPr>
        <w:t>14</w:t>
      </w:r>
      <w:r>
        <w:rPr>
          <w:rFonts w:asciiTheme="minorEastAsia" w:hAnsiTheme="minorEastAsia"/>
          <w:szCs w:val="21"/>
        </w:rPr>
        <w:t xml:space="preserve">. </w:t>
      </w:r>
      <w:r>
        <w:rPr>
          <w:rFonts w:hint="eastAsia" w:asciiTheme="minorEastAsia" w:hAnsiTheme="minorEastAsia"/>
          <w:szCs w:val="21"/>
        </w:rPr>
        <w:t>设随机变量服从[90，110]上的均匀分布,求</w:t>
      </w:r>
      <m:oMath>
        <m:r>
          <m:rPr/>
          <w:rPr>
            <w:rFonts w:hint="eastAsia" w:ascii="Cambria Math" w:hAnsi="Cambria Math"/>
            <w:szCs w:val="21"/>
          </w:rPr>
          <m:t>Y=0.1X+10</m:t>
        </m:r>
      </m:oMath>
      <w:r>
        <w:rPr>
          <w:rFonts w:hint="eastAsia" w:asciiTheme="minorEastAsia" w:hAnsiTheme="minorEastAsia"/>
          <w:szCs w:val="21"/>
        </w:rPr>
        <w:t xml:space="preserve">的密度函数 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  <w:u w:val="single"/>
        </w:rPr>
        <w:t xml:space="preserve">           </w:t>
      </w:r>
      <w:r>
        <w:rPr>
          <w:rFonts w:asciiTheme="minorEastAsia" w:hAnsiTheme="minorEastAsia"/>
          <w:szCs w:val="21"/>
        </w:rPr>
        <w:t>.</w:t>
      </w:r>
    </w:p>
    <w:p w14:paraId="753CE57E">
      <w:pPr>
        <w:spacing w:line="360" w:lineRule="auto"/>
        <w:jc w:val="left"/>
        <w:rPr>
          <w:rFonts w:hint="eastAsia" w:asciiTheme="minorEastAsia" w:hAnsiTheme="minorEastAsia"/>
          <w:iCs/>
          <w:szCs w:val="21"/>
        </w:rPr>
      </w:pPr>
      <w:r>
        <w:rPr>
          <w:rFonts w:hint="eastAsia" w:asciiTheme="minorEastAsia" w:hAnsiTheme="minorEastAsia"/>
          <w:szCs w:val="21"/>
        </w:rPr>
        <w:t>15</w:t>
      </w:r>
      <w:r>
        <w:rPr>
          <w:rFonts w:asciiTheme="minorEastAsia" w:hAnsiTheme="minorEastAsia"/>
          <w:szCs w:val="21"/>
        </w:rPr>
        <w:t xml:space="preserve">. </w:t>
      </w:r>
      <w:r>
        <w:rPr>
          <w:rFonts w:hint="eastAsia" w:asciiTheme="minorEastAsia" w:hAnsiTheme="minorEastAsia"/>
          <w:szCs w:val="21"/>
        </w:rPr>
        <w:t>设圆面积</w:t>
      </w:r>
      <m:oMath>
        <m:r>
          <m:rPr/>
          <w:rPr>
            <w:rFonts w:hint="eastAsia" w:ascii="Cambria Math" w:hAnsi="Cambria Math"/>
            <w:szCs w:val="21"/>
          </w:rPr>
          <m:t>X~U[0,π]</m:t>
        </m:r>
      </m:oMath>
      <w:r>
        <w:rPr>
          <w:rFonts w:hint="eastAsia" w:asciiTheme="minorEastAsia" w:hAnsiTheme="minorEastAsia"/>
          <w:szCs w:val="21"/>
        </w:rPr>
        <w:t>,求圆半径</w:t>
      </w:r>
      <m:oMath>
        <m:r>
          <m:rPr/>
          <w:rPr>
            <w:rFonts w:hint="eastAsia" w:ascii="Cambria Math" w:hAnsi="Cambria Math"/>
            <w:szCs w:val="21"/>
          </w:rPr>
          <m:t>Y</m:t>
        </m:r>
      </m:oMath>
      <w:r>
        <w:rPr>
          <w:rFonts w:hint="eastAsia" w:asciiTheme="minorEastAsia" w:hAnsiTheme="minorEastAsia"/>
          <w:szCs w:val="21"/>
        </w:rPr>
        <w:t>的概率密度.</w:t>
      </w:r>
      <w:r>
        <w:rPr>
          <w:rFonts w:hint="eastAsia" w:asciiTheme="minorEastAsia" w:hAnsiTheme="minorEastAsia"/>
          <w:szCs w:val="21"/>
          <w:u w:val="single"/>
        </w:rPr>
        <w:t xml:space="preserve"> </w:t>
      </w:r>
      <w:r>
        <w:rPr>
          <w:rFonts w:asciiTheme="minorEastAsia" w:hAnsiTheme="minorEastAsia"/>
          <w:szCs w:val="21"/>
          <w:u w:val="single"/>
        </w:rPr>
        <w:t xml:space="preserve">           </w:t>
      </w:r>
      <w:r>
        <w:rPr>
          <w:rFonts w:asciiTheme="minorEastAsia" w:hAnsiTheme="minorEastAsia"/>
          <w:szCs w:val="21"/>
        </w:rPr>
        <w:t>.</w:t>
      </w:r>
    </w:p>
    <w:p w14:paraId="3C3CFB4D">
      <w:pPr>
        <w:spacing w:line="360" w:lineRule="auto"/>
        <w:jc w:val="left"/>
        <w:rPr>
          <w:rFonts w:hint="eastAsia" w:asciiTheme="minorEastAsia" w:hAnsiTheme="minorEastAsia"/>
          <w:szCs w:val="21"/>
        </w:rPr>
      </w:pPr>
    </w:p>
    <w:p w14:paraId="0A817B70">
      <w:pPr>
        <w:numPr>
          <w:ilvl w:val="0"/>
          <w:numId w:val="10"/>
        </w:num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判断（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hint="eastAsia" w:asciiTheme="minorEastAsia" w:hAnsiTheme="minorEastAsia"/>
          <w:szCs w:val="21"/>
        </w:rPr>
        <w:t xml:space="preserve"> ）实数m称为随机变量X的中位数,如果其满足:</w:t>
      </w:r>
      <m:oMath>
        <m:r>
          <m:rPr/>
          <w:rPr>
            <w:rFonts w:hint="eastAsia" w:ascii="Cambria Math" w:hAnsi="Cambria Math"/>
            <w:szCs w:val="21"/>
          </w:rPr>
          <m:t>P(X&lt;m)≤0.5≤P(X≤m)</m:t>
        </m:r>
      </m:oMath>
      <w:r>
        <w:rPr>
          <w:rFonts w:hint="eastAsia" w:asciiTheme="minorEastAsia" w:hAnsiTheme="minorEastAsia"/>
          <w:szCs w:val="21"/>
        </w:rPr>
        <w:t>,则任意的随机变量X都存在至少一个中位数.</w:t>
      </w:r>
    </w:p>
    <w:p w14:paraId="24692F96">
      <w:pPr>
        <w:numPr>
          <w:ilvl w:val="0"/>
          <w:numId w:val="10"/>
        </w:numPr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判断（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hint="eastAsia" w:asciiTheme="minorEastAsia" w:hAnsiTheme="minorEastAsia"/>
          <w:szCs w:val="21"/>
        </w:rPr>
        <w:t xml:space="preserve"> ）在一次随机试验中，彼此互斥的事件A，B，C，D的概率分别是0.2，0.2，0.3，0.3，则</w:t>
      </w:r>
      <m:oMath>
        <m:r>
          <m:rPr/>
          <w:rPr>
            <w:rFonts w:hint="eastAsia" w:ascii="Cambria Math" w:hAnsi="Cambria Math"/>
            <w:szCs w:val="21"/>
          </w:rPr>
          <m:t>A</m:t>
        </m:r>
      </m:oMath>
      <w:r>
        <w:rPr>
          <w:rFonts w:hint="eastAsia" w:asciiTheme="minorEastAsia" w:hAnsiTheme="minorEastAsia"/>
          <w:szCs w:val="21"/>
        </w:rPr>
        <w:t>与</w:t>
      </w:r>
      <m:oMath>
        <m:r>
          <m:rPr/>
          <w:rPr>
            <w:rFonts w:hint="eastAsia" w:ascii="Cambria Math" w:hAnsi="Cambria Math"/>
            <w:szCs w:val="21"/>
          </w:rPr>
          <m:t>B</m:t>
        </m:r>
        <m:nary>
          <m:naryPr>
            <m:chr m:val="⋃"/>
            <m:limLoc m:val="undOvr"/>
            <m:subHide m:val="1"/>
            <m:supHide m:val="1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szCs w:val="21"/>
              </w:rPr>
            </m:ctrlPr>
          </m:sup>
          <m:e>
            <m:r>
              <m:rPr/>
              <w:rPr>
                <w:rFonts w:ascii="Cambria Math" w:hAnsi="Cambria Math"/>
                <w:szCs w:val="21"/>
              </w:rPr>
              <m:t>C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nary>
        <m:nary>
          <m:naryPr>
            <m:chr m:val="⋃"/>
            <m:limLoc m:val="undOvr"/>
            <m:subHide m:val="1"/>
            <m:supHide m:val="1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szCs w:val="21"/>
              </w:rPr>
            </m:ctrlPr>
          </m:sup>
          <m:e>
            <m:r>
              <m:rPr/>
              <w:rPr>
                <w:rFonts w:ascii="Cambria Math" w:hAnsi="Cambria Math"/>
                <w:szCs w:val="21"/>
              </w:rPr>
              <m:t>D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nary>
      </m:oMath>
      <w:r>
        <w:rPr>
          <w:rFonts w:hint="eastAsia" w:asciiTheme="minorEastAsia" w:hAnsiTheme="minorEastAsia"/>
          <w:szCs w:val="21"/>
        </w:rPr>
        <w:t>是互斥事件，也是对立事件.</w:t>
      </w:r>
    </w:p>
    <w:p w14:paraId="7253544C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 xml:space="preserve">18.判断（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hint="eastAsia" w:asciiTheme="minorEastAsia" w:hAnsiTheme="minorEastAsia"/>
          <w:szCs w:val="21"/>
        </w:rPr>
        <w:t xml:space="preserve"> ）下列四种说法:①对立事件一定是互斥事件;②若A，B为两个事件，则</w:t>
      </w:r>
      <m:oMath>
        <m:r>
          <m:rPr/>
          <w:rPr>
            <w:rFonts w:hint="eastAsia" w:ascii="Cambria Math" w:hAnsi="Cambria Math"/>
            <w:szCs w:val="21"/>
          </w:rPr>
          <m:t>P(A</m:t>
        </m:r>
        <m:nary>
          <m:naryPr>
            <m:chr m:val="⋃"/>
            <m:limLoc m:val="undOvr"/>
            <m:subHide m:val="1"/>
            <m:supHide m:val="1"/>
            <m:ctrlPr>
              <w:rPr>
                <w:rFonts w:ascii="Cambria Math" w:hAnsi="Cambria Math"/>
                <w:i/>
                <w:szCs w:val="21"/>
              </w:rPr>
            </m:ctrlPr>
          </m:naryPr>
          <m:sub>
            <m:ctrlPr>
              <w:rPr>
                <w:rFonts w:ascii="Cambria Math" w:hAnsi="Cambria Math"/>
                <w:i/>
                <w:szCs w:val="21"/>
              </w:rPr>
            </m:ctrlPr>
          </m:sub>
          <m:sup>
            <m:ctrlPr>
              <w:rPr>
                <w:rFonts w:ascii="Cambria Math" w:hAnsi="Cambria Math"/>
                <w:i/>
                <w:szCs w:val="21"/>
              </w:rPr>
            </m:ctrlPr>
          </m:sup>
          <m:e>
            <m:r>
              <m:rPr/>
              <w:rPr>
                <w:rFonts w:ascii="Cambria Math" w:hAnsi="Cambria Math"/>
                <w:szCs w:val="21"/>
              </w:rPr>
              <m:t>B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nary>
        <m:r>
          <m:rPr/>
          <w:rPr>
            <w:rFonts w:hint="eastAsia" w:ascii="Cambria Math" w:hAnsi="Cambria Math"/>
            <w:szCs w:val="21"/>
          </w:rPr>
          <m:t>)=P(A)+ P(B)</m:t>
        </m:r>
      </m:oMath>
      <w:r>
        <w:rPr>
          <w:rFonts w:hint="eastAsia" w:asciiTheme="minorEastAsia" w:hAnsiTheme="minorEastAsia"/>
          <w:szCs w:val="21"/>
        </w:rPr>
        <w:t>;③若事件A，B，C彼此互斥，则</w:t>
      </w:r>
      <m:oMath>
        <m:r>
          <m:rPr/>
          <w:rPr>
            <w:rFonts w:hint="eastAsia" w:ascii="Cambria Math" w:hAnsi="Cambria Math"/>
            <w:szCs w:val="21"/>
          </w:rPr>
          <m:t>P(A)+P(B)+P(C)=1</m:t>
        </m:r>
      </m:oMath>
      <w:r>
        <w:rPr>
          <w:rFonts w:hint="eastAsia" w:asciiTheme="minorEastAsia" w:hAnsiTheme="minorEastAsia"/>
          <w:szCs w:val="21"/>
        </w:rPr>
        <w:t>;④若事件A，B满足</w:t>
      </w:r>
      <m:oMath>
        <m:r>
          <m:rPr/>
          <w:rPr>
            <w:rFonts w:hint="eastAsia" w:ascii="Cambria Math" w:hAnsi="Cambria Math"/>
            <w:szCs w:val="21"/>
          </w:rPr>
          <m:t>P(A)+P(B)=1</m:t>
        </m:r>
      </m:oMath>
      <w:r>
        <w:rPr>
          <w:rFonts w:hint="eastAsia" w:asciiTheme="minorEastAsia" w:hAnsiTheme="minorEastAsia"/>
          <w:szCs w:val="21"/>
        </w:rPr>
        <w:t>，则A，B是对立事件,其中错误的个数是3个.</w:t>
      </w:r>
    </w:p>
    <w:p w14:paraId="01D5DA67">
      <w:pPr>
        <w:pStyle w:val="6"/>
        <w:spacing w:line="360" w:lineRule="auto"/>
        <w:ind w:firstLine="0" w:firstLineChars="0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19.判断（    ）设A、B、C是随机事件，A与B互不相容，且</w:t>
      </w:r>
      <m:oMath>
        <m:r>
          <m:rPr/>
          <w:rPr>
            <w:rFonts w:hint="eastAsia" w:ascii="Cambria Math" w:hAnsi="Cambria Math"/>
            <w:szCs w:val="21"/>
          </w:rPr>
          <m:t>P(AC)=1/2</m:t>
        </m:r>
      </m:oMath>
      <w:r>
        <w:rPr>
          <w:rFonts w:hint="eastAsia" w:asciiTheme="minorEastAsia" w:hAnsiTheme="minorEastAsia"/>
          <w:szCs w:val="21"/>
        </w:rPr>
        <w:t>,</w:t>
      </w:r>
      <m:oMath>
        <m:r>
          <m:rPr/>
          <w:rPr>
            <w:rFonts w:hint="eastAsia" w:ascii="Cambria Math" w:hAnsi="Cambria Math"/>
            <w:szCs w:val="21"/>
          </w:rPr>
          <m:t>P(B)=1/3</m:t>
        </m:r>
      </m:oMath>
      <w:r>
        <w:rPr>
          <w:rFonts w:hint="eastAsia" w:asciiTheme="minorEastAsia" w:hAnsiTheme="minorEastAsia"/>
          <w:szCs w:val="21"/>
        </w:rPr>
        <w:t>。则</w:t>
      </w:r>
      <m:oMath>
        <m:r>
          <m:rPr/>
          <w:rPr>
            <w:rFonts w:hint="eastAsia" w:ascii="Cambria Math" w:hAnsi="Cambria Math"/>
            <w:szCs w:val="21"/>
          </w:rPr>
          <m:t xml:space="preserve"> P(AC|</m:t>
        </m:r>
        <m:acc>
          <m:accPr>
            <m:chr m:val="̅"/>
            <m:ctrlPr>
              <w:rPr>
                <w:rFonts w:hint="eastAsia" w:ascii="Cambria Math" w:hAnsi="Cambria Math"/>
                <w:i/>
                <w:szCs w:val="21"/>
              </w:rPr>
            </m:ctrlPr>
          </m:accPr>
          <m:e>
            <m:r>
              <m:rPr/>
              <w:rPr>
                <w:rFonts w:hint="eastAsia" w:ascii="Cambria Math" w:hAnsi="Cambria Math"/>
                <w:szCs w:val="21"/>
              </w:rPr>
              <m:t>B</m:t>
            </m:r>
            <m:ctrlPr>
              <w:rPr>
                <w:rFonts w:hint="eastAsia" w:ascii="Cambria Math" w:hAnsi="Cambria Math"/>
                <w:i/>
                <w:szCs w:val="21"/>
              </w:rPr>
            </m:ctrlPr>
          </m:e>
        </m:acc>
        <m:r>
          <m:rPr/>
          <w:rPr>
            <w:rFonts w:hint="eastAsia" w:ascii="Cambria Math" w:hAnsi="Cambria Math"/>
            <w:szCs w:val="21"/>
          </w:rPr>
          <m:t>)</m:t>
        </m:r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4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rFonts w:hint="eastAsia" w:asciiTheme="minorEastAsia" w:hAnsiTheme="minorEastAsia"/>
          <w:szCs w:val="21"/>
        </w:rPr>
        <w:t>.</w:t>
      </w:r>
    </w:p>
    <w:p w14:paraId="04285F63">
      <w:pPr>
        <w:pStyle w:val="6"/>
        <w:spacing w:line="360" w:lineRule="auto"/>
        <w:ind w:firstLine="0" w:firstLineChars="0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20.判断（    ）已知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 w14:paraId="58AD4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1BE014C3">
            <w:pPr>
              <w:spacing w:line="360" w:lineRule="auto"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X</w:t>
            </w:r>
          </w:p>
        </w:tc>
        <w:tc>
          <w:tcPr>
            <w:tcW w:w="2136" w:type="dxa"/>
          </w:tcPr>
          <w:p w14:paraId="7E89455C">
            <w:pPr>
              <w:spacing w:line="360" w:lineRule="auto"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</w:t>
            </w:r>
          </w:p>
        </w:tc>
        <w:tc>
          <w:tcPr>
            <w:tcW w:w="2136" w:type="dxa"/>
          </w:tcPr>
          <w:p w14:paraId="7336C4C8">
            <w:pPr>
              <w:spacing w:line="360" w:lineRule="auto"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1</w:t>
            </w:r>
          </w:p>
        </w:tc>
        <w:tc>
          <w:tcPr>
            <w:tcW w:w="2137" w:type="dxa"/>
          </w:tcPr>
          <w:p w14:paraId="17281389">
            <w:pPr>
              <w:spacing w:line="360" w:lineRule="auto"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2</w:t>
            </w:r>
          </w:p>
        </w:tc>
        <w:tc>
          <w:tcPr>
            <w:tcW w:w="2137" w:type="dxa"/>
          </w:tcPr>
          <w:p w14:paraId="77823161">
            <w:pPr>
              <w:spacing w:line="360" w:lineRule="auto"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3</w:t>
            </w:r>
          </w:p>
        </w:tc>
      </w:tr>
      <w:tr w14:paraId="410CE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 w14:paraId="09DA8142">
            <w:pPr>
              <w:spacing w:line="360" w:lineRule="auto"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P</w:t>
            </w:r>
          </w:p>
        </w:tc>
        <w:tc>
          <w:tcPr>
            <w:tcW w:w="2136" w:type="dxa"/>
          </w:tcPr>
          <w:p w14:paraId="1E9D67CB">
            <w:pPr>
              <w:spacing w:line="360" w:lineRule="auto"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0.1</w:t>
            </w:r>
          </w:p>
        </w:tc>
        <w:tc>
          <w:tcPr>
            <w:tcW w:w="2136" w:type="dxa"/>
          </w:tcPr>
          <w:p w14:paraId="17A38DAC">
            <w:pPr>
              <w:spacing w:line="360" w:lineRule="auto"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0.2</w:t>
            </w:r>
          </w:p>
        </w:tc>
        <w:tc>
          <w:tcPr>
            <w:tcW w:w="2137" w:type="dxa"/>
          </w:tcPr>
          <w:p w14:paraId="787EB86D">
            <w:pPr>
              <w:spacing w:line="360" w:lineRule="auto"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0.3</w:t>
            </w:r>
          </w:p>
        </w:tc>
        <w:tc>
          <w:tcPr>
            <w:tcW w:w="2137" w:type="dxa"/>
          </w:tcPr>
          <w:p w14:paraId="30762F99">
            <w:pPr>
              <w:spacing w:line="360" w:lineRule="auto"/>
              <w:jc w:val="center"/>
              <w:rPr>
                <w:rFonts w:hint="eastAsia" w:asciiTheme="minorEastAsia" w:hAnsiTheme="minorEastAsia"/>
                <w:szCs w:val="21"/>
              </w:rPr>
            </w:pPr>
            <w:r>
              <w:rPr>
                <w:rFonts w:hint="eastAsia" w:asciiTheme="minorEastAsia" w:hAnsiTheme="minorEastAsia"/>
                <w:szCs w:val="21"/>
              </w:rPr>
              <w:t>0.4</w:t>
            </w:r>
          </w:p>
        </w:tc>
      </w:tr>
    </w:tbl>
    <w:p w14:paraId="25FEA914">
      <w:pPr>
        <w:spacing w:line="360" w:lineRule="auto"/>
        <w:jc w:val="left"/>
        <w:rPr>
          <w:rFonts w:hint="eastAsia"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则</w:t>
      </w:r>
      <m:oMath>
        <m:r>
          <m:rPr/>
          <w:rPr>
            <w:rFonts w:hint="eastAsia" w:ascii="Cambria Math" w:hAnsi="Cambria Math"/>
            <w:szCs w:val="21"/>
          </w:rPr>
          <m:t>D（</m:t>
        </m:r>
        <m:rad>
          <m:radPr>
            <m:degHide m:val="1"/>
            <m:ctrlPr>
              <w:rPr>
                <w:rFonts w:ascii="Cambria Math" w:hAnsi="Cambria Math"/>
                <w:i/>
                <w:szCs w:val="21"/>
              </w:rPr>
            </m:ctrlPr>
          </m:radPr>
          <m:deg>
            <m:ctrlPr>
              <w:rPr>
                <w:rFonts w:ascii="Cambria Math" w:hAnsi="Cambria Math"/>
                <w:i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Cs w:val="21"/>
              </w:rPr>
              <m:t>7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rad>
        <m:r>
          <m:rPr/>
          <w:rPr>
            <w:rFonts w:hint="eastAsia" w:ascii="Cambria Math" w:hAnsi="Cambria Math"/>
            <w:szCs w:val="21"/>
          </w:rPr>
          <m:t>X</m:t>
        </m:r>
        <m:r>
          <m:rPr/>
          <w:rPr>
            <w:rFonts w:hint="eastAsia" w:ascii="微软雅黑" w:hAnsi="微软雅黑" w:eastAsia="微软雅黑" w:cs="微软雅黑"/>
            <w:szCs w:val="21"/>
          </w:rPr>
          <m:t>−</m:t>
        </m:r>
        <m:r>
          <m:rPr/>
          <w:rPr>
            <w:rFonts w:hint="eastAsia" w:ascii="Cambria Math" w:hAnsi="Cambria Math"/>
            <w:szCs w:val="21"/>
          </w:rPr>
          <m:t>5）</m:t>
        </m:r>
      </m:oMath>
      <w:r>
        <w:rPr>
          <w:rFonts w:ascii="黑体" w:hAnsi="黑体" w:eastAsia="黑体"/>
          <w:szCs w:val="21"/>
        </w:rPr>
        <w:t>=</w:t>
      </w:r>
      <w:r>
        <w:rPr>
          <w:rFonts w:hint="eastAsia" w:asciiTheme="minorEastAsia" w:hAnsiTheme="minorEastAsia"/>
          <w:szCs w:val="21"/>
        </w:rPr>
        <w:t>7</w:t>
      </w:r>
      <w:r>
        <w:rPr>
          <w:rFonts w:asciiTheme="minorEastAsia" w:hAnsiTheme="minorEastAsia"/>
          <w:szCs w:val="21"/>
        </w:rPr>
        <w:t>.</w:t>
      </w:r>
    </w:p>
    <w:p w14:paraId="35A9375D">
      <w:pPr>
        <w:rPr>
          <w:rFonts w:hint="eastAsia" w:asciiTheme="minorEastAsia" w:hAnsiTheme="minorEastAsia"/>
          <w:color w:val="7030A0"/>
          <w:szCs w:val="21"/>
        </w:rPr>
      </w:pPr>
      <w:r>
        <w:rPr>
          <w:rFonts w:hint="eastAsia" w:asciiTheme="minorEastAsia" w:hAnsiTheme="minorEastAsia"/>
          <w:color w:val="7030A0"/>
          <w:szCs w:val="21"/>
        </w:rPr>
        <w:br w:type="page"/>
      </w:r>
    </w:p>
    <w:p w14:paraId="37BDAF1F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答案：</w:t>
      </w:r>
    </w:p>
    <w:p w14:paraId="02F404EB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一、选择题</w:t>
      </w:r>
    </w:p>
    <w:p w14:paraId="666D57E0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1</w:t>
      </w: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 xml:space="preserve"> B</w:t>
      </w:r>
    </w:p>
    <w:p w14:paraId="0BD12889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2. D</w:t>
      </w:r>
    </w:p>
    <w:p w14:paraId="720CD96C">
      <w:pPr>
        <w:numPr>
          <w:ilvl w:val="0"/>
          <w:numId w:val="1"/>
        </w:num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D</w:t>
      </w:r>
    </w:p>
    <w:p w14:paraId="71FDF347">
      <w:pPr>
        <w:numPr>
          <w:ilvl w:val="0"/>
          <w:numId w:val="1"/>
        </w:num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D</w:t>
      </w:r>
    </w:p>
    <w:p w14:paraId="366ACC20">
      <w:pPr>
        <w:numPr>
          <w:ilvl w:val="0"/>
          <w:numId w:val="1"/>
        </w:num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D</w:t>
      </w:r>
    </w:p>
    <w:p w14:paraId="3A25BFAB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</w:p>
    <w:p w14:paraId="5536C701">
      <w:pPr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二、填空题</w:t>
      </w:r>
    </w:p>
    <w:p w14:paraId="317D60EF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6. 4/15</w:t>
      </w:r>
    </w:p>
    <w:p w14:paraId="31FC760F">
      <w:p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7. 0.3894；0.3874；0.3679</w:t>
      </w:r>
    </w:p>
    <w:p w14:paraId="3D49F0FF">
      <w:pPr>
        <w:numPr>
          <w:ilvl w:val="0"/>
          <w:numId w:val="11"/>
        </w:numPr>
        <w:spacing w:line="360" w:lineRule="auto"/>
        <w:jc w:val="left"/>
      </w:pPr>
      <w:r>
        <w:rPr>
          <w:rFonts w:hint="eastAsia" w:asciiTheme="minorEastAsia" w:hAnsiTheme="minorEastAsia"/>
          <w:b/>
          <w:bCs/>
          <w:szCs w:val="21"/>
        </w:rPr>
        <w:t>0.1587</w:t>
      </w:r>
    </w:p>
    <w:p w14:paraId="58AF2E6B">
      <w:pPr>
        <w:pStyle w:val="6"/>
        <w:numPr>
          <w:ilvl w:val="0"/>
          <w:numId w:val="11"/>
        </w:numPr>
        <w:spacing w:line="360" w:lineRule="auto"/>
        <w:ind w:firstLine="0" w:firstLineChars="0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0.5488</w:t>
      </w:r>
    </w:p>
    <w:p w14:paraId="53949929">
      <w:pPr>
        <w:pStyle w:val="6"/>
        <w:numPr>
          <w:ilvl w:val="0"/>
          <w:numId w:val="11"/>
        </w:numPr>
        <w:spacing w:line="360" w:lineRule="auto"/>
        <w:ind w:firstLine="0" w:firstLineChars="0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asciiTheme="minorEastAsia" w:hAnsiTheme="minorEastAsia"/>
          <w:b/>
          <w:bCs/>
          <w:szCs w:val="21"/>
        </w:rPr>
        <w:t>0.</w:t>
      </w:r>
      <w:r>
        <w:rPr>
          <w:rFonts w:hint="eastAsia" w:asciiTheme="minorEastAsia" w:hAnsiTheme="minorEastAsia"/>
          <w:b/>
          <w:bCs/>
          <w:szCs w:val="21"/>
        </w:rPr>
        <w:t>9098</w:t>
      </w:r>
    </w:p>
    <w:p w14:paraId="06C48F04">
      <w:pPr>
        <w:pStyle w:val="6"/>
        <w:numPr>
          <w:ilvl w:val="0"/>
          <w:numId w:val="11"/>
        </w:numPr>
        <w:spacing w:line="360" w:lineRule="auto"/>
        <w:ind w:firstLine="0" w:firstLineChars="0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0</w:t>
      </w:r>
      <w:r>
        <w:rPr>
          <w:rFonts w:asciiTheme="minorEastAsia" w:hAnsiTheme="minorEastAsia"/>
          <w:b/>
          <w:bCs/>
          <w:szCs w:val="21"/>
        </w:rPr>
        <w:t>.</w:t>
      </w:r>
      <w:r>
        <w:rPr>
          <w:rFonts w:hint="eastAsia" w:asciiTheme="minorEastAsia" w:hAnsiTheme="minorEastAsia"/>
          <w:b/>
          <w:bCs/>
          <w:szCs w:val="21"/>
        </w:rPr>
        <w:t>0476</w:t>
      </w:r>
    </w:p>
    <w:p w14:paraId="3DAF4D1E">
      <w:pPr>
        <w:numPr>
          <w:ilvl w:val="0"/>
          <w:numId w:val="12"/>
        </w:num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[19,21]上的均匀分布</w:t>
      </w:r>
    </w:p>
    <w:p w14:paraId="092E4860">
      <w:pPr>
        <w:numPr>
          <w:ilvl w:val="0"/>
          <w:numId w:val="12"/>
        </w:numPr>
        <w:spacing w:line="360" w:lineRule="auto"/>
        <w:jc w:val="left"/>
        <w:rPr>
          <w:rFonts w:hint="eastAsia" w:asciiTheme="minorEastAsia" w:hAnsiTheme="minorEastAsia"/>
          <w:b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f（y）=</w:t>
      </w:r>
      <m:oMath>
        <m:d>
          <m:dPr>
            <m:begChr m:val="{"/>
            <m:endChr m:val=""/>
            <m:ctrlPr>
              <w:rPr>
                <w:rFonts w:hint="eastAsia" w:ascii="Cambria Math" w:hAnsi="Cambria Math"/>
                <w:b/>
                <w:bCs/>
                <w:szCs w:val="21"/>
              </w:rPr>
            </m:ctrlPr>
          </m:dPr>
          <m:e>
            <m:eqArr>
              <m:eqArrPr>
                <m:ctrlPr>
                  <w:rPr>
                    <w:rFonts w:hint="eastAsia" w:ascii="Cambria Math" w:hAnsi="Cambria Math"/>
                    <w:b/>
                    <w:bCs/>
                    <w:szCs w:val="21"/>
                  </w:rPr>
                </m:ctrlPr>
              </m:eqArrPr>
              <m:e>
                <m:r>
                  <m:rPr>
                    <m:sty m:val="b"/>
                  </m:rPr>
                  <w:rPr>
                    <w:rFonts w:ascii="Cambria Math" w:hAnsi="Cambria Math"/>
                    <w:szCs w:val="21"/>
                  </w:rPr>
                  <m:t>2y</m:t>
                </m:r>
                <m:r>
                  <m:rPr>
                    <m:sty m:val="b"/>
                  </m:rPr>
                  <w:rPr>
                    <w:rFonts w:hint="eastAsia" w:ascii="Cambria Math" w:hAnsi="Cambria Math"/>
                    <w:szCs w:val="21"/>
                  </w:rPr>
                  <m:t>，</m:t>
                </m:r>
                <m:r>
                  <m:rPr>
                    <m:sty m:val="b"/>
                  </m:rPr>
                  <w:rPr>
                    <w:rFonts w:ascii="Cambria Math" w:hAnsi="Cambria Math"/>
                    <w:szCs w:val="21"/>
                  </w:rPr>
                  <m:t>0&lt;y&lt;=1</m:t>
                </m:r>
                <m:ctrlPr>
                  <w:rPr>
                    <w:rFonts w:hint="eastAsia" w:ascii="Cambria Math" w:hAnsi="Cambria Math"/>
                    <w:b/>
                    <w:bCs/>
                    <w:szCs w:val="21"/>
                  </w:rPr>
                </m:ctrlPr>
              </m:e>
              <m:e>
                <m:r>
                  <m:rPr>
                    <m:sty m:val="b"/>
                  </m:rPr>
                  <w:rPr>
                    <w:rFonts w:ascii="Cambria Math" w:hAnsi="Cambria Math"/>
                    <w:szCs w:val="21"/>
                  </w:rPr>
                  <m:t>0,</m:t>
                </m:r>
                <m:r>
                  <m:rPr>
                    <m:sty m:val="b"/>
                  </m:rPr>
                  <w:rPr>
                    <w:rFonts w:hint="eastAsia" w:ascii="Cambria Math" w:hAnsi="Cambria Math"/>
                    <w:szCs w:val="21"/>
                  </w:rPr>
                  <m:t>别处</m:t>
                </m:r>
                <m:ctrlPr>
                  <w:rPr>
                    <w:rFonts w:hint="eastAsia" w:ascii="Cambria Math" w:hAnsi="Cambria Math"/>
                    <w:b/>
                    <w:bCs/>
                    <w:szCs w:val="21"/>
                  </w:rPr>
                </m:ctrlPr>
              </m:e>
            </m:eqArr>
            <m:ctrlPr>
              <w:rPr>
                <w:rFonts w:hint="eastAsia" w:ascii="Cambria Math" w:hAnsi="Cambria Math"/>
                <w:b/>
                <w:bCs/>
                <w:szCs w:val="21"/>
              </w:rPr>
            </m:ctrlPr>
          </m:e>
        </m:d>
      </m:oMath>
    </w:p>
    <w:p w14:paraId="4F9B417F">
      <w:pPr>
        <w:rPr>
          <w:rFonts w:hint="eastAsia" w:asciiTheme="minorEastAsia" w:hAnsiTheme="minorEastAsia"/>
          <w:b/>
          <w:bCs/>
          <w:szCs w:val="21"/>
        </w:rPr>
      </w:pPr>
    </w:p>
    <w:p w14:paraId="122C8EF0">
      <w:pPr>
        <w:rPr>
          <w:rFonts w:hAnsi="Cambria Math"/>
          <w:bCs/>
          <w:szCs w:val="21"/>
        </w:rPr>
      </w:pPr>
      <w:r>
        <w:rPr>
          <w:rFonts w:hint="eastAsia" w:asciiTheme="minorEastAsia" w:hAnsiTheme="minorEastAsia"/>
          <w:b/>
          <w:bCs/>
          <w:szCs w:val="21"/>
        </w:rPr>
        <w:t>三、判断题</w:t>
      </w:r>
    </w:p>
    <w:p w14:paraId="527452F2">
      <w:r>
        <w:rPr>
          <w:rFonts w:hint="eastAsia"/>
        </w:rPr>
        <w:t xml:space="preserve">16. </w:t>
      </w:r>
      <w:r>
        <w:rPr>
          <w:rFonts w:hint="eastAsia" w:asciiTheme="minorEastAsia" w:hAnsiTheme="minorEastAsia"/>
          <w:b/>
          <w:bCs/>
          <w:szCs w:val="21"/>
        </w:rPr>
        <w:t>√</w:t>
      </w:r>
    </w:p>
    <w:p w14:paraId="539EEBE0">
      <w:r>
        <w:rPr>
          <w:rFonts w:hint="eastAsia"/>
        </w:rPr>
        <w:t xml:space="preserve">17. </w:t>
      </w:r>
      <w:r>
        <w:rPr>
          <w:rFonts w:hint="eastAsia" w:asciiTheme="minorEastAsia" w:hAnsiTheme="minorEastAsia"/>
          <w:b/>
          <w:bCs/>
          <w:szCs w:val="21"/>
        </w:rPr>
        <w:t>√</w:t>
      </w:r>
    </w:p>
    <w:p w14:paraId="12CBC1AD">
      <w:r>
        <w:rPr>
          <w:rFonts w:hint="eastAsia"/>
        </w:rPr>
        <w:t xml:space="preserve">18. </w:t>
      </w:r>
      <w:r>
        <w:rPr>
          <w:rFonts w:hint="eastAsia" w:asciiTheme="minorEastAsia" w:hAnsiTheme="minorEastAsia"/>
          <w:b/>
          <w:bCs/>
          <w:szCs w:val="21"/>
        </w:rPr>
        <w:t>√</w:t>
      </w:r>
    </w:p>
    <w:p w14:paraId="2DD1C066">
      <w:r>
        <w:rPr>
          <w:rFonts w:hint="eastAsia"/>
        </w:rPr>
        <w:t xml:space="preserve">19. </w:t>
      </w:r>
      <w:r>
        <w:rPr>
          <w:rFonts w:hint="eastAsia" w:asciiTheme="minorEastAsia" w:hAnsiTheme="minorEastAsia"/>
          <w:b/>
          <w:bCs/>
          <w:szCs w:val="21"/>
        </w:rPr>
        <w:t>√</w:t>
      </w:r>
    </w:p>
    <w:p w14:paraId="62CEC585">
      <w:r>
        <w:rPr>
          <w:rFonts w:hint="eastAsia"/>
        </w:rPr>
        <w:t xml:space="preserve">20. </w:t>
      </w:r>
      <w:r>
        <w:rPr>
          <w:rFonts w:hint="eastAsia" w:asciiTheme="minorEastAsia" w:hAnsiTheme="minorEastAsia"/>
          <w:b/>
          <w:bCs/>
          <w:szCs w:val="21"/>
        </w:rPr>
        <w:t>√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88E04"/>
    <w:multiLevelType w:val="singleLevel"/>
    <w:tmpl w:val="98288E04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C451F024"/>
    <w:multiLevelType w:val="singleLevel"/>
    <w:tmpl w:val="C451F024"/>
    <w:lvl w:ilvl="0" w:tentative="0">
      <w:start w:val="16"/>
      <w:numFmt w:val="decimal"/>
      <w:suff w:val="space"/>
      <w:lvlText w:val="%1."/>
      <w:lvlJc w:val="left"/>
    </w:lvl>
  </w:abstractNum>
  <w:abstractNum w:abstractNumId="2">
    <w:nsid w:val="00B51264"/>
    <w:multiLevelType w:val="singleLevel"/>
    <w:tmpl w:val="00B51264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549C7B6"/>
    <w:multiLevelType w:val="singleLevel"/>
    <w:tmpl w:val="0549C7B6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0F2822C6"/>
    <w:multiLevelType w:val="multilevel"/>
    <w:tmpl w:val="0F2822C6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1FB85793"/>
    <w:multiLevelType w:val="singleLevel"/>
    <w:tmpl w:val="1FB85793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23B8FAB7"/>
    <w:multiLevelType w:val="singleLevel"/>
    <w:tmpl w:val="23B8FAB7"/>
    <w:lvl w:ilvl="0" w:tentative="0">
      <w:start w:val="3"/>
      <w:numFmt w:val="decimal"/>
      <w:suff w:val="space"/>
      <w:lvlText w:val="%1."/>
      <w:lvlJc w:val="left"/>
    </w:lvl>
  </w:abstractNum>
  <w:abstractNum w:abstractNumId="7">
    <w:nsid w:val="2C3A0169"/>
    <w:multiLevelType w:val="singleLevel"/>
    <w:tmpl w:val="2C3A0169"/>
    <w:lvl w:ilvl="0" w:tentative="0">
      <w:start w:val="10"/>
      <w:numFmt w:val="decimal"/>
      <w:suff w:val="space"/>
      <w:lvlText w:val="%1."/>
      <w:lvlJc w:val="left"/>
    </w:lvl>
  </w:abstractNum>
  <w:abstractNum w:abstractNumId="8">
    <w:nsid w:val="340FFDF3"/>
    <w:multiLevelType w:val="singleLevel"/>
    <w:tmpl w:val="340FFDF3"/>
    <w:lvl w:ilvl="0" w:tentative="0">
      <w:start w:val="14"/>
      <w:numFmt w:val="decimal"/>
      <w:suff w:val="space"/>
      <w:lvlText w:val="%1."/>
      <w:lvlJc w:val="left"/>
    </w:lvl>
  </w:abstractNum>
  <w:abstractNum w:abstractNumId="9">
    <w:nsid w:val="4E7D4963"/>
    <w:multiLevelType w:val="singleLevel"/>
    <w:tmpl w:val="4E7D4963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B0AC3BB"/>
    <w:multiLevelType w:val="singleLevel"/>
    <w:tmpl w:val="6B0AC3BB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6F2B2527"/>
    <w:multiLevelType w:val="singleLevel"/>
    <w:tmpl w:val="6F2B2527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10"/>
  </w:num>
  <w:num w:numId="7">
    <w:abstractNumId w:val="11"/>
  </w:num>
  <w:num w:numId="8">
    <w:abstractNumId w:val="5"/>
  </w:num>
  <w:num w:numId="9">
    <w:abstractNumId w:val="7"/>
  </w:num>
  <w:num w:numId="10">
    <w:abstractNumId w:val="1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jMDQ5YzE5YzNlMWYxNmQ5NTdkYzk3YmQwODU2Y2MifQ=="/>
  </w:docVars>
  <w:rsids>
    <w:rsidRoot w:val="410C44FB"/>
    <w:rsid w:val="00337589"/>
    <w:rsid w:val="00440FE4"/>
    <w:rsid w:val="00634963"/>
    <w:rsid w:val="00967B90"/>
    <w:rsid w:val="00E61ADD"/>
    <w:rsid w:val="0FC323FE"/>
    <w:rsid w:val="2B6A0A79"/>
    <w:rsid w:val="33F54B83"/>
    <w:rsid w:val="388108C3"/>
    <w:rsid w:val="3F843090"/>
    <w:rsid w:val="410C44FB"/>
    <w:rsid w:val="579D7D8F"/>
    <w:rsid w:val="7DC1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jc w:val="center"/>
      <w:outlineLvl w:val="0"/>
    </w:pPr>
    <w:rPr>
      <w:rFonts w:cs="宋体"/>
      <w:sz w:val="32"/>
    </w:rPr>
  </w:style>
  <w:style w:type="character" w:default="1" w:styleId="5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styleId="7">
    <w:name w:val="Placeholder Text"/>
    <w:basedOn w:val="5"/>
    <w:unhideWhenUsed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1451</Words>
  <Characters>1803</Characters>
  <Lines>16</Lines>
  <Paragraphs>4</Paragraphs>
  <TotalTime>26</TotalTime>
  <ScaleCrop>false</ScaleCrop>
  <LinksUpToDate>false</LinksUpToDate>
  <CharactersWithSpaces>2078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2024-10-10T06:18:00Z</dcterms:created>
  <dc:creator>张诗颖</dc:creator>
  <cp:lastModifiedBy>Tony.</cp:lastModifiedBy>
  <dcterms:modified xsi:type="dcterms:W3CDTF">2024-10-11T06:36:33Z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0B5C9FB395944CCDB5F12D0049E9237E_13</vt:lpwstr>
  </property>
</Properties>
</file>