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2643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 xml:space="preserve">出卷人学号尾号后三位：105 </w:t>
      </w:r>
      <w:r>
        <w:rPr>
          <w:rFonts w:asciiTheme="minorEastAsia" w:hAnsiTheme="minorEastAsia"/>
          <w:b/>
          <w:bCs/>
          <w:szCs w:val="21"/>
        </w:rPr>
        <w:t xml:space="preserve">                                   </w:t>
      </w:r>
      <w:r>
        <w:rPr>
          <w:rFonts w:asciiTheme="minorEastAsia" w:hAnsiTheme="minorEastAsia" w:hint="eastAsia"/>
          <w:b/>
          <w:bCs/>
          <w:szCs w:val="21"/>
        </w:rPr>
        <w:t>答卷人学号尾号后三位：</w:t>
      </w:r>
      <w:r>
        <w:rPr>
          <w:rFonts w:asciiTheme="minorEastAsia" w:hAnsiTheme="minorEastAsia" w:hint="eastAsia"/>
          <w:b/>
          <w:bCs/>
          <w:szCs w:val="21"/>
          <w:u w:val="single"/>
        </w:rPr>
        <w:t xml:space="preserve"> </w:t>
      </w:r>
      <w:r>
        <w:rPr>
          <w:rFonts w:asciiTheme="minorEastAsia" w:hAnsiTheme="minorEastAsia"/>
          <w:b/>
          <w:bCs/>
          <w:szCs w:val="21"/>
          <w:u w:val="single"/>
        </w:rPr>
        <w:t xml:space="preserve">           </w:t>
      </w:r>
      <w:r>
        <w:rPr>
          <w:rFonts w:asciiTheme="minorEastAsia" w:hAnsiTheme="minorEastAsia" w:hint="eastAsia"/>
          <w:b/>
          <w:bCs/>
          <w:szCs w:val="21"/>
        </w:rPr>
        <w:t>。</w:t>
      </w:r>
    </w:p>
    <w:p w14:paraId="2F75B45A" w14:textId="77777777" w:rsidR="00524BCE" w:rsidRDefault="00000000">
      <w:pPr>
        <w:spacing w:line="360" w:lineRule="auto"/>
        <w:jc w:val="center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概率论与数理统计第三、四章</w:t>
      </w:r>
    </w:p>
    <w:p w14:paraId="5194BCA2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一、选择题</w:t>
      </w:r>
    </w:p>
    <w:p w14:paraId="521567D2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70AD47" w:themeColor="accent6"/>
          <w:kern w:val="0"/>
          <w:szCs w:val="21"/>
          <w:lang w:bidi="ar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1、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设随机变量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2240" w:dyaOrig="320" w14:anchorId="6D17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pt;height:16pt" o:ole="">
            <v:imagedata r:id="rId5" o:title=""/>
          </v:shape>
          <o:OLEObject Type="Embed" ProgID="Equation.KSEE3" ShapeID="_x0000_i1025" DrawAspect="Content" ObjectID="_1824731011" r:id="rId6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且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520" w:dyaOrig="320" w14:anchorId="2F23052A">
          <v:shape id="_x0000_i1026" type="#_x0000_t75" style="width:26pt;height:16pt" o:ole="">
            <v:imagedata r:id="rId7" o:title=""/>
          </v:shape>
          <o:OLEObject Type="Embed" ProgID="Equation.KSEE3" ShapeID="_x0000_i1026" DrawAspect="Content" ObjectID="_1824731012" r:id="rId8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不相关则（  ）</w:t>
      </w:r>
    </w:p>
    <w:p w14:paraId="1A3CBC62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A.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1740" w:dyaOrig="320" w14:anchorId="6D89FA97">
          <v:shape id="_x0000_i1027" type="#_x0000_t75" style="width:87pt;height:16pt" o:ole="">
            <v:imagedata r:id="rId9" o:title=""/>
          </v:shape>
          <o:OLEObject Type="Embed" ProgID="Equation.KSEE3" ShapeID="_x0000_i1027" DrawAspect="Content" ObjectID="_1824731013" r:id="rId10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       B.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1520" w:dyaOrig="320" w14:anchorId="615F66FE">
          <v:shape id="_x0000_i1028" type="#_x0000_t75" style="width:76pt;height:16pt" o:ole="">
            <v:imagedata r:id="rId11" o:title=""/>
          </v:shape>
          <o:OLEObject Type="Embed" ProgID="Equation.KSEE3" ShapeID="_x0000_i1028" DrawAspect="Content" ObjectID="_1824731014" r:id="rId12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       C.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2460" w:dyaOrig="320" w14:anchorId="23FF0D18">
          <v:shape id="_x0000_i1029" type="#_x0000_t75" style="width:123pt;height:16pt" o:ole="">
            <v:imagedata r:id="rId13" o:title=""/>
          </v:shape>
          <o:OLEObject Type="Embed" ProgID="Equation.KSEE3" ShapeID="_x0000_i1029" DrawAspect="Content" ObjectID="_1824731015" r:id="rId14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       D.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1280" w:dyaOrig="320" w14:anchorId="0AA61E00">
          <v:shape id="_x0000_i1030" type="#_x0000_t75" style="width:64pt;height:16pt" o:ole="">
            <v:imagedata r:id="rId15" o:title=""/>
          </v:shape>
          <o:OLEObject Type="Embed" ProgID="Equation.KSEE3" ShapeID="_x0000_i1030" DrawAspect="Content" ObjectID="_1824731016" r:id="rId16"/>
        </w:object>
      </w:r>
    </w:p>
    <w:p w14:paraId="2713ADF5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70AD47" w:themeColor="accent6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2、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下列叙述中正确的是 (  )</w:t>
      </w:r>
      <w:r>
        <w:rPr>
          <w:rFonts w:asciiTheme="minorEastAsia" w:hAnsiTheme="minorEastAsia" w:cstheme="minorEastAsia" w:hint="eastAsia"/>
          <w:color w:val="0070C0"/>
          <w:kern w:val="0"/>
          <w:szCs w:val="21"/>
          <w:lang w:bidi="ar"/>
        </w:rPr>
        <w:t xml:space="preserve"> </w:t>
      </w:r>
    </w:p>
    <w:p w14:paraId="390545E1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（1）二维正态分布的边缘分布是正态分布，条件分布也是正态分布; </w:t>
      </w:r>
    </w:p>
    <w:p w14:paraId="1A569338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（2）二维正态分布的边缘分布是正态分布，但条件分布不是正态分布; </w:t>
      </w:r>
    </w:p>
    <w:p w14:paraId="065A93F4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（3）二维均匀分布的边缘分布是均匀分布，条件分布是均匀分布; </w:t>
      </w:r>
    </w:p>
    <w:p w14:paraId="5BEAAB7D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（4）二维均匀分布的边缘分布不一定是均匀分布，条件分布也不一定为均匀分布. </w:t>
      </w:r>
    </w:p>
    <w:p w14:paraId="54C1CEEC" w14:textId="77777777" w:rsidR="00524BCE" w:rsidRDefault="00000000">
      <w:pPr>
        <w:widowControl/>
        <w:jc w:val="left"/>
        <w:rPr>
          <w:rFonts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A.(1)</w:t>
      </w:r>
      <w:r>
        <w:rPr>
          <w:rFonts w:asciiTheme="minorEastAsia" w:hAnsiTheme="minorEastAsia" w:cstheme="minorEastAsia" w:hint="eastAsia"/>
          <w:i/>
          <w:iCs/>
          <w:color w:val="000000" w:themeColor="text1"/>
          <w:kern w:val="0"/>
          <w:szCs w:val="21"/>
          <w:lang w:bidi="ar"/>
        </w:rPr>
        <w:t>,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(3)            B.(2)</w:t>
      </w:r>
      <w:r>
        <w:rPr>
          <w:rFonts w:asciiTheme="minorEastAsia" w:hAnsiTheme="minorEastAsia" w:cstheme="minorEastAsia" w:hint="eastAsia"/>
          <w:i/>
          <w:iCs/>
          <w:color w:val="000000" w:themeColor="text1"/>
          <w:kern w:val="0"/>
          <w:szCs w:val="21"/>
          <w:lang w:bidi="ar"/>
        </w:rPr>
        <w:t>,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(3)                 C.(1)</w:t>
      </w:r>
      <w:r>
        <w:rPr>
          <w:rFonts w:asciiTheme="minorEastAsia" w:hAnsiTheme="minorEastAsia" w:cstheme="minorEastAsia" w:hint="eastAsia"/>
          <w:i/>
          <w:iCs/>
          <w:color w:val="000000" w:themeColor="text1"/>
          <w:kern w:val="0"/>
          <w:szCs w:val="21"/>
          <w:lang w:bidi="ar"/>
        </w:rPr>
        <w:t>,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(4)                D.(2)</w:t>
      </w:r>
      <w:r>
        <w:rPr>
          <w:rFonts w:asciiTheme="minorEastAsia" w:hAnsiTheme="minorEastAsia" w:cstheme="minorEastAsia" w:hint="eastAsia"/>
          <w:i/>
          <w:iCs/>
          <w:color w:val="000000" w:themeColor="text1"/>
          <w:kern w:val="0"/>
          <w:szCs w:val="21"/>
          <w:lang w:bidi="ar"/>
        </w:rPr>
        <w:t>,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(4)</w:t>
      </w:r>
    </w:p>
    <w:p w14:paraId="2A2C1EE2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3、</w: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设随机变量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4"/>
          <w:szCs w:val="21"/>
          <w:lang w:bidi="ar"/>
        </w:rPr>
        <w:object w:dxaOrig="279" w:dyaOrig="260" w14:anchorId="21D99608">
          <v:shape id="_x0000_i1031" type="#_x0000_t75" style="width:14pt;height:13pt" o:ole="">
            <v:imagedata r:id="rId17" o:title=""/>
          </v:shape>
          <o:OLEObject Type="Embed" ProgID="Equation.KSEE3" ShapeID="_x0000_i1031" DrawAspect="Content" ObjectID="_1824731017" r:id="rId18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服从两点分布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1180" w:dyaOrig="320" w14:anchorId="335D74F1">
          <v:shape id="_x0000_i1032" type="#_x0000_t75" style="width:59pt;height:16pt" o:ole="">
            <v:imagedata r:id="rId19" o:title=""/>
          </v:shape>
          <o:OLEObject Type="Embed" ProgID="Equation.KSEE3" ShapeID="_x0000_i1032" DrawAspect="Content" ObjectID="_1824731018" r:id="rId20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, 其中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10"/>
          <w:szCs w:val="21"/>
          <w:lang w:bidi="ar"/>
        </w:rPr>
        <w:object w:dxaOrig="880" w:dyaOrig="320" w14:anchorId="235C18B2">
          <v:shape id="_x0000_i1033" type="#_x0000_t75" style="width:44pt;height:16pt" o:ole="">
            <v:imagedata r:id="rId21" o:title=""/>
          </v:shape>
          <o:OLEObject Type="Embed" ProgID="Equation.KSEE3" ShapeID="_x0000_i1033" DrawAspect="Content" ObjectID="_1824731019" r:id="rId22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设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4"/>
          <w:szCs w:val="21"/>
          <w:lang w:bidi="ar"/>
        </w:rPr>
        <w:object w:dxaOrig="800" w:dyaOrig="260" w14:anchorId="1F2C21A8">
          <v:shape id="_x0000_i1034" type="#_x0000_t75" style="width:40pt;height:13pt" o:ole="">
            <v:imagedata r:id="rId23" o:title=""/>
          </v:shape>
          <o:OLEObject Type="Embed" ProgID="Equation.KSEE3" ShapeID="_x0000_i1034" DrawAspect="Content" ObjectID="_1824731020" r:id="rId24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， 则</w:t>
      </w:r>
      <w:r>
        <w:rPr>
          <w:rFonts w:asciiTheme="minorEastAsia" w:hAnsiTheme="minorEastAsia" w:cstheme="minorEastAsia" w:hint="eastAsia"/>
          <w:color w:val="000000" w:themeColor="text1"/>
          <w:kern w:val="0"/>
          <w:position w:val="-6"/>
          <w:szCs w:val="21"/>
          <w:lang w:bidi="ar"/>
        </w:rPr>
        <w:object w:dxaOrig="639" w:dyaOrig="279" w14:anchorId="7B13FE53">
          <v:shape id="_x0000_i1035" type="#_x0000_t75" style="width:32pt;height:14pt" o:ole="">
            <v:imagedata r:id="rId25" o:title=""/>
          </v:shape>
          <o:OLEObject Type="Embed" ProgID="Equation.KSEE3" ShapeID="_x0000_i1035" DrawAspect="Content" ObjectID="_1824731021" r:id="rId26"/>
        </w:object>
      </w: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的相关 </w:t>
      </w:r>
    </w:p>
    <w:p w14:paraId="79A99432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 xml:space="preserve">系数为 ( ) </w:t>
      </w:r>
      <w:r>
        <w:rPr>
          <w:rFonts w:asciiTheme="minorEastAsia" w:hAnsiTheme="minorEastAsia" w:cstheme="minorEastAsia" w:hint="eastAsia"/>
          <w:color w:val="0070C0"/>
          <w:kern w:val="0"/>
          <w:szCs w:val="21"/>
          <w:lang w:bidi="ar"/>
        </w:rPr>
        <w:t xml:space="preserve"> </w:t>
      </w:r>
    </w:p>
    <w:p w14:paraId="79A74908" w14:textId="77777777" w:rsidR="00524BCE" w:rsidRDefault="00000000">
      <w:pPr>
        <w:widowControl/>
        <w:jc w:val="left"/>
        <w:rPr>
          <w:rFonts w:hint="eastAsia"/>
        </w:rPr>
      </w:pPr>
      <w:r>
        <w:rPr>
          <w:rFonts w:asciiTheme="minorEastAsia" w:hAnsiTheme="minorEastAsia" w:cstheme="minorEastAsia" w:hint="eastAsia"/>
          <w:color w:val="000000" w:themeColor="text1"/>
          <w:kern w:val="0"/>
          <w:szCs w:val="21"/>
          <w:lang w:bidi="ar"/>
        </w:rPr>
        <w:t>A.0               B.1                      C.1                    D. -1</w:t>
      </w:r>
    </w:p>
    <w:p w14:paraId="21A9B650" w14:textId="77777777" w:rsidR="00524BCE" w:rsidRDefault="00000000">
      <w:pPr>
        <w:textAlignment w:val="center"/>
        <w:rPr>
          <w:rFonts w:hint="eastAsia"/>
        </w:rPr>
      </w:pPr>
      <w:r>
        <w:rPr>
          <w:rFonts w:hint="eastAsia"/>
        </w:rPr>
        <w:t>4、设</w:t>
      </w:r>
      <w:r>
        <w:rPr>
          <w:rFonts w:hint="eastAsia"/>
        </w:rPr>
        <w:object w:dxaOrig="1640" w:dyaOrig="360" w14:anchorId="49109D41">
          <v:shape id="_x0000_i1036" type="#_x0000_t75" style="width:82pt;height:18pt" o:ole="">
            <v:imagedata r:id="rId27" o:title=""/>
          </v:shape>
          <o:OLEObject Type="Embed" ProgID="Equation.KSEE3" ShapeID="_x0000_i1036" DrawAspect="Content" ObjectID="_1824731022" r:id="rId28"/>
        </w:object>
      </w:r>
      <w:r>
        <w:rPr>
          <w:rFonts w:hint="eastAsia"/>
        </w:rPr>
        <w:t>是取自泊松分布</w:t>
      </w:r>
      <w:r>
        <w:rPr>
          <w:rFonts w:hint="eastAsia"/>
        </w:rPr>
        <w:object w:dxaOrig="520" w:dyaOrig="320" w14:anchorId="1D6D9E0F">
          <v:shape id="_x0000_i1037" type="#_x0000_t75" style="width:26pt;height:16pt" o:ole="">
            <v:imagedata r:id="rId29" o:title=""/>
          </v:shape>
          <o:OLEObject Type="Embed" ProgID="Equation.KSEE3" ShapeID="_x0000_i1037" DrawAspect="Content" ObjectID="_1824731023" r:id="rId30"/>
        </w:object>
      </w:r>
      <w:r>
        <w:rPr>
          <w:rFonts w:hint="eastAsia"/>
        </w:rPr>
        <w:t>的样本，则</w:t>
      </w:r>
      <w:r>
        <w:rPr>
          <w:rFonts w:hint="eastAsia"/>
        </w:rPr>
        <w:object w:dxaOrig="2100" w:dyaOrig="680" w14:anchorId="115557F4">
          <v:shape id="_x0000_i1038" type="#_x0000_t75" style="width:105pt;height:34pt" o:ole="">
            <v:imagedata r:id="rId31" o:title=""/>
          </v:shape>
          <o:OLEObject Type="Embed" ProgID="Equation.KSEE3" ShapeID="_x0000_i1038" DrawAspect="Content" ObjectID="_1824731024" r:id="rId32"/>
        </w:object>
      </w:r>
      <w:r>
        <w:rPr>
          <w:rFonts w:hint="eastAsia"/>
        </w:rPr>
        <w:t xml:space="preserve">约等于 (  ) A. </w:t>
      </w:r>
      <w:r>
        <w:rPr>
          <w:rFonts w:hint="eastAsia"/>
        </w:rPr>
        <w:object w:dxaOrig="1540" w:dyaOrig="320" w14:anchorId="121BEF74">
          <v:shape id="_x0000_i1039" type="#_x0000_t75" style="width:77pt;height:16pt" o:ole="">
            <v:imagedata r:id="rId33" o:title=""/>
          </v:shape>
          <o:OLEObject Type="Embed" ProgID="Equation.KSEE3" ShapeID="_x0000_i1039" DrawAspect="Content" ObjectID="_1824731025" r:id="rId34"/>
        </w:object>
      </w:r>
      <w:r>
        <w:rPr>
          <w:rFonts w:hint="eastAsia"/>
        </w:rPr>
        <w:t xml:space="preserve">       B. </w:t>
      </w:r>
      <w:r>
        <w:rPr>
          <w:rFonts w:hint="eastAsia"/>
        </w:rPr>
        <w:object w:dxaOrig="1340" w:dyaOrig="320" w14:anchorId="54BDF760">
          <v:shape id="_x0000_i1040" type="#_x0000_t75" style="width:67pt;height:16pt" o:ole="">
            <v:imagedata r:id="rId35" o:title=""/>
          </v:shape>
          <o:OLEObject Type="Embed" ProgID="Equation.KSEE3" ShapeID="_x0000_i1040" DrawAspect="Content" ObjectID="_1824731026" r:id="rId36"/>
        </w:object>
      </w:r>
      <w:r>
        <w:rPr>
          <w:rFonts w:hint="eastAsia"/>
        </w:rPr>
        <w:t xml:space="preserve">       </w:t>
      </w:r>
      <w:r>
        <w:t>C.</w:t>
      </w:r>
      <w:r>
        <w:rPr>
          <w:rFonts w:hint="eastAsia"/>
        </w:rPr>
        <w:t xml:space="preserve"> </w:t>
      </w:r>
      <w:r>
        <w:rPr>
          <w:rFonts w:hint="eastAsia"/>
        </w:rPr>
        <w:object w:dxaOrig="1460" w:dyaOrig="320" w14:anchorId="16C80D99">
          <v:shape id="_x0000_i1041" type="#_x0000_t75" style="width:73pt;height:16pt" o:ole="">
            <v:imagedata r:id="rId37" o:title=""/>
          </v:shape>
          <o:OLEObject Type="Embed" ProgID="Equation.KSEE3" ShapeID="_x0000_i1041" DrawAspect="Content" ObjectID="_1824731027" r:id="rId38"/>
        </w:object>
      </w:r>
      <w:r>
        <w:rPr>
          <w:rFonts w:hint="eastAsia"/>
        </w:rPr>
        <w:t xml:space="preserve"> </w:t>
      </w:r>
      <w:r>
        <w:t xml:space="preserve">   D</w:t>
      </w:r>
      <w:r>
        <w:rPr>
          <w:rFonts w:hint="eastAsia"/>
        </w:rPr>
        <w:t xml:space="preserve">. </w:t>
      </w:r>
      <w:r>
        <w:rPr>
          <w:rFonts w:hint="eastAsia"/>
        </w:rPr>
        <w:object w:dxaOrig="1100" w:dyaOrig="320" w14:anchorId="13BE5364">
          <v:shape id="_x0000_i1042" type="#_x0000_t75" style="width:55pt;height:16pt" o:ole="">
            <v:imagedata r:id="rId39" o:title=""/>
          </v:shape>
          <o:OLEObject Type="Embed" ProgID="Equation.KSEE3" ShapeID="_x0000_i1042" DrawAspect="Content" ObjectID="_1824731028" r:id="rId40"/>
        </w:object>
      </w:r>
    </w:p>
    <w:p w14:paraId="06C3DF07" w14:textId="77777777" w:rsidR="00524BCE" w:rsidRDefault="00000000">
      <w:pPr>
        <w:textAlignment w:val="center"/>
        <w:rPr>
          <w:rFonts w:hint="eastAsia"/>
        </w:rPr>
      </w:pPr>
      <w:r>
        <w:rPr>
          <w:rFonts w:hint="eastAsia"/>
        </w:rPr>
        <w:t>5、为分析某班的成绩分布，定义随机变量：</w:t>
      </w:r>
    </w:p>
    <w:p w14:paraId="234FB95B" w14:textId="77777777" w:rsidR="00524BCE" w:rsidRDefault="00000000">
      <w:pPr>
        <w:textAlignment w:val="center"/>
        <w:rPr>
          <w:rFonts w:hint="eastAsia"/>
        </w:rPr>
      </w:pPr>
      <w:r>
        <w:rPr>
          <w:position w:val="-32"/>
        </w:rPr>
        <w:object w:dxaOrig="2040" w:dyaOrig="760" w14:anchorId="0791EEA3">
          <v:shape id="_x0000_i1043" type="#_x0000_t75" style="width:102pt;height:38pt" o:ole="">
            <v:imagedata r:id="rId41" o:title=""/>
          </v:shape>
          <o:OLEObject Type="Embed" ProgID="Equation.KSEE3" ShapeID="_x0000_i1043" DrawAspect="Content" ObjectID="_1824731029" r:id="rId42"/>
        </w:object>
      </w:r>
      <w:r>
        <w:rPr>
          <w:position w:val="-32"/>
        </w:rPr>
        <w:object w:dxaOrig="1980" w:dyaOrig="760" w14:anchorId="047C8563">
          <v:shape id="_x0000_i1044" type="#_x0000_t75" style="width:99pt;height:38pt" o:ole="">
            <v:imagedata r:id="rId43" o:title=""/>
          </v:shape>
          <o:OLEObject Type="Embed" ProgID="Equation.KSEE3" ShapeID="_x0000_i1044" DrawAspect="Content" ObjectID="_1824731030" r:id="rId44"/>
        </w:object>
      </w:r>
    </w:p>
    <w:p w14:paraId="4486992C" w14:textId="77777777" w:rsidR="00524BCE" w:rsidRDefault="00000000">
      <w:pPr>
        <w:textAlignment w:val="center"/>
        <w:rPr>
          <w:rFonts w:hint="eastAsia"/>
        </w:rPr>
      </w:pPr>
      <w:r>
        <w:rPr>
          <w:rFonts w:hint="eastAsia"/>
        </w:rPr>
        <w:t>已知数分不及格的占</w:t>
      </w:r>
      <w:r>
        <w:rPr>
          <w:rFonts w:hint="eastAsia"/>
        </w:rPr>
        <w:object w:dxaOrig="520" w:dyaOrig="279" w14:anchorId="3815D3D9">
          <v:shape id="_x0000_i1045" type="#_x0000_t75" style="width:26pt;height:14pt" o:ole="">
            <v:imagedata r:id="rId45" o:title=""/>
          </v:shape>
          <o:OLEObject Type="Embed" ProgID="Equation.KSEE3" ShapeID="_x0000_i1045" DrawAspect="Content" ObjectID="_1824731031" r:id="rId46"/>
        </w:object>
      </w:r>
      <w:r>
        <w:rPr>
          <w:rFonts w:hint="eastAsia"/>
        </w:rPr>
        <w:t>，线代不及格的占</w:t>
      </w:r>
      <w:r>
        <w:rPr>
          <w:rFonts w:hint="eastAsia"/>
        </w:rPr>
        <w:object w:dxaOrig="499" w:dyaOrig="279" w14:anchorId="386CFE1B">
          <v:shape id="_x0000_i1046" type="#_x0000_t75" style="width:25pt;height:14pt" o:ole="">
            <v:imagedata r:id="rId47" o:title=""/>
          </v:shape>
          <o:OLEObject Type="Embed" ProgID="Equation.KSEE3" ShapeID="_x0000_i1046" DrawAspect="Content" ObjectID="_1824731032" r:id="rId48"/>
        </w:object>
      </w:r>
      <w:r>
        <w:rPr>
          <w:rFonts w:hint="eastAsia"/>
        </w:rPr>
        <w:t>，都不及格的占</w:t>
      </w:r>
      <w:r>
        <w:rPr>
          <w:rFonts w:hint="eastAsia"/>
        </w:rPr>
        <w:object w:dxaOrig="380" w:dyaOrig="279" w14:anchorId="485D1638">
          <v:shape id="_x0000_i1047" type="#_x0000_t75" style="width:19pt;height:14pt" o:ole="">
            <v:imagedata r:id="rId49" o:title=""/>
          </v:shape>
          <o:OLEObject Type="Embed" ProgID="Equation.KSEE3" ShapeID="_x0000_i1047" DrawAspect="Content" ObjectID="_1824731033" r:id="rId50"/>
        </w:object>
      </w:r>
      <w:r>
        <w:rPr>
          <w:rFonts w:hint="eastAsia"/>
        </w:rPr>
        <w:t>，那么</w:t>
      </w:r>
      <w:r>
        <w:rPr>
          <w:rFonts w:hint="eastAsia"/>
        </w:rPr>
        <w:object w:dxaOrig="999" w:dyaOrig="320" w14:anchorId="362A35F7">
          <v:shape id="_x0000_i1048" type="#_x0000_t75" style="width:50pt;height:16pt" o:ole="">
            <v:imagedata r:id="rId51" o:title=""/>
          </v:shape>
          <o:OLEObject Type="Embed" ProgID="Equation.KSEE3" ShapeID="_x0000_i1048" DrawAspect="Content" ObjectID="_1824731034" r:id="rId52"/>
        </w:object>
      </w:r>
      <w:r>
        <w:rPr>
          <w:rFonts w:hint="eastAsia"/>
        </w:rPr>
        <w:t>为（ ）A.0.88                 B.0.64                  C.0.78                  D. 0.98</w:t>
      </w:r>
    </w:p>
    <w:p w14:paraId="7AAF00E7" w14:textId="77777777" w:rsidR="00524BCE" w:rsidRDefault="00000000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二、填空题</w:t>
      </w:r>
    </w:p>
    <w:p w14:paraId="26C2888B" w14:textId="77777777" w:rsidR="00524BCE" w:rsidRDefault="00000000">
      <w:pPr>
        <w:spacing w:line="360" w:lineRule="auto"/>
        <w:rPr>
          <w:rFonts w:hint="eastAsia"/>
        </w:rPr>
      </w:pPr>
      <w:r>
        <w:rPr>
          <w:rFonts w:hint="eastAsia"/>
        </w:rPr>
        <w:t>1、设二维随机变量</w:t>
      </w:r>
      <w:r>
        <w:rPr>
          <w:rFonts w:hint="eastAsia"/>
          <w:position w:val="-10"/>
        </w:rPr>
        <w:object w:dxaOrig="680" w:dyaOrig="320" w14:anchorId="0C65137C">
          <v:shape id="_x0000_i1049" type="#_x0000_t75" style="width:34pt;height:16pt" o:ole="">
            <v:imagedata r:id="rId53" o:title=""/>
          </v:shape>
          <o:OLEObject Type="Embed" ProgID="Equation.KSEE3" ShapeID="_x0000_i1049" DrawAspect="Content" ObjectID="_1824731035" r:id="rId54"/>
        </w:object>
      </w:r>
      <w:r>
        <w:rPr>
          <w:rFonts w:hint="eastAsia"/>
        </w:rPr>
        <w:t>有联合分布函数</w:t>
      </w:r>
    </w:p>
    <w:p w14:paraId="0FFD0242" w14:textId="77777777" w:rsidR="00524BCE" w:rsidRDefault="00000000">
      <w:pPr>
        <w:spacing w:line="360" w:lineRule="auto"/>
        <w:rPr>
          <w:rFonts w:hAnsi="Cambria Math"/>
          <w:iCs/>
          <w:color w:val="000000" w:themeColor="text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 xml:space="preserve"> </m:t>
          </m:r>
          <m:r>
            <w:rPr>
              <w:rFonts w:ascii="Cambria Math" w:hAnsi="Cambria Math"/>
              <w:color w:val="000000" w:themeColor="text1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x,y</m:t>
              </m:r>
            </m:e>
          </m:d>
          <m:r>
            <w:rPr>
              <w:rFonts w:ascii="Cambria Math" w:hAnsi="Cambria Math"/>
              <w:color w:val="000000" w:themeColor="text1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000000" w:themeColor="text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Cs w:val="21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  <w:color w:val="000000" w:themeColor="text1"/>
                      <w:szCs w:val="21"/>
                    </w:rPr>
                    <m:t xml:space="preserve">y(1-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-x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  <w:color w:val="000000" w:themeColor="text1"/>
                      <w:szCs w:val="21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  <w:color w:val="000000" w:themeColor="text1"/>
                      <w:szCs w:val="21"/>
                    </w:rPr>
                    <m:t> </m:t>
                  </m:r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,x&gt;0,0≤y≤2,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Cs w:val="21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 xml:space="preserve">   ,x&gt;0,y≥2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 xml:space="preserve">     0    ,</m:t>
                  </m:r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  <w:color w:val="000000" w:themeColor="text1"/>
                      <w:szCs w:val="21"/>
                    </w:rPr>
                    <m:t> </m:t>
                  </m:r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 xml:space="preserve">      else</m:t>
                  </m:r>
                </m:e>
              </m:eqArr>
            </m:e>
          </m:d>
        </m:oMath>
      </m:oMathPara>
    </w:p>
    <w:p w14:paraId="784C5592" w14:textId="77777777" w:rsidR="00524BCE" w:rsidRDefault="00000000">
      <w:pPr>
        <w:spacing w:line="360" w:lineRule="auto"/>
        <w:rPr>
          <w:rFonts w:asciiTheme="minorEastAsia" w:hAnsiTheme="minorEastAsia" w:cstheme="minorEastAsia" w:hint="eastAsia"/>
          <w:color w:val="C5E0B3" w:themeColor="accent6" w:themeTint="66"/>
        </w:rPr>
      </w:pPr>
      <w:r>
        <w:rPr>
          <w:rFonts w:hAnsi="Cambria Math" w:hint="eastAsia"/>
          <w:iCs/>
          <w:color w:val="000000" w:themeColor="text1"/>
          <w:szCs w:val="21"/>
        </w:rPr>
        <w:t>则边缘分布函数</w:t>
      </w:r>
      <w:r>
        <w:rPr>
          <w:rFonts w:hAnsi="Cambria Math" w:hint="eastAsia"/>
          <w:iCs/>
          <w:color w:val="000000" w:themeColor="text1"/>
          <w:position w:val="-10"/>
          <w:szCs w:val="21"/>
        </w:rPr>
        <w:object w:dxaOrig="660" w:dyaOrig="340" w14:anchorId="1CA92BDB">
          <v:shape id="_x0000_i1050" type="#_x0000_t75" style="width:33pt;height:17pt" o:ole="">
            <v:imagedata r:id="rId55" o:title=""/>
          </v:shape>
          <o:OLEObject Type="Embed" ProgID="Equation.KSEE3" ShapeID="_x0000_i1050" DrawAspect="Content" ObjectID="_1824731036" r:id="rId56"/>
        </w:object>
      </w:r>
      <w:r>
        <w:rPr>
          <w:rFonts w:hAnsi="Cambria Math" w:hint="eastAsia"/>
          <w:iCs/>
          <w:color w:val="000000" w:themeColor="text1"/>
          <w:szCs w:val="21"/>
        </w:rPr>
        <w:t>=</w:t>
      </w:r>
      <w:r>
        <w:rPr>
          <w:rFonts w:hint="eastAsia"/>
        </w:rPr>
        <w:t>________________.</w:t>
      </w:r>
      <w:r>
        <w:rPr>
          <w:rFonts w:hAnsi="Cambria Math" w:hint="eastAsia"/>
          <w:iCs/>
          <w:color w:val="000000" w:themeColor="text1"/>
          <w:position w:val="-10"/>
          <w:szCs w:val="21"/>
        </w:rPr>
        <w:object w:dxaOrig="639" w:dyaOrig="340" w14:anchorId="21041FB1">
          <v:shape id="_x0000_i1051" type="#_x0000_t75" style="width:32pt;height:17pt" o:ole="">
            <v:imagedata r:id="rId57" o:title=""/>
          </v:shape>
          <o:OLEObject Type="Embed" ProgID="Equation.KSEE3" ShapeID="_x0000_i1051" DrawAspect="Content" ObjectID="_1824731037" r:id="rId58"/>
        </w:object>
      </w:r>
      <w:r>
        <w:rPr>
          <w:rFonts w:hAnsi="Cambria Math" w:hint="eastAsia"/>
          <w:iCs/>
          <w:color w:val="000000" w:themeColor="text1"/>
          <w:szCs w:val="21"/>
        </w:rPr>
        <w:t>=</w:t>
      </w:r>
      <w:r>
        <w:rPr>
          <w:rFonts w:hint="eastAsia"/>
        </w:rPr>
        <w:t>________________.</w:t>
      </w:r>
    </w:p>
    <w:p w14:paraId="237BB9B4" w14:textId="77777777" w:rsidR="00524BCE" w:rsidRPr="000B7DA9" w:rsidRDefault="00000000">
      <w:pPr>
        <w:widowControl/>
        <w:numPr>
          <w:ilvl w:val="0"/>
          <w:numId w:val="1"/>
        </w:numPr>
        <w:jc w:val="left"/>
        <w:rPr>
          <w:rFonts w:hint="eastAsia"/>
          <w:color w:val="EE0000"/>
        </w:rPr>
      </w:pP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设随机变量</w:t>
      </w:r>
      <w:r w:rsidRPr="000B7DA9">
        <w:rPr>
          <w:rFonts w:ascii="宋体" w:eastAsia="宋体" w:hAnsi="宋体" w:cs="宋体" w:hint="eastAsia"/>
          <w:color w:val="EE0000"/>
          <w:kern w:val="0"/>
          <w:position w:val="-4"/>
          <w:sz w:val="23"/>
          <w:szCs w:val="23"/>
          <w:lang w:bidi="ar"/>
        </w:rPr>
        <w:object w:dxaOrig="279" w:dyaOrig="260" w14:anchorId="36408671">
          <v:shape id="_x0000_i1052" type="#_x0000_t75" style="width:14pt;height:13pt" o:ole="">
            <v:imagedata r:id="rId59" o:title=""/>
          </v:shape>
          <o:OLEObject Type="Embed" ProgID="Equation.KSEE3" ShapeID="_x0000_i1052" DrawAspect="Content" ObjectID="_1824731038" r:id="rId60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与</w:t>
      </w:r>
      <w:r w:rsidRPr="000B7DA9">
        <w:rPr>
          <w:rFonts w:ascii="宋体" w:eastAsia="宋体" w:hAnsi="宋体" w:cs="宋体" w:hint="eastAsia"/>
          <w:color w:val="EE0000"/>
          <w:kern w:val="0"/>
          <w:position w:val="-4"/>
          <w:sz w:val="23"/>
          <w:szCs w:val="23"/>
          <w:lang w:bidi="ar"/>
        </w:rPr>
        <w:object w:dxaOrig="220" w:dyaOrig="260" w14:anchorId="64727F48">
          <v:shape id="_x0000_i1053" type="#_x0000_t75" style="width:11pt;height:13pt" o:ole="">
            <v:imagedata r:id="rId61" o:title=""/>
          </v:shape>
          <o:OLEObject Type="Embed" ProgID="Equation.KSEE3" ShapeID="_x0000_i1053" DrawAspect="Content" ObjectID="_1824731039" r:id="rId62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相互独立，且都服从</w:t>
      </w:r>
      <w:r w:rsidRPr="000B7DA9">
        <w:rPr>
          <w:rFonts w:ascii="宋体" w:eastAsia="宋体" w:hAnsi="宋体" w:cs="宋体" w:hint="eastAsia"/>
          <w:color w:val="EE0000"/>
          <w:kern w:val="0"/>
          <w:position w:val="-10"/>
          <w:sz w:val="23"/>
          <w:szCs w:val="23"/>
          <w:lang w:bidi="ar"/>
        </w:rPr>
        <w:object w:dxaOrig="480" w:dyaOrig="320" w14:anchorId="1789CC05">
          <v:shape id="_x0000_i1054" type="#_x0000_t75" style="width:24pt;height:16pt" o:ole="">
            <v:imagedata r:id="rId63" o:title=""/>
          </v:shape>
          <o:OLEObject Type="Embed" ProgID="Equation.KSEE3" ShapeID="_x0000_i1054" DrawAspect="Content" ObjectID="_1824731040" r:id="rId64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，则</w:t>
      </w:r>
      <w:r w:rsidRPr="000B7DA9">
        <w:rPr>
          <w:rFonts w:ascii="宋体" w:eastAsia="宋体" w:hAnsi="宋体" w:cs="宋体" w:hint="eastAsia"/>
          <w:color w:val="EE0000"/>
          <w:kern w:val="0"/>
          <w:position w:val="-10"/>
          <w:sz w:val="23"/>
          <w:szCs w:val="23"/>
          <w:lang w:bidi="ar"/>
        </w:rPr>
        <w:object w:dxaOrig="1939" w:dyaOrig="320" w14:anchorId="1C648DA5">
          <v:shape id="_x0000_i1055" type="#_x0000_t75" style="width:97pt;height:16pt" o:ole="">
            <v:imagedata r:id="rId65" o:title=""/>
          </v:shape>
          <o:OLEObject Type="Embed" ProgID="Equation.KSEE3" ShapeID="_x0000_i1055" DrawAspect="Content" ObjectID="_1824731041" r:id="rId66"/>
        </w:object>
      </w:r>
      <w:r w:rsidRPr="000B7DA9">
        <w:rPr>
          <w:rFonts w:ascii="CMR12" w:eastAsia="CMR12" w:hAnsi="CMR12" w:cs="CMR12"/>
          <w:color w:val="EE0000"/>
          <w:kern w:val="0"/>
          <w:sz w:val="23"/>
          <w:szCs w:val="23"/>
          <w:lang w:bidi="ar"/>
        </w:rPr>
        <w:t xml:space="preserve"> </w:t>
      </w:r>
      <w:r w:rsidRPr="000B7DA9">
        <w:rPr>
          <w:rFonts w:hint="eastAsia"/>
          <w:color w:val="EE0000"/>
        </w:rPr>
        <w:t>________________.</w:t>
      </w:r>
    </w:p>
    <w:p w14:paraId="5C8FE503" w14:textId="01D5F91F" w:rsidR="00524BCE" w:rsidRPr="000B7DA9" w:rsidRDefault="00000000">
      <w:pPr>
        <w:widowControl/>
        <w:numPr>
          <w:ilvl w:val="0"/>
          <w:numId w:val="1"/>
        </w:numPr>
        <w:jc w:val="left"/>
        <w:rPr>
          <w:rFonts w:hint="eastAsia"/>
          <w:color w:val="EE0000"/>
        </w:rPr>
      </w:pP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设随机变量</w:t>
      </w:r>
      <w:r w:rsidRPr="000B7DA9">
        <w:rPr>
          <w:rFonts w:ascii="宋体" w:eastAsia="宋体" w:hAnsi="宋体" w:cs="宋体" w:hint="eastAsia"/>
          <w:color w:val="EE0000"/>
          <w:kern w:val="0"/>
          <w:position w:val="-24"/>
          <w:sz w:val="23"/>
          <w:szCs w:val="23"/>
          <w:lang w:bidi="ar"/>
        </w:rPr>
        <w:object w:dxaOrig="2120" w:dyaOrig="620" w14:anchorId="589AC4C3">
          <v:shape id="_x0000_i1125" type="#_x0000_t75" style="width:106pt;height:31pt" o:ole="">
            <v:imagedata r:id="rId67" o:title=""/>
          </v:shape>
          <o:OLEObject Type="Embed" ProgID="Equation.KSEE3" ShapeID="_x0000_i1125" DrawAspect="Content" ObjectID="_1824731042" r:id="rId68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且二者相互独立</w:t>
      </w:r>
      <w:r w:rsidRPr="000B7DA9">
        <w:rPr>
          <w:rFonts w:ascii="LMRoman12-Regular-Identity-H" w:eastAsia="LMRoman12-Regular-Identity-H" w:hAnsi="LMRoman12-Regular-Identity-H" w:cs="LMRoman12-Regular-Identity-H"/>
          <w:color w:val="EE0000"/>
          <w:kern w:val="0"/>
          <w:sz w:val="23"/>
          <w:szCs w:val="23"/>
          <w:lang w:bidi="ar"/>
        </w:rPr>
        <w:t xml:space="preserve">. </w:t>
      </w:r>
      <w:r w:rsidRPr="000B7DA9">
        <w:rPr>
          <w:rFonts w:ascii="LMRoman12-Regular-Identity-H" w:eastAsia="LMRoman12-Regular-Identity-H" w:hAnsi="LMRoman12-Regular-Identity-H" w:cs="LMRoman12-Regular-Identity-H" w:hint="eastAsia"/>
          <w:color w:val="EE0000"/>
          <w:kern w:val="0"/>
          <w:sz w:val="23"/>
          <w:szCs w:val="23"/>
          <w:lang w:bidi="ar"/>
        </w:rPr>
        <w:t>则</w:t>
      </w:r>
      <w:r w:rsidRPr="000B7DA9">
        <w:rPr>
          <w:rFonts w:ascii="宋体" w:eastAsia="宋体" w:hAnsi="宋体" w:cs="宋体" w:hint="eastAsia"/>
          <w:color w:val="EE0000"/>
          <w:kern w:val="0"/>
          <w:position w:val="-6"/>
          <w:sz w:val="23"/>
          <w:szCs w:val="23"/>
          <w:lang w:bidi="ar"/>
        </w:rPr>
        <w:object w:dxaOrig="1160" w:dyaOrig="279" w14:anchorId="447B542A">
          <v:shape id="_x0000_i1126" type="#_x0000_t75" style="width:58pt;height:14pt" o:ole="">
            <v:imagedata r:id="rId69" o:title=""/>
          </v:shape>
          <o:OLEObject Type="Embed" ProgID="Equation.KSEE3" ShapeID="_x0000_i1126" DrawAspect="Content" ObjectID="_1824731043" r:id="rId70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的概率密度函数</w:t>
      </w:r>
      <w:r w:rsidRPr="000B7DA9">
        <w:rPr>
          <w:rFonts w:ascii="宋体" w:eastAsia="宋体" w:hAnsi="宋体" w:cs="宋体" w:hint="eastAsia"/>
          <w:color w:val="EE0000"/>
          <w:kern w:val="0"/>
          <w:position w:val="-10"/>
          <w:sz w:val="23"/>
          <w:szCs w:val="23"/>
          <w:lang w:bidi="ar"/>
        </w:rPr>
        <w:object w:dxaOrig="600" w:dyaOrig="340" w14:anchorId="4A58BB9B">
          <v:shape id="_x0000_i1127" type="#_x0000_t75" style="width:30pt;height:17pt" o:ole="">
            <v:imagedata r:id="rId71" o:title=""/>
          </v:shape>
          <o:OLEObject Type="Embed" ProgID="Equation.KSEE3" ShapeID="_x0000_i1127" DrawAspect="Content" ObjectID="_1824731044" r:id="rId72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=</w:t>
      </w:r>
      <w:r w:rsidRPr="000B7DA9">
        <w:rPr>
          <w:rFonts w:hint="eastAsia"/>
          <w:color w:val="EE0000"/>
        </w:rPr>
        <w:t>________________.</w:t>
      </w:r>
    </w:p>
    <w:p w14:paraId="17518DE4" w14:textId="77777777" w:rsidR="00524BCE" w:rsidRDefault="00000000">
      <w:pPr>
        <w:spacing w:line="480" w:lineRule="auto"/>
        <w:rPr>
          <w:rFonts w:hint="eastAsia"/>
          <w:color w:val="C5E0B3" w:themeColor="accent6" w:themeTint="66"/>
        </w:rPr>
      </w:pPr>
      <w:r>
        <w:rPr>
          <w:rFonts w:hint="eastAsia"/>
        </w:rPr>
        <w:t>4、一个袋中有三个球,依次标有数字 1,2,2,从中任取一个,不放回袋中,再任取一个,设每次取球时,各球被取到的可能</w:t>
      </w:r>
      <w:r>
        <w:rPr>
          <w:rFonts w:hint="eastAsia"/>
        </w:rPr>
        <w:lastRenderedPageBreak/>
        <w:t>性相等,以</w:t>
      </w:r>
      <w:r>
        <w:rPr>
          <w:rFonts w:hint="eastAsia"/>
          <w:position w:val="-10"/>
        </w:rPr>
        <w:object w:dxaOrig="520" w:dyaOrig="320" w14:anchorId="4921F5CF">
          <v:shape id="_x0000_i1059" type="#_x0000_t75" style="width:26pt;height:16pt" o:ole="">
            <v:imagedata r:id="rId73" o:title=""/>
          </v:shape>
          <o:OLEObject Type="Embed" ProgID="Equation.KSEE3" ShapeID="_x0000_i1059" DrawAspect="Content" ObjectID="_1824731045" r:id="rId74"/>
        </w:object>
      </w:r>
      <w:r>
        <w:rPr>
          <w:rFonts w:hint="eastAsia"/>
        </w:rPr>
        <w:t>分别记第一次和第二次取到的球上标有的数字，则</w:t>
      </w:r>
      <w:r>
        <w:rPr>
          <w:rFonts w:hint="eastAsia"/>
          <w:position w:val="-10"/>
        </w:rPr>
        <w:object w:dxaOrig="1440" w:dyaOrig="320" w14:anchorId="36DFF17F">
          <v:shape id="_x0000_i1060" type="#_x0000_t75" alt="" style="width:1in;height:16pt" o:ole="">
            <v:imagedata r:id="rId75" o:title=""/>
          </v:shape>
          <o:OLEObject Type="Embed" ProgID="Equation.KSEE3" ShapeID="_x0000_i1060" DrawAspect="Content" ObjectID="_1824731046" r:id="rId76"/>
        </w:object>
      </w:r>
      <w:r>
        <w:rPr>
          <w:rFonts w:hint="eastAsia"/>
        </w:rPr>
        <w:t>________________.</w:t>
      </w:r>
    </w:p>
    <w:p w14:paraId="2EBD2996" w14:textId="77777777" w:rsidR="00524BCE" w:rsidRDefault="00000000">
      <w:pPr>
        <w:widowControl/>
        <w:spacing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5.</w:t>
      </w:r>
      <w:r>
        <w:rPr>
          <w:rFonts w:asciiTheme="minorEastAsia" w:hAnsiTheme="minorEastAsia" w:cstheme="minorEastAsia" w:hint="eastAsia"/>
          <w:b/>
          <w:bCs/>
          <w:color w:val="000000"/>
          <w:kern w:val="0"/>
          <w:sz w:val="23"/>
          <w:szCs w:val="23"/>
          <w:lang w:bidi="ar"/>
        </w:rPr>
        <w:t xml:space="preserve"> </w: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某网络公司计划在某大学校园经营自行车租赁 APP 业务，市场数据调查表明</w:t>
      </w:r>
      <w:r>
        <w:rPr>
          <w:rFonts w:hint="eastAsia"/>
          <w:position w:val="-6"/>
        </w:rPr>
        <w:object w:dxaOrig="520" w:dyaOrig="279" w14:anchorId="4840732C">
          <v:shape id="_x0000_i1061" type="#_x0000_t75" style="width:26pt;height:14pt" o:ole="">
            <v:imagedata r:id="rId77" o:title=""/>
          </v:shape>
          <o:OLEObject Type="Embed" ProgID="Equation.KSEE3" ShapeID="_x0000_i1061" DrawAspect="Content" ObjectID="_1824731047" r:id="rId78"/>
        </w:objec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的学生愿意注册这项 APP, 若该大学在校生 10000 名，那么将注册这项APP的人数超过5900人的概率为</w:t>
      </w:r>
      <w:r>
        <w:rPr>
          <w:rFonts w:hint="eastAsia"/>
        </w:rPr>
        <w:t>________________.（本题需要修正，用标准正态分布函数的函数值表达即可，如</w:t>
      </w:r>
      <w:r>
        <w:rPr>
          <w:rFonts w:hint="eastAsia"/>
          <w:position w:val="-10"/>
        </w:rPr>
        <w:object w:dxaOrig="480" w:dyaOrig="320" w14:anchorId="6B8F373F">
          <v:shape id="_x0000_i1062" type="#_x0000_t75" style="width:24pt;height:16pt" o:ole="">
            <v:imagedata r:id="rId79" o:title=""/>
          </v:shape>
          <o:OLEObject Type="Embed" ProgID="Equation.KSEE3" ShapeID="_x0000_i1062" DrawAspect="Content" ObjectID="_1824731048" r:id="rId80"/>
        </w:object>
      </w:r>
      <w:r>
        <w:rPr>
          <w:rFonts w:hint="eastAsia"/>
        </w:rPr>
        <w:t>）</w:t>
      </w:r>
    </w:p>
    <w:p w14:paraId="29F13D74" w14:textId="77777777" w:rsidR="00524BCE" w:rsidRDefault="00000000">
      <w:pPr>
        <w:textAlignment w:val="center"/>
        <w:rPr>
          <w:rFonts w:hint="eastAsia"/>
        </w:rPr>
      </w:pPr>
      <w:r>
        <w:rPr>
          <w:rFonts w:hint="eastAsia"/>
        </w:rPr>
        <w:t>6、某天文机构想测量宇宙中两颗行星的距离,进行了</w:t>
      </w:r>
      <w:r>
        <w:rPr>
          <w:rFonts w:hint="eastAsia"/>
        </w:rPr>
        <w:object w:dxaOrig="200" w:dyaOrig="220" w14:anchorId="70476B0A">
          <v:shape id="_x0000_i1063" type="#_x0000_t75" style="width:10pt;height:11pt" o:ole="">
            <v:imagedata r:id="rId81" o:title=""/>
          </v:shape>
          <o:OLEObject Type="Embed" ProgID="Equation.KSEE3" ShapeID="_x0000_i1063" DrawAspect="Content" ObjectID="_1824731049" r:id="rId82"/>
        </w:object>
      </w:r>
      <w:r>
        <w:rPr>
          <w:rFonts w:hint="eastAsia"/>
        </w:rPr>
        <w:t>次独立的观测,测量结果分别</w:t>
      </w:r>
      <w:r>
        <w:rPr>
          <w:rFonts w:hint="eastAsia"/>
        </w:rPr>
        <w:object w:dxaOrig="2079" w:dyaOrig="360" w14:anchorId="7EE241E9">
          <v:shape id="_x0000_i1064" type="#_x0000_t75" style="width:104pt;height:18pt" o:ole="">
            <v:imagedata r:id="rId83" o:title=""/>
          </v:shape>
          <o:OLEObject Type="Embed" ProgID="Equation.KSEE3" ShapeID="_x0000_i1064" DrawAspect="Content" ObjectID="_1824731050" r:id="rId84"/>
        </w:object>
      </w:r>
      <w:r>
        <w:rPr>
          <w:rFonts w:hint="eastAsia"/>
        </w:rPr>
        <w:t>.若</w:t>
      </w:r>
      <w:r>
        <w:rPr>
          <w:rFonts w:hint="eastAsia"/>
        </w:rPr>
        <w:object w:dxaOrig="1080" w:dyaOrig="360" w14:anchorId="49077B69">
          <v:shape id="_x0000_i1065" type="#_x0000_t75" style="width:54pt;height:18pt" o:ole="">
            <v:imagedata r:id="rId85" o:title=""/>
          </v:shape>
          <o:OLEObject Type="Embed" ProgID="Equation.KSEE3" ShapeID="_x0000_i1065" DrawAspect="Content" ObjectID="_1824731051" r:id="rId86"/>
        </w:object>
      </w:r>
      <w:r>
        <w:rPr>
          <w:rFonts w:hint="eastAsia"/>
        </w:rPr>
        <w:t>(为两颗行星的真实距离,未知),</w:t>
      </w:r>
      <w:r>
        <w:rPr>
          <w:rFonts w:hint="eastAsia"/>
        </w:rPr>
        <w:object w:dxaOrig="900" w:dyaOrig="320" w14:anchorId="3F16370C">
          <v:shape id="_x0000_i1066" type="#_x0000_t75" style="width:45pt;height:16pt" o:ole="">
            <v:imagedata r:id="rId87" o:title=""/>
          </v:shape>
          <o:OLEObject Type="Embed" ProgID="Equation.KSEE3" ShapeID="_x0000_i1066" DrawAspect="Content" ObjectID="_1824731052" r:id="rId88"/>
        </w:object>
      </w:r>
      <w:r>
        <w:rPr>
          <w:rFonts w:hint="eastAsia"/>
        </w:rPr>
        <w:t>.现取这</w:t>
      </w:r>
      <w:r>
        <w:rPr>
          <w:rFonts w:hint="eastAsia"/>
        </w:rPr>
        <w:object w:dxaOrig="200" w:dyaOrig="220" w14:anchorId="524AA146">
          <v:shape id="_x0000_i1067" type="#_x0000_t75" style="width:10pt;height:11pt" o:ole="">
            <v:imagedata r:id="rId81" o:title=""/>
          </v:shape>
          <o:OLEObject Type="Embed" ProgID="Equation.KSEE3" ShapeID="_x0000_i1067" DrawAspect="Content" ObjectID="_1824731053" r:id="rId89"/>
        </w:object>
      </w:r>
      <w:r>
        <w:rPr>
          <w:rFonts w:hint="eastAsia"/>
        </w:rPr>
        <w:t>次观测的平均作为实际距离</w:t>
      </w:r>
      <w:r>
        <w:rPr>
          <w:rFonts w:hint="eastAsia"/>
        </w:rPr>
        <w:object w:dxaOrig="240" w:dyaOrig="260" w14:anchorId="1419D313">
          <v:shape id="_x0000_i1068" type="#_x0000_t75" style="width:12pt;height:13pt" o:ole="">
            <v:imagedata r:id="rId90" o:title=""/>
          </v:shape>
          <o:OLEObject Type="Embed" ProgID="Equation.KSEE3" ShapeID="_x0000_i1068" DrawAspect="Content" ObjectID="_1824731054" r:id="rId91"/>
        </w:object>
      </w:r>
      <w:r>
        <w:rPr>
          <w:rFonts w:hint="eastAsia"/>
        </w:rPr>
        <w:t>的估计.若</w:t>
      </w:r>
      <w:r>
        <w:rPr>
          <w:rFonts w:hint="eastAsia"/>
        </w:rPr>
        <w:object w:dxaOrig="780" w:dyaOrig="279" w14:anchorId="3DC32ECF">
          <v:shape id="_x0000_i1069" type="#_x0000_t75" style="width:39pt;height:14pt" o:ole="">
            <v:imagedata r:id="rId92" o:title=""/>
          </v:shape>
          <o:OLEObject Type="Embed" ProgID="Equation.KSEE3" ShapeID="_x0000_i1069" DrawAspect="Content" ObjectID="_1824731055" r:id="rId93"/>
        </w:object>
      </w:r>
      <w:r>
        <w:rPr>
          <w:rFonts w:hint="eastAsia"/>
        </w:rPr>
        <w:t>,那么估计与实际值之间的误差在</w:t>
      </w:r>
      <w:r>
        <w:rPr>
          <w:rFonts w:hint="eastAsia"/>
        </w:rPr>
        <w:object w:dxaOrig="540" w:dyaOrig="279" w14:anchorId="03E789CE">
          <v:shape id="_x0000_i1070" type="#_x0000_t75" style="width:27pt;height:14pt" o:ole="">
            <v:imagedata r:id="rId94" o:title=""/>
          </v:shape>
          <o:OLEObject Type="Embed" ProgID="Equation.KSEE3" ShapeID="_x0000_i1070" DrawAspect="Content" ObjectID="_1824731056" r:id="rId95"/>
        </w:object>
      </w:r>
      <w:r>
        <w:rPr>
          <w:rFonts w:hint="eastAsia"/>
        </w:rPr>
        <w:t>光年之内的概率至少为________________.</w:t>
      </w:r>
    </w:p>
    <w:p w14:paraId="26CF5C71" w14:textId="77777777" w:rsidR="00524BCE" w:rsidRPr="000B7DA9" w:rsidRDefault="00000000">
      <w:pPr>
        <w:spacing w:line="360" w:lineRule="auto"/>
        <w:jc w:val="left"/>
        <w:rPr>
          <w:rFonts w:hint="eastAsia"/>
          <w:color w:val="EE0000"/>
        </w:rPr>
      </w:pPr>
      <w:r>
        <w:rPr>
          <w:rFonts w:eastAsia="宋体" w:hAnsi="Cambria Math" w:cs="宋体" w:hint="eastAsia"/>
          <w:color w:val="000000" w:themeColor="text1"/>
        </w:rPr>
        <w:t>7</w:t>
      </w:r>
      <w:r>
        <w:rPr>
          <w:rFonts w:eastAsia="宋体" w:hAnsi="Cambria Math" w:cs="宋体" w:hint="eastAsia"/>
          <w:color w:val="000000" w:themeColor="text1"/>
        </w:rPr>
        <w:t>、</w:t>
      </w:r>
      <w:r>
        <w:rPr>
          <w:rFonts w:eastAsia="宋体" w:hAnsi="Cambria Math" w:cs="宋体" w:hint="eastAsia"/>
          <w:color w:val="000000" w:themeColor="text1"/>
        </w:rPr>
        <w:t>.</w:t>
      </w:r>
      <w:r w:rsidRPr="000B7DA9">
        <w:rPr>
          <w:rFonts w:eastAsia="宋体" w:hAnsi="Cambria Math" w:cs="宋体" w:hint="eastAsia"/>
          <w:color w:val="EE0000"/>
        </w:rPr>
        <w:t>设二维随机向量</w:t>
      </w:r>
      <w:r w:rsidRPr="000B7DA9">
        <w:rPr>
          <w:rFonts w:eastAsia="宋体" w:hAnsi="Cambria Math" w:cs="宋体" w:hint="eastAsia"/>
          <w:color w:val="EE0000"/>
          <w:position w:val="-10"/>
        </w:rPr>
        <w:object w:dxaOrig="680" w:dyaOrig="320" w14:anchorId="649E45B4">
          <v:shape id="_x0000_i1071" type="#_x0000_t75" style="width:34pt;height:16pt" o:ole="">
            <v:imagedata r:id="rId96" o:title=""/>
          </v:shape>
          <o:OLEObject Type="Embed" ProgID="Equation.KSEE3" ShapeID="_x0000_i1071" DrawAspect="Content" ObjectID="_1824731057" r:id="rId97"/>
        </w:object>
      </w:r>
      <w:r w:rsidRPr="000B7DA9">
        <w:rPr>
          <w:rFonts w:eastAsia="宋体" w:hAnsi="Cambria Math" w:cs="宋体" w:hint="eastAsia"/>
          <w:color w:val="EE0000"/>
        </w:rPr>
        <w:t>的联合密度函数为</w:t>
      </w:r>
      <w:r w:rsidRPr="000B7DA9">
        <w:rPr>
          <w:rFonts w:eastAsia="宋体" w:hAnsi="Cambria Math" w:cs="宋体" w:hint="eastAsia"/>
          <w:color w:val="EE0000"/>
          <w:position w:val="-30"/>
        </w:rPr>
        <w:object w:dxaOrig="3240" w:dyaOrig="720" w14:anchorId="26E4E821">
          <v:shape id="_x0000_i1072" type="#_x0000_t75" style="width:162pt;height:36pt" o:ole="">
            <v:imagedata r:id="rId98" o:title=""/>
          </v:shape>
          <o:OLEObject Type="Embed" ProgID="Equation.KSEE3" ShapeID="_x0000_i1072" DrawAspect="Content" ObjectID="_1824731058" r:id="rId99"/>
        </w:object>
      </w:r>
      <w:r w:rsidRPr="000B7DA9">
        <w:rPr>
          <w:rFonts w:eastAsia="宋体" w:hAnsi="Cambria Math" w:cs="宋体" w:hint="eastAsia"/>
          <w:color w:val="EE0000"/>
        </w:rPr>
        <w:t>则</w:t>
      </w:r>
      <w:r w:rsidRPr="000B7DA9">
        <w:rPr>
          <w:rFonts w:eastAsia="宋体" w:hAnsi="Cambria Math" w:cs="宋体" w:hint="eastAsia"/>
          <w:color w:val="EE0000"/>
          <w:position w:val="-10"/>
        </w:rPr>
        <w:object w:dxaOrig="820" w:dyaOrig="340" w14:anchorId="36A9F662">
          <v:shape id="_x0000_i1073" type="#_x0000_t75" style="width:41pt;height:17pt" o:ole="">
            <v:imagedata r:id="rId100" o:title=""/>
          </v:shape>
          <o:OLEObject Type="Embed" ProgID="Equation.KSEE3" ShapeID="_x0000_i1073" DrawAspect="Content" ObjectID="_1824731059" r:id="rId101"/>
        </w:object>
      </w:r>
      <w:r w:rsidRPr="000B7DA9">
        <w:rPr>
          <w:rFonts w:hint="eastAsia"/>
          <w:color w:val="EE0000"/>
        </w:rPr>
        <w:t>________________；</w:t>
      </w:r>
      <w:r w:rsidRPr="000B7DA9">
        <w:rPr>
          <w:rFonts w:hint="eastAsia"/>
          <w:color w:val="EE0000"/>
          <w:position w:val="-24"/>
        </w:rPr>
        <w:object w:dxaOrig="1880" w:dyaOrig="620" w14:anchorId="315DD084">
          <v:shape id="_x0000_i1074" type="#_x0000_t75" style="width:94pt;height:31pt" o:ole="">
            <v:imagedata r:id="rId102" o:title=""/>
          </v:shape>
          <o:OLEObject Type="Embed" ProgID="Equation.KSEE3" ShapeID="_x0000_i1074" DrawAspect="Content" ObjectID="_1824731060" r:id="rId103"/>
        </w:object>
      </w:r>
      <w:r w:rsidRPr="000B7DA9">
        <w:rPr>
          <w:rFonts w:hint="eastAsia"/>
          <w:color w:val="EE0000"/>
        </w:rPr>
        <w:t>________________.</w:t>
      </w:r>
    </w:p>
    <w:p w14:paraId="7C1A1198" w14:textId="77777777" w:rsidR="00524BCE" w:rsidRDefault="00000000">
      <w:pPr>
        <w:widowControl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8、</w:t>
      </w:r>
      <w:r>
        <w:rPr>
          <w:rFonts w:asciiTheme="minorEastAsia" w:hAnsiTheme="minorEastAsia" w:cstheme="minorEastAsia" w:hint="eastAsia"/>
          <w:color w:val="000000" w:themeColor="text1"/>
        </w:rPr>
        <w:t>设二维随机向量</w:t>
      </w:r>
      <w:r>
        <w:rPr>
          <w:rFonts w:asciiTheme="minorEastAsia" w:hAnsiTheme="minorEastAsia" w:cstheme="minorEastAsia" w:hint="eastAsia"/>
          <w:color w:val="000000" w:themeColor="text1"/>
          <w:position w:val="-10"/>
        </w:rPr>
        <w:object w:dxaOrig="680" w:dyaOrig="320" w14:anchorId="7715134B">
          <v:shape id="_x0000_i1075" type="#_x0000_t75" style="width:34pt;height:16pt" o:ole="">
            <v:imagedata r:id="rId96" o:title=""/>
          </v:shape>
          <o:OLEObject Type="Embed" ProgID="Equation.KSEE3" ShapeID="_x0000_i1075" DrawAspect="Content" ObjectID="_1824731061" r:id="rId104"/>
        </w:object>
      </w:r>
      <w:r>
        <w:rPr>
          <w:rFonts w:asciiTheme="minorEastAsia" w:hAnsiTheme="minorEastAsia" w:cstheme="minorEastAsia" w:hint="eastAsia"/>
          <w:color w:val="000000" w:themeColor="text1"/>
        </w:rPr>
        <w:t>的联合密度函数为</w:t>
      </w:r>
      <w:r>
        <w:rPr>
          <w:rFonts w:asciiTheme="minorEastAsia" w:hAnsiTheme="minorEastAsia" w:cstheme="minorEastAsia" w:hint="eastAsia"/>
          <w:color w:val="000000" w:themeColor="text1"/>
          <w:position w:val="-30"/>
        </w:rPr>
        <w:object w:dxaOrig="3300" w:dyaOrig="720" w14:anchorId="7E921F0D">
          <v:shape id="_x0000_i1076" type="#_x0000_t75" style="width:165pt;height:36pt" o:ole="">
            <v:imagedata r:id="rId105" o:title=""/>
          </v:shape>
          <o:OLEObject Type="Embed" ProgID="Equation.KSEE3" ShapeID="_x0000_i1076" DrawAspect="Content" ObjectID="_1824731062" r:id="rId106"/>
        </w:object>
      </w:r>
      <w:r>
        <w:rPr>
          <w:rFonts w:asciiTheme="minorEastAsia" w:hAnsiTheme="minorEastAsia" w:cstheme="minorEastAsia" w:hint="eastAsia"/>
          <w:color w:val="000000" w:themeColor="text1"/>
        </w:rPr>
        <w:t>则</w:t>
      </w:r>
      <w:r>
        <w:rPr>
          <w:rFonts w:asciiTheme="minorEastAsia" w:hAnsiTheme="minorEastAsia" w:cstheme="minorEastAsia" w:hint="eastAsia"/>
          <w:color w:val="000000" w:themeColor="text1"/>
          <w:position w:val="-10"/>
        </w:rPr>
        <w:object w:dxaOrig="520" w:dyaOrig="320" w14:anchorId="46BE2AD6">
          <v:shape id="_x0000_i1077" type="#_x0000_t75" style="width:26pt;height:16pt" o:ole="">
            <v:imagedata r:id="rId107" o:title=""/>
          </v:shape>
          <o:OLEObject Type="Embed" ProgID="Equation.KSEE3" ShapeID="_x0000_i1077" DrawAspect="Content" ObjectID="_1824731063" r:id="rId108"/>
        </w:object>
      </w:r>
      <w:r>
        <w:rPr>
          <w:rFonts w:asciiTheme="minorEastAsia" w:hAnsiTheme="minorEastAsia" w:cstheme="minorEastAsia" w:hint="eastAsia"/>
          <w:color w:val="000000" w:themeColor="text1"/>
        </w:rPr>
        <w:t>的相关系数为</w:t>
      </w:r>
      <w:r>
        <w:rPr>
          <w:rFonts w:asciiTheme="minorEastAsia" w:hAnsiTheme="minorEastAsia" w:cstheme="minorEastAsia" w:hint="eastAsia"/>
        </w:rPr>
        <w:t>__________.</w:t>
      </w:r>
    </w:p>
    <w:p w14:paraId="0F21FD6A" w14:textId="77777777" w:rsidR="00524BCE" w:rsidRDefault="00000000">
      <w:pPr>
        <w:widowControl/>
        <w:jc w:val="left"/>
        <w:rPr>
          <w:rFonts w:hint="eastAsia"/>
        </w:rPr>
      </w:pPr>
      <w:r>
        <w:rPr>
          <w:rFonts w:hint="eastAsia"/>
        </w:rPr>
        <w:t>9、</w: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设二维随机变量</w:t>
      </w:r>
      <w:r>
        <w:rPr>
          <w:rFonts w:asciiTheme="minorEastAsia" w:hAnsiTheme="minorEastAsia" w:cstheme="minorEastAsia" w:hint="eastAsia"/>
          <w:color w:val="000000"/>
          <w:kern w:val="0"/>
          <w:position w:val="-10"/>
          <w:sz w:val="23"/>
          <w:szCs w:val="23"/>
          <w:lang w:bidi="ar"/>
        </w:rPr>
        <w:object w:dxaOrig="2740" w:dyaOrig="360" w14:anchorId="087E29FD">
          <v:shape id="_x0000_i1078" type="#_x0000_t75" style="width:137pt;height:18pt" o:ole="">
            <v:imagedata r:id="rId109" o:title=""/>
          </v:shape>
          <o:OLEObject Type="Embed" ProgID="Equation.KSEE3" ShapeID="_x0000_i1078" DrawAspect="Content" ObjectID="_1824731064" r:id="rId110"/>
        </w:objec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则</w:t>
      </w:r>
      <w:r>
        <w:rPr>
          <w:rFonts w:asciiTheme="minorEastAsia" w:hAnsiTheme="minorEastAsia" w:cstheme="minorEastAsia" w:hint="eastAsia"/>
          <w:color w:val="000000"/>
          <w:kern w:val="0"/>
          <w:position w:val="-10"/>
          <w:sz w:val="23"/>
          <w:szCs w:val="23"/>
          <w:lang w:bidi="ar"/>
        </w:rPr>
        <w:object w:dxaOrig="800" w:dyaOrig="320" w14:anchorId="6B1D8502">
          <v:shape id="_x0000_i1079" type="#_x0000_t75" style="width:40pt;height:16pt" o:ole="">
            <v:imagedata r:id="rId111" o:title=""/>
          </v:shape>
          <o:OLEObject Type="Embed" ProgID="Equation.KSEE3" ShapeID="_x0000_i1079" DrawAspect="Content" ObjectID="_1824731065" r:id="rId112"/>
        </w:objec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与</w:t>
      </w:r>
      <w:r>
        <w:rPr>
          <w:rFonts w:asciiTheme="minorEastAsia" w:hAnsiTheme="minorEastAsia" w:cstheme="minorEastAsia" w:hint="eastAsia"/>
          <w:color w:val="000000"/>
          <w:kern w:val="0"/>
          <w:position w:val="-10"/>
          <w:sz w:val="23"/>
          <w:szCs w:val="23"/>
          <w:lang w:bidi="ar"/>
        </w:rPr>
        <w:object w:dxaOrig="800" w:dyaOrig="320" w14:anchorId="66847D1C">
          <v:shape id="_x0000_i1080" type="#_x0000_t75" alt="" style="width:40pt;height:16pt" o:ole="">
            <v:imagedata r:id="rId113" o:title=""/>
          </v:shape>
          <o:OLEObject Type="Embed" ProgID="Equation.KSEE3" ShapeID="_x0000_i1080" DrawAspect="Content" ObjectID="_1824731066" r:id="rId114"/>
        </w:object>
      </w:r>
      <w:r>
        <w:rPr>
          <w:rFonts w:asciiTheme="minorEastAsia" w:hAnsiTheme="minorEastAsia" w:cstheme="minorEastAsia" w:hint="eastAsia"/>
          <w:color w:val="000000"/>
          <w:kern w:val="0"/>
          <w:sz w:val="23"/>
          <w:szCs w:val="23"/>
          <w:lang w:bidi="ar"/>
        </w:rPr>
        <w:t>不相关的充分必要条件</w:t>
      </w:r>
      <w:r>
        <w:rPr>
          <w:rFonts w:hint="eastAsia"/>
        </w:rPr>
        <w:t>_______________.</w:t>
      </w:r>
    </w:p>
    <w:p w14:paraId="26039577" w14:textId="77777777" w:rsidR="00524BCE" w:rsidRPr="000B7DA9" w:rsidRDefault="00000000">
      <w:pPr>
        <w:widowControl/>
        <w:jc w:val="left"/>
        <w:rPr>
          <w:rFonts w:hint="eastAsia"/>
          <w:color w:val="EE0000"/>
        </w:rPr>
      </w:pPr>
      <w:r>
        <w:rPr>
          <w:rFonts w:hint="eastAsia"/>
        </w:rPr>
        <w:t>10、</w: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设随机变量序列</w:t>
      </w:r>
      <w:r w:rsidRPr="000B7DA9">
        <w:rPr>
          <w:rFonts w:ascii="宋体" w:eastAsia="宋体" w:hAnsi="宋体" w:cs="宋体" w:hint="eastAsia"/>
          <w:color w:val="EE0000"/>
          <w:kern w:val="0"/>
          <w:position w:val="-12"/>
          <w:sz w:val="23"/>
          <w:szCs w:val="23"/>
          <w:lang w:bidi="ar"/>
        </w:rPr>
        <w:object w:dxaOrig="980" w:dyaOrig="360" w14:anchorId="03C07DDB">
          <v:shape id="_x0000_i1081" type="#_x0000_t75" style="width:49pt;height:18pt" o:ole="">
            <v:imagedata r:id="rId115" o:title=""/>
          </v:shape>
          <o:OLEObject Type="Embed" ProgID="Equation.KSEE3" ShapeID="_x0000_i1081" DrawAspect="Content" ObjectID="_1824731067" r:id="rId116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独立且都服从标准正态分布，如果常数</w:t>
      </w:r>
      <w:r w:rsidRPr="000B7DA9">
        <w:rPr>
          <w:rFonts w:ascii="宋体" w:eastAsia="宋体" w:hAnsi="宋体" w:cs="宋体" w:hint="eastAsia"/>
          <w:color w:val="EE0000"/>
          <w:kern w:val="0"/>
          <w:position w:val="-6"/>
          <w:sz w:val="23"/>
          <w:szCs w:val="23"/>
          <w:lang w:bidi="ar"/>
        </w:rPr>
        <w:object w:dxaOrig="240" w:dyaOrig="279" w14:anchorId="0AA8F681">
          <v:shape id="_x0000_i1082" type="#_x0000_t75" style="width:12pt;height:14pt" o:ole="">
            <v:imagedata r:id="rId117" o:title=""/>
          </v:shape>
          <o:OLEObject Type="Embed" ProgID="Equation.KSEE3" ShapeID="_x0000_i1082" DrawAspect="Content" ObjectID="_1824731068" r:id="rId118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使</w:t>
      </w:r>
      <w:r w:rsidRPr="000B7DA9">
        <w:rPr>
          <w:rFonts w:ascii="宋体" w:eastAsia="宋体" w:hAnsi="宋体" w:cs="宋体" w:hint="eastAsia"/>
          <w:color w:val="EE0000"/>
          <w:kern w:val="0"/>
          <w:position w:val="-28"/>
          <w:sz w:val="23"/>
          <w:szCs w:val="23"/>
          <w:lang w:bidi="ar"/>
        </w:rPr>
        <w:object w:dxaOrig="3820" w:dyaOrig="999" w14:anchorId="0F057255">
          <v:shape id="_x0000_i1083" type="#_x0000_t75" alt="" style="width:191pt;height:50pt" o:ole="">
            <v:imagedata r:id="rId119" o:title=""/>
          </v:shape>
          <o:OLEObject Type="Embed" ProgID="Equation.KSEE3" ShapeID="_x0000_i1083" DrawAspect="Content" ObjectID="_1824731069" r:id="rId120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其中</w:t>
      </w:r>
      <w:r w:rsidRPr="000B7DA9">
        <w:rPr>
          <w:rFonts w:ascii="宋体" w:eastAsia="宋体" w:hAnsi="宋体" w:cs="宋体" w:hint="eastAsia"/>
          <w:color w:val="EE0000"/>
          <w:kern w:val="0"/>
          <w:position w:val="-10"/>
          <w:sz w:val="23"/>
          <w:szCs w:val="23"/>
          <w:lang w:bidi="ar"/>
        </w:rPr>
        <w:object w:dxaOrig="499" w:dyaOrig="320" w14:anchorId="5EFFD495">
          <v:shape id="_x0000_i1084" type="#_x0000_t75" alt="" style="width:25pt;height:16pt" o:ole="">
            <v:imagedata r:id="rId121" o:title=""/>
          </v:shape>
          <o:OLEObject Type="Embed" ProgID="Equation.KSEE3" ShapeID="_x0000_i1084" DrawAspect="Content" ObjectID="_1824731070" r:id="rId122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为标准正态分布函数，则</w:t>
      </w:r>
      <w:r w:rsidRPr="000B7DA9">
        <w:rPr>
          <w:rFonts w:ascii="宋体" w:eastAsia="宋体" w:hAnsi="宋体" w:cs="宋体" w:hint="eastAsia"/>
          <w:color w:val="EE0000"/>
          <w:kern w:val="0"/>
          <w:position w:val="-6"/>
          <w:sz w:val="23"/>
          <w:szCs w:val="23"/>
          <w:lang w:bidi="ar"/>
        </w:rPr>
        <w:object w:dxaOrig="240" w:dyaOrig="279" w14:anchorId="178B50B1">
          <v:shape id="_x0000_i1085" type="#_x0000_t75" style="width:12pt;height:14pt" o:ole="">
            <v:imagedata r:id="rId117" o:title=""/>
          </v:shape>
          <o:OLEObject Type="Embed" ProgID="Equation.KSEE3" ShapeID="_x0000_i1085" DrawAspect="Content" ObjectID="_1824731071" r:id="rId123"/>
        </w:object>
      </w:r>
      <w:r w:rsidRPr="000B7DA9">
        <w:rPr>
          <w:rFonts w:ascii="宋体" w:eastAsia="宋体" w:hAnsi="宋体" w:cs="宋体" w:hint="eastAsia"/>
          <w:color w:val="EE0000"/>
          <w:kern w:val="0"/>
          <w:sz w:val="23"/>
          <w:szCs w:val="23"/>
          <w:lang w:bidi="ar"/>
        </w:rPr>
        <w:t>=</w:t>
      </w:r>
      <w:r w:rsidRPr="000B7DA9">
        <w:rPr>
          <w:rFonts w:hint="eastAsia"/>
          <w:color w:val="EE0000"/>
        </w:rPr>
        <w:t>_______________.</w:t>
      </w:r>
    </w:p>
    <w:p w14:paraId="7289B46B" w14:textId="77777777" w:rsidR="00524BCE" w:rsidRDefault="00000000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三、判断题</w:t>
      </w:r>
    </w:p>
    <w:p w14:paraId="27DB63EF" w14:textId="77777777" w:rsidR="00524BCE" w:rsidRPr="000B7DA9" w:rsidRDefault="00000000">
      <w:pPr>
        <w:textAlignment w:val="center"/>
        <w:rPr>
          <w:rFonts w:hint="eastAsia"/>
          <w:color w:val="EE0000"/>
        </w:rPr>
      </w:pPr>
      <w:r>
        <w:rPr>
          <w:rFonts w:hint="eastAsia"/>
        </w:rPr>
        <w:t>1、（ ）</w:t>
      </w:r>
      <w:r w:rsidRPr="000B7DA9">
        <w:rPr>
          <w:rFonts w:hint="eastAsia"/>
          <w:color w:val="EE0000"/>
        </w:rPr>
        <w:t>如果</w:t>
      </w:r>
      <w:r w:rsidRPr="000B7DA9">
        <w:rPr>
          <w:rFonts w:hint="eastAsia"/>
          <w:color w:val="EE0000"/>
        </w:rPr>
        <w:object w:dxaOrig="859" w:dyaOrig="499" w14:anchorId="56A353BE">
          <v:shape id="_x0000_i1086" type="#_x0000_t75" style="width:43pt;height:25pt" o:ole="">
            <v:imagedata r:id="rId124" o:title=""/>
          </v:shape>
          <o:OLEObject Type="Embed" ProgID="Equation.KSEE3" ShapeID="_x0000_i1086" DrawAspect="Content" ObjectID="_1824731072" r:id="rId125"/>
        </w:object>
      </w:r>
      <w:r w:rsidRPr="000B7DA9">
        <w:rPr>
          <w:rFonts w:hint="eastAsia"/>
          <w:color w:val="EE0000"/>
        </w:rPr>
        <w:t>，且</w:t>
      </w:r>
      <w:r w:rsidRPr="000B7DA9">
        <w:rPr>
          <w:rFonts w:hint="eastAsia"/>
          <w:color w:val="EE0000"/>
        </w:rPr>
        <w:object w:dxaOrig="820" w:dyaOrig="499" w14:anchorId="52D077C3">
          <v:shape id="_x0000_i1087" type="#_x0000_t75" alt="" style="width:41pt;height:25pt" o:ole="">
            <v:imagedata r:id="rId126" o:title=""/>
          </v:shape>
          <o:OLEObject Type="Embed" ProgID="Equation.KSEE3" ShapeID="_x0000_i1087" DrawAspect="Content" ObjectID="_1824731073" r:id="rId127"/>
        </w:object>
      </w:r>
      <w:r w:rsidRPr="000B7DA9">
        <w:rPr>
          <w:rFonts w:hint="eastAsia"/>
          <w:color w:val="EE0000"/>
        </w:rPr>
        <w:t>，则</w:t>
      </w:r>
      <w:r w:rsidRPr="000B7DA9">
        <w:rPr>
          <w:rFonts w:hint="eastAsia"/>
          <w:color w:val="EE0000"/>
        </w:rPr>
        <w:object w:dxaOrig="1320" w:dyaOrig="320" w14:anchorId="228F6895">
          <v:shape id="_x0000_i1088" type="#_x0000_t75" alt="" style="width:66pt;height:16pt" o:ole="">
            <v:imagedata r:id="rId128" o:title=""/>
          </v:shape>
          <o:OLEObject Type="Embed" ProgID="Equation.KSEE3" ShapeID="_x0000_i1088" DrawAspect="Content" ObjectID="_1824731074" r:id="rId129"/>
        </w:object>
      </w:r>
    </w:p>
    <w:p w14:paraId="2695936E" w14:textId="77777777" w:rsidR="00524BCE" w:rsidRDefault="00000000">
      <w:pPr>
        <w:spacing w:line="360" w:lineRule="auto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2、（ ）设随机变量</w:t>
      </w:r>
      <w:r>
        <w:rPr>
          <w:rFonts w:asciiTheme="minorEastAsia" w:hAnsiTheme="minorEastAsia" w:cstheme="minorEastAsia" w:hint="eastAsia"/>
          <w:color w:val="000000" w:themeColor="text1"/>
          <w:position w:val="-10"/>
          <w:szCs w:val="21"/>
        </w:rPr>
        <w:object w:dxaOrig="2460" w:dyaOrig="320" w14:anchorId="72ABCF74">
          <v:shape id="_x0000_i1089" type="#_x0000_t75" style="width:123pt;height:16pt" o:ole="">
            <v:imagedata r:id="rId130" o:title=""/>
          </v:shape>
          <o:OLEObject Type="Embed" ProgID="Equation.KSEE3" ShapeID="_x0000_i1089" DrawAspect="Content" ObjectID="_1824731075" r:id="rId131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，则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639" w:dyaOrig="260" w14:anchorId="44427F3D">
          <v:shape id="_x0000_i1090" type="#_x0000_t75" style="width:32pt;height:13pt" o:ole="">
            <v:imagedata r:id="rId132" o:title=""/>
          </v:shape>
          <o:OLEObject Type="Embed" ProgID="Equation.KSEE3" ShapeID="_x0000_i1090" DrawAspect="Content" ObjectID="_1824731076" r:id="rId133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服从</w:t>
      </w:r>
      <w:r>
        <w:rPr>
          <w:rFonts w:asciiTheme="minorEastAsia" w:hAnsiTheme="minorEastAsia" w:cstheme="minorEastAsia" w:hint="eastAsia"/>
          <w:color w:val="000000" w:themeColor="text1"/>
          <w:position w:val="-10"/>
          <w:szCs w:val="21"/>
        </w:rPr>
        <w:object w:dxaOrig="1160" w:dyaOrig="320" w14:anchorId="461828CB">
          <v:shape id="_x0000_i1091" type="#_x0000_t75" style="width:58pt;height:16pt" o:ole="">
            <v:imagedata r:id="rId134" o:title=""/>
          </v:shape>
          <o:OLEObject Type="Embed" ProgID="Equation.KSEE3" ShapeID="_x0000_i1091" DrawAspect="Content" ObjectID="_1824731077" r:id="rId135"/>
        </w:object>
      </w:r>
    </w:p>
    <w:p w14:paraId="5345A100" w14:textId="77777777" w:rsidR="00524BCE" w:rsidRDefault="00000000">
      <w:pPr>
        <w:textAlignment w:val="center"/>
        <w:rPr>
          <w:rFonts w:asciiTheme="minorEastAsia" w:hAnsiTheme="minorEastAsia" w:cstheme="minorEastAsia" w:hint="eastAsia"/>
          <w:color w:val="0000FF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3、（ ）</w:t>
      </w:r>
      <w:r w:rsidRPr="000B7DA9">
        <w:rPr>
          <w:rFonts w:hint="eastAsia"/>
          <w:color w:val="EE0000"/>
        </w:rPr>
        <w:t>相关系数</w:t>
      </w:r>
      <w:r w:rsidRPr="000B7DA9">
        <w:rPr>
          <w:rFonts w:hint="eastAsia"/>
          <w:color w:val="EE0000"/>
        </w:rPr>
        <w:object w:dxaOrig="1160" w:dyaOrig="320" w14:anchorId="27E1C139">
          <v:shape id="_x0000_i1092" type="#_x0000_t75" alt="" style="width:58pt;height:16pt" o:ole="">
            <v:imagedata r:id="rId136" o:title=""/>
          </v:shape>
          <o:OLEObject Type="Embed" ProgID="Equation.KSEE3" ShapeID="_x0000_i1092" DrawAspect="Content" ObjectID="_1824731078" r:id="rId137"/>
        </w:object>
      </w:r>
      <w:r w:rsidRPr="000B7DA9">
        <w:rPr>
          <w:rFonts w:hint="eastAsia"/>
          <w:color w:val="EE0000"/>
        </w:rPr>
        <w:t>刻画了</w:t>
      </w:r>
      <w:r w:rsidRPr="000B7DA9">
        <w:rPr>
          <w:rFonts w:hint="eastAsia"/>
          <w:color w:val="EE0000"/>
        </w:rPr>
        <w:object w:dxaOrig="279" w:dyaOrig="260" w14:anchorId="1ABE7A81">
          <v:shape id="_x0000_i1093" type="#_x0000_t75" style="width:14pt;height:13pt" o:ole="">
            <v:imagedata r:id="rId59" o:title=""/>
          </v:shape>
          <o:OLEObject Type="Embed" ProgID="Equation.KSEE3" ShapeID="_x0000_i1093" DrawAspect="Content" ObjectID="_1824731079" r:id="rId138"/>
        </w:object>
      </w:r>
      <w:r w:rsidRPr="000B7DA9">
        <w:rPr>
          <w:rFonts w:hint="eastAsia"/>
          <w:color w:val="EE0000"/>
        </w:rPr>
        <w:t>与</w:t>
      </w:r>
      <w:r w:rsidRPr="000B7DA9">
        <w:rPr>
          <w:rFonts w:hint="eastAsia"/>
          <w:color w:val="EE0000"/>
        </w:rPr>
        <w:object w:dxaOrig="220" w:dyaOrig="260" w14:anchorId="186E75B1">
          <v:shape id="_x0000_i1094" type="#_x0000_t75" alt="" style="width:11pt;height:13pt" o:ole="">
            <v:imagedata r:id="rId139" o:title=""/>
          </v:shape>
          <o:OLEObject Type="Embed" ProgID="Equation.KSEE3" ShapeID="_x0000_i1094" DrawAspect="Content" ObjectID="_1824731080" r:id="rId140"/>
        </w:object>
      </w:r>
      <w:r w:rsidRPr="000B7DA9">
        <w:rPr>
          <w:rFonts w:hint="eastAsia"/>
          <w:color w:val="EE0000"/>
        </w:rPr>
        <w:t>的关系强弱，</w:t>
      </w:r>
      <w:r w:rsidRPr="000B7DA9">
        <w:rPr>
          <w:rFonts w:hint="eastAsia"/>
          <w:color w:val="EE0000"/>
        </w:rPr>
        <w:object w:dxaOrig="1320" w:dyaOrig="320" w14:anchorId="60A5BE12">
          <v:shape id="_x0000_i1095" type="#_x0000_t75" alt="" style="width:66pt;height:16pt" o:ole="">
            <v:imagedata r:id="rId141" o:title=""/>
          </v:shape>
          <o:OLEObject Type="Embed" ProgID="Equation.KSEE3" ShapeID="_x0000_i1095" DrawAspect="Content" ObjectID="_1824731081" r:id="rId142"/>
        </w:object>
      </w:r>
      <w:r w:rsidRPr="000B7DA9">
        <w:rPr>
          <w:rFonts w:hint="eastAsia"/>
          <w:color w:val="EE0000"/>
        </w:rPr>
        <w:t>越接近于1则</w:t>
      </w:r>
      <w:r w:rsidRPr="000B7DA9">
        <w:rPr>
          <w:rFonts w:hint="eastAsia"/>
          <w:color w:val="EE0000"/>
        </w:rPr>
        <w:object w:dxaOrig="279" w:dyaOrig="260" w14:anchorId="5179B046">
          <v:shape id="_x0000_i1096" type="#_x0000_t75" style="width:14pt;height:13pt" o:ole="">
            <v:imagedata r:id="rId59" o:title=""/>
          </v:shape>
          <o:OLEObject Type="Embed" ProgID="Equation.KSEE3" ShapeID="_x0000_i1096" DrawAspect="Content" ObjectID="_1824731082" r:id="rId143"/>
        </w:object>
      </w:r>
      <w:r w:rsidRPr="000B7DA9">
        <w:rPr>
          <w:rFonts w:hint="eastAsia"/>
          <w:color w:val="EE0000"/>
        </w:rPr>
        <w:t>与</w:t>
      </w:r>
      <w:r w:rsidRPr="000B7DA9">
        <w:rPr>
          <w:rFonts w:hint="eastAsia"/>
          <w:color w:val="EE0000"/>
        </w:rPr>
        <w:object w:dxaOrig="220" w:dyaOrig="260" w14:anchorId="446C514F">
          <v:shape id="_x0000_i1097" type="#_x0000_t75" style="width:11pt;height:13pt" o:ole="">
            <v:imagedata r:id="rId139" o:title=""/>
          </v:shape>
          <o:OLEObject Type="Embed" ProgID="Equation.KSEE3" ShapeID="_x0000_i1097" DrawAspect="Content" ObjectID="_1824731083" r:id="rId144"/>
        </w:object>
      </w:r>
      <w:r w:rsidRPr="000B7DA9">
        <w:rPr>
          <w:rFonts w:hint="eastAsia"/>
          <w:color w:val="EE0000"/>
        </w:rPr>
        <w:t>的相关程度越高</w:t>
      </w:r>
      <w:r>
        <w:rPr>
          <w:rFonts w:hint="eastAsia"/>
        </w:rPr>
        <w:t>.</w:t>
      </w:r>
    </w:p>
    <w:p w14:paraId="313E6620" w14:textId="77777777" w:rsidR="00524BCE" w:rsidRDefault="00000000">
      <w:pPr>
        <w:rPr>
          <w:rFonts w:asciiTheme="minorEastAsia" w:hAnsiTheme="minorEastAsia" w:cstheme="minorEastAsia" w:hint="eastAsia"/>
          <w:color w:val="060607"/>
          <w:spacing w:val="3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4、（ ）在二维正态分布场合，不相关与独立等价.</w:t>
      </w:r>
    </w:p>
    <w:p w14:paraId="41E0AD65" w14:textId="77777777" w:rsidR="00524BCE" w:rsidRDefault="00000000">
      <w:pPr>
        <w:textAlignment w:val="center"/>
        <w:rPr>
          <w:rFonts w:hint="eastAsia"/>
        </w:rPr>
      </w:pPr>
      <w:r>
        <w:rPr>
          <w:rFonts w:hint="eastAsia"/>
        </w:rPr>
        <w:t>5、（ ）对于二项分布，</w:t>
      </w:r>
      <w:r>
        <w:rPr>
          <w:rFonts w:hint="eastAsia"/>
        </w:rPr>
        <w:object w:dxaOrig="1219" w:dyaOrig="320" w14:anchorId="0A78226A">
          <v:shape id="_x0000_i1098" type="#_x0000_t75" alt="" style="width:61pt;height:16pt" o:ole="">
            <v:imagedata r:id="rId145" o:title=""/>
          </v:shape>
          <o:OLEObject Type="Embed" ProgID="Equation.KSEE3" ShapeID="_x0000_i1098" DrawAspect="Content" ObjectID="_1824731084" r:id="rId146"/>
        </w:object>
      </w:r>
      <w:r>
        <w:rPr>
          <w:rFonts w:hint="eastAsia"/>
        </w:rPr>
        <w:t>一般在</w:t>
      </w:r>
      <w:r>
        <w:rPr>
          <w:rFonts w:hint="eastAsia"/>
        </w:rPr>
        <w:object w:dxaOrig="320" w:dyaOrig="260" w14:anchorId="3DCCE066">
          <v:shape id="_x0000_i1099" type="#_x0000_t75" alt="" style="width:16pt;height:13pt" o:ole="">
            <v:imagedata r:id="rId147" o:title=""/>
          </v:shape>
          <o:OLEObject Type="Embed" ProgID="Equation.KSEE3" ShapeID="_x0000_i1099" DrawAspect="Content" ObjectID="_1824731085" r:id="rId148"/>
        </w:object>
      </w:r>
      <w:r>
        <w:rPr>
          <w:rFonts w:hint="eastAsia"/>
        </w:rPr>
        <w:t>较小时，用正态分布近似较好，而在</w:t>
      </w:r>
      <w:r>
        <w:rPr>
          <w:rFonts w:hint="eastAsia"/>
        </w:rPr>
        <w:object w:dxaOrig="680" w:dyaOrig="320" w14:anchorId="77C9831E">
          <v:shape id="_x0000_i1100" type="#_x0000_t75" alt="" style="width:34pt;height:16pt" o:ole="">
            <v:imagedata r:id="rId149" o:title=""/>
          </v:shape>
          <o:OLEObject Type="Embed" ProgID="Equation.KSEE3" ShapeID="_x0000_i1100" DrawAspect="Content" ObjectID="_1824731086" r:id="rId150"/>
        </w:object>
      </w:r>
      <w:r>
        <w:rPr>
          <w:rFonts w:hint="eastAsia"/>
        </w:rPr>
        <w:t>和</w:t>
      </w:r>
      <w:r>
        <w:rPr>
          <w:rFonts w:hint="eastAsia"/>
        </w:rPr>
        <w:object w:dxaOrig="1160" w:dyaOrig="320" w14:anchorId="08B7FC7B">
          <v:shape id="_x0000_i1101" type="#_x0000_t75" alt="" style="width:58pt;height:16pt" o:ole="">
            <v:imagedata r:id="rId151" o:title=""/>
          </v:shape>
          <o:OLEObject Type="Embed" ProgID="Equation.KSEE3" ShapeID="_x0000_i1101" DrawAspect="Content" ObjectID="_1824731087" r:id="rId152"/>
        </w:object>
      </w:r>
      <w:r>
        <w:rPr>
          <w:rFonts w:hint="eastAsia"/>
        </w:rPr>
        <w:t>时用泊松分布近似较好</w:t>
      </w:r>
    </w:p>
    <w:p w14:paraId="6368D860" w14:textId="77777777" w:rsidR="00524BCE" w:rsidRDefault="00524BCE">
      <w:pPr>
        <w:rPr>
          <w:rFonts w:hint="eastAsia"/>
        </w:rPr>
      </w:pPr>
    </w:p>
    <w:p w14:paraId="4841CF2A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1FB55481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0A778EF7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27B452C1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4BD7725B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234AE866" w14:textId="77777777" w:rsidR="00524BCE" w:rsidRDefault="00524BCE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</w:p>
    <w:p w14:paraId="0BC254A5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lastRenderedPageBreak/>
        <w:t>一、选择题</w:t>
      </w:r>
    </w:p>
    <w:p w14:paraId="3935EB46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1、C</w:t>
      </w:r>
      <w:r>
        <w:rPr>
          <w:rFonts w:asciiTheme="minorEastAsia" w:hAnsiTheme="minorEastAsia" w:cstheme="minorEastAsia" w:hint="eastAsia"/>
          <w:color w:val="70AD47" w:themeColor="accent6"/>
          <w:szCs w:val="21"/>
        </w:rPr>
        <w:t>（随机变量函数的分布）</w:t>
      </w:r>
    </w:p>
    <w:p w14:paraId="648FB225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2、C</w:t>
      </w:r>
      <w:r>
        <w:rPr>
          <w:rFonts w:asciiTheme="minorEastAsia" w:hAnsiTheme="minorEastAsia" w:cstheme="minorEastAsia" w:hint="eastAsia"/>
          <w:color w:val="70AD47" w:themeColor="accent6"/>
          <w:szCs w:val="21"/>
        </w:rPr>
        <w:t>（联合分布函数）</w:t>
      </w:r>
    </w:p>
    <w:p w14:paraId="77B22DD9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3、D</w:t>
      </w:r>
      <w:r>
        <w:rPr>
          <w:rFonts w:asciiTheme="minorEastAsia" w:hAnsiTheme="minorEastAsia" w:cstheme="minorEastAsia" w:hint="eastAsia"/>
          <w:color w:val="70AD47" w:themeColor="accent6"/>
          <w:szCs w:val="21"/>
        </w:rPr>
        <w:t>（协方差，相关系数）</w:t>
      </w:r>
    </w:p>
    <w:p w14:paraId="0995DA11" w14:textId="77777777" w:rsidR="00524BCE" w:rsidRDefault="00000000">
      <w:pPr>
        <w:textAlignment w:val="center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4、D</w:t>
      </w:r>
      <w:r>
        <w:rPr>
          <w:rFonts w:hint="eastAsia"/>
          <w:color w:val="70AD47" w:themeColor="accent6"/>
        </w:rPr>
        <w:t>（中心极限定理）</w:t>
      </w:r>
    </w:p>
    <w:p w14:paraId="54DB77F2" w14:textId="77777777" w:rsidR="00524BCE" w:rsidRDefault="00000000">
      <w:pPr>
        <w:textAlignment w:val="center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5、D</w:t>
      </w:r>
      <w:r>
        <w:rPr>
          <w:rFonts w:hint="eastAsia"/>
          <w:color w:val="70AD47" w:themeColor="accent6"/>
        </w:rPr>
        <w:t>（二维离散型随机变量，联合分布函数）</w:t>
      </w:r>
    </w:p>
    <w:p w14:paraId="02955A7B" w14:textId="77777777" w:rsidR="00524BCE" w:rsidRDefault="00000000">
      <w:pPr>
        <w:spacing w:line="360" w:lineRule="auto"/>
        <w:jc w:val="left"/>
        <w:rPr>
          <w:rFonts w:hint="eastAsia"/>
        </w:rPr>
      </w:pPr>
      <w:r>
        <w:rPr>
          <w:rFonts w:asciiTheme="minorEastAsia" w:hAnsiTheme="minorEastAsia" w:hint="eastAsia"/>
          <w:b/>
          <w:bCs/>
          <w:szCs w:val="21"/>
        </w:rPr>
        <w:t>二、填空题</w:t>
      </w:r>
    </w:p>
    <w:p w14:paraId="36BCD2D0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color w:val="70AD47" w:themeColor="accent6"/>
          <w:szCs w:val="21"/>
        </w:rPr>
      </w:pPr>
      <w:r>
        <w:rPr>
          <w:rFonts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 w:hint="eastAsia"/>
          <w:b/>
          <w:bCs/>
          <w:szCs w:val="21"/>
        </w:rPr>
        <w:t>、</w:t>
      </w:r>
      <m:oMath>
        <m:sSub>
          <m:sSubPr>
            <m:ctrlPr>
              <w:rPr>
                <w:rFonts w:ascii="Cambria Math" w:hAnsi="Cambria Math" w:hint="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(x)=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eqArrPr>
              <m:e>
                <m:r>
                  <w:rPr>
                    <w:rFonts w:ascii="Cambria Math" w:hAnsi="Cambria Math"/>
                    <w:szCs w:val="21"/>
                  </w:rPr>
                  <m:t>0,x≤0</m:t>
                </m:r>
              </m:e>
              <m:e>
                <m:r>
                  <w:rPr>
                    <w:rFonts w:ascii="Cambria Math" w:hAnsi="Cambria Math"/>
                    <w:szCs w:val="21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,x&gt;0</m:t>
                </m:r>
              </m:e>
            </m:eqArr>
          </m:e>
        </m:d>
      </m:oMath>
      <w:r>
        <w:rPr>
          <w:rFonts w:hAnsi="Cambria Math" w:hint="eastAsia"/>
          <w:iCs/>
          <w:szCs w:val="21"/>
        </w:rPr>
        <w:t xml:space="preserve"> ; </w:t>
      </w:r>
      <m:oMath>
        <m:sSub>
          <m:sSubPr>
            <m:ctrlPr>
              <w:rPr>
                <w:rFonts w:ascii="Cambria Math" w:hAnsi="Cambria Math" w:hint="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(y)=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eqArrPr>
              <m:e>
                <m:r>
                  <w:rPr>
                    <w:rFonts w:ascii="Cambria Math" w:hAnsi="Cambria Math"/>
                    <w:szCs w:val="21"/>
                  </w:rPr>
                  <m:t>0,y&lt;0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1"/>
                  </w:rPr>
                  <m:t>,0≤y&lt;2</m:t>
                </m:r>
              </m:e>
              <m:e>
                <m:r>
                  <w:rPr>
                    <w:rFonts w:ascii="Cambria Math" w:hAnsi="Cambria Math"/>
                    <w:szCs w:val="21"/>
                  </w:rPr>
                  <m:t>1,y≥2</m:t>
                </m:r>
              </m:e>
            </m:eqArr>
          </m:e>
        </m:d>
      </m:oMath>
      <w:r>
        <w:rPr>
          <w:rFonts w:asciiTheme="minorEastAsia" w:hAnsiTheme="minorEastAsia" w:cstheme="minorEastAsia" w:hint="eastAsia"/>
          <w:color w:val="70AD47" w:themeColor="accent6"/>
        </w:rPr>
        <w:t>（边缘分布函数）</w:t>
      </w:r>
    </w:p>
    <w:p w14:paraId="04F03CE7" w14:textId="77777777" w:rsidR="00524BCE" w:rsidRDefault="00000000">
      <w:pPr>
        <w:widowControl/>
        <w:jc w:val="left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position w:val="-24"/>
        </w:rPr>
        <w:object w:dxaOrig="700" w:dyaOrig="620" w14:anchorId="155DA16D">
          <v:shape id="_x0000_i1102" type="#_x0000_t75" style="width:35pt;height:31pt" o:ole="">
            <v:imagedata r:id="rId153" o:title=""/>
          </v:shape>
          <o:OLEObject Type="Embed" ProgID="Equation.KSEE3" ShapeID="_x0000_i1102" DrawAspect="Content" ObjectID="_1824731088" r:id="rId154"/>
        </w:object>
      </w:r>
      <w:r>
        <w:rPr>
          <w:rFonts w:asciiTheme="minorEastAsia" w:hAnsiTheme="minorEastAsia" w:cstheme="minorEastAsia" w:hint="eastAsia"/>
          <w:color w:val="70AD47" w:themeColor="accent6"/>
        </w:rPr>
        <w:t>（随机变量函数的分布）</w:t>
      </w:r>
    </w:p>
    <w:p w14:paraId="0F5D0B0A" w14:textId="77777777" w:rsidR="00524BCE" w:rsidRDefault="00524BCE">
      <w:pPr>
        <w:pStyle w:val="aa"/>
        <w:spacing w:line="360" w:lineRule="auto"/>
        <w:ind w:left="360" w:firstLineChars="0" w:hanging="360"/>
        <w:jc w:val="left"/>
        <w:rPr>
          <w:rFonts w:hint="eastAsia"/>
        </w:rPr>
      </w:pPr>
    </w:p>
    <w:p w14:paraId="7F7D3D0B" w14:textId="77777777" w:rsidR="00524BCE" w:rsidRDefault="00000000">
      <w:pPr>
        <w:widowControl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3</w:t>
      </w:r>
      <w:r>
        <w:rPr>
          <w:rFonts w:asciiTheme="minorEastAsia" w:hAnsiTheme="minorEastAsia" w:hint="eastAsia"/>
          <w:b/>
          <w:bCs/>
          <w:szCs w:val="21"/>
        </w:rPr>
        <w:t>、</w:t>
      </w:r>
      <m:oMath>
        <m:sSub>
          <m:sSubPr>
            <m:ctrlPr>
              <w:rPr>
                <w:rFonts w:ascii="Cambria Math" w:hAnsi="Cambria Math" w:hint="eastAsia"/>
                <w:i/>
              </w:rPr>
            </m:ctrlPr>
          </m:sSub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w:rPr>
            <w:rFonts w:ascii="Cambria Math" w:hAnsi="Cambria Math"/>
            <w:sz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6-2z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-2z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,   z≥3,</m:t>
                </m:r>
              </m:e>
              <m:e>
                <m:r>
                  <w:rPr>
                    <w:rFonts w:ascii="Cambria Math" w:hAnsi="Cambria Math"/>
                    <w:sz w:val="22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-2z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,             0≤z&lt;3,</m:t>
                </m:r>
              </m:e>
              <m:e>
                <m:r>
                  <w:rPr>
                    <w:rFonts w:ascii="Cambria Math" w:hAnsi="Cambria Math"/>
                    <w:sz w:val="22"/>
                  </w:rPr>
                  <m:t>&amp;0,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</w:rPr>
                  <m:t xml:space="preserve">                               else.</m:t>
                </m:r>
              </m:e>
            </m:eqArr>
            <m:r>
              <w:rPr>
                <w:rFonts w:ascii="Cambria Math" w:hAnsi="Cambria Math"/>
                <w:sz w:val="22"/>
              </w:rPr>
              <m:t xml:space="preserve"> </m:t>
            </m:r>
          </m:e>
        </m:d>
      </m:oMath>
      <w:r>
        <w:rPr>
          <w:rFonts w:asciiTheme="minorEastAsia" w:hAnsiTheme="minorEastAsia" w:cstheme="minorEastAsia" w:hint="eastAsia"/>
          <w:color w:val="70AD47" w:themeColor="accent6"/>
        </w:rPr>
        <w:t>（随机变量函数的分布）</w:t>
      </w:r>
    </w:p>
    <w:p w14:paraId="029BDAF7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4</w:t>
      </w:r>
      <w:r>
        <w:rPr>
          <w:rFonts w:asciiTheme="minorEastAsia" w:hAnsiTheme="minorEastAsia" w:hint="eastAsia"/>
          <w:b/>
          <w:bCs/>
          <w:szCs w:val="21"/>
        </w:rPr>
        <w:t>、1</w:t>
      </w:r>
      <w:r>
        <w:rPr>
          <w:rFonts w:hint="eastAsia"/>
        </w:rPr>
        <w:t>（条件期望）</w:t>
      </w:r>
    </w:p>
    <w:p w14:paraId="302BF4E5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5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hint="eastAsia"/>
          <w:position w:val="-24"/>
        </w:rPr>
        <w:object w:dxaOrig="1040" w:dyaOrig="680" w14:anchorId="4406828D">
          <v:shape id="_x0000_i1103" type="#_x0000_t75" alt="" style="width:52pt;height:34pt" o:ole="">
            <v:imagedata r:id="rId155" o:title=""/>
          </v:shape>
          <o:OLEObject Type="Embed" ProgID="Equation.KSEE3" ShapeID="_x0000_i1103" DrawAspect="Content" ObjectID="_1824731089" r:id="rId156"/>
        </w:object>
      </w:r>
      <w:r>
        <w:rPr>
          <w:rFonts w:hint="eastAsia"/>
          <w:position w:val="-10"/>
        </w:rPr>
        <w:t>（记得修正）</w:t>
      </w:r>
      <w:r>
        <w:rPr>
          <w:rFonts w:hint="eastAsia"/>
          <w:color w:val="70AD47" w:themeColor="accent6"/>
        </w:rPr>
        <w:t>（中心极限定理）</w:t>
      </w:r>
    </w:p>
    <w:p w14:paraId="215ED3C1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6</w:t>
      </w:r>
      <w:r>
        <w:rPr>
          <w:rFonts w:asciiTheme="minorEastAsia" w:hAnsiTheme="minorEastAsia" w:hint="eastAsia"/>
          <w:b/>
          <w:bCs/>
          <w:szCs w:val="21"/>
        </w:rPr>
        <w:t>、0.8</w:t>
      </w:r>
      <w:r>
        <w:rPr>
          <w:rFonts w:hint="eastAsia"/>
        </w:rPr>
        <w:t>（切比雪夫不等式）</w:t>
      </w:r>
    </w:p>
    <w:p w14:paraId="4DEE666F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7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asciiTheme="minorEastAsia" w:hAnsiTheme="minorEastAsia" w:hint="eastAsia"/>
          <w:b/>
          <w:bCs/>
          <w:position w:val="-32"/>
          <w:szCs w:val="21"/>
        </w:rPr>
        <w:object w:dxaOrig="2200" w:dyaOrig="760" w14:anchorId="48CB3EA7">
          <v:shape id="_x0000_i1104" type="#_x0000_t75" style="width:110pt;height:38pt" o:ole="">
            <v:imagedata r:id="rId157" o:title=""/>
          </v:shape>
          <o:OLEObject Type="Embed" ProgID="Equation.KSEE3" ShapeID="_x0000_i1104" DrawAspect="Content" ObjectID="_1824731090" r:id="rId158"/>
        </w:object>
      </w:r>
      <w:r>
        <w:rPr>
          <w:rFonts w:asciiTheme="minorEastAsia" w:hAnsiTheme="minorEastAsia" w:hint="eastAsia"/>
          <w:b/>
          <w:bCs/>
          <w:szCs w:val="21"/>
        </w:rPr>
        <w:t>;</w:t>
      </w:r>
      <w:r>
        <w:rPr>
          <w:rFonts w:asciiTheme="minorEastAsia" w:hAnsiTheme="minorEastAsia" w:hint="eastAsia"/>
          <w:b/>
          <w:bCs/>
          <w:position w:val="-24"/>
          <w:szCs w:val="21"/>
        </w:rPr>
        <w:object w:dxaOrig="320" w:dyaOrig="620" w14:anchorId="382F67EE">
          <v:shape id="_x0000_i1105" type="#_x0000_t75" style="width:16pt;height:31pt" o:ole="">
            <v:imagedata r:id="rId159" o:title=""/>
          </v:shape>
          <o:OLEObject Type="Embed" ProgID="Equation.KSEE3" ShapeID="_x0000_i1105" DrawAspect="Content" ObjectID="_1824731091" r:id="rId160"/>
        </w:object>
      </w:r>
      <w:r>
        <w:rPr>
          <w:rFonts w:hint="eastAsia"/>
          <w:color w:val="70AD47" w:themeColor="accent6"/>
        </w:rPr>
        <w:t>（条件密度函数）</w:t>
      </w:r>
    </w:p>
    <w:p w14:paraId="4DDC8990" w14:textId="77777777" w:rsidR="00524BCE" w:rsidRDefault="00000000">
      <w:pPr>
        <w:widowControl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8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asciiTheme="minorEastAsia" w:hAnsiTheme="minorEastAsia" w:hint="eastAsia"/>
          <w:b/>
          <w:bCs/>
          <w:position w:val="-24"/>
          <w:szCs w:val="21"/>
        </w:rPr>
        <w:object w:dxaOrig="480" w:dyaOrig="620" w14:anchorId="0DB2F872">
          <v:shape id="_x0000_i1106" type="#_x0000_t75" style="width:24pt;height:31pt" o:ole="">
            <v:imagedata r:id="rId161" o:title=""/>
          </v:shape>
          <o:OLEObject Type="Embed" ProgID="Equation.KSEE3" ShapeID="_x0000_i1106" DrawAspect="Content" ObjectID="_1824731092" r:id="rId162"/>
        </w:object>
      </w:r>
      <w:r>
        <w:rPr>
          <w:rFonts w:hint="eastAsia"/>
          <w:color w:val="70AD47" w:themeColor="accent6"/>
        </w:rPr>
        <w:t>（相关系数）</w:t>
      </w:r>
    </w:p>
    <w:p w14:paraId="20963FF7" w14:textId="77777777" w:rsidR="00524BCE" w:rsidRDefault="00000000">
      <w:pPr>
        <w:widowControl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9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asciiTheme="minorEastAsia" w:hAnsiTheme="minorEastAsia" w:cstheme="minorEastAsia" w:hint="eastAsia"/>
          <w:kern w:val="0"/>
          <w:position w:val="-10"/>
          <w:sz w:val="23"/>
          <w:szCs w:val="23"/>
          <w:lang w:bidi="ar"/>
        </w:rPr>
        <w:object w:dxaOrig="840" w:dyaOrig="360" w14:anchorId="25F1DEDE">
          <v:shape id="_x0000_i1107" type="#_x0000_t75" alt="" style="width:42pt;height:18pt" o:ole="">
            <v:imagedata r:id="rId163" o:title=""/>
          </v:shape>
          <o:OLEObject Type="Embed" ProgID="Equation.KSEE3" ShapeID="_x0000_i1107" DrawAspect="Content" ObjectID="_1824731093" r:id="rId164"/>
        </w:object>
      </w:r>
      <w:r>
        <w:rPr>
          <w:rFonts w:hint="eastAsia"/>
          <w:color w:val="70AD47" w:themeColor="accent6"/>
        </w:rPr>
        <w:t>（相关系数）</w:t>
      </w:r>
    </w:p>
    <w:p w14:paraId="3F20BABA" w14:textId="77777777" w:rsidR="00524BCE" w:rsidRDefault="00000000">
      <w:pPr>
        <w:widowControl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10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asciiTheme="minorEastAsia" w:hAnsiTheme="minorEastAsia" w:hint="eastAsia"/>
          <w:b/>
          <w:bCs/>
          <w:position w:val="-6"/>
          <w:szCs w:val="21"/>
        </w:rPr>
        <w:object w:dxaOrig="499" w:dyaOrig="340" w14:anchorId="4AFFBFFE">
          <v:shape id="_x0000_i1108" type="#_x0000_t75" style="width:25pt;height:17pt" o:ole="">
            <v:imagedata r:id="rId165" o:title=""/>
          </v:shape>
          <o:OLEObject Type="Embed" ProgID="Equation.KSEE3" ShapeID="_x0000_i1108" DrawAspect="Content" ObjectID="_1824731094" r:id="rId166"/>
        </w:object>
      </w:r>
      <w:r>
        <w:rPr>
          <w:rFonts w:hint="eastAsia"/>
          <w:color w:val="70AD47" w:themeColor="accent6"/>
        </w:rPr>
        <w:t>（中心极限定理）</w:t>
      </w:r>
    </w:p>
    <w:p w14:paraId="65A83CCC" w14:textId="77777777" w:rsidR="00524BCE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三、判断题</w:t>
      </w:r>
    </w:p>
    <w:p w14:paraId="0231460A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 w:hint="eastAsia"/>
          <w:b/>
          <w:bCs/>
          <w:szCs w:val="21"/>
        </w:rPr>
        <w:t>、√</w:t>
      </w:r>
      <w:r>
        <w:rPr>
          <w:rFonts w:hint="eastAsia"/>
          <w:color w:val="70AD47" w:themeColor="accent6"/>
        </w:rPr>
        <w:t>（依概率收敛）</w:t>
      </w:r>
    </w:p>
    <w:p w14:paraId="37589EA3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hint="eastAsia"/>
          <w:b/>
          <w:bCs/>
        </w:rPr>
        <w:t>2、×</w:t>
      </w:r>
      <w:r>
        <w:rPr>
          <w:rFonts w:asciiTheme="minorEastAsia" w:hAnsiTheme="minorEastAsia" w:cstheme="minorEastAsia" w:hint="eastAsia"/>
          <w:color w:val="70AD47" w:themeColor="accent6"/>
          <w:szCs w:val="21"/>
        </w:rPr>
        <w:t>（二维离散型随机变量）</w:t>
      </w:r>
    </w:p>
    <w:p w14:paraId="5DCAA51D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3、×</w:t>
      </w:r>
      <w:r>
        <w:rPr>
          <w:rFonts w:hint="eastAsia"/>
          <w:color w:val="70AD47" w:themeColor="accent6"/>
        </w:rPr>
        <w:t>（相关系数）</w:t>
      </w:r>
    </w:p>
    <w:p w14:paraId="422D2878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4、√</w:t>
      </w:r>
      <w:r>
        <w:rPr>
          <w:rFonts w:hint="eastAsia"/>
          <w:color w:val="70AD47" w:themeColor="accent6"/>
        </w:rPr>
        <w:t>（相关系数）</w:t>
      </w:r>
    </w:p>
    <w:p w14:paraId="597662C0" w14:textId="77777777" w:rsidR="00524BCE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5</w:t>
      </w:r>
      <w:r>
        <w:rPr>
          <w:rFonts w:asciiTheme="minorEastAsia" w:hAnsiTheme="minorEastAsia" w:hint="eastAsia"/>
          <w:b/>
          <w:bCs/>
          <w:szCs w:val="21"/>
        </w:rPr>
        <w:t>、×</w:t>
      </w:r>
      <w:r>
        <w:rPr>
          <w:rFonts w:hint="eastAsia"/>
          <w:color w:val="70AD47" w:themeColor="accent6"/>
        </w:rPr>
        <w:t>（中心极限定理）</w:t>
      </w:r>
    </w:p>
    <w:p w14:paraId="2DB753D1" w14:textId="77777777" w:rsidR="00524BCE" w:rsidRDefault="00524BCE">
      <w:pPr>
        <w:pStyle w:val="aa"/>
        <w:spacing w:line="360" w:lineRule="auto"/>
        <w:ind w:firstLineChars="0" w:firstLine="0"/>
        <w:jc w:val="left"/>
        <w:rPr>
          <w:rFonts w:asciiTheme="minorEastAsia" w:hAnsiTheme="minorEastAsia" w:hint="eastAsia"/>
          <w:b/>
          <w:bCs/>
          <w:szCs w:val="21"/>
        </w:rPr>
      </w:pPr>
    </w:p>
    <w:sectPr w:rsidR="00524BC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Segoe Print"/>
    <w:charset w:val="00"/>
    <w:family w:val="auto"/>
    <w:pitch w:val="default"/>
  </w:font>
  <w:font w:name="LMRoman12-Regular-Identity-H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B66F1F"/>
    <w:multiLevelType w:val="singleLevel"/>
    <w:tmpl w:val="AFB66F1F"/>
    <w:lvl w:ilvl="0">
      <w:start w:val="2"/>
      <w:numFmt w:val="decimal"/>
      <w:suff w:val="nothing"/>
      <w:lvlText w:val="%1、"/>
      <w:lvlJc w:val="left"/>
    </w:lvl>
  </w:abstractNum>
  <w:num w:numId="1" w16cid:durableId="42323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FkMDdlN2YxZmJjZmNjMDExZGYwODJlMDc4NDE4M2EifQ=="/>
  </w:docVars>
  <w:rsids>
    <w:rsidRoot w:val="004E51A0"/>
    <w:rsid w:val="00014022"/>
    <w:rsid w:val="00022607"/>
    <w:rsid w:val="000370FD"/>
    <w:rsid w:val="000B036E"/>
    <w:rsid w:val="000B7DA9"/>
    <w:rsid w:val="00220E26"/>
    <w:rsid w:val="002B3ED1"/>
    <w:rsid w:val="002C4BFB"/>
    <w:rsid w:val="00305BB5"/>
    <w:rsid w:val="003512F2"/>
    <w:rsid w:val="00397DB9"/>
    <w:rsid w:val="003A003D"/>
    <w:rsid w:val="003E2386"/>
    <w:rsid w:val="004036D4"/>
    <w:rsid w:val="00420187"/>
    <w:rsid w:val="00450C0A"/>
    <w:rsid w:val="00457D6D"/>
    <w:rsid w:val="004973CD"/>
    <w:rsid w:val="004B1EF7"/>
    <w:rsid w:val="004E51A0"/>
    <w:rsid w:val="004F0A6F"/>
    <w:rsid w:val="004F479C"/>
    <w:rsid w:val="00524BCE"/>
    <w:rsid w:val="005454E0"/>
    <w:rsid w:val="00545AA6"/>
    <w:rsid w:val="00565045"/>
    <w:rsid w:val="00567CE0"/>
    <w:rsid w:val="00590C5B"/>
    <w:rsid w:val="005A51CD"/>
    <w:rsid w:val="005B259C"/>
    <w:rsid w:val="005B79E1"/>
    <w:rsid w:val="006B13F1"/>
    <w:rsid w:val="006B2E56"/>
    <w:rsid w:val="006F1A0D"/>
    <w:rsid w:val="006F4DE5"/>
    <w:rsid w:val="007138A1"/>
    <w:rsid w:val="00724582"/>
    <w:rsid w:val="00743CF6"/>
    <w:rsid w:val="00783A68"/>
    <w:rsid w:val="007D6978"/>
    <w:rsid w:val="007E3E8A"/>
    <w:rsid w:val="00843EC1"/>
    <w:rsid w:val="00850B86"/>
    <w:rsid w:val="00850DC9"/>
    <w:rsid w:val="008527E3"/>
    <w:rsid w:val="0089164B"/>
    <w:rsid w:val="008D5749"/>
    <w:rsid w:val="008E1CAF"/>
    <w:rsid w:val="008F6C6F"/>
    <w:rsid w:val="0093043F"/>
    <w:rsid w:val="009D3E35"/>
    <w:rsid w:val="009F379A"/>
    <w:rsid w:val="00A11A66"/>
    <w:rsid w:val="00A159CF"/>
    <w:rsid w:val="00A65EDF"/>
    <w:rsid w:val="00AC22DA"/>
    <w:rsid w:val="00AD397C"/>
    <w:rsid w:val="00B3303F"/>
    <w:rsid w:val="00B95DAB"/>
    <w:rsid w:val="00BA2382"/>
    <w:rsid w:val="00C174CC"/>
    <w:rsid w:val="00C34D18"/>
    <w:rsid w:val="00C7100C"/>
    <w:rsid w:val="00C86EEB"/>
    <w:rsid w:val="00CD7688"/>
    <w:rsid w:val="00CF06B7"/>
    <w:rsid w:val="00D10168"/>
    <w:rsid w:val="00E10DCE"/>
    <w:rsid w:val="00E8328A"/>
    <w:rsid w:val="00EB33C4"/>
    <w:rsid w:val="00F77771"/>
    <w:rsid w:val="00FE2176"/>
    <w:rsid w:val="07F901A3"/>
    <w:rsid w:val="09E41937"/>
    <w:rsid w:val="16BD1288"/>
    <w:rsid w:val="1D306ECF"/>
    <w:rsid w:val="25140E84"/>
    <w:rsid w:val="262B46D7"/>
    <w:rsid w:val="2AEF18B4"/>
    <w:rsid w:val="3B312338"/>
    <w:rsid w:val="40B21718"/>
    <w:rsid w:val="4910513F"/>
    <w:rsid w:val="569A1D8F"/>
    <w:rsid w:val="5DF9397A"/>
    <w:rsid w:val="611771BA"/>
    <w:rsid w:val="64183814"/>
    <w:rsid w:val="65C62430"/>
    <w:rsid w:val="667967BE"/>
    <w:rsid w:val="6A1D1B56"/>
    <w:rsid w:val="6D0475EA"/>
    <w:rsid w:val="6E922B12"/>
    <w:rsid w:val="7AF8253A"/>
    <w:rsid w:val="7FE26D2A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1575A"/>
  <w15:docId w15:val="{422DB268-CDEB-4583-982C-1066F13C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5.wmf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1.wmf"/><Relationship Id="rId149" Type="http://schemas.openxmlformats.org/officeDocument/2006/relationships/image" Target="media/image70.wmf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6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6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08" Type="http://schemas.openxmlformats.org/officeDocument/2006/relationships/oleObject" Target="embeddings/oleObject53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7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9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74.bin"/><Relationship Id="rId167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oleObject" Target="embeddings/oleObject8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57" Type="http://schemas.openxmlformats.org/officeDocument/2006/relationships/image" Target="media/image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7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image" Target="media/image69.wmf"/><Relationship Id="rId168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image" Target="media/image63.wmf"/><Relationship Id="rId153" Type="http://schemas.openxmlformats.org/officeDocument/2006/relationships/image" Target="media/image7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5.bin"/><Relationship Id="rId164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43.wmf"/><Relationship Id="rId165" Type="http://schemas.openxmlformats.org/officeDocument/2006/relationships/image" Target="media/image78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1832</Words>
  <Characters>2456</Characters>
  <Application>Microsoft Office Word</Application>
  <DocSecurity>0</DocSecurity>
  <Lines>129</Lines>
  <Paragraphs>158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余 泽</dc:creator>
  <cp:lastModifiedBy>凡 费</cp:lastModifiedBy>
  <cp:revision>33</cp:revision>
  <dcterms:created xsi:type="dcterms:W3CDTF">2022-10-26T02:41:00Z</dcterms:created>
  <dcterms:modified xsi:type="dcterms:W3CDTF">2025-11-15T08:54:00Z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832359DE7F254238B0B6B91823A25D44_13</vt:lpwstr>
  </property>
</Properties>
</file>