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645F7" w14:textId="77777777" w:rsidR="00132E18" w:rsidRDefault="00132E18" w:rsidP="00FD1CBA">
      <w:pPr>
        <w:jc w:val="both"/>
        <w:rPr>
          <w:rFonts w:hint="eastAsia"/>
          <w:b/>
          <w:bCs/>
          <w:sz w:val="32"/>
          <w:szCs w:val="32"/>
        </w:rPr>
      </w:pPr>
    </w:p>
    <w:p w14:paraId="0E8B05BC" w14:textId="75A3B84B" w:rsidR="00132E18" w:rsidRPr="00BF607F" w:rsidRDefault="00132E18" w:rsidP="00FD1CBA">
      <w:pPr>
        <w:jc w:val="both"/>
        <w:rPr>
          <w:rFonts w:hint="eastAsia"/>
          <w:b/>
          <w:bCs/>
          <w:sz w:val="52"/>
          <w:szCs w:val="52"/>
        </w:rPr>
      </w:pPr>
      <w:r w:rsidRPr="00BF607F">
        <w:rPr>
          <w:rFonts w:hint="eastAsia"/>
          <w:b/>
          <w:bCs/>
          <w:sz w:val="52"/>
          <w:szCs w:val="52"/>
        </w:rPr>
        <w:t>高级语言程序设计期末大作业报告</w:t>
      </w:r>
    </w:p>
    <w:p w14:paraId="4C823E1B" w14:textId="77777777" w:rsidR="00132E18" w:rsidRDefault="00132E18" w:rsidP="00803989">
      <w:pPr>
        <w:jc w:val="center"/>
        <w:rPr>
          <w:rFonts w:hint="eastAsia"/>
          <w:b/>
          <w:bCs/>
          <w:sz w:val="32"/>
          <w:szCs w:val="32"/>
        </w:rPr>
      </w:pPr>
    </w:p>
    <w:p w14:paraId="6D3B9D64" w14:textId="77777777" w:rsidR="00132E18" w:rsidRDefault="00132E18" w:rsidP="00803989">
      <w:pPr>
        <w:jc w:val="center"/>
        <w:rPr>
          <w:rFonts w:hint="eastAsia"/>
          <w:b/>
          <w:bCs/>
          <w:sz w:val="32"/>
          <w:szCs w:val="32"/>
        </w:rPr>
      </w:pPr>
    </w:p>
    <w:p w14:paraId="0E32E790" w14:textId="77777777" w:rsidR="00132E18" w:rsidRDefault="00132E18" w:rsidP="00803989">
      <w:pPr>
        <w:jc w:val="center"/>
        <w:rPr>
          <w:rFonts w:hint="eastAsia"/>
          <w:b/>
          <w:bCs/>
          <w:sz w:val="32"/>
          <w:szCs w:val="32"/>
        </w:rPr>
      </w:pPr>
    </w:p>
    <w:p w14:paraId="7196E949" w14:textId="7FA47785" w:rsidR="00132E18" w:rsidRPr="00132E18" w:rsidRDefault="00132E18" w:rsidP="00803989">
      <w:pPr>
        <w:jc w:val="center"/>
        <w:rPr>
          <w:rFonts w:hint="eastAsia"/>
          <w:b/>
          <w:bCs/>
          <w:sz w:val="32"/>
          <w:szCs w:val="32"/>
        </w:rPr>
      </w:pPr>
      <w:r w:rsidRPr="00132E18">
        <w:rPr>
          <w:rFonts w:hint="eastAsia"/>
          <w:b/>
          <w:bCs/>
          <w:sz w:val="32"/>
          <w:szCs w:val="32"/>
        </w:rPr>
        <w:t>报告名称：</w:t>
      </w:r>
      <w:r w:rsidR="000F6AD7">
        <w:rPr>
          <w:rFonts w:hint="eastAsia"/>
          <w:b/>
          <w:bCs/>
          <w:sz w:val="32"/>
          <w:szCs w:val="32"/>
        </w:rPr>
        <w:t>虚拟发动机性能监控系统开发</w:t>
      </w:r>
    </w:p>
    <w:p w14:paraId="45809C2A" w14:textId="526E102F" w:rsidR="00132E18" w:rsidRPr="00132E18" w:rsidRDefault="00132E18" w:rsidP="00803989">
      <w:pPr>
        <w:jc w:val="center"/>
        <w:rPr>
          <w:rFonts w:hint="eastAsia"/>
          <w:b/>
          <w:bCs/>
          <w:sz w:val="32"/>
          <w:szCs w:val="32"/>
        </w:rPr>
      </w:pPr>
      <w:bookmarkStart w:id="0" w:name="OLE_LINK1"/>
      <w:r w:rsidRPr="00132E18">
        <w:rPr>
          <w:rFonts w:hint="eastAsia"/>
          <w:b/>
          <w:bCs/>
          <w:sz w:val="32"/>
          <w:szCs w:val="32"/>
        </w:rPr>
        <w:t>专业：数据科学与大数据技术（精英班）</w:t>
      </w:r>
      <w:bookmarkEnd w:id="0"/>
    </w:p>
    <w:p w14:paraId="71F3E0D4" w14:textId="309B610C" w:rsidR="00132E18" w:rsidRPr="00132E18" w:rsidRDefault="00132E18" w:rsidP="00803989">
      <w:pPr>
        <w:jc w:val="center"/>
        <w:rPr>
          <w:rFonts w:hint="eastAsia"/>
          <w:b/>
          <w:bCs/>
          <w:sz w:val="32"/>
          <w:szCs w:val="32"/>
        </w:rPr>
      </w:pPr>
      <w:r w:rsidRPr="00132E18">
        <w:rPr>
          <w:rFonts w:hint="eastAsia"/>
          <w:b/>
          <w:bCs/>
          <w:sz w:val="32"/>
          <w:szCs w:val="32"/>
        </w:rPr>
        <w:t>班级：工科</w:t>
      </w:r>
      <w:r w:rsidR="000F6AD7">
        <w:rPr>
          <w:rFonts w:hint="eastAsia"/>
          <w:b/>
          <w:bCs/>
          <w:sz w:val="32"/>
          <w:szCs w:val="32"/>
        </w:rPr>
        <w:t>嘉定3</w:t>
      </w:r>
      <w:r w:rsidRPr="00132E18">
        <w:rPr>
          <w:rFonts w:hint="eastAsia"/>
          <w:b/>
          <w:bCs/>
          <w:sz w:val="32"/>
          <w:szCs w:val="32"/>
        </w:rPr>
        <w:t>班</w:t>
      </w:r>
    </w:p>
    <w:p w14:paraId="34052299" w14:textId="636FAED8" w:rsidR="00132E18" w:rsidRPr="00132E18" w:rsidRDefault="00132E18" w:rsidP="00803989">
      <w:pPr>
        <w:jc w:val="center"/>
        <w:rPr>
          <w:rFonts w:hint="eastAsia"/>
          <w:b/>
          <w:bCs/>
          <w:sz w:val="32"/>
          <w:szCs w:val="32"/>
        </w:rPr>
      </w:pPr>
      <w:r w:rsidRPr="00132E18">
        <w:rPr>
          <w:rFonts w:hint="eastAsia"/>
          <w:b/>
          <w:bCs/>
          <w:sz w:val="32"/>
          <w:szCs w:val="32"/>
        </w:rPr>
        <w:t>学号：2454259</w:t>
      </w:r>
    </w:p>
    <w:p w14:paraId="440D0B8B" w14:textId="77777777" w:rsidR="00132E18" w:rsidRPr="00132E18" w:rsidRDefault="00132E18" w:rsidP="00803989">
      <w:pPr>
        <w:jc w:val="center"/>
        <w:rPr>
          <w:rFonts w:hint="eastAsia"/>
          <w:b/>
          <w:bCs/>
          <w:sz w:val="32"/>
          <w:szCs w:val="32"/>
        </w:rPr>
      </w:pPr>
      <w:r w:rsidRPr="00132E18">
        <w:rPr>
          <w:rFonts w:hint="eastAsia"/>
          <w:b/>
          <w:bCs/>
          <w:sz w:val="32"/>
          <w:szCs w:val="32"/>
        </w:rPr>
        <w:t>姓名：费凡</w:t>
      </w:r>
    </w:p>
    <w:p w14:paraId="192477C4" w14:textId="44960AAC" w:rsidR="00AE1A31" w:rsidRPr="00132E18" w:rsidRDefault="00132E18" w:rsidP="00803989">
      <w:pPr>
        <w:jc w:val="center"/>
        <w:rPr>
          <w:rFonts w:hint="eastAsia"/>
          <w:b/>
          <w:bCs/>
          <w:sz w:val="32"/>
          <w:szCs w:val="32"/>
        </w:rPr>
      </w:pPr>
      <w:r w:rsidRPr="00132E18">
        <w:rPr>
          <w:rFonts w:hint="eastAsia"/>
          <w:b/>
          <w:bCs/>
          <w:sz w:val="32"/>
          <w:szCs w:val="32"/>
        </w:rPr>
        <w:t>完成日期：2025.</w:t>
      </w:r>
      <w:r w:rsidR="000F6AD7">
        <w:rPr>
          <w:rFonts w:hint="eastAsia"/>
          <w:b/>
          <w:bCs/>
          <w:sz w:val="32"/>
          <w:szCs w:val="32"/>
        </w:rPr>
        <w:t>12</w:t>
      </w:r>
      <w:r w:rsidRPr="00132E18">
        <w:rPr>
          <w:rFonts w:hint="eastAsia"/>
          <w:b/>
          <w:bCs/>
          <w:sz w:val="32"/>
          <w:szCs w:val="32"/>
        </w:rPr>
        <w:t>.</w:t>
      </w:r>
      <w:r w:rsidR="000F6AD7">
        <w:rPr>
          <w:rFonts w:hint="eastAsia"/>
          <w:b/>
          <w:bCs/>
          <w:sz w:val="32"/>
          <w:szCs w:val="32"/>
        </w:rPr>
        <w:t>26</w:t>
      </w:r>
    </w:p>
    <w:p w14:paraId="6B89641F" w14:textId="77777777" w:rsidR="00132E18" w:rsidRDefault="00132E18" w:rsidP="00803989">
      <w:pPr>
        <w:jc w:val="center"/>
        <w:rPr>
          <w:rFonts w:hint="eastAsia"/>
        </w:rPr>
      </w:pPr>
    </w:p>
    <w:p w14:paraId="51119E5E" w14:textId="77777777" w:rsidR="00132E18" w:rsidRDefault="00132E18" w:rsidP="00803989">
      <w:pPr>
        <w:jc w:val="center"/>
        <w:rPr>
          <w:rFonts w:hint="eastAsia"/>
          <w:b/>
          <w:bCs/>
          <w:sz w:val="30"/>
          <w:szCs w:val="30"/>
        </w:rPr>
      </w:pPr>
    </w:p>
    <w:p w14:paraId="7EBCB365" w14:textId="77777777" w:rsidR="00132E18" w:rsidRDefault="00132E18" w:rsidP="00803989">
      <w:pPr>
        <w:jc w:val="center"/>
        <w:rPr>
          <w:rFonts w:hint="eastAsia"/>
          <w:b/>
          <w:bCs/>
          <w:sz w:val="30"/>
          <w:szCs w:val="30"/>
        </w:rPr>
      </w:pPr>
    </w:p>
    <w:p w14:paraId="02D6CFF1" w14:textId="77777777" w:rsidR="00132E18" w:rsidRDefault="00132E18" w:rsidP="00803989">
      <w:pPr>
        <w:jc w:val="center"/>
        <w:rPr>
          <w:rFonts w:hint="eastAsia"/>
          <w:b/>
          <w:bCs/>
          <w:sz w:val="30"/>
          <w:szCs w:val="30"/>
        </w:rPr>
      </w:pPr>
    </w:p>
    <w:p w14:paraId="7DF4EA95" w14:textId="77777777" w:rsidR="00132E18" w:rsidRDefault="00132E18" w:rsidP="00803989">
      <w:pPr>
        <w:jc w:val="center"/>
        <w:rPr>
          <w:rFonts w:hint="eastAsia"/>
          <w:b/>
          <w:bCs/>
          <w:sz w:val="30"/>
          <w:szCs w:val="30"/>
        </w:rPr>
      </w:pPr>
    </w:p>
    <w:p w14:paraId="02E46010" w14:textId="77777777" w:rsidR="00132E18" w:rsidRDefault="00132E18" w:rsidP="00803989">
      <w:pPr>
        <w:jc w:val="center"/>
        <w:rPr>
          <w:rFonts w:hint="eastAsia"/>
          <w:b/>
          <w:bCs/>
          <w:sz w:val="30"/>
          <w:szCs w:val="30"/>
        </w:rPr>
      </w:pPr>
    </w:p>
    <w:p w14:paraId="09671554" w14:textId="77777777" w:rsidR="00132E18" w:rsidRDefault="00132E18" w:rsidP="00803989">
      <w:pPr>
        <w:jc w:val="center"/>
        <w:rPr>
          <w:rFonts w:hint="eastAsia"/>
          <w:b/>
          <w:bCs/>
          <w:sz w:val="30"/>
          <w:szCs w:val="30"/>
        </w:rPr>
      </w:pPr>
    </w:p>
    <w:p w14:paraId="2126DB7F" w14:textId="56E4B91A" w:rsidR="00132E18" w:rsidRPr="00132E18" w:rsidRDefault="00132E18" w:rsidP="00FD1CBA">
      <w:pPr>
        <w:jc w:val="both"/>
        <w:rPr>
          <w:rFonts w:hint="eastAsia"/>
          <w:b/>
          <w:bCs/>
        </w:rPr>
      </w:pPr>
      <w:r w:rsidRPr="00132E18">
        <w:rPr>
          <w:rFonts w:hint="eastAsia"/>
          <w:b/>
          <w:bCs/>
        </w:rPr>
        <w:lastRenderedPageBreak/>
        <w:t>一、项目简介</w:t>
      </w:r>
    </w:p>
    <w:p w14:paraId="6AB8776E" w14:textId="34E4B25E" w:rsidR="00902641" w:rsidRPr="00902641" w:rsidRDefault="000F6AD7" w:rsidP="00FD1CBA">
      <w:pPr>
        <w:ind w:firstLine="420"/>
        <w:jc w:val="both"/>
        <w:rPr>
          <w:rFonts w:hint="eastAsia"/>
        </w:rPr>
      </w:pPr>
      <w:r w:rsidRPr="000F6AD7">
        <w:t>虚拟发动机模拟测试界面脱胎于发动机指示和机组警告系统（EICAS），EICAS则是用于飞机的发动机指示和告警显示画面。</w:t>
      </w:r>
      <w:r>
        <w:rPr>
          <w:rFonts w:hint="eastAsia"/>
        </w:rPr>
        <w:t>本次作业基于C++代码以及SFML3.0.2库进行实现</w:t>
      </w:r>
      <w:r w:rsidR="00524159">
        <w:rPr>
          <w:rFonts w:hint="eastAsia"/>
        </w:rPr>
        <w:t>，基本目的是</w:t>
      </w:r>
      <w:r w:rsidR="00524159" w:rsidRPr="00524159">
        <w:t>完成发动机转速动态变化的界面显示</w:t>
      </w:r>
      <w:r w:rsidR="00524159">
        <w:rPr>
          <w:rFonts w:hint="eastAsia"/>
        </w:rPr>
        <w:t>，按照5ms固定间隔生成</w:t>
      </w:r>
      <w:r w:rsidR="00902641">
        <w:rPr>
          <w:rFonts w:hint="eastAsia"/>
        </w:rPr>
        <w:t>四个部分</w:t>
      </w:r>
      <w:r w:rsidR="00524159">
        <w:rPr>
          <w:rFonts w:hint="eastAsia"/>
        </w:rPr>
        <w:t>模拟数据</w:t>
      </w:r>
      <w:r w:rsidR="00902641">
        <w:rPr>
          <w:rFonts w:hint="eastAsia"/>
        </w:rPr>
        <w:t>，分别为：</w:t>
      </w:r>
      <w:r w:rsidR="00902641" w:rsidRPr="00902641">
        <w:rPr>
          <w:rFonts w:hint="eastAsia"/>
        </w:rPr>
        <w:t>转速传感器</w:t>
      </w:r>
      <w:r w:rsidR="00902641">
        <w:rPr>
          <w:rFonts w:hint="eastAsia"/>
        </w:rPr>
        <w:t>（检测发动机转速），EGT传感器（检测排气温度T），燃油余量传感器（检测燃油余量C），燃油流速传感器（检测燃油流速V）。通过模拟传感器的输入，进行后续的数据处理，并在界面上按照一定规则进行运行状态呈现。该项目最终可以实现发动机从启动-稳定-停车的完整运行流程，集成了大量的故障检测算法，可以实时显示运行状态及告警提示（支持正常，警戒，警告的三级预警模式），同时运行的数据与警示信息都保存到相应文件中供后续查看与分析。</w:t>
      </w:r>
    </w:p>
    <w:p w14:paraId="01BD49A0" w14:textId="26A5201A" w:rsidR="00132E18" w:rsidRPr="00EF0854" w:rsidRDefault="00132E18" w:rsidP="00FD1CBA">
      <w:pPr>
        <w:jc w:val="both"/>
        <w:rPr>
          <w:rFonts w:hint="eastAsia"/>
          <w:b/>
          <w:bCs/>
        </w:rPr>
      </w:pPr>
      <w:r w:rsidRPr="00EF0854">
        <w:rPr>
          <w:rFonts w:hint="eastAsia"/>
          <w:b/>
          <w:bCs/>
        </w:rPr>
        <w:t>二、</w:t>
      </w:r>
      <w:r w:rsidR="00EF0854" w:rsidRPr="00EF0854">
        <w:rPr>
          <w:rFonts w:hint="eastAsia"/>
          <w:b/>
          <w:bCs/>
        </w:rPr>
        <w:t>设计思路</w:t>
      </w:r>
    </w:p>
    <w:p w14:paraId="6C36F427" w14:textId="292006DF" w:rsidR="00E86032" w:rsidRPr="00E44CA2" w:rsidRDefault="00E86032" w:rsidP="00FD1CBA">
      <w:pPr>
        <w:jc w:val="both"/>
        <w:rPr>
          <w:rFonts w:hint="eastAsia"/>
          <w:b/>
          <w:bCs/>
        </w:rPr>
      </w:pPr>
      <w:bookmarkStart w:id="1" w:name="OLE_LINK2"/>
      <w:r w:rsidRPr="00E44CA2">
        <w:rPr>
          <w:rFonts w:hint="eastAsia"/>
          <w:b/>
          <w:bCs/>
        </w:rPr>
        <w:t>1.</w:t>
      </w:r>
      <w:r w:rsidR="008F7415">
        <w:rPr>
          <w:rFonts w:hint="eastAsia"/>
          <w:b/>
          <w:bCs/>
        </w:rPr>
        <w:t xml:space="preserve"> 设计思路与顶层架构</w:t>
      </w:r>
    </w:p>
    <w:p w14:paraId="1AC09AC7" w14:textId="7240C211" w:rsidR="00023B47" w:rsidRDefault="00EF0854" w:rsidP="00FD1CBA">
      <w:pPr>
        <w:jc w:val="both"/>
        <w:rPr>
          <w:rFonts w:hint="eastAsia"/>
        </w:rPr>
      </w:pPr>
      <w:r>
        <w:rPr>
          <w:rFonts w:hint="eastAsia"/>
        </w:rPr>
        <w:t>本程序采取面向对象的设计方法，</w:t>
      </w:r>
      <w:r w:rsidR="008F7415">
        <w:rPr>
          <w:rFonts w:hint="eastAsia"/>
        </w:rPr>
        <w:t>并采用分层架构进行实现。</w:t>
      </w:r>
    </w:p>
    <w:p w14:paraId="0F8E9E32" w14:textId="589EB05E" w:rsidR="008F7415" w:rsidRPr="008F7415" w:rsidRDefault="008F7415" w:rsidP="00FD1CBA">
      <w:pPr>
        <w:jc w:val="both"/>
        <w:rPr>
          <w:rFonts w:hint="eastAsia"/>
          <w:b/>
          <w:bCs/>
        </w:rPr>
      </w:pPr>
      <w:r w:rsidRPr="008F7415">
        <w:rPr>
          <w:rFonts w:hint="eastAsia"/>
          <w:b/>
          <w:bCs/>
        </w:rPr>
        <w:t>第一层：数据模拟层</w:t>
      </w:r>
    </w:p>
    <w:p w14:paraId="54FF5923" w14:textId="23A2740F" w:rsidR="008F7415" w:rsidRDefault="008F7415" w:rsidP="00FD1CBA">
      <w:pPr>
        <w:jc w:val="both"/>
        <w:rPr>
          <w:rFonts w:hint="eastAsia"/>
        </w:rPr>
      </w:pPr>
      <w:r>
        <w:rPr>
          <w:rFonts w:hint="eastAsia"/>
        </w:rPr>
        <w:t>1. EngineModel类：发动机物理模型，基于状态机（STOPPED→STARTING→STABLE→STOPPING）进行实现。</w:t>
      </w:r>
    </w:p>
    <w:p w14:paraId="48EF6CD3" w14:textId="10C8FC1D" w:rsidR="008F7415" w:rsidRDefault="008F7415" w:rsidP="00FD1CBA">
      <w:pPr>
        <w:jc w:val="both"/>
        <w:rPr>
          <w:rFonts w:hint="eastAsia"/>
        </w:rPr>
      </w:pPr>
      <w:r>
        <w:rPr>
          <w:rFonts w:hint="eastAsia"/>
        </w:rPr>
        <w:t>2. FuelSystem类：燃油系统模型，可模拟单油箱多发动机供油逻辑。</w:t>
      </w:r>
    </w:p>
    <w:p w14:paraId="318C77E4" w14:textId="5FE1DCB1" w:rsidR="008F7415" w:rsidRDefault="008F7415" w:rsidP="00FD1CBA">
      <w:pPr>
        <w:jc w:val="both"/>
        <w:rPr>
          <w:rFonts w:hint="eastAsia"/>
        </w:rPr>
      </w:pPr>
      <w:r>
        <w:rPr>
          <w:rFonts w:hint="eastAsia"/>
        </w:rPr>
        <w:t>3. 核心算法：线性增长（启动初期）→对数增长（启动后期）→随机波动（稳定）→指数衰减（停车）</w:t>
      </w:r>
    </w:p>
    <w:p w14:paraId="58AFA389" w14:textId="066841E1" w:rsidR="008F7415" w:rsidRPr="008F7415" w:rsidRDefault="008F7415" w:rsidP="00FD1CBA">
      <w:pPr>
        <w:jc w:val="both"/>
        <w:rPr>
          <w:rFonts w:hint="eastAsia"/>
          <w:b/>
          <w:bCs/>
        </w:rPr>
      </w:pPr>
      <w:r w:rsidRPr="008F7415">
        <w:rPr>
          <w:rFonts w:hint="eastAsia"/>
          <w:b/>
          <w:bCs/>
        </w:rPr>
        <w:t>第二层：故障检测层</w:t>
      </w:r>
    </w:p>
    <w:p w14:paraId="56415AD3" w14:textId="41FA44C1" w:rsidR="008F7415" w:rsidRPr="00220E98" w:rsidRDefault="008F7415" w:rsidP="00FD1CBA">
      <w:pPr>
        <w:jc w:val="both"/>
        <w:rPr>
          <w:rFonts w:hint="eastAsia"/>
        </w:rPr>
      </w:pPr>
      <w:r>
        <w:rPr>
          <w:rFonts w:hint="eastAsia"/>
        </w:rPr>
        <w:t>1. FaultDetector类：</w:t>
      </w:r>
      <w:r w:rsidR="00220E98">
        <w:rPr>
          <w:rFonts w:hint="eastAsia"/>
        </w:rPr>
        <w:t>进行故障检测</w:t>
      </w:r>
      <w:r>
        <w:rPr>
          <w:rFonts w:hint="eastAsia"/>
        </w:rPr>
        <w:t>，</w:t>
      </w:r>
      <w:r w:rsidR="00220E98">
        <w:rPr>
          <w:rFonts w:hint="eastAsia"/>
        </w:rPr>
        <w:t>可以</w:t>
      </w:r>
      <w:r>
        <w:rPr>
          <w:rFonts w:hint="eastAsia"/>
        </w:rPr>
        <w:t>实现</w:t>
      </w:r>
      <w:r w:rsidR="00220E98">
        <w:rPr>
          <w:rFonts w:hint="eastAsia"/>
        </w:rPr>
        <w:t>多级</w:t>
      </w:r>
      <w:r>
        <w:rPr>
          <w:rFonts w:hint="eastAsia"/>
        </w:rPr>
        <w:t>检测流程</w:t>
      </w:r>
    </w:p>
    <w:p w14:paraId="3368AEFB" w14:textId="4EA5F3D9" w:rsidR="008F7415" w:rsidRDefault="00220E98" w:rsidP="00FD1CBA">
      <w:pPr>
        <w:jc w:val="both"/>
        <w:rPr>
          <w:rFonts w:hint="eastAsia"/>
        </w:rPr>
      </w:pPr>
      <w:r>
        <w:rPr>
          <w:rFonts w:hint="eastAsia"/>
        </w:rPr>
        <w:t xml:space="preserve">2. </w:t>
      </w:r>
      <w:r w:rsidR="008F7415">
        <w:rPr>
          <w:rFonts w:hint="eastAsia"/>
        </w:rPr>
        <w:t>TestScenarioGenerator</w:t>
      </w:r>
      <w:r>
        <w:rPr>
          <w:rFonts w:hint="eastAsia"/>
        </w:rPr>
        <w:t>类</w:t>
      </w:r>
      <w:r w:rsidR="008F7415">
        <w:rPr>
          <w:rFonts w:hint="eastAsia"/>
        </w:rPr>
        <w:t>：</w:t>
      </w:r>
      <w:r>
        <w:rPr>
          <w:rFonts w:hint="eastAsia"/>
        </w:rPr>
        <w:t>产生测试场景</w:t>
      </w:r>
      <w:r w:rsidR="008F7415">
        <w:rPr>
          <w:rFonts w:hint="eastAsia"/>
        </w:rPr>
        <w:t>，生成14种预设故障</w:t>
      </w:r>
    </w:p>
    <w:p w14:paraId="6F802A32" w14:textId="39918FD5" w:rsidR="008F7415" w:rsidRDefault="00220E98" w:rsidP="00FD1CBA">
      <w:pPr>
        <w:jc w:val="both"/>
        <w:rPr>
          <w:rFonts w:hint="eastAsia"/>
        </w:rPr>
      </w:pPr>
      <w:r>
        <w:rPr>
          <w:rFonts w:hint="eastAsia"/>
        </w:rPr>
        <w:t xml:space="preserve">3. </w:t>
      </w:r>
      <w:r w:rsidR="008F7415">
        <w:rPr>
          <w:rFonts w:hint="eastAsia"/>
        </w:rPr>
        <w:t>检测策略：传感器故障优先 → 燃油系统异常 → 转速异常 → 温度异常</w:t>
      </w:r>
    </w:p>
    <w:p w14:paraId="7D22E50C" w14:textId="77E68B5F" w:rsidR="008F7415" w:rsidRPr="00220E98" w:rsidRDefault="008F7415" w:rsidP="00FD1CBA">
      <w:pPr>
        <w:jc w:val="both"/>
        <w:rPr>
          <w:rFonts w:hint="eastAsia"/>
          <w:b/>
          <w:bCs/>
        </w:rPr>
      </w:pPr>
      <w:r w:rsidRPr="00220E98">
        <w:rPr>
          <w:rFonts w:hint="eastAsia"/>
          <w:b/>
          <w:bCs/>
        </w:rPr>
        <w:t>第三层：控制协调层</w:t>
      </w:r>
    </w:p>
    <w:p w14:paraId="7F24BBC9" w14:textId="34B73A45" w:rsidR="008F7415" w:rsidRDefault="00220E98" w:rsidP="00FD1CBA">
      <w:pPr>
        <w:jc w:val="both"/>
        <w:rPr>
          <w:rFonts w:hint="eastAsia"/>
        </w:rPr>
      </w:pPr>
      <w:r>
        <w:rPr>
          <w:rFonts w:hint="eastAsia"/>
        </w:rPr>
        <w:t xml:space="preserve">1. </w:t>
      </w:r>
      <w:r w:rsidR="008F7415">
        <w:rPr>
          <w:rFonts w:hint="eastAsia"/>
        </w:rPr>
        <w:t>AppController</w:t>
      </w:r>
      <w:r>
        <w:rPr>
          <w:rFonts w:hint="eastAsia"/>
        </w:rPr>
        <w:t>类</w:t>
      </w:r>
      <w:r w:rsidR="008F7415">
        <w:rPr>
          <w:rFonts w:hint="eastAsia"/>
        </w:rPr>
        <w:t>：系统主控制器，负责协调各模块</w:t>
      </w:r>
    </w:p>
    <w:p w14:paraId="5514AB7D" w14:textId="74434227" w:rsidR="008F7415" w:rsidRDefault="00220E98" w:rsidP="00FD1CBA">
      <w:pPr>
        <w:jc w:val="both"/>
        <w:rPr>
          <w:rFonts w:hint="eastAsia"/>
        </w:rPr>
      </w:pPr>
      <w:r>
        <w:rPr>
          <w:rFonts w:hint="eastAsia"/>
        </w:rPr>
        <w:t>2. 实现方式：</w:t>
      </w:r>
      <w:r w:rsidR="008F7415">
        <w:rPr>
          <w:rFonts w:hint="eastAsia"/>
        </w:rPr>
        <w:t>采用固定时间步长算法，确保数据更新与界面渲染分离</w:t>
      </w:r>
    </w:p>
    <w:p w14:paraId="4AA2675C" w14:textId="5D066323" w:rsidR="008F7415" w:rsidRPr="00220E98" w:rsidRDefault="008F7415" w:rsidP="00FD1CBA">
      <w:pPr>
        <w:jc w:val="both"/>
        <w:rPr>
          <w:rFonts w:hint="eastAsia"/>
          <w:b/>
          <w:bCs/>
        </w:rPr>
      </w:pPr>
      <w:r w:rsidRPr="00220E98">
        <w:rPr>
          <w:rFonts w:hint="eastAsia"/>
          <w:b/>
          <w:bCs/>
        </w:rPr>
        <w:t>第四层：可视化</w:t>
      </w:r>
      <w:r w:rsidR="00220E98">
        <w:rPr>
          <w:rFonts w:hint="eastAsia"/>
          <w:b/>
          <w:bCs/>
        </w:rPr>
        <w:t>UI</w:t>
      </w:r>
      <w:r w:rsidRPr="00220E98">
        <w:rPr>
          <w:rFonts w:hint="eastAsia"/>
          <w:b/>
          <w:bCs/>
        </w:rPr>
        <w:t>层</w:t>
      </w:r>
    </w:p>
    <w:p w14:paraId="42A33992" w14:textId="56655F5C" w:rsidR="008F7415" w:rsidRDefault="00220E98" w:rsidP="00FD1CBA">
      <w:pPr>
        <w:jc w:val="both"/>
        <w:rPr>
          <w:rFonts w:hint="eastAsia"/>
        </w:rPr>
      </w:pPr>
      <w:r>
        <w:rPr>
          <w:rFonts w:hint="eastAsia"/>
        </w:rPr>
        <w:t xml:space="preserve">1. </w:t>
      </w:r>
      <w:r w:rsidR="008F7415">
        <w:rPr>
          <w:rFonts w:hint="eastAsia"/>
        </w:rPr>
        <w:t>Gauge</w:t>
      </w:r>
      <w:r>
        <w:rPr>
          <w:rFonts w:hint="eastAsia"/>
        </w:rPr>
        <w:t>类</w:t>
      </w:r>
      <w:r w:rsidR="008F7415">
        <w:rPr>
          <w:rFonts w:hint="eastAsia"/>
        </w:rPr>
        <w:t>：扇形仪表组件，支持颜色编码</w:t>
      </w:r>
      <w:r>
        <w:rPr>
          <w:rFonts w:hint="eastAsia"/>
        </w:rPr>
        <w:t>，通过不同颜色展示运行状况</w:t>
      </w:r>
    </w:p>
    <w:p w14:paraId="0AE463D1" w14:textId="0FB2A2D8" w:rsidR="008F7415" w:rsidRDefault="00220E98" w:rsidP="00FD1CBA">
      <w:pPr>
        <w:jc w:val="both"/>
        <w:rPr>
          <w:rFonts w:hint="eastAsia"/>
        </w:rPr>
      </w:pPr>
      <w:r>
        <w:rPr>
          <w:rFonts w:hint="eastAsia"/>
        </w:rPr>
        <w:t xml:space="preserve">2. </w:t>
      </w:r>
      <w:r w:rsidR="008F7415">
        <w:rPr>
          <w:rFonts w:hint="eastAsia"/>
        </w:rPr>
        <w:t>IndicatorPanel</w:t>
      </w:r>
      <w:r>
        <w:rPr>
          <w:rFonts w:hint="eastAsia"/>
        </w:rPr>
        <w:t>类</w:t>
      </w:r>
      <w:r w:rsidR="008F7415">
        <w:rPr>
          <w:rFonts w:hint="eastAsia"/>
        </w:rPr>
        <w:t>：状态指示灯（START/RUN）</w:t>
      </w:r>
      <w:r>
        <w:rPr>
          <w:rFonts w:hint="eastAsia"/>
        </w:rPr>
        <w:t>实现</w:t>
      </w:r>
    </w:p>
    <w:p w14:paraId="337FC25A" w14:textId="568B4FC2" w:rsidR="008F7415" w:rsidRDefault="00220E98" w:rsidP="00FD1CBA">
      <w:pPr>
        <w:jc w:val="both"/>
        <w:rPr>
          <w:rFonts w:hint="eastAsia"/>
        </w:rPr>
      </w:pPr>
      <w:r>
        <w:rPr>
          <w:rFonts w:hint="eastAsia"/>
        </w:rPr>
        <w:t xml:space="preserve">3. </w:t>
      </w:r>
      <w:r w:rsidR="008F7415">
        <w:rPr>
          <w:rFonts w:hint="eastAsia"/>
        </w:rPr>
        <w:t>ControlPanel</w:t>
      </w:r>
      <w:r>
        <w:rPr>
          <w:rFonts w:hint="eastAsia"/>
        </w:rPr>
        <w:t>类</w:t>
      </w:r>
      <w:r w:rsidR="008F7415">
        <w:rPr>
          <w:rFonts w:hint="eastAsia"/>
        </w:rPr>
        <w:t>：交互式控制面板</w:t>
      </w:r>
      <w:r>
        <w:rPr>
          <w:rFonts w:hint="eastAsia"/>
        </w:rPr>
        <w:t>，便于用户进行不同鼠标点击操作</w:t>
      </w:r>
    </w:p>
    <w:p w14:paraId="6AC4A97C" w14:textId="35168F8A" w:rsidR="00D6740C" w:rsidRDefault="00220E98" w:rsidP="00FD1CBA">
      <w:pPr>
        <w:jc w:val="both"/>
        <w:rPr>
          <w:rFonts w:hint="eastAsia"/>
        </w:rPr>
      </w:pPr>
      <w:r>
        <w:rPr>
          <w:rFonts w:hint="eastAsia"/>
        </w:rPr>
        <w:lastRenderedPageBreak/>
        <w:t xml:space="preserve">4. </w:t>
      </w:r>
      <w:r w:rsidR="008F7415">
        <w:rPr>
          <w:rFonts w:hint="eastAsia"/>
        </w:rPr>
        <w:t>告警显示系统：分级</w:t>
      </w:r>
      <w:r>
        <w:rPr>
          <w:rFonts w:hint="eastAsia"/>
        </w:rPr>
        <w:t>用不同颜色</w:t>
      </w:r>
      <w:r w:rsidR="008F7415">
        <w:rPr>
          <w:rFonts w:hint="eastAsia"/>
        </w:rPr>
        <w:t>显示</w:t>
      </w:r>
      <w:r>
        <w:rPr>
          <w:rFonts w:hint="eastAsia"/>
        </w:rPr>
        <w:t>告警信息</w:t>
      </w:r>
      <w:r w:rsidR="008F7415">
        <w:rPr>
          <w:rFonts w:hint="eastAsia"/>
        </w:rPr>
        <w:t>，</w:t>
      </w:r>
      <w:r>
        <w:rPr>
          <w:rFonts w:hint="eastAsia"/>
        </w:rPr>
        <w:t>显示5s后</w:t>
      </w:r>
      <w:r w:rsidR="008F7415">
        <w:rPr>
          <w:rFonts w:hint="eastAsia"/>
        </w:rPr>
        <w:t>自动消退</w:t>
      </w:r>
    </w:p>
    <w:p w14:paraId="0CEE7C84" w14:textId="3A70DCA1" w:rsidR="00E86032" w:rsidRDefault="00E86032" w:rsidP="00FD1CBA">
      <w:pPr>
        <w:jc w:val="both"/>
        <w:rPr>
          <w:rFonts w:hint="eastAsia"/>
          <w:b/>
          <w:bCs/>
        </w:rPr>
      </w:pPr>
      <w:r w:rsidRPr="00E44CA2">
        <w:rPr>
          <w:rFonts w:hint="eastAsia"/>
          <w:b/>
          <w:bCs/>
        </w:rPr>
        <w:t>2.</w:t>
      </w:r>
      <w:r w:rsidR="00220E98">
        <w:rPr>
          <w:rFonts w:hint="eastAsia"/>
          <w:b/>
          <w:bCs/>
        </w:rPr>
        <w:t xml:space="preserve"> 设计图示</w:t>
      </w:r>
    </w:p>
    <w:p w14:paraId="3686A66D" w14:textId="7DC31629" w:rsidR="00D6740C" w:rsidRDefault="00D6740C" w:rsidP="00FD1CBA">
      <w:pPr>
        <w:jc w:val="both"/>
        <w:rPr>
          <w:rFonts w:hint="eastAsia"/>
          <w:b/>
          <w:bCs/>
        </w:rPr>
      </w:pPr>
      <w:r>
        <w:rPr>
          <w:rFonts w:hint="eastAsia"/>
          <w:noProof/>
        </w:rPr>
        <w:drawing>
          <wp:anchor distT="0" distB="0" distL="114300" distR="114300" simplePos="0" relativeHeight="251664384" behindDoc="0" locked="0" layoutInCell="1" allowOverlap="1" wp14:anchorId="6A02D93B" wp14:editId="79EFD0C0">
            <wp:simplePos x="0" y="0"/>
            <wp:positionH relativeFrom="column">
              <wp:posOffset>-298450</wp:posOffset>
            </wp:positionH>
            <wp:positionV relativeFrom="paragraph">
              <wp:posOffset>410845</wp:posOffset>
            </wp:positionV>
            <wp:extent cx="4413250" cy="2747010"/>
            <wp:effectExtent l="0" t="0" r="6350" b="0"/>
            <wp:wrapTopAndBottom/>
            <wp:docPr id="752551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13250" cy="27470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bCs/>
        </w:rPr>
        <w:t>（1）系统架构</w:t>
      </w:r>
    </w:p>
    <w:p w14:paraId="242A36D4" w14:textId="40363082" w:rsidR="00D6740C" w:rsidRPr="00D6740C" w:rsidRDefault="007F63CD" w:rsidP="00FD1CBA">
      <w:pPr>
        <w:jc w:val="both"/>
        <w:rPr>
          <w:rFonts w:hint="eastAsia"/>
          <w:b/>
          <w:bCs/>
        </w:rPr>
      </w:pPr>
      <w:r>
        <w:rPr>
          <w:rFonts w:hint="eastAsia"/>
          <w:noProof/>
        </w:rPr>
        <w:drawing>
          <wp:anchor distT="0" distB="0" distL="114300" distR="114300" simplePos="0" relativeHeight="251665408" behindDoc="0" locked="0" layoutInCell="1" allowOverlap="1" wp14:anchorId="4229C146" wp14:editId="199AD8FB">
            <wp:simplePos x="0" y="0"/>
            <wp:positionH relativeFrom="column">
              <wp:posOffset>-1143000</wp:posOffset>
            </wp:positionH>
            <wp:positionV relativeFrom="paragraph">
              <wp:posOffset>3123360</wp:posOffset>
            </wp:positionV>
            <wp:extent cx="7664450" cy="4690827"/>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65215" cy="4691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740C">
        <w:rPr>
          <w:rFonts w:hint="eastAsia"/>
          <w:b/>
          <w:bCs/>
        </w:rPr>
        <w:t>（2）模块依赖</w:t>
      </w:r>
    </w:p>
    <w:p w14:paraId="7733EC09" w14:textId="402A85F3" w:rsidR="000D14A8" w:rsidRPr="007F63CD" w:rsidRDefault="00427E0C" w:rsidP="00FD1CBA">
      <w:pPr>
        <w:jc w:val="both"/>
        <w:rPr>
          <w:rFonts w:hint="eastAsia"/>
          <w:b/>
          <w:bCs/>
        </w:rPr>
      </w:pPr>
      <w:r w:rsidRPr="007F63CD">
        <w:rPr>
          <w:rFonts w:hint="eastAsia"/>
          <w:b/>
          <w:bCs/>
          <w:noProof/>
        </w:rPr>
        <w:lastRenderedPageBreak/>
        <w:drawing>
          <wp:anchor distT="0" distB="0" distL="114300" distR="114300" simplePos="0" relativeHeight="251666432" behindDoc="0" locked="0" layoutInCell="1" allowOverlap="1" wp14:anchorId="75EAAF96" wp14:editId="4704AE2D">
            <wp:simplePos x="0" y="0"/>
            <wp:positionH relativeFrom="column">
              <wp:posOffset>-165100</wp:posOffset>
            </wp:positionH>
            <wp:positionV relativeFrom="paragraph">
              <wp:posOffset>1049655</wp:posOffset>
            </wp:positionV>
            <wp:extent cx="5422900" cy="7806690"/>
            <wp:effectExtent l="0" t="0" r="6350" b="3810"/>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22900" cy="7806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14A8" w:rsidRPr="007F63CD">
        <w:rPr>
          <w:rFonts w:hint="eastAsia"/>
          <w:b/>
          <w:bCs/>
        </w:rPr>
        <w:t>（3）故障检测流程</w:t>
      </w:r>
    </w:p>
    <w:p w14:paraId="5D0AA962" w14:textId="2D1B049B" w:rsidR="007F63CD" w:rsidRDefault="007F63CD" w:rsidP="00FD1CBA">
      <w:pPr>
        <w:jc w:val="both"/>
        <w:rPr>
          <w:rFonts w:hint="eastAsia"/>
        </w:rPr>
      </w:pPr>
      <w:r>
        <w:rPr>
          <w:rFonts w:hint="eastAsia"/>
        </w:rPr>
        <w:t>①主检测流程</w:t>
      </w:r>
    </w:p>
    <w:p w14:paraId="42BB1698" w14:textId="29892739" w:rsidR="000D14A8" w:rsidRPr="00427E0C" w:rsidRDefault="000D14A8" w:rsidP="00FD1CBA">
      <w:pPr>
        <w:jc w:val="both"/>
        <w:rPr>
          <w:rFonts w:hint="eastAsia"/>
        </w:rPr>
      </w:pPr>
    </w:p>
    <w:p w14:paraId="73DA992A" w14:textId="495559F9" w:rsidR="007F63CD" w:rsidRDefault="007F63CD" w:rsidP="00FD1CBA">
      <w:pPr>
        <w:jc w:val="both"/>
        <w:rPr>
          <w:rFonts w:hint="eastAsia"/>
        </w:rPr>
      </w:pPr>
      <w:r>
        <w:rPr>
          <w:rFonts w:hint="eastAsia"/>
          <w:noProof/>
        </w:rPr>
        <w:lastRenderedPageBreak/>
        <w:drawing>
          <wp:anchor distT="0" distB="0" distL="114300" distR="114300" simplePos="0" relativeHeight="251667456" behindDoc="0" locked="0" layoutInCell="1" allowOverlap="1" wp14:anchorId="70C55FE0" wp14:editId="4885907C">
            <wp:simplePos x="0" y="0"/>
            <wp:positionH relativeFrom="column">
              <wp:posOffset>95250</wp:posOffset>
            </wp:positionH>
            <wp:positionV relativeFrom="paragraph">
              <wp:posOffset>313055</wp:posOffset>
            </wp:positionV>
            <wp:extent cx="4752340" cy="6950075"/>
            <wp:effectExtent l="0" t="0" r="0" b="3175"/>
            <wp:wrapTopAndBottom/>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52340" cy="69500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②参数异常检测子流程</w:t>
      </w:r>
    </w:p>
    <w:p w14:paraId="58DBAE38" w14:textId="77777777" w:rsidR="00023B47" w:rsidRPr="00E44CA2" w:rsidRDefault="00023B47" w:rsidP="00FD1CBA">
      <w:pPr>
        <w:jc w:val="both"/>
        <w:rPr>
          <w:rFonts w:hint="eastAsia"/>
          <w:b/>
          <w:bCs/>
        </w:rPr>
      </w:pPr>
      <w:bookmarkStart w:id="2" w:name="OLE_LINK9"/>
      <w:r w:rsidRPr="00E44CA2">
        <w:rPr>
          <w:rFonts w:hint="eastAsia"/>
          <w:b/>
          <w:bCs/>
        </w:rPr>
        <w:t>三、主要功能实现</w:t>
      </w:r>
    </w:p>
    <w:bookmarkEnd w:id="2"/>
    <w:p w14:paraId="12DDF76F" w14:textId="77777777" w:rsidR="006E66FC" w:rsidRDefault="007F63CD" w:rsidP="00FD1CBA">
      <w:pPr>
        <w:jc w:val="both"/>
        <w:rPr>
          <w:rFonts w:hint="eastAsia"/>
          <w:b/>
          <w:bCs/>
        </w:rPr>
      </w:pPr>
      <w:r>
        <w:rPr>
          <w:rFonts w:hint="eastAsia"/>
          <w:b/>
          <w:bCs/>
        </w:rPr>
        <w:t xml:space="preserve">1. </w:t>
      </w:r>
      <w:r w:rsidRPr="007F63CD">
        <w:rPr>
          <w:rFonts w:hint="eastAsia"/>
          <w:b/>
          <w:bCs/>
        </w:rPr>
        <w:t>发动机</w:t>
      </w:r>
      <w:r w:rsidR="006E66FC">
        <w:rPr>
          <w:rFonts w:hint="eastAsia"/>
          <w:b/>
          <w:bCs/>
        </w:rPr>
        <w:t>状</w:t>
      </w:r>
      <w:r w:rsidRPr="007F63CD">
        <w:rPr>
          <w:rFonts w:hint="eastAsia"/>
          <w:b/>
          <w:bCs/>
        </w:rPr>
        <w:t>态机实现</w:t>
      </w:r>
    </w:p>
    <w:p w14:paraId="666B9597" w14:textId="11562C99" w:rsidR="007F63CD" w:rsidRPr="00A43357" w:rsidRDefault="006E66FC" w:rsidP="00FD1CBA">
      <w:pPr>
        <w:jc w:val="both"/>
        <w:rPr>
          <w:rFonts w:hint="eastAsia"/>
        </w:rPr>
      </w:pPr>
      <w:r w:rsidRPr="00A43357">
        <w:rPr>
          <w:rFonts w:hint="eastAsia"/>
        </w:rPr>
        <w:t>① 用户点击start按钮后实现发动机启动，发动机转速</w:t>
      </w:r>
      <w:r w:rsidR="007F63CD" w:rsidRPr="00A43357">
        <w:rPr>
          <w:rFonts w:hint="eastAsia"/>
        </w:rPr>
        <w:t>分为线性增长期（前2s）和对数增长期，直至达到稳定状态</w:t>
      </w:r>
      <w:r w:rsidRPr="00A43357">
        <w:rPr>
          <w:rFonts w:hint="eastAsia"/>
        </w:rPr>
        <w:t>（参数保持3%左右的动态平衡波动，模拟实际情况）。</w:t>
      </w:r>
    </w:p>
    <w:p w14:paraId="4C2790FD" w14:textId="4875FFFB" w:rsidR="006E66FC" w:rsidRPr="00A43357" w:rsidRDefault="006E66FC" w:rsidP="00FD1CBA">
      <w:pPr>
        <w:jc w:val="both"/>
        <w:rPr>
          <w:rFonts w:hint="eastAsia"/>
        </w:rPr>
      </w:pPr>
      <w:r w:rsidRPr="00A43357">
        <w:rPr>
          <w:rFonts w:hint="eastAsia"/>
        </w:rPr>
        <w:t>② 实现了推力调节机制，用户可以通过"+THRUST"和"-THRUST"按钮可实时调节推力</w:t>
      </w:r>
      <w:r w:rsidRPr="00A43357">
        <w:rPr>
          <w:rFonts w:hint="eastAsia"/>
        </w:rPr>
        <w:lastRenderedPageBreak/>
        <w:t>（每增加一次推力，燃油流速增加1单位/秒，转速和温度在3%-5%范围内随机增加</w:t>
      </w:r>
    </w:p>
    <w:p w14:paraId="3E36F941" w14:textId="1520EA87" w:rsidR="007F63CD" w:rsidRPr="00A43357" w:rsidRDefault="006E66FC" w:rsidP="00FD1CBA">
      <w:pPr>
        <w:jc w:val="both"/>
        <w:rPr>
          <w:rFonts w:hint="eastAsia"/>
        </w:rPr>
      </w:pPr>
      <w:r w:rsidRPr="00A43357">
        <w:rPr>
          <w:rFonts w:hint="eastAsia"/>
        </w:rPr>
        <w:t>，减小推力同理）</w:t>
      </w:r>
    </w:p>
    <w:p w14:paraId="63AEB6A0" w14:textId="31F9B4F6" w:rsidR="007F63CD" w:rsidRPr="00A43357" w:rsidRDefault="006E66FC" w:rsidP="00FD1CBA">
      <w:pPr>
        <w:jc w:val="both"/>
        <w:rPr>
          <w:rFonts w:hint="eastAsia"/>
        </w:rPr>
      </w:pPr>
      <w:r w:rsidRPr="00A43357">
        <w:rPr>
          <w:rFonts w:hint="eastAsia"/>
        </w:rPr>
        <w:t xml:space="preserve">③ </w:t>
      </w:r>
      <w:r w:rsidR="007F63CD" w:rsidRPr="00A43357">
        <w:rPr>
          <w:rFonts w:hint="eastAsia"/>
        </w:rPr>
        <w:t>用户</w:t>
      </w:r>
      <w:r w:rsidRPr="00A43357">
        <w:rPr>
          <w:rFonts w:hint="eastAsia"/>
        </w:rPr>
        <w:t>点击</w:t>
      </w:r>
      <w:r w:rsidR="007F63CD" w:rsidRPr="00A43357">
        <w:rPr>
          <w:rFonts w:hint="eastAsia"/>
        </w:rPr>
        <w:t>STOP按钮后，进入停车阶段</w:t>
      </w:r>
      <w:r w:rsidRPr="00A43357">
        <w:rPr>
          <w:rFonts w:hint="eastAsia"/>
        </w:rPr>
        <w:t>。</w:t>
      </w:r>
      <w:r w:rsidR="007F63CD" w:rsidRPr="00A43357">
        <w:rPr>
          <w:rFonts w:hint="eastAsia"/>
        </w:rPr>
        <w:t>燃油流速直接归零，模拟燃油切断</w:t>
      </w:r>
      <w:r w:rsidRPr="00A43357">
        <w:rPr>
          <w:rFonts w:hint="eastAsia"/>
        </w:rPr>
        <w:t>过程。</w:t>
      </w:r>
    </w:p>
    <w:p w14:paraId="7E5D49A0" w14:textId="3A82D4BD" w:rsidR="007F63CD" w:rsidRPr="00A43357" w:rsidRDefault="007F63CD" w:rsidP="00FD1CBA">
      <w:pPr>
        <w:jc w:val="both"/>
        <w:rPr>
          <w:rFonts w:hint="eastAsia"/>
        </w:rPr>
      </w:pPr>
      <w:r w:rsidRPr="00A43357">
        <w:rPr>
          <w:rFonts w:hint="eastAsia"/>
        </w:rPr>
        <w:t>转速按指数衰减模型下降</w:t>
      </w:r>
      <w:r w:rsidR="006E66FC" w:rsidRPr="00A43357">
        <w:rPr>
          <w:rFonts w:hint="eastAsia"/>
        </w:rPr>
        <w:t>，</w:t>
      </w:r>
      <w:r w:rsidRPr="00A43357">
        <w:rPr>
          <w:rFonts w:hint="eastAsia"/>
        </w:rPr>
        <w:t>确保10秒内完全停止</w:t>
      </w:r>
      <w:r w:rsidR="006E66FC" w:rsidRPr="00A43357">
        <w:rPr>
          <w:rFonts w:hint="eastAsia"/>
        </w:rPr>
        <w:t>。</w:t>
      </w:r>
      <w:r w:rsidRPr="00A43357">
        <w:rPr>
          <w:rFonts w:hint="eastAsia"/>
        </w:rPr>
        <w:t>温度</w:t>
      </w:r>
      <w:r w:rsidR="006E66FC" w:rsidRPr="00A43357">
        <w:rPr>
          <w:rFonts w:hint="eastAsia"/>
        </w:rPr>
        <w:t>也</w:t>
      </w:r>
      <w:r w:rsidRPr="00A43357">
        <w:rPr>
          <w:rFonts w:hint="eastAsia"/>
        </w:rPr>
        <w:t>从当前值向室温（20℃）指数衰减</w:t>
      </w:r>
      <w:r w:rsidR="006E66FC" w:rsidRPr="00A43357">
        <w:rPr>
          <w:rFonts w:hint="eastAsia"/>
        </w:rPr>
        <w:t>。</w:t>
      </w:r>
    </w:p>
    <w:p w14:paraId="5A0BE8A3" w14:textId="154C3259" w:rsidR="007F63CD" w:rsidRPr="00A43357" w:rsidRDefault="006E66FC" w:rsidP="00FD1CBA">
      <w:pPr>
        <w:jc w:val="both"/>
        <w:rPr>
          <w:rFonts w:hint="eastAsia"/>
        </w:rPr>
      </w:pPr>
      <w:r w:rsidRPr="00A43357">
        <w:rPr>
          <w:rFonts w:hint="eastAsia"/>
        </w:rPr>
        <w:t>④</w:t>
      </w:r>
      <w:r w:rsidR="00D87119" w:rsidRPr="00A43357">
        <w:rPr>
          <w:rFonts w:hint="eastAsia"/>
        </w:rPr>
        <w:t xml:space="preserve"> </w:t>
      </w:r>
      <w:r w:rsidR="007F63CD" w:rsidRPr="00A43357">
        <w:rPr>
          <w:rFonts w:hint="eastAsia"/>
        </w:rPr>
        <w:t>启动过程可随时被STOP按钮中断，立即进入停车阶段</w:t>
      </w:r>
      <w:r w:rsidRPr="00A43357">
        <w:rPr>
          <w:rFonts w:hint="eastAsia"/>
        </w:rPr>
        <w:t>。</w:t>
      </w:r>
      <w:r w:rsidR="007F63CD" w:rsidRPr="00A43357">
        <w:rPr>
          <w:rFonts w:hint="eastAsia"/>
        </w:rPr>
        <w:t>STOP按钮具有最高优先级，覆盖所有其他操作指令</w:t>
      </w:r>
      <w:r w:rsidRPr="00A43357">
        <w:rPr>
          <w:rFonts w:hint="eastAsia"/>
        </w:rPr>
        <w:t>。</w:t>
      </w:r>
    </w:p>
    <w:p w14:paraId="20C3B603" w14:textId="334032BC" w:rsidR="007F63CD" w:rsidRPr="00A43357" w:rsidRDefault="006E66FC" w:rsidP="00FD1CBA">
      <w:pPr>
        <w:jc w:val="both"/>
        <w:rPr>
          <w:rFonts w:hint="eastAsia"/>
          <w:b/>
          <w:bCs/>
        </w:rPr>
      </w:pPr>
      <w:r w:rsidRPr="00A43357">
        <w:rPr>
          <w:rFonts w:hint="eastAsia"/>
          <w:b/>
          <w:bCs/>
        </w:rPr>
        <w:t xml:space="preserve">2. </w:t>
      </w:r>
      <w:r w:rsidR="007F63CD" w:rsidRPr="00A43357">
        <w:rPr>
          <w:rFonts w:hint="eastAsia"/>
          <w:b/>
          <w:bCs/>
        </w:rPr>
        <w:t>故障检测系统</w:t>
      </w:r>
      <w:r w:rsidRPr="00A43357">
        <w:rPr>
          <w:rFonts w:hint="eastAsia"/>
          <w:b/>
          <w:bCs/>
        </w:rPr>
        <w:t>实现</w:t>
      </w:r>
    </w:p>
    <w:p w14:paraId="1E282FCF" w14:textId="4A0AA441" w:rsidR="007F63CD" w:rsidRPr="00A43357" w:rsidRDefault="006E66FC" w:rsidP="00FD1CBA">
      <w:pPr>
        <w:jc w:val="both"/>
        <w:rPr>
          <w:rFonts w:hint="eastAsia"/>
        </w:rPr>
      </w:pPr>
      <w:r w:rsidRPr="00A43357">
        <w:rPr>
          <w:rFonts w:hint="eastAsia"/>
        </w:rPr>
        <w:t>①</w:t>
      </w:r>
      <w:r w:rsidR="00D87119" w:rsidRPr="00A43357">
        <w:rPr>
          <w:rFonts w:hint="eastAsia"/>
        </w:rPr>
        <w:t xml:space="preserve"> </w:t>
      </w:r>
      <w:r w:rsidRPr="00A43357">
        <w:rPr>
          <w:rFonts w:hint="eastAsia"/>
        </w:rPr>
        <w:t>十四种告警情况（见前面示意图展示</w:t>
      </w:r>
      <w:r w:rsidRPr="00A43357">
        <w:t>）</w:t>
      </w:r>
    </w:p>
    <w:p w14:paraId="707AE0BE" w14:textId="273446EB" w:rsidR="007F63CD" w:rsidRPr="00A43357" w:rsidRDefault="006E66FC" w:rsidP="00FD1CBA">
      <w:pPr>
        <w:jc w:val="both"/>
        <w:rPr>
          <w:rFonts w:hint="eastAsia"/>
        </w:rPr>
      </w:pPr>
      <w:r w:rsidRPr="00A43357">
        <w:rPr>
          <w:rFonts w:hint="eastAsia"/>
        </w:rPr>
        <w:t>②</w:t>
      </w:r>
      <w:r w:rsidR="00D87119" w:rsidRPr="00A43357">
        <w:rPr>
          <w:rFonts w:hint="eastAsia"/>
        </w:rPr>
        <w:t xml:space="preserve"> </w:t>
      </w:r>
      <w:r w:rsidR="007F63CD" w:rsidRPr="00A43357">
        <w:rPr>
          <w:rFonts w:hint="eastAsia"/>
        </w:rPr>
        <w:t>系统采用先进的告警管理策略，避免告警泛滥和信息过载：</w:t>
      </w:r>
      <w:r w:rsidRPr="00A43357">
        <w:rPr>
          <w:rFonts w:hint="eastAsia"/>
        </w:rPr>
        <w:t>传</w:t>
      </w:r>
      <w:r w:rsidR="007F63CD" w:rsidRPr="00A43357">
        <w:rPr>
          <w:rFonts w:hint="eastAsia"/>
        </w:rPr>
        <w:t>感器故障检测优先级最高，检测到传感器故障后，跳过后续参数异常检测</w:t>
      </w:r>
      <w:r w:rsidRPr="00A43357">
        <w:rPr>
          <w:rFonts w:hint="eastAsia"/>
        </w:rPr>
        <w:t>；</w:t>
      </w:r>
      <w:r w:rsidR="007F63CD" w:rsidRPr="00A43357">
        <w:rPr>
          <w:rFonts w:hint="eastAsia"/>
        </w:rPr>
        <w:t>红色警告告警（WARNING）覆盖琥珀色警戒告警（CAUTION）</w:t>
      </w:r>
      <w:r w:rsidRPr="00A43357">
        <w:rPr>
          <w:rFonts w:hint="eastAsia"/>
        </w:rPr>
        <w:t>；</w:t>
      </w:r>
      <w:r w:rsidR="007F63CD" w:rsidRPr="00A43357">
        <w:rPr>
          <w:rFonts w:hint="eastAsia"/>
        </w:rPr>
        <w:t>发动机停车状态下，跳过所有启动和运行相关的故障检测</w:t>
      </w:r>
      <w:r w:rsidRPr="00A43357">
        <w:rPr>
          <w:rFonts w:hint="eastAsia"/>
        </w:rPr>
        <w:t>。</w:t>
      </w:r>
    </w:p>
    <w:p w14:paraId="0D6653D4" w14:textId="69CC46C1" w:rsidR="007F63CD" w:rsidRPr="00A43357" w:rsidRDefault="006E66FC" w:rsidP="00FD1CBA">
      <w:pPr>
        <w:jc w:val="both"/>
        <w:rPr>
          <w:rFonts w:hint="eastAsia"/>
        </w:rPr>
      </w:pPr>
      <w:r w:rsidRPr="00A43357">
        <w:rPr>
          <w:rFonts w:hint="eastAsia"/>
        </w:rPr>
        <w:t xml:space="preserve">③ </w:t>
      </w:r>
      <w:r w:rsidR="007F63CD" w:rsidRPr="00A43357">
        <w:rPr>
          <w:rFonts w:hint="eastAsia"/>
        </w:rPr>
        <w:t>每种故障类型设置5秒冷却时间，冷却期内相同故障不重复记录</w:t>
      </w:r>
      <w:r w:rsidRPr="00A43357">
        <w:rPr>
          <w:rFonts w:hint="eastAsia"/>
        </w:rPr>
        <w:t>；</w:t>
      </w:r>
      <w:r w:rsidR="007F63CD" w:rsidRPr="00A43357">
        <w:rPr>
          <w:rFonts w:hint="eastAsia"/>
        </w:rPr>
        <w:t>告警信息在界面上持续显示5秒后自动消退，避免界面混乱</w:t>
      </w:r>
      <w:r w:rsidRPr="00A43357">
        <w:rPr>
          <w:rFonts w:hint="eastAsia"/>
        </w:rPr>
        <w:t>。</w:t>
      </w:r>
    </w:p>
    <w:p w14:paraId="29AAA5DD" w14:textId="1B915CE5" w:rsidR="007F63CD" w:rsidRPr="00A43357" w:rsidRDefault="006E66FC" w:rsidP="00FD1CBA">
      <w:pPr>
        <w:jc w:val="both"/>
        <w:rPr>
          <w:rFonts w:hint="eastAsia"/>
        </w:rPr>
      </w:pPr>
      <w:r w:rsidRPr="00A43357">
        <w:rPr>
          <w:rFonts w:hint="eastAsia"/>
        </w:rPr>
        <w:t>④</w:t>
      </w:r>
      <w:r w:rsidR="00D87119" w:rsidRPr="00A43357">
        <w:rPr>
          <w:rFonts w:hint="eastAsia"/>
        </w:rPr>
        <w:t xml:space="preserve"> </w:t>
      </w:r>
      <w:r w:rsidR="007F63CD" w:rsidRPr="00A43357">
        <w:rPr>
          <w:rFonts w:hint="eastAsia"/>
        </w:rPr>
        <w:t>告警</w:t>
      </w:r>
      <w:r w:rsidRPr="00A43357">
        <w:rPr>
          <w:rFonts w:hint="eastAsia"/>
        </w:rPr>
        <w:t>进行了正常，警戒，警告，无效几种状态的不同颜色</w:t>
      </w:r>
      <w:r w:rsidR="007F63CD" w:rsidRPr="00A43357">
        <w:rPr>
          <w:rFonts w:hint="eastAsia"/>
        </w:rPr>
        <w:t>分级处理</w:t>
      </w:r>
      <w:r w:rsidR="00D87119" w:rsidRPr="00A43357">
        <w:rPr>
          <w:rFonts w:hint="eastAsia"/>
        </w:rPr>
        <w:t>。</w:t>
      </w:r>
    </w:p>
    <w:p w14:paraId="4647BEC4" w14:textId="76C26EBB" w:rsidR="00D87119" w:rsidRPr="00A43357" w:rsidRDefault="00D87119" w:rsidP="00FD1CBA">
      <w:pPr>
        <w:jc w:val="both"/>
        <w:rPr>
          <w:rFonts w:hint="eastAsia"/>
          <w:b/>
          <w:bCs/>
        </w:rPr>
      </w:pPr>
      <w:r w:rsidRPr="00A43357">
        <w:rPr>
          <w:rFonts w:hint="eastAsia"/>
          <w:b/>
          <w:bCs/>
        </w:rPr>
        <w:t>3. 可视化系统实现</w:t>
      </w:r>
    </w:p>
    <w:p w14:paraId="69295A26" w14:textId="2BB6AC3E" w:rsidR="00D87119" w:rsidRPr="00A43357" w:rsidRDefault="00D87119" w:rsidP="00FD1CBA">
      <w:pPr>
        <w:jc w:val="both"/>
        <w:rPr>
          <w:rFonts w:hint="eastAsia"/>
        </w:rPr>
      </w:pPr>
      <w:r w:rsidRPr="00A43357">
        <w:rPr>
          <w:rFonts w:hint="eastAsia"/>
        </w:rPr>
        <w:t>① 扇形仪表盘（左右各一个对称布局）分别记录N1发动机转速以及EGT发动机排气温度，角度范围控制在0°~210°之间，按等比例进行百分比映射，角度转到一定临界值时颜色会产生变化。（每5ms进行一次动态刷新）若传感器故障时显示"--"符号，指针停留在0位。</w:t>
      </w:r>
    </w:p>
    <w:p w14:paraId="02566263" w14:textId="2584138B" w:rsidR="00D87119" w:rsidRPr="00A43357" w:rsidRDefault="00D87119" w:rsidP="00FD1CBA">
      <w:pPr>
        <w:jc w:val="both"/>
        <w:rPr>
          <w:rFonts w:hint="eastAsia"/>
        </w:rPr>
      </w:pPr>
      <w:r w:rsidRPr="00A43357">
        <w:rPr>
          <w:rFonts w:hint="eastAsia"/>
        </w:rPr>
        <w:t>② 状态指示灯分为start和run，启动时是start亮起，稳态时熄灭，此时run亮起，稳定运行时N1低于95%时会变暗，回升后又会恢复（实际运行时由于随机波动可能会出现闪烁的现象），停车后run熄灭。</w:t>
      </w:r>
    </w:p>
    <w:p w14:paraId="42D9B4D4" w14:textId="308470CA" w:rsidR="007F63CD" w:rsidRPr="00A43357" w:rsidRDefault="00D87119" w:rsidP="00FD1CBA">
      <w:pPr>
        <w:jc w:val="both"/>
        <w:rPr>
          <w:rFonts w:hint="eastAsia"/>
        </w:rPr>
      </w:pPr>
      <w:r w:rsidRPr="00A43357">
        <w:rPr>
          <w:rFonts w:hint="eastAsia"/>
        </w:rPr>
        <w:t>③</w:t>
      </w:r>
      <w:r w:rsidR="00A43357">
        <w:rPr>
          <w:rFonts w:hint="eastAsia"/>
        </w:rPr>
        <w:t xml:space="preserve"> </w:t>
      </w:r>
      <w:r w:rsidRPr="00A43357">
        <w:rPr>
          <w:rFonts w:hint="eastAsia"/>
        </w:rPr>
        <w:t>控制面板与用户的交互包括</w:t>
      </w:r>
      <w:r w:rsidR="007F63CD" w:rsidRPr="00A43357">
        <w:rPr>
          <w:rFonts w:hint="eastAsia"/>
        </w:rPr>
        <w:t>START按钮</w:t>
      </w:r>
      <w:r w:rsidRPr="00A43357">
        <w:rPr>
          <w:rFonts w:hint="eastAsia"/>
        </w:rPr>
        <w:t>，</w:t>
      </w:r>
      <w:r w:rsidR="007F63CD" w:rsidRPr="00A43357">
        <w:rPr>
          <w:rFonts w:hint="eastAsia"/>
        </w:rPr>
        <w:t>STOP</w:t>
      </w:r>
      <w:r w:rsidRPr="00A43357">
        <w:rPr>
          <w:rFonts w:hint="eastAsia"/>
        </w:rPr>
        <w:t>（优先级最高），</w:t>
      </w:r>
      <w:r w:rsidR="007F63CD" w:rsidRPr="00A43357">
        <w:rPr>
          <w:rFonts w:hint="eastAsia"/>
        </w:rPr>
        <w:t>+THRUST按钮</w:t>
      </w:r>
      <w:r w:rsidRPr="00A43357">
        <w:rPr>
          <w:rFonts w:hint="eastAsia"/>
        </w:rPr>
        <w:t>（增加推力）以及-THRUST按钮。同时还有展示14种告警情况的</w:t>
      </w:r>
      <w:r w:rsidR="00117DE7" w:rsidRPr="00A43357">
        <w:rPr>
          <w:rFonts w:hint="eastAsia"/>
        </w:rPr>
        <w:t>TEST SCENARIO</w:t>
      </w:r>
      <w:r w:rsidRPr="00A43357">
        <w:rPr>
          <w:rFonts w:hint="eastAsia"/>
        </w:rPr>
        <w:t>按钮选项，用户点击一次可以切换到下一种情况，并实现14种情况循环方便查看</w:t>
      </w:r>
      <w:r w:rsidR="00117DE7" w:rsidRPr="00A43357">
        <w:rPr>
          <w:rFonts w:hint="eastAsia"/>
        </w:rPr>
        <w:t>。（用户不点击时每隔10s自动切换到下一种</w:t>
      </w:r>
      <w:r w:rsidR="00A43357" w:rsidRPr="00A43357">
        <w:rPr>
          <w:rFonts w:hint="eastAsia"/>
        </w:rPr>
        <w:t>场景</w:t>
      </w:r>
      <w:r w:rsidR="00117DE7" w:rsidRPr="00A43357">
        <w:rPr>
          <w:rFonts w:hint="eastAsia"/>
        </w:rPr>
        <w:t>），之后用户点击RESET按钮可以回到初始状态。</w:t>
      </w:r>
    </w:p>
    <w:p w14:paraId="3A77A3FD" w14:textId="63716584" w:rsidR="00117DE7" w:rsidRPr="00A43357" w:rsidRDefault="00117DE7" w:rsidP="00FD1CBA">
      <w:pPr>
        <w:jc w:val="both"/>
        <w:rPr>
          <w:rFonts w:hint="eastAsia"/>
          <w:b/>
          <w:bCs/>
        </w:rPr>
      </w:pPr>
      <w:r w:rsidRPr="00A43357">
        <w:rPr>
          <w:rFonts w:hint="eastAsia"/>
          <w:b/>
          <w:bCs/>
        </w:rPr>
        <w:t>4.</w:t>
      </w:r>
      <w:r w:rsidR="00A43357" w:rsidRPr="00A43357">
        <w:rPr>
          <w:rFonts w:hint="eastAsia"/>
          <w:b/>
          <w:bCs/>
        </w:rPr>
        <w:t xml:space="preserve"> </w:t>
      </w:r>
      <w:r w:rsidRPr="00A43357">
        <w:rPr>
          <w:rFonts w:hint="eastAsia"/>
          <w:b/>
          <w:bCs/>
        </w:rPr>
        <w:t>数据管理与记录功能实现</w:t>
      </w:r>
    </w:p>
    <w:p w14:paraId="3C39A1BF" w14:textId="18661169" w:rsidR="00117DE7" w:rsidRPr="00A43357" w:rsidRDefault="00117DE7" w:rsidP="00FD1CBA">
      <w:pPr>
        <w:jc w:val="both"/>
        <w:rPr>
          <w:rFonts w:hint="eastAsia"/>
        </w:rPr>
      </w:pPr>
      <w:r w:rsidRPr="00A43357">
        <w:rPr>
          <w:rFonts w:hint="eastAsia"/>
        </w:rPr>
        <w:t>① 正常运行数据每5ms记录一次，保存到相应文件名的日志文件中，表中记录了运行时间，左右发动机参数（包括转速，N1百分比，温度等）以及燃油系统参数（包括燃油余量，总燃油流速等，同时会实时显示在运行界面上）。</w:t>
      </w:r>
    </w:p>
    <w:p w14:paraId="3A4533E1" w14:textId="63E7AF9A" w:rsidR="00117DE7" w:rsidRPr="00A43357" w:rsidRDefault="00117DE7" w:rsidP="00FD1CBA">
      <w:pPr>
        <w:jc w:val="both"/>
        <w:rPr>
          <w:rFonts w:hint="eastAsia"/>
        </w:rPr>
      </w:pPr>
      <w:r w:rsidRPr="00A43357">
        <w:rPr>
          <w:rFonts w:hint="eastAsia"/>
        </w:rPr>
        <w:lastRenderedPageBreak/>
        <w:t>②</w:t>
      </w:r>
      <w:r w:rsidR="00A43357">
        <w:rPr>
          <w:rFonts w:hint="eastAsia"/>
        </w:rPr>
        <w:t xml:space="preserve"> </w:t>
      </w:r>
      <w:r w:rsidRPr="00A43357">
        <w:rPr>
          <w:rFonts w:hint="eastAsia"/>
        </w:rPr>
        <w:t>14种告警信息单独记录到告警日志文件，便于事后分析，同时5秒内同类型告警在日志中只记录一次，减少冗余信息，显示5s后告警提示将会消失。表中记录了实时系统时间，故障类型编码（1-14），故障级别（NORMAL、CAUTION、WARNING）以及相应的故障描述文本。</w:t>
      </w:r>
    </w:p>
    <w:p w14:paraId="7697BA56" w14:textId="2222A42D" w:rsidR="004A3179" w:rsidRPr="00E44CA2" w:rsidRDefault="004A3179" w:rsidP="00FD1CBA">
      <w:pPr>
        <w:jc w:val="both"/>
        <w:rPr>
          <w:rFonts w:hint="eastAsia"/>
          <w:b/>
          <w:bCs/>
        </w:rPr>
      </w:pPr>
      <w:r w:rsidRPr="00E44CA2">
        <w:rPr>
          <w:rFonts w:hint="eastAsia"/>
          <w:b/>
          <w:bCs/>
        </w:rPr>
        <w:t>四、开发过程中遇到的问题及解决方法</w:t>
      </w:r>
    </w:p>
    <w:p w14:paraId="6BBCD897" w14:textId="11561515" w:rsidR="00DB7BB2" w:rsidRPr="00DB7BB2" w:rsidRDefault="00DB7BB2" w:rsidP="00FD1CBA">
      <w:pPr>
        <w:jc w:val="both"/>
        <w:rPr>
          <w:rFonts w:hint="eastAsia"/>
          <w:b/>
          <w:bCs/>
        </w:rPr>
      </w:pPr>
      <w:r w:rsidRPr="00DB7BB2">
        <w:rPr>
          <w:rFonts w:hint="eastAsia"/>
          <w:b/>
          <w:bCs/>
        </w:rPr>
        <w:t>1.</w:t>
      </w:r>
      <w:bookmarkStart w:id="3" w:name="_Hlk217754508"/>
      <w:r w:rsidRPr="00DB7BB2">
        <w:rPr>
          <w:rFonts w:hint="eastAsia"/>
          <w:b/>
          <w:bCs/>
        </w:rPr>
        <w:t xml:space="preserve"> SFML 3.0版本适配与API变更挑战</w:t>
      </w:r>
      <w:bookmarkEnd w:id="3"/>
      <w:r>
        <w:rPr>
          <w:rFonts w:hint="eastAsia"/>
          <w:b/>
          <w:bCs/>
        </w:rPr>
        <w:t>（核心困难）</w:t>
      </w:r>
    </w:p>
    <w:p w14:paraId="7EF0EF29" w14:textId="1C40CD61" w:rsidR="00DB7BB2" w:rsidRDefault="00DB7BB2" w:rsidP="00FD1CBA">
      <w:pPr>
        <w:ind w:firstLine="420"/>
        <w:jc w:val="both"/>
        <w:rPr>
          <w:rFonts w:hint="eastAsia"/>
        </w:rPr>
      </w:pPr>
      <w:r>
        <w:rPr>
          <w:rFonts w:hint="eastAsia"/>
        </w:rPr>
        <w:t>在项目开发中，我选择了当时最新的SFML 3.0作为图形库，但这带来了显著的技术挑战。主要困难有API的大幅变更（</w:t>
      </w:r>
      <w:r w:rsidRPr="00DB7BB2">
        <w:rPr>
          <w:rFonts w:hint="eastAsia"/>
        </w:rPr>
        <w:t>SFML 3.0相对于广泛使用的2.5版本进行了重大重构，大量类和函数的接口完全改变</w:t>
      </w:r>
      <w:r>
        <w:rPr>
          <w:rFonts w:hint="eastAsia"/>
        </w:rPr>
        <w:t>）；构造函数语义变化（</w:t>
      </w:r>
      <w:r w:rsidRPr="00DB7BB2">
        <w:rPr>
          <w:rFonts w:hint="eastAsia"/>
        </w:rPr>
        <w:t>许多类的构造方式从直接构造改为工厂模式，需要重新学习使用方式</w:t>
      </w:r>
      <w:r>
        <w:rPr>
          <w:rFonts w:hint="eastAsia"/>
        </w:rPr>
        <w:t>）；事件Event系统重构（</w:t>
      </w:r>
      <w:r w:rsidRPr="00DB7BB2">
        <w:rPr>
          <w:rFonts w:hint="eastAsia"/>
        </w:rPr>
        <w:t>事件处理机制从传统的枚举类型转向类型安全的variant模式，需要完全重写事件处理逻辑</w:t>
      </w:r>
      <w:r w:rsidR="00FB118E">
        <w:rPr>
          <w:rFonts w:hint="eastAsia"/>
        </w:rPr>
        <w:t>，</w:t>
      </w:r>
      <w:r w:rsidR="00FB118E" w:rsidRPr="00FB118E">
        <w:rPr>
          <w:rFonts w:hint="eastAsia"/>
        </w:rPr>
        <w:t>同时需要使用std::visit或event.is&lt;T&gt;()、event.getIf&lt;T&gt;()等新方法</w:t>
      </w:r>
      <w:r>
        <w:rPr>
          <w:rFonts w:hint="eastAsia"/>
        </w:rPr>
        <w:t>）</w:t>
      </w:r>
      <w:r w:rsidR="00FB118E">
        <w:rPr>
          <w:rFonts w:hint="eastAsia"/>
        </w:rPr>
        <w:t>。同时</w:t>
      </w:r>
      <w:r>
        <w:rPr>
          <w:rFonts w:hint="eastAsia"/>
        </w:rPr>
        <w:t>文本渲染和字体加载接口</w:t>
      </w:r>
      <w:r w:rsidR="00FB118E">
        <w:rPr>
          <w:rFonts w:hint="eastAsia"/>
        </w:rPr>
        <w:t>也</w:t>
      </w:r>
      <w:r>
        <w:rPr>
          <w:rFonts w:hint="eastAsia"/>
        </w:rPr>
        <w:t>有重大调整</w:t>
      </w:r>
    </w:p>
    <w:p w14:paraId="7C13F938" w14:textId="4BD8A3AD" w:rsidR="00DB7BB2" w:rsidRPr="00FB118E" w:rsidRDefault="00FB118E" w:rsidP="00FD1CBA">
      <w:pPr>
        <w:jc w:val="both"/>
        <w:rPr>
          <w:rFonts w:hint="eastAsia"/>
          <w:b/>
          <w:bCs/>
        </w:rPr>
      </w:pPr>
      <w:r w:rsidRPr="00FB118E">
        <w:rPr>
          <w:rFonts w:hint="eastAsia"/>
          <w:b/>
          <w:bCs/>
        </w:rPr>
        <w:t>解决方法：</w:t>
      </w:r>
    </w:p>
    <w:p w14:paraId="569C9D40" w14:textId="4FCC0F44" w:rsidR="00FB118E" w:rsidRDefault="00FB118E" w:rsidP="00FD1CBA">
      <w:pPr>
        <w:jc w:val="both"/>
        <w:rPr>
          <w:rFonts w:hint="eastAsia"/>
        </w:rPr>
      </w:pPr>
      <w:r>
        <w:rPr>
          <w:rFonts w:hint="eastAsia"/>
        </w:rPr>
        <w:t>深入理解</w:t>
      </w:r>
      <w:r w:rsidR="0002047F">
        <w:rPr>
          <w:rFonts w:hint="eastAsia"/>
        </w:rPr>
        <w:t>和研读</w:t>
      </w:r>
      <w:r>
        <w:rPr>
          <w:rFonts w:hint="eastAsia"/>
        </w:rPr>
        <w:t>SFML3.0官网说明文档，理解其设计和改进理念</w:t>
      </w:r>
      <w:r w:rsidR="0002047F">
        <w:rPr>
          <w:rFonts w:hint="eastAsia"/>
        </w:rPr>
        <w:t>，学习其新式构造方法，相关函数模版及语法并将其应用到代码编写中</w:t>
      </w:r>
      <w:r w:rsidR="00D26EA0">
        <w:rPr>
          <w:rFonts w:hint="eastAsia"/>
        </w:rPr>
        <w:t>；并构建适配层和相应</w:t>
      </w:r>
      <w:r w:rsidR="00940A7D">
        <w:rPr>
          <w:rFonts w:hint="eastAsia"/>
        </w:rPr>
        <w:t>工具</w:t>
      </w:r>
      <w:r w:rsidR="00D26EA0">
        <w:rPr>
          <w:rFonts w:hint="eastAsia"/>
        </w:rPr>
        <w:t>函数</w:t>
      </w:r>
      <w:r w:rsidR="00940A7D">
        <w:rPr>
          <w:rFonts w:hint="eastAsia"/>
        </w:rPr>
        <w:t>，分步进行相应模块化改造，最终完成整个代码文件的调配工作。</w:t>
      </w:r>
    </w:p>
    <w:p w14:paraId="3DEE80F9" w14:textId="428F3738" w:rsidR="00940A7D" w:rsidRPr="00940A7D" w:rsidRDefault="00940A7D" w:rsidP="00FD1CBA">
      <w:pPr>
        <w:jc w:val="both"/>
        <w:rPr>
          <w:rFonts w:hint="eastAsia"/>
          <w:b/>
          <w:bCs/>
        </w:rPr>
      </w:pPr>
      <w:r w:rsidRPr="00940A7D">
        <w:rPr>
          <w:rFonts w:hint="eastAsia"/>
          <w:b/>
          <w:bCs/>
        </w:rPr>
        <w:t>2. 控制面板按钮交互逻辑冲突</w:t>
      </w:r>
    </w:p>
    <w:p w14:paraId="10367D5A" w14:textId="15ACF53A" w:rsidR="00940A7D" w:rsidRPr="00372C00" w:rsidRDefault="00940A7D" w:rsidP="00FD1CBA">
      <w:pPr>
        <w:ind w:firstLine="420"/>
        <w:jc w:val="both"/>
        <w:rPr>
          <w:rFonts w:hint="eastAsia"/>
        </w:rPr>
      </w:pPr>
      <w:r w:rsidRPr="00372C00">
        <w:rPr>
          <w:rFonts w:hint="eastAsia"/>
        </w:rPr>
        <w:t>在添加推力控制按钮</w:t>
      </w:r>
      <w:r w:rsidR="00372C00" w:rsidRPr="00372C00">
        <w:rPr>
          <w:rFonts w:hint="eastAsia"/>
        </w:rPr>
        <w:t>以及告警测试按钮</w:t>
      </w:r>
      <w:r w:rsidRPr="00372C00">
        <w:rPr>
          <w:rFonts w:hint="eastAsia"/>
        </w:rPr>
        <w:t>后，START和RUN按钮出现了严重的交互逻辑问题</w:t>
      </w:r>
      <w:r w:rsidR="00372C00" w:rsidRPr="00372C00">
        <w:rPr>
          <w:rFonts w:hint="eastAsia"/>
        </w:rPr>
        <w:t>，指示灯状态不同步，且运行过程混乱。</w:t>
      </w:r>
      <w:r w:rsidRPr="00372C00">
        <w:rPr>
          <w:rFonts w:hint="eastAsia"/>
        </w:rPr>
        <w:t>START按钮和STOP按钮在某些状态下点击无响应</w:t>
      </w:r>
      <w:r w:rsidR="00372C00" w:rsidRPr="00372C00">
        <w:rPr>
          <w:rFonts w:hint="eastAsia"/>
        </w:rPr>
        <w:t>等等问题。</w:t>
      </w:r>
    </w:p>
    <w:p w14:paraId="21F3406F" w14:textId="526314F5" w:rsidR="00372C00" w:rsidRDefault="00372C00" w:rsidP="00FD1CBA">
      <w:pPr>
        <w:jc w:val="both"/>
        <w:rPr>
          <w:rFonts w:hint="eastAsia"/>
          <w:b/>
          <w:bCs/>
        </w:rPr>
      </w:pPr>
      <w:r>
        <w:rPr>
          <w:rFonts w:hint="eastAsia"/>
          <w:b/>
          <w:bCs/>
        </w:rPr>
        <w:t>解决方法：</w:t>
      </w:r>
    </w:p>
    <w:p w14:paraId="18FD9591" w14:textId="6AE644F2" w:rsidR="00372C00" w:rsidRDefault="00372C00" w:rsidP="00FD1CBA">
      <w:pPr>
        <w:ind w:firstLine="420"/>
        <w:jc w:val="both"/>
        <w:rPr>
          <w:rFonts w:hint="eastAsia"/>
        </w:rPr>
      </w:pPr>
      <w:r w:rsidRPr="00372C00">
        <w:rPr>
          <w:rFonts w:hint="eastAsia"/>
        </w:rPr>
        <w:t>重新整合状态层架构，将应用状态，UI状态，引擎状态彻底分离，并确保几种状态同步变化，定义清晰的转化规则</w:t>
      </w:r>
      <w:r>
        <w:rPr>
          <w:rFonts w:hint="eastAsia"/>
        </w:rPr>
        <w:t>；确认清晰的按钮处理优先级，根据当前运行逻辑自动启用或禁用部分按钮，放宽或者严格规定某些按钮的可用条件。</w:t>
      </w:r>
    </w:p>
    <w:p w14:paraId="11B5D7D9" w14:textId="564F161C" w:rsidR="0078740E" w:rsidRDefault="0078740E" w:rsidP="00FD1CBA">
      <w:pPr>
        <w:jc w:val="both"/>
        <w:rPr>
          <w:rFonts w:hint="eastAsia"/>
          <w:b/>
          <w:bCs/>
        </w:rPr>
      </w:pPr>
      <w:r w:rsidRPr="0078740E">
        <w:rPr>
          <w:rFonts w:hint="eastAsia"/>
          <w:b/>
          <w:bCs/>
        </w:rPr>
        <w:t>3. 复杂故障检测的优先级冲突</w:t>
      </w:r>
    </w:p>
    <w:p w14:paraId="307FC413" w14:textId="234B956A" w:rsidR="0078740E" w:rsidRDefault="0078740E" w:rsidP="00FD1CBA">
      <w:pPr>
        <w:jc w:val="both"/>
        <w:rPr>
          <w:rFonts w:hint="eastAsia"/>
        </w:rPr>
      </w:pPr>
      <w:r>
        <w:rPr>
          <w:b/>
          <w:bCs/>
        </w:rPr>
        <w:tab/>
      </w:r>
      <w:r w:rsidRPr="00620496">
        <w:rPr>
          <w:rFonts w:hint="eastAsia"/>
        </w:rPr>
        <w:t>优先级冲突不仅影响告警准确性，还可能导致严重的安全隐患，重要告警如果被次要告警抑制，可能会掩盖严重故障</w:t>
      </w:r>
      <w:r w:rsidR="00620496" w:rsidRPr="00620496">
        <w:rPr>
          <w:rFonts w:hint="eastAsia"/>
        </w:rPr>
        <w:t>；而</w:t>
      </w:r>
      <w:r w:rsidRPr="00620496">
        <w:rPr>
          <w:rFonts w:hint="eastAsia"/>
        </w:rPr>
        <w:t>多个相关告警同时触发，造成信息过载</w:t>
      </w:r>
      <w:r w:rsidR="00620496" w:rsidRPr="00620496">
        <w:rPr>
          <w:rFonts w:hint="eastAsia"/>
        </w:rPr>
        <w:t>，也会影响即时的事件处理；与此同时，逻辑</w:t>
      </w:r>
      <w:r w:rsidRPr="00620496">
        <w:rPr>
          <w:rFonts w:hint="eastAsia"/>
        </w:rPr>
        <w:t>上矛盾的告警</w:t>
      </w:r>
      <w:r w:rsidR="00620496" w:rsidRPr="00620496">
        <w:rPr>
          <w:rFonts w:hint="eastAsia"/>
        </w:rPr>
        <w:t>若</w:t>
      </w:r>
      <w:r w:rsidRPr="00620496">
        <w:rPr>
          <w:rFonts w:hint="eastAsia"/>
        </w:rPr>
        <w:t>同时出现，</w:t>
      </w:r>
      <w:r w:rsidR="00620496" w:rsidRPr="00620496">
        <w:rPr>
          <w:rFonts w:hint="eastAsia"/>
        </w:rPr>
        <w:t>也会</w:t>
      </w:r>
      <w:r w:rsidRPr="00620496">
        <w:rPr>
          <w:rFonts w:hint="eastAsia"/>
        </w:rPr>
        <w:t>影响判断</w:t>
      </w:r>
      <w:r w:rsidR="00620496" w:rsidRPr="00620496">
        <w:rPr>
          <w:rFonts w:hint="eastAsia"/>
        </w:rPr>
        <w:t>。</w:t>
      </w:r>
    </w:p>
    <w:p w14:paraId="44D5D3C4" w14:textId="15F77B7A" w:rsidR="00620496" w:rsidRPr="00620496" w:rsidRDefault="00620496" w:rsidP="00FD1CBA">
      <w:pPr>
        <w:jc w:val="both"/>
        <w:rPr>
          <w:rFonts w:hint="eastAsia"/>
          <w:b/>
          <w:bCs/>
        </w:rPr>
      </w:pPr>
      <w:r w:rsidRPr="00620496">
        <w:rPr>
          <w:rFonts w:hint="eastAsia"/>
          <w:b/>
          <w:bCs/>
        </w:rPr>
        <w:t>解决方法：</w:t>
      </w:r>
    </w:p>
    <w:p w14:paraId="4C148005" w14:textId="70206665" w:rsidR="00620496" w:rsidRPr="00620496" w:rsidRDefault="00620496" w:rsidP="00FD1CBA">
      <w:pPr>
        <w:jc w:val="both"/>
        <w:rPr>
          <w:rFonts w:hint="eastAsia"/>
        </w:rPr>
      </w:pPr>
      <w:r>
        <w:tab/>
      </w:r>
      <w:r w:rsidR="003F5F37">
        <w:rPr>
          <w:rFonts w:hint="eastAsia"/>
        </w:rPr>
        <w:t>设定一个规则优先级的管理机制，在首先保证系统安全的前提下，兼顾系统功能与用户体验，保证只实时显示最严重的告警信息，同时进行颜色区分以示严重性；之后进</w:t>
      </w:r>
      <w:r w:rsidR="003F5F37">
        <w:rPr>
          <w:rFonts w:hint="eastAsia"/>
        </w:rPr>
        <w:lastRenderedPageBreak/>
        <w:t>一步优化故障检测的频率，越严重的故障检测频率越高。</w:t>
      </w:r>
    </w:p>
    <w:p w14:paraId="05E3C26A" w14:textId="15A222C8" w:rsidR="005C5E0F" w:rsidRPr="00A43357" w:rsidRDefault="005C5E0F" w:rsidP="00FD1CBA">
      <w:pPr>
        <w:jc w:val="both"/>
        <w:rPr>
          <w:rFonts w:hint="eastAsia"/>
          <w:b/>
          <w:bCs/>
        </w:rPr>
      </w:pPr>
      <w:r w:rsidRPr="00A43357">
        <w:rPr>
          <w:rFonts w:hint="eastAsia"/>
          <w:b/>
          <w:bCs/>
        </w:rPr>
        <w:t>五、智慧编程工具的作用</w:t>
      </w:r>
    </w:p>
    <w:p w14:paraId="160D8911" w14:textId="7AEE8E72" w:rsidR="005C5E0F" w:rsidRDefault="00720F50" w:rsidP="00FD1CBA">
      <w:pPr>
        <w:jc w:val="both"/>
        <w:rPr>
          <w:rFonts w:hint="eastAsia"/>
        </w:rPr>
      </w:pPr>
      <w:r>
        <w:rPr>
          <w:rFonts w:hint="eastAsia"/>
        </w:rPr>
        <w:t>1</w:t>
      </w:r>
      <w:r w:rsidR="00AC594C">
        <w:rPr>
          <w:rFonts w:hint="eastAsia"/>
        </w:rPr>
        <w:t>.</w:t>
      </w:r>
      <w:r w:rsidR="003F5F37">
        <w:rPr>
          <w:rFonts w:hint="eastAsia"/>
        </w:rPr>
        <w:t xml:space="preserve"> 相关AI工具在辅助我进行SFML新版本相关内容查找与理解中发挥了重要作用，并帮助我解决了大量语法不兼容的问题。</w:t>
      </w:r>
    </w:p>
    <w:p w14:paraId="636FFAEB" w14:textId="72504EE5" w:rsidR="00AC594C" w:rsidRDefault="00AC594C" w:rsidP="00FD1CBA">
      <w:pPr>
        <w:jc w:val="both"/>
        <w:rPr>
          <w:rFonts w:hint="eastAsia"/>
        </w:rPr>
      </w:pPr>
      <w:r>
        <w:rPr>
          <w:rFonts w:hint="eastAsia"/>
        </w:rPr>
        <w:t>2.</w:t>
      </w:r>
      <w:r w:rsidR="006E7C57">
        <w:rPr>
          <w:rFonts w:hint="eastAsia"/>
        </w:rPr>
        <w:t xml:space="preserve"> </w:t>
      </w:r>
      <w:r w:rsidR="003F5F37">
        <w:rPr>
          <w:rFonts w:hint="eastAsia"/>
        </w:rPr>
        <w:t>某些复杂的算法可能很难实现，这时通过AI的算法提示可以给我编写代码提供一定参考</w:t>
      </w:r>
      <w:r w:rsidR="006E7C57">
        <w:rPr>
          <w:rFonts w:hint="eastAsia"/>
        </w:rPr>
        <w:t>，尤其是一些普通算法的优化过程的提示，对程序运行的稳定性与兼容性有很大帮助</w:t>
      </w:r>
      <w:r>
        <w:rPr>
          <w:rFonts w:hint="eastAsia"/>
        </w:rPr>
        <w:t>。</w:t>
      </w:r>
    </w:p>
    <w:p w14:paraId="5353B96C" w14:textId="3BD937C1" w:rsidR="00AC594C" w:rsidRDefault="00AC594C" w:rsidP="00FD1CBA">
      <w:pPr>
        <w:jc w:val="both"/>
        <w:rPr>
          <w:rFonts w:hint="eastAsia"/>
        </w:rPr>
      </w:pPr>
      <w:r>
        <w:rPr>
          <w:rFonts w:hint="eastAsia"/>
        </w:rPr>
        <w:t>3.</w:t>
      </w:r>
      <w:r w:rsidR="006E7C57">
        <w:rPr>
          <w:rFonts w:hint="eastAsia"/>
        </w:rPr>
        <w:t xml:space="preserve"> AI还在防止内存泄漏，提高算法性能，增强代码安全性等不易注意的方面给予我必要的提示，让我受益匪浅。 </w:t>
      </w:r>
    </w:p>
    <w:p w14:paraId="1E9BC5E6" w14:textId="1AA05A17" w:rsidR="00DF51E8" w:rsidRPr="00DF51E8" w:rsidRDefault="00AC594C" w:rsidP="00FD1CBA">
      <w:pPr>
        <w:jc w:val="both"/>
        <w:rPr>
          <w:rFonts w:hint="eastAsia"/>
          <w:b/>
          <w:bCs/>
        </w:rPr>
      </w:pPr>
      <w:r w:rsidRPr="00A43357">
        <w:rPr>
          <w:rFonts w:hint="eastAsia"/>
          <w:b/>
          <w:bCs/>
        </w:rPr>
        <w:t>六、心得体会</w:t>
      </w:r>
      <w:bookmarkStart w:id="4" w:name="OLE_LINK10"/>
    </w:p>
    <w:p w14:paraId="67C22D9F" w14:textId="5C6C8ED3" w:rsidR="00DF51E8" w:rsidRDefault="00DF51E8" w:rsidP="00FD1CBA">
      <w:pPr>
        <w:jc w:val="both"/>
        <w:rPr>
          <w:rFonts w:hint="eastAsia"/>
        </w:rPr>
      </w:pPr>
      <w:bookmarkStart w:id="5" w:name="OLE_LINK3"/>
      <w:r>
        <w:rPr>
          <w:rFonts w:hint="eastAsia"/>
        </w:rPr>
        <w:t>1. 通过本次虚拟发动机性能监控系统（EICAS）的开发，我对大型工程系统的架构设计有了颠覆性的理解。与之前做过的小型游戏与项目相比，这次项目让我深刻体会到分层的面向对象架构在复杂系统构建中的核心价值。这次的作业不再是一个简单的“功能堆砌”项目，而是综合了数据模拟、故障检测、界面显示、用户交互等多方面的大型任务。其中每个部分既相互关联又相对独立。结合题目要求，我设计了数据模拟层，故障检测层，控制协调层，可视化层等四层架构。这种分层设计的最大好处是</w:t>
      </w:r>
      <w:r w:rsidR="004F5C46">
        <w:rPr>
          <w:rFonts w:hint="eastAsia"/>
        </w:rPr>
        <w:t>，各个层之间的接口清晰明确，修改一处不会“牵一发而动全身”。比如</w:t>
      </w:r>
      <w:r>
        <w:rPr>
          <w:rFonts w:hint="eastAsia"/>
        </w:rPr>
        <w:t>当需要调整发动机的物理模型算法时，我只需修改EngineModel类；当要优化界面显示效果时，集中在UI子</w:t>
      </w:r>
      <w:bookmarkStart w:id="6" w:name="OLE_LINK11"/>
      <w:r>
        <w:rPr>
          <w:rFonts w:hint="eastAsia"/>
        </w:rPr>
        <w:t>系统中工作即可。</w:t>
      </w:r>
    </w:p>
    <w:bookmarkEnd w:id="6"/>
    <w:p w14:paraId="6883AC85" w14:textId="5B807444" w:rsidR="00DF51E8" w:rsidRDefault="004F5C46" w:rsidP="00FD1CBA">
      <w:pPr>
        <w:jc w:val="both"/>
        <w:rPr>
          <w:rFonts w:hint="eastAsia"/>
        </w:rPr>
      </w:pPr>
      <w:r>
        <w:rPr>
          <w:rFonts w:hint="eastAsia"/>
        </w:rPr>
        <w:t>2. 通过此次复杂的项目设计，我深刻理解了</w:t>
      </w:r>
      <w:r w:rsidR="00DF51E8">
        <w:rPr>
          <w:rFonts w:hint="eastAsia"/>
        </w:rPr>
        <w:t>在设计每个类的公共接口时，</w:t>
      </w:r>
      <w:r>
        <w:rPr>
          <w:rFonts w:hint="eastAsia"/>
        </w:rPr>
        <w:t>要需要</w:t>
      </w:r>
      <w:r w:rsidR="00DF51E8">
        <w:rPr>
          <w:rFonts w:hint="eastAsia"/>
        </w:rPr>
        <w:t>反复思考这个类应该对外暴露什么，隐藏什么”。例如，EngineModel类对外</w:t>
      </w:r>
      <w:r>
        <w:rPr>
          <w:rFonts w:hint="eastAsia"/>
        </w:rPr>
        <w:t>部</w:t>
      </w:r>
      <w:r w:rsidR="00DF51E8">
        <w:rPr>
          <w:rFonts w:hint="eastAsia"/>
        </w:rPr>
        <w:t>只提</w:t>
      </w:r>
      <w:r>
        <w:rPr>
          <w:rFonts w:hint="eastAsia"/>
        </w:rPr>
        <w:t>供了g</w:t>
      </w:r>
      <w:r w:rsidR="00DF51E8">
        <w:rPr>
          <w:rFonts w:hint="eastAsia"/>
        </w:rPr>
        <w:t>etRPM()、getTemperature()等方法，而内部的复杂状态转换逻辑</w:t>
      </w:r>
      <w:r>
        <w:rPr>
          <w:rFonts w:hint="eastAsia"/>
        </w:rPr>
        <w:t>需要</w:t>
      </w:r>
      <w:r w:rsidR="00DF51E8">
        <w:rPr>
          <w:rFonts w:hint="eastAsia"/>
        </w:rPr>
        <w:t>完全封装。这种设计不仅保护了内部状态的一致性，还使得单元测试更加容易进行。当我为故障检测逻辑编写测试用例时，可以轻松模拟各种传感器数据，而不必关心发动机内部的复杂计算过程。</w:t>
      </w:r>
    </w:p>
    <w:p w14:paraId="1632C672" w14:textId="0E6B3970" w:rsidR="00DF51E8" w:rsidRDefault="004F5C46" w:rsidP="00FD1CBA">
      <w:pPr>
        <w:jc w:val="both"/>
        <w:rPr>
          <w:rFonts w:hint="eastAsia"/>
        </w:rPr>
      </w:pPr>
      <w:r>
        <w:rPr>
          <w:rFonts w:hint="eastAsia"/>
        </w:rPr>
        <w:t>3. 在告警系统的处理方面我也有了很大收获。</w:t>
      </w:r>
      <w:r w:rsidR="00DF51E8">
        <w:rPr>
          <w:rFonts w:hint="eastAsia"/>
        </w:rPr>
        <w:t>最初，我用一长串的if-else语句实现故障检测，很快代码变得难以维护。当我添加</w:t>
      </w:r>
      <w:r>
        <w:rPr>
          <w:rFonts w:hint="eastAsia"/>
        </w:rPr>
        <w:t>很多</w:t>
      </w:r>
      <w:r w:rsidR="00DF51E8">
        <w:rPr>
          <w:rFonts w:hint="eastAsia"/>
        </w:rPr>
        <w:t>故障</w:t>
      </w:r>
      <w:r>
        <w:rPr>
          <w:rFonts w:hint="eastAsia"/>
        </w:rPr>
        <w:t>之后</w:t>
      </w:r>
      <w:r w:rsidR="00DF51E8">
        <w:rPr>
          <w:rFonts w:hint="eastAsia"/>
        </w:rPr>
        <w:t>，已经无法理清各种条件的优先级关系。重构后的解决方案是建立一个基于规则的故障检测引擎。我为每种故障定义了触发条件、严重级别、抑制关系，形成了一个清晰的检测流程图。这个过程让我认识到，复杂逻辑的处理不能仅靠直觉，需要有系统的分析方法</w:t>
      </w:r>
      <w:r>
        <w:rPr>
          <w:rFonts w:hint="eastAsia"/>
        </w:rPr>
        <w:t>与逻辑。同时，</w:t>
      </w:r>
      <w:r w:rsidR="00DF51E8">
        <w:rPr>
          <w:rFonts w:hint="eastAsia"/>
        </w:rPr>
        <w:t>故障告警</w:t>
      </w:r>
      <w:r>
        <w:rPr>
          <w:rFonts w:hint="eastAsia"/>
        </w:rPr>
        <w:t>提示</w:t>
      </w:r>
      <w:r w:rsidR="00DF51E8">
        <w:rPr>
          <w:rFonts w:hint="eastAsia"/>
        </w:rPr>
        <w:t>的设计让我思考良多。一方面，用户需要及时了解系统状态；另一方面，过多的告警会造成“告警疲劳”，导致重要信息被忽略。</w:t>
      </w:r>
      <w:r>
        <w:rPr>
          <w:rFonts w:hint="eastAsia"/>
        </w:rPr>
        <w:t>因此我结合题目要求设计提示词弹出后5s</w:t>
      </w:r>
      <w:r w:rsidR="00DF51E8">
        <w:rPr>
          <w:rFonts w:hint="eastAsia"/>
        </w:rPr>
        <w:t>自动消退</w:t>
      </w:r>
      <w:r>
        <w:rPr>
          <w:rFonts w:hint="eastAsia"/>
        </w:rPr>
        <w:t>以</w:t>
      </w:r>
      <w:r w:rsidR="00DF51E8">
        <w:rPr>
          <w:rFonts w:hint="eastAsia"/>
        </w:rPr>
        <w:t>避免界面混乱，</w:t>
      </w:r>
      <w:r>
        <w:rPr>
          <w:rFonts w:hint="eastAsia"/>
        </w:rPr>
        <w:t>设计</w:t>
      </w:r>
      <w:r w:rsidR="00DF51E8">
        <w:rPr>
          <w:rFonts w:hint="eastAsia"/>
        </w:rPr>
        <w:t>冷却机制防止重复告警，</w:t>
      </w:r>
      <w:r>
        <w:rPr>
          <w:rFonts w:hint="eastAsia"/>
        </w:rPr>
        <w:t>同时利用</w:t>
      </w:r>
      <w:r w:rsidR="00DF51E8">
        <w:rPr>
          <w:rFonts w:hint="eastAsia"/>
        </w:rPr>
        <w:t>颜色编码快速识别严重程度。</w:t>
      </w:r>
      <w:r>
        <w:rPr>
          <w:rFonts w:hint="eastAsia"/>
        </w:rPr>
        <w:t>这样才能设计出更加用户友好的系统。</w:t>
      </w:r>
    </w:p>
    <w:p w14:paraId="33882D2F" w14:textId="744CECA2" w:rsidR="00DF51E8" w:rsidRDefault="004F5C46" w:rsidP="00FD1CBA">
      <w:pPr>
        <w:jc w:val="both"/>
        <w:rPr>
          <w:rFonts w:hint="eastAsia"/>
        </w:rPr>
      </w:pPr>
      <w:r>
        <w:rPr>
          <w:rFonts w:hint="eastAsia"/>
        </w:rPr>
        <w:t xml:space="preserve">4. </w:t>
      </w:r>
      <w:r w:rsidR="00DF51E8">
        <w:rPr>
          <w:rFonts w:hint="eastAsia"/>
        </w:rPr>
        <w:t>选择SFML 3.0作为图形库</w:t>
      </w:r>
      <w:r>
        <w:rPr>
          <w:rFonts w:hint="eastAsia"/>
        </w:rPr>
        <w:t>让我吃了很多苦头，因为开始并不了解升级后很多地方都</w:t>
      </w:r>
      <w:r>
        <w:rPr>
          <w:rFonts w:hint="eastAsia"/>
        </w:rPr>
        <w:lastRenderedPageBreak/>
        <w:t>进行了重构，同时</w:t>
      </w:r>
      <w:r w:rsidR="00DF51E8">
        <w:rPr>
          <w:rFonts w:hint="eastAsia"/>
        </w:rPr>
        <w:t>API</w:t>
      </w:r>
      <w:r>
        <w:rPr>
          <w:rFonts w:hint="eastAsia"/>
        </w:rPr>
        <w:t>也进行了</w:t>
      </w:r>
      <w:r w:rsidR="00DF51E8">
        <w:rPr>
          <w:rFonts w:hint="eastAsia"/>
        </w:rPr>
        <w:t>变更，</w:t>
      </w:r>
      <w:r w:rsidR="00192147">
        <w:rPr>
          <w:rFonts w:hint="eastAsia"/>
        </w:rPr>
        <w:t>导致很长一段时间我都在翻阅官方文档查询相关类的构造函数，字体，场景，事件的相关设计的变化</w:t>
      </w:r>
      <w:r w:rsidR="00DF51E8">
        <w:rPr>
          <w:rFonts w:hint="eastAsia"/>
        </w:rPr>
        <w:t>。最困难的</w:t>
      </w:r>
      <w:r w:rsidR="00192147">
        <w:rPr>
          <w:rFonts w:hint="eastAsia"/>
        </w:rPr>
        <w:t>便</w:t>
      </w:r>
      <w:r w:rsidR="00DF51E8">
        <w:rPr>
          <w:rFonts w:hint="eastAsia"/>
        </w:rPr>
        <w:t>是事件系统</w:t>
      </w:r>
      <w:r w:rsidR="00192147">
        <w:rPr>
          <w:rFonts w:hint="eastAsia"/>
        </w:rPr>
        <w:t>，</w:t>
      </w:r>
      <w:r w:rsidR="00DF51E8">
        <w:rPr>
          <w:rFonts w:hint="eastAsia"/>
        </w:rPr>
        <w:t>从传统的枚举到类型安全的variant，需要完全改变思维方式。但是，当我终于理解了</w:t>
      </w:r>
      <w:r w:rsidR="00192147">
        <w:rPr>
          <w:rFonts w:hint="eastAsia"/>
        </w:rPr>
        <w:t>相关用法</w:t>
      </w:r>
      <w:r w:rsidR="00DF51E8">
        <w:rPr>
          <w:rFonts w:hint="eastAsia"/>
        </w:rPr>
        <w:t>，能够</w:t>
      </w:r>
      <w:r w:rsidR="00192147">
        <w:rPr>
          <w:rFonts w:hint="eastAsia"/>
        </w:rPr>
        <w:t>很好</w:t>
      </w:r>
      <w:r w:rsidR="00DF51E8">
        <w:rPr>
          <w:rFonts w:hint="eastAsia"/>
        </w:rPr>
        <w:t>处理各种事件类型时，</w:t>
      </w:r>
      <w:r w:rsidR="00192147">
        <w:rPr>
          <w:rFonts w:hint="eastAsia"/>
        </w:rPr>
        <w:t>也能深刻感受到这个图形库的重要价值</w:t>
      </w:r>
      <w:r w:rsidR="00DF51E8">
        <w:rPr>
          <w:rFonts w:hint="eastAsia"/>
        </w:rPr>
        <w:t>。</w:t>
      </w:r>
    </w:p>
    <w:bookmarkEnd w:id="5"/>
    <w:p w14:paraId="797B5735" w14:textId="677D5A39" w:rsidR="004C0624" w:rsidRDefault="00201A88" w:rsidP="00FD1CBA">
      <w:pPr>
        <w:jc w:val="both"/>
        <w:rPr>
          <w:rFonts w:hint="eastAsia"/>
        </w:rPr>
      </w:pPr>
      <w:r w:rsidRPr="00A43357">
        <w:rPr>
          <w:rFonts w:hint="eastAsia"/>
          <w:b/>
          <w:bCs/>
        </w:rPr>
        <w:t>七、源代码组织结构</w:t>
      </w:r>
      <w:bookmarkEnd w:id="4"/>
    </w:p>
    <w:p w14:paraId="5BBF6B89" w14:textId="20F42976" w:rsidR="00817759" w:rsidRPr="00817759" w:rsidRDefault="00817759" w:rsidP="00FD1CBA">
      <w:pPr>
        <w:jc w:val="both"/>
        <w:rPr>
          <w:rFonts w:hint="eastAsia"/>
        </w:rPr>
      </w:pPr>
      <w:r w:rsidRPr="00817759">
        <w:t xml:space="preserve">   ├─ 外部依赖项/            # 项目依赖的第三方库（</w:t>
      </w:r>
      <w:r w:rsidR="005B75AF">
        <w:rPr>
          <w:rFonts w:hint="eastAsia"/>
        </w:rPr>
        <w:t>SFML3.0.2</w:t>
      </w:r>
      <w:r w:rsidRPr="00817759">
        <w:t>）</w:t>
      </w:r>
    </w:p>
    <w:p w14:paraId="598D42B5" w14:textId="0D56BAEF" w:rsidR="00817759" w:rsidRPr="00817759" w:rsidRDefault="00817759" w:rsidP="00FD1CBA">
      <w:pPr>
        <w:jc w:val="both"/>
        <w:rPr>
          <w:rFonts w:hint="eastAsia"/>
        </w:rPr>
      </w:pPr>
      <w:r w:rsidRPr="00817759">
        <w:t xml:space="preserve">   ├─ 头文件/            </w:t>
      </w:r>
      <w:r w:rsidR="005B75AF">
        <w:tab/>
      </w:r>
    </w:p>
    <w:p w14:paraId="1B44EEBA" w14:textId="77777777" w:rsidR="00817759" w:rsidRPr="00817759" w:rsidRDefault="00817759" w:rsidP="00FD1CBA">
      <w:pPr>
        <w:jc w:val="both"/>
        <w:rPr>
          <w:rFonts w:hint="eastAsia"/>
        </w:rPr>
      </w:pPr>
      <w:r w:rsidRPr="00817759">
        <w:t xml:space="preserve">   │  ├─ AppController.h     # 应用全局控制器（负责程序流程、模块调度）</w:t>
      </w:r>
    </w:p>
    <w:p w14:paraId="3E87084C" w14:textId="77777777" w:rsidR="00817759" w:rsidRPr="00817759" w:rsidRDefault="00817759" w:rsidP="00FD1CBA">
      <w:pPr>
        <w:jc w:val="both"/>
        <w:rPr>
          <w:rFonts w:hint="eastAsia"/>
        </w:rPr>
      </w:pPr>
      <w:r w:rsidRPr="00817759">
        <w:t xml:space="preserve">   │  ├─ ControlPanel.h      # 控制面板模块（交互控件、操作逻辑声明）</w:t>
      </w:r>
    </w:p>
    <w:p w14:paraId="5D562453" w14:textId="77777777" w:rsidR="00817759" w:rsidRPr="00817759" w:rsidRDefault="00817759" w:rsidP="00FD1CBA">
      <w:pPr>
        <w:jc w:val="both"/>
        <w:rPr>
          <w:rFonts w:hint="eastAsia"/>
        </w:rPr>
      </w:pPr>
      <w:r w:rsidRPr="00817759">
        <w:t xml:space="preserve">   │  ├─ DataLogger.h        # 数据日志模块（数据采集、存储功能声明）</w:t>
      </w:r>
    </w:p>
    <w:p w14:paraId="4CBC6063" w14:textId="77777777" w:rsidR="00817759" w:rsidRPr="00817759" w:rsidRDefault="00817759" w:rsidP="00FD1CBA">
      <w:pPr>
        <w:jc w:val="both"/>
        <w:rPr>
          <w:rFonts w:hint="eastAsia"/>
        </w:rPr>
      </w:pPr>
      <w:r w:rsidRPr="00817759">
        <w:t xml:space="preserve">   │  ├─ EngineModel.h       # 引擎模型模块（引擎参数、运行逻辑声明）</w:t>
      </w:r>
    </w:p>
    <w:p w14:paraId="71CAA6CE" w14:textId="77777777" w:rsidR="00817759" w:rsidRPr="00817759" w:rsidRDefault="00817759" w:rsidP="00FD1CBA">
      <w:pPr>
        <w:jc w:val="both"/>
        <w:rPr>
          <w:rFonts w:hint="eastAsia"/>
        </w:rPr>
      </w:pPr>
      <w:r w:rsidRPr="00817759">
        <w:t xml:space="preserve">   │  ├─ FaultDetector.h     # 故障检测模块（故障识别、诊断逻辑声明）</w:t>
      </w:r>
    </w:p>
    <w:p w14:paraId="066E1BCF" w14:textId="77777777" w:rsidR="00817759" w:rsidRPr="00817759" w:rsidRDefault="00817759" w:rsidP="00FD1CBA">
      <w:pPr>
        <w:jc w:val="both"/>
        <w:rPr>
          <w:rFonts w:hint="eastAsia"/>
        </w:rPr>
      </w:pPr>
      <w:r w:rsidRPr="00817759">
        <w:t xml:space="preserve">   │  ├─ FaultTypes.h        # 故障类型定义（枚举、常量、结构体声明）</w:t>
      </w:r>
    </w:p>
    <w:p w14:paraId="492D8820" w14:textId="77777777" w:rsidR="00817759" w:rsidRPr="00817759" w:rsidRDefault="00817759" w:rsidP="00FD1CBA">
      <w:pPr>
        <w:jc w:val="both"/>
        <w:rPr>
          <w:rFonts w:hint="eastAsia"/>
        </w:rPr>
      </w:pPr>
      <w:r w:rsidRPr="00817759">
        <w:t xml:space="preserve">   │  ├─ FuelSystem.h        # 燃油系统模块（燃油参数、控制逻辑声明）</w:t>
      </w:r>
    </w:p>
    <w:p w14:paraId="72CC08BE" w14:textId="77777777" w:rsidR="00817759" w:rsidRPr="00817759" w:rsidRDefault="00817759" w:rsidP="00FD1CBA">
      <w:pPr>
        <w:jc w:val="both"/>
        <w:rPr>
          <w:rFonts w:hint="eastAsia"/>
        </w:rPr>
      </w:pPr>
      <w:r w:rsidRPr="00817759">
        <w:t xml:space="preserve">   │  ├─ Gauge.h             # 仪表模块（数据可视化控件声明）</w:t>
      </w:r>
    </w:p>
    <w:p w14:paraId="1878480D" w14:textId="77777777" w:rsidR="00817759" w:rsidRPr="00817759" w:rsidRDefault="00817759" w:rsidP="00FD1CBA">
      <w:pPr>
        <w:jc w:val="both"/>
        <w:rPr>
          <w:rFonts w:hint="eastAsia"/>
        </w:rPr>
      </w:pPr>
      <w:r w:rsidRPr="00817759">
        <w:t xml:space="preserve">   │  ├─ IndicatorPanel.h    # 指示面板模块（状态显示控件声明）</w:t>
      </w:r>
    </w:p>
    <w:p w14:paraId="5970EB45" w14:textId="77777777" w:rsidR="00817759" w:rsidRPr="00817759" w:rsidRDefault="00817759" w:rsidP="00FD1CBA">
      <w:pPr>
        <w:jc w:val="both"/>
        <w:rPr>
          <w:rFonts w:hint="eastAsia"/>
        </w:rPr>
      </w:pPr>
      <w:r w:rsidRPr="00817759">
        <w:t xml:space="preserve">   │  └─ TestScenarioGenerator.h  # 测试场景生成器（模拟测试数据逻辑声明）</w:t>
      </w:r>
    </w:p>
    <w:p w14:paraId="5BFE9A05" w14:textId="3BB83510" w:rsidR="00817759" w:rsidRPr="00817759" w:rsidRDefault="00817759" w:rsidP="00FD1CBA">
      <w:pPr>
        <w:jc w:val="both"/>
        <w:rPr>
          <w:rFonts w:hint="eastAsia"/>
        </w:rPr>
      </w:pPr>
      <w:r w:rsidRPr="00817759">
        <w:t xml:space="preserve">   ├─ 源文件/             </w:t>
      </w:r>
      <w:r w:rsidR="005B75AF">
        <w:tab/>
      </w:r>
    </w:p>
    <w:p w14:paraId="5167977E" w14:textId="77777777" w:rsidR="00817759" w:rsidRPr="00817759" w:rsidRDefault="00817759" w:rsidP="00FD1CBA">
      <w:pPr>
        <w:jc w:val="both"/>
        <w:rPr>
          <w:rFonts w:hint="eastAsia"/>
        </w:rPr>
      </w:pPr>
      <w:r w:rsidRPr="00817759">
        <w:t xml:space="preserve">   │  ├─ AppController.cpp   # AppController.h 的实现代码</w:t>
      </w:r>
    </w:p>
    <w:p w14:paraId="0E2BA946" w14:textId="77777777" w:rsidR="00817759" w:rsidRPr="00817759" w:rsidRDefault="00817759" w:rsidP="00FD1CBA">
      <w:pPr>
        <w:jc w:val="both"/>
        <w:rPr>
          <w:rFonts w:hint="eastAsia"/>
        </w:rPr>
      </w:pPr>
      <w:r w:rsidRPr="00817759">
        <w:t xml:space="preserve">   │  ├─ ControlPanel.cpp    # ControlPanel.h 的实现代码</w:t>
      </w:r>
    </w:p>
    <w:p w14:paraId="3C099681" w14:textId="77777777" w:rsidR="00817759" w:rsidRPr="00817759" w:rsidRDefault="00817759" w:rsidP="00FD1CBA">
      <w:pPr>
        <w:jc w:val="both"/>
        <w:rPr>
          <w:rFonts w:hint="eastAsia"/>
        </w:rPr>
      </w:pPr>
      <w:r w:rsidRPr="00817759">
        <w:t xml:space="preserve">   │  ├─ DataLogger.cpp      # DataLogger.h 的实现代码</w:t>
      </w:r>
    </w:p>
    <w:p w14:paraId="56DFB5EB" w14:textId="77777777" w:rsidR="00817759" w:rsidRPr="00817759" w:rsidRDefault="00817759" w:rsidP="00FD1CBA">
      <w:pPr>
        <w:jc w:val="both"/>
        <w:rPr>
          <w:rFonts w:hint="eastAsia"/>
        </w:rPr>
      </w:pPr>
      <w:r w:rsidRPr="00817759">
        <w:t xml:space="preserve">   │  ├─ EngineModel.cpp     # EngineModel.h 的实现代码</w:t>
      </w:r>
    </w:p>
    <w:p w14:paraId="5F52D727" w14:textId="77777777" w:rsidR="00817759" w:rsidRPr="00817759" w:rsidRDefault="00817759" w:rsidP="00FD1CBA">
      <w:pPr>
        <w:jc w:val="both"/>
        <w:rPr>
          <w:rFonts w:hint="eastAsia"/>
        </w:rPr>
      </w:pPr>
      <w:r w:rsidRPr="00817759">
        <w:t xml:space="preserve">   │  ├─ FaultDetector.cpp   # FaultDetector.h 的实现代码</w:t>
      </w:r>
    </w:p>
    <w:p w14:paraId="0814EAC2" w14:textId="77777777" w:rsidR="00817759" w:rsidRPr="00817759" w:rsidRDefault="00817759" w:rsidP="00FD1CBA">
      <w:pPr>
        <w:jc w:val="both"/>
        <w:rPr>
          <w:rFonts w:hint="eastAsia"/>
        </w:rPr>
      </w:pPr>
      <w:r w:rsidRPr="00817759">
        <w:t xml:space="preserve">   │  ├─ FuelSystem.cpp      # FuelSystem.h 的实现代码</w:t>
      </w:r>
    </w:p>
    <w:p w14:paraId="257EC40F" w14:textId="77777777" w:rsidR="00817759" w:rsidRPr="00817759" w:rsidRDefault="00817759" w:rsidP="00FD1CBA">
      <w:pPr>
        <w:jc w:val="both"/>
        <w:rPr>
          <w:rFonts w:hint="eastAsia"/>
        </w:rPr>
      </w:pPr>
      <w:r w:rsidRPr="00817759">
        <w:t xml:space="preserve">   │  ├─ Gauge.cpp           # Gauge.h 的实现代码</w:t>
      </w:r>
    </w:p>
    <w:p w14:paraId="6CBD2D23" w14:textId="4AA806A1" w:rsidR="00817759" w:rsidRPr="00817759" w:rsidRDefault="00817759" w:rsidP="00FD1CBA">
      <w:pPr>
        <w:jc w:val="both"/>
        <w:rPr>
          <w:rFonts w:hint="eastAsia"/>
        </w:rPr>
      </w:pPr>
      <w:r w:rsidRPr="00817759">
        <w:t xml:space="preserve">   │  ├─ IndicatorPanel.cpp  # IndicatorPanel.h 的实现</w:t>
      </w:r>
      <w:r w:rsidR="005B75AF">
        <w:rPr>
          <w:rFonts w:hint="eastAsia"/>
        </w:rPr>
        <w:t>代码</w:t>
      </w:r>
      <w:r w:rsidRPr="00817759">
        <w:t xml:space="preserve">          </w:t>
      </w:r>
    </w:p>
    <w:p w14:paraId="307978D3" w14:textId="77777777" w:rsidR="00817759" w:rsidRDefault="00817759" w:rsidP="00FD1CBA">
      <w:pPr>
        <w:jc w:val="both"/>
        <w:rPr>
          <w:rFonts w:hint="eastAsia"/>
        </w:rPr>
      </w:pPr>
      <w:r w:rsidRPr="00817759">
        <w:t xml:space="preserve">   │  └─ TestScenarioGenerator.cpp  # TestScenarioGenerator.h 的实现代码</w:t>
      </w:r>
    </w:p>
    <w:p w14:paraId="3B071E29" w14:textId="5CFEEF95" w:rsidR="004C0624" w:rsidRPr="008C2748" w:rsidRDefault="005B75AF" w:rsidP="00FD1CBA">
      <w:pPr>
        <w:ind w:firstLineChars="200" w:firstLine="440"/>
        <w:jc w:val="both"/>
        <w:rPr>
          <w:rFonts w:hint="eastAsia"/>
        </w:rPr>
      </w:pPr>
      <w:r w:rsidRPr="00817759">
        <w:t>│  ├─ main.cpp</w:t>
      </w:r>
      <w:bookmarkEnd w:id="1"/>
    </w:p>
    <w:sectPr w:rsidR="004C0624" w:rsidRPr="008C27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91017" w14:textId="77777777" w:rsidR="00572AA8" w:rsidRDefault="00572AA8" w:rsidP="00151705">
      <w:pPr>
        <w:spacing w:after="0" w:line="240" w:lineRule="auto"/>
        <w:rPr>
          <w:rFonts w:hint="eastAsia"/>
        </w:rPr>
      </w:pPr>
      <w:r>
        <w:separator/>
      </w:r>
    </w:p>
  </w:endnote>
  <w:endnote w:type="continuationSeparator" w:id="0">
    <w:p w14:paraId="21163561" w14:textId="77777777" w:rsidR="00572AA8" w:rsidRDefault="00572AA8" w:rsidP="0015170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F0C87" w14:textId="77777777" w:rsidR="00572AA8" w:rsidRDefault="00572AA8" w:rsidP="00151705">
      <w:pPr>
        <w:spacing w:after="0" w:line="240" w:lineRule="auto"/>
        <w:rPr>
          <w:rFonts w:hint="eastAsia"/>
        </w:rPr>
      </w:pPr>
      <w:r>
        <w:separator/>
      </w:r>
    </w:p>
  </w:footnote>
  <w:footnote w:type="continuationSeparator" w:id="0">
    <w:p w14:paraId="2614A72A" w14:textId="77777777" w:rsidR="00572AA8" w:rsidRDefault="00572AA8" w:rsidP="0015170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458CA"/>
    <w:multiLevelType w:val="multilevel"/>
    <w:tmpl w:val="D114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452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A31"/>
    <w:rsid w:val="0002047F"/>
    <w:rsid w:val="00023B47"/>
    <w:rsid w:val="0009390D"/>
    <w:rsid w:val="000C6A08"/>
    <w:rsid w:val="000D14A8"/>
    <w:rsid w:val="000E27D2"/>
    <w:rsid w:val="000F6AD7"/>
    <w:rsid w:val="000F7ED3"/>
    <w:rsid w:val="00105F85"/>
    <w:rsid w:val="00117DE7"/>
    <w:rsid w:val="00132E18"/>
    <w:rsid w:val="00151705"/>
    <w:rsid w:val="001600D2"/>
    <w:rsid w:val="00192147"/>
    <w:rsid w:val="001F105E"/>
    <w:rsid w:val="00201A88"/>
    <w:rsid w:val="00220E98"/>
    <w:rsid w:val="00261AB3"/>
    <w:rsid w:val="002664A1"/>
    <w:rsid w:val="002D06A7"/>
    <w:rsid w:val="002D3B9B"/>
    <w:rsid w:val="002D738F"/>
    <w:rsid w:val="002E0CF9"/>
    <w:rsid w:val="00363F96"/>
    <w:rsid w:val="00372C00"/>
    <w:rsid w:val="003839B9"/>
    <w:rsid w:val="003F5F37"/>
    <w:rsid w:val="004255D0"/>
    <w:rsid w:val="00427E0C"/>
    <w:rsid w:val="00470F0B"/>
    <w:rsid w:val="004A3179"/>
    <w:rsid w:val="004C0624"/>
    <w:rsid w:val="004F5C46"/>
    <w:rsid w:val="00524159"/>
    <w:rsid w:val="00572AA8"/>
    <w:rsid w:val="005B75AF"/>
    <w:rsid w:val="005C48B4"/>
    <w:rsid w:val="005C5E0F"/>
    <w:rsid w:val="005F66B1"/>
    <w:rsid w:val="00600D74"/>
    <w:rsid w:val="00620496"/>
    <w:rsid w:val="006A5AFB"/>
    <w:rsid w:val="006D3ABC"/>
    <w:rsid w:val="006E1C86"/>
    <w:rsid w:val="006E66FC"/>
    <w:rsid w:val="006E7C57"/>
    <w:rsid w:val="00720F50"/>
    <w:rsid w:val="00724DFE"/>
    <w:rsid w:val="0078740E"/>
    <w:rsid w:val="007E084B"/>
    <w:rsid w:val="007E6BDD"/>
    <w:rsid w:val="007F3F30"/>
    <w:rsid w:val="007F63CD"/>
    <w:rsid w:val="00803989"/>
    <w:rsid w:val="00817759"/>
    <w:rsid w:val="008B1768"/>
    <w:rsid w:val="008C2748"/>
    <w:rsid w:val="008F7415"/>
    <w:rsid w:val="00902641"/>
    <w:rsid w:val="00920AF2"/>
    <w:rsid w:val="009224E8"/>
    <w:rsid w:val="00940A7D"/>
    <w:rsid w:val="00971E3E"/>
    <w:rsid w:val="00A00082"/>
    <w:rsid w:val="00A43357"/>
    <w:rsid w:val="00AC594C"/>
    <w:rsid w:val="00AE1A31"/>
    <w:rsid w:val="00B23002"/>
    <w:rsid w:val="00B55A4F"/>
    <w:rsid w:val="00B56B71"/>
    <w:rsid w:val="00BF607F"/>
    <w:rsid w:val="00C04F3C"/>
    <w:rsid w:val="00C160E3"/>
    <w:rsid w:val="00D26EA0"/>
    <w:rsid w:val="00D5568C"/>
    <w:rsid w:val="00D6740C"/>
    <w:rsid w:val="00D747E8"/>
    <w:rsid w:val="00D86506"/>
    <w:rsid w:val="00D87119"/>
    <w:rsid w:val="00DB7BB2"/>
    <w:rsid w:val="00DF51E8"/>
    <w:rsid w:val="00E44CA2"/>
    <w:rsid w:val="00E67E45"/>
    <w:rsid w:val="00E86032"/>
    <w:rsid w:val="00EA7766"/>
    <w:rsid w:val="00EF0854"/>
    <w:rsid w:val="00FB118E"/>
    <w:rsid w:val="00FD1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13BE99"/>
  <w15:chartTrackingRefBased/>
  <w15:docId w15:val="{C11597CA-9784-4348-AACC-60C808C4D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66FC"/>
    <w:pPr>
      <w:widowControl w:val="0"/>
    </w:pPr>
  </w:style>
  <w:style w:type="paragraph" w:styleId="1">
    <w:name w:val="heading 1"/>
    <w:basedOn w:val="a"/>
    <w:next w:val="a"/>
    <w:link w:val="10"/>
    <w:uiPriority w:val="9"/>
    <w:qFormat/>
    <w:rsid w:val="00AE1A3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E1A3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E1A3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E1A3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E1A3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E1A3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E1A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1A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1A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1A3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E1A3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E1A3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E1A31"/>
    <w:rPr>
      <w:rFonts w:cstheme="majorBidi"/>
      <w:color w:val="2F5496" w:themeColor="accent1" w:themeShade="BF"/>
      <w:sz w:val="28"/>
      <w:szCs w:val="28"/>
    </w:rPr>
  </w:style>
  <w:style w:type="character" w:customStyle="1" w:styleId="50">
    <w:name w:val="标题 5 字符"/>
    <w:basedOn w:val="a0"/>
    <w:link w:val="5"/>
    <w:uiPriority w:val="9"/>
    <w:semiHidden/>
    <w:rsid w:val="00AE1A31"/>
    <w:rPr>
      <w:rFonts w:cstheme="majorBidi"/>
      <w:color w:val="2F5496" w:themeColor="accent1" w:themeShade="BF"/>
      <w:sz w:val="24"/>
    </w:rPr>
  </w:style>
  <w:style w:type="character" w:customStyle="1" w:styleId="60">
    <w:name w:val="标题 6 字符"/>
    <w:basedOn w:val="a0"/>
    <w:link w:val="6"/>
    <w:uiPriority w:val="9"/>
    <w:semiHidden/>
    <w:rsid w:val="00AE1A31"/>
    <w:rPr>
      <w:rFonts w:cstheme="majorBidi"/>
      <w:b/>
      <w:bCs/>
      <w:color w:val="2F5496" w:themeColor="accent1" w:themeShade="BF"/>
    </w:rPr>
  </w:style>
  <w:style w:type="character" w:customStyle="1" w:styleId="70">
    <w:name w:val="标题 7 字符"/>
    <w:basedOn w:val="a0"/>
    <w:link w:val="7"/>
    <w:uiPriority w:val="9"/>
    <w:semiHidden/>
    <w:rsid w:val="00AE1A31"/>
    <w:rPr>
      <w:rFonts w:cstheme="majorBidi"/>
      <w:b/>
      <w:bCs/>
      <w:color w:val="595959" w:themeColor="text1" w:themeTint="A6"/>
    </w:rPr>
  </w:style>
  <w:style w:type="character" w:customStyle="1" w:styleId="80">
    <w:name w:val="标题 8 字符"/>
    <w:basedOn w:val="a0"/>
    <w:link w:val="8"/>
    <w:uiPriority w:val="9"/>
    <w:semiHidden/>
    <w:rsid w:val="00AE1A31"/>
    <w:rPr>
      <w:rFonts w:cstheme="majorBidi"/>
      <w:color w:val="595959" w:themeColor="text1" w:themeTint="A6"/>
    </w:rPr>
  </w:style>
  <w:style w:type="character" w:customStyle="1" w:styleId="90">
    <w:name w:val="标题 9 字符"/>
    <w:basedOn w:val="a0"/>
    <w:link w:val="9"/>
    <w:uiPriority w:val="9"/>
    <w:semiHidden/>
    <w:rsid w:val="00AE1A31"/>
    <w:rPr>
      <w:rFonts w:eastAsiaTheme="majorEastAsia" w:cstheme="majorBidi"/>
      <w:color w:val="595959" w:themeColor="text1" w:themeTint="A6"/>
    </w:rPr>
  </w:style>
  <w:style w:type="paragraph" w:styleId="a3">
    <w:name w:val="Title"/>
    <w:basedOn w:val="a"/>
    <w:next w:val="a"/>
    <w:link w:val="a4"/>
    <w:uiPriority w:val="10"/>
    <w:qFormat/>
    <w:rsid w:val="00AE1A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1A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1A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1A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1A31"/>
    <w:pPr>
      <w:spacing w:before="160"/>
      <w:jc w:val="center"/>
    </w:pPr>
    <w:rPr>
      <w:i/>
      <w:iCs/>
      <w:color w:val="404040" w:themeColor="text1" w:themeTint="BF"/>
    </w:rPr>
  </w:style>
  <w:style w:type="character" w:customStyle="1" w:styleId="a8">
    <w:name w:val="引用 字符"/>
    <w:basedOn w:val="a0"/>
    <w:link w:val="a7"/>
    <w:uiPriority w:val="29"/>
    <w:rsid w:val="00AE1A31"/>
    <w:rPr>
      <w:i/>
      <w:iCs/>
      <w:color w:val="404040" w:themeColor="text1" w:themeTint="BF"/>
    </w:rPr>
  </w:style>
  <w:style w:type="paragraph" w:styleId="a9">
    <w:name w:val="List Paragraph"/>
    <w:basedOn w:val="a"/>
    <w:uiPriority w:val="34"/>
    <w:qFormat/>
    <w:rsid w:val="00AE1A31"/>
    <w:pPr>
      <w:ind w:left="720"/>
      <w:contextualSpacing/>
    </w:pPr>
  </w:style>
  <w:style w:type="character" w:styleId="aa">
    <w:name w:val="Intense Emphasis"/>
    <w:basedOn w:val="a0"/>
    <w:uiPriority w:val="21"/>
    <w:qFormat/>
    <w:rsid w:val="00AE1A31"/>
    <w:rPr>
      <w:i/>
      <w:iCs/>
      <w:color w:val="2F5496" w:themeColor="accent1" w:themeShade="BF"/>
    </w:rPr>
  </w:style>
  <w:style w:type="paragraph" w:styleId="ab">
    <w:name w:val="Intense Quote"/>
    <w:basedOn w:val="a"/>
    <w:next w:val="a"/>
    <w:link w:val="ac"/>
    <w:uiPriority w:val="30"/>
    <w:qFormat/>
    <w:rsid w:val="00AE1A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E1A31"/>
    <w:rPr>
      <w:i/>
      <w:iCs/>
      <w:color w:val="2F5496" w:themeColor="accent1" w:themeShade="BF"/>
    </w:rPr>
  </w:style>
  <w:style w:type="character" w:styleId="ad">
    <w:name w:val="Intense Reference"/>
    <w:basedOn w:val="a0"/>
    <w:uiPriority w:val="32"/>
    <w:qFormat/>
    <w:rsid w:val="00AE1A31"/>
    <w:rPr>
      <w:b/>
      <w:bCs/>
      <w:smallCaps/>
      <w:color w:val="2F5496" w:themeColor="accent1" w:themeShade="BF"/>
      <w:spacing w:val="5"/>
    </w:rPr>
  </w:style>
  <w:style w:type="paragraph" w:styleId="ae">
    <w:name w:val="Normal (Web)"/>
    <w:basedOn w:val="a"/>
    <w:uiPriority w:val="99"/>
    <w:semiHidden/>
    <w:unhideWhenUsed/>
    <w:rsid w:val="00132E18"/>
    <w:rPr>
      <w:rFonts w:ascii="Times New Roman" w:hAnsi="Times New Roman" w:cs="Times New Roman"/>
      <w:sz w:val="24"/>
    </w:rPr>
  </w:style>
  <w:style w:type="paragraph" w:styleId="af">
    <w:name w:val="header"/>
    <w:basedOn w:val="a"/>
    <w:link w:val="af0"/>
    <w:uiPriority w:val="99"/>
    <w:unhideWhenUsed/>
    <w:rsid w:val="00151705"/>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151705"/>
    <w:rPr>
      <w:sz w:val="18"/>
      <w:szCs w:val="18"/>
    </w:rPr>
  </w:style>
  <w:style w:type="paragraph" w:styleId="af1">
    <w:name w:val="footer"/>
    <w:basedOn w:val="a"/>
    <w:link w:val="af2"/>
    <w:uiPriority w:val="99"/>
    <w:unhideWhenUsed/>
    <w:rsid w:val="00151705"/>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151705"/>
    <w:rPr>
      <w:sz w:val="18"/>
      <w:szCs w:val="18"/>
    </w:rPr>
  </w:style>
  <w:style w:type="paragraph" w:styleId="af3">
    <w:name w:val="caption"/>
    <w:basedOn w:val="a"/>
    <w:next w:val="a"/>
    <w:uiPriority w:val="35"/>
    <w:unhideWhenUsed/>
    <w:qFormat/>
    <w:rsid w:val="00117DE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481245">
      <w:bodyDiv w:val="1"/>
      <w:marLeft w:val="0"/>
      <w:marRight w:val="0"/>
      <w:marTop w:val="0"/>
      <w:marBottom w:val="0"/>
      <w:divBdr>
        <w:top w:val="none" w:sz="0" w:space="0" w:color="auto"/>
        <w:left w:val="none" w:sz="0" w:space="0" w:color="auto"/>
        <w:bottom w:val="none" w:sz="0" w:space="0" w:color="auto"/>
        <w:right w:val="none" w:sz="0" w:space="0" w:color="auto"/>
      </w:divBdr>
    </w:div>
    <w:div w:id="95525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2540</Words>
  <Characters>3074</Characters>
  <Application>Microsoft Office Word</Application>
  <DocSecurity>0</DocSecurity>
  <Lines>113</Lines>
  <Paragraphs>107</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凡 费</dc:creator>
  <cp:keywords/>
  <dc:description/>
  <cp:lastModifiedBy>凡 费</cp:lastModifiedBy>
  <cp:revision>5</cp:revision>
  <dcterms:created xsi:type="dcterms:W3CDTF">2025-12-27T10:12:00Z</dcterms:created>
  <dcterms:modified xsi:type="dcterms:W3CDTF">2025-12-27T12:44:00Z</dcterms:modified>
</cp:coreProperties>
</file>