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626C2" w14:textId="77777777" w:rsidR="00E86EF5" w:rsidRPr="003D1EB4" w:rsidRDefault="00B8159B" w:rsidP="00C475C4">
      <w:pPr>
        <w:spacing w:line="600" w:lineRule="exact"/>
        <w:ind w:leftChars="100" w:left="210"/>
        <w:rPr>
          <w:rFonts w:ascii="宋体" w:hAnsi="宋体" w:cs="新宋体-18030"/>
          <w:b/>
          <w:sz w:val="48"/>
          <w:szCs w:val="48"/>
        </w:rPr>
      </w:pPr>
      <w:r>
        <w:rPr>
          <w:rFonts w:ascii="宋体" w:hAnsi="宋体"/>
          <w:b/>
          <w:noProof/>
          <w:sz w:val="52"/>
          <w:szCs w:val="52"/>
        </w:rPr>
        <w:pict w14:anchorId="438043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05pt;margin-top:.15pt;width:81pt;height:57.45pt;z-index:4">
            <v:imagedata r:id="rId7" o:title="全标志 copy"/>
          </v:shape>
        </w:pict>
      </w:r>
      <w:r w:rsidR="00FE4039">
        <w:rPr>
          <w:rFonts w:ascii="宋体" w:hAnsi="宋体" w:cs="新宋体-18030" w:hint="eastAsia"/>
          <w:b/>
          <w:sz w:val="48"/>
          <w:szCs w:val="48"/>
        </w:rPr>
        <w:t>仪器使用说明</w:t>
      </w:r>
      <w:r w:rsidR="00E86EF5" w:rsidRPr="003D1EB4">
        <w:rPr>
          <w:rFonts w:ascii="宋体" w:hAnsi="宋体" w:cs="新宋体-18030" w:hint="eastAsia"/>
          <w:b/>
          <w:sz w:val="48"/>
          <w:szCs w:val="48"/>
        </w:rPr>
        <w:t xml:space="preserve">                                                                                            </w:t>
      </w:r>
    </w:p>
    <w:p w14:paraId="5D698B2F" w14:textId="77777777" w:rsidR="00E86EF5" w:rsidRPr="003D1EB4" w:rsidRDefault="00E86EF5" w:rsidP="00C475C4">
      <w:pPr>
        <w:ind w:leftChars="100" w:left="210"/>
        <w:rPr>
          <w:rFonts w:ascii="宋体" w:hAnsi="宋体"/>
          <w:b/>
          <w:sz w:val="30"/>
          <w:szCs w:val="30"/>
        </w:rPr>
      </w:pPr>
      <w:r w:rsidRPr="003D1EB4">
        <w:rPr>
          <w:rFonts w:ascii="宋体" w:hAnsi="宋体"/>
          <w:b/>
          <w:sz w:val="30"/>
          <w:szCs w:val="30"/>
        </w:rPr>
        <w:t>TEACHER</w:t>
      </w:r>
      <w:r w:rsidRPr="003D1EB4">
        <w:rPr>
          <w:rFonts w:ascii="宋体" w:hAnsi="宋体" w:hint="eastAsia"/>
          <w:b/>
          <w:sz w:val="30"/>
          <w:szCs w:val="30"/>
        </w:rPr>
        <w:t xml:space="preserve">'S </w:t>
      </w:r>
      <w:r w:rsidRPr="003D1EB4">
        <w:rPr>
          <w:rFonts w:ascii="宋体" w:hAnsi="宋体"/>
          <w:b/>
          <w:sz w:val="30"/>
          <w:szCs w:val="30"/>
        </w:rPr>
        <w:t>GUIDE</w:t>
      </w:r>
      <w:r w:rsidRPr="003D1EB4">
        <w:rPr>
          <w:rFonts w:ascii="宋体" w:hAnsi="宋体" w:hint="eastAsia"/>
          <w:b/>
          <w:sz w:val="30"/>
          <w:szCs w:val="30"/>
        </w:rPr>
        <w:t>BOOK</w:t>
      </w:r>
    </w:p>
    <w:p w14:paraId="350D7872" w14:textId="77777777" w:rsidR="00E86EF5" w:rsidRPr="003D1EB4" w:rsidRDefault="00E86EF5" w:rsidP="00E86EF5">
      <w:pPr>
        <w:rPr>
          <w:rFonts w:ascii="宋体" w:hAnsi="宋体"/>
        </w:rPr>
      </w:pPr>
    </w:p>
    <w:p w14:paraId="60D2763E" w14:textId="77777777" w:rsidR="00E86EF5" w:rsidRPr="003D1EB4" w:rsidRDefault="00E86EF5" w:rsidP="00E86EF5">
      <w:pPr>
        <w:rPr>
          <w:rFonts w:ascii="宋体" w:hAnsi="宋体"/>
        </w:rPr>
      </w:pPr>
    </w:p>
    <w:p w14:paraId="050F17A5" w14:textId="77777777" w:rsidR="00E86EF5" w:rsidRPr="003D1EB4" w:rsidRDefault="00E86EF5" w:rsidP="00E86EF5">
      <w:pPr>
        <w:rPr>
          <w:rFonts w:ascii="宋体" w:hAnsi="宋体"/>
        </w:rPr>
      </w:pPr>
    </w:p>
    <w:p w14:paraId="2F0AD6BB" w14:textId="77777777" w:rsidR="00E86EF5" w:rsidRDefault="00E86EF5" w:rsidP="00E86EF5">
      <w:pPr>
        <w:rPr>
          <w:rFonts w:ascii="宋体" w:hAnsi="宋体"/>
        </w:rPr>
      </w:pPr>
    </w:p>
    <w:p w14:paraId="4DDC89D7" w14:textId="77777777" w:rsidR="002A61FF" w:rsidRPr="003D1EB4" w:rsidRDefault="002A61FF" w:rsidP="00E86EF5">
      <w:pPr>
        <w:rPr>
          <w:rFonts w:ascii="宋体" w:hAnsi="宋体"/>
        </w:rPr>
      </w:pPr>
    </w:p>
    <w:p w14:paraId="20A0E901" w14:textId="77777777" w:rsidR="00E86EF5" w:rsidRPr="003D1EB4" w:rsidRDefault="00E86EF5" w:rsidP="00E86EF5">
      <w:pPr>
        <w:rPr>
          <w:rFonts w:ascii="宋体" w:hAnsi="宋体"/>
        </w:rPr>
      </w:pPr>
    </w:p>
    <w:p w14:paraId="5817946B" w14:textId="77777777" w:rsidR="00E86EF5" w:rsidRDefault="00E86EF5" w:rsidP="00E86EF5">
      <w:pPr>
        <w:rPr>
          <w:rFonts w:ascii="宋体" w:hAnsi="宋体"/>
        </w:rPr>
      </w:pPr>
    </w:p>
    <w:p w14:paraId="1BA5AA89" w14:textId="77777777" w:rsidR="00E86EF5" w:rsidRDefault="00E86EF5" w:rsidP="00E86EF5">
      <w:pPr>
        <w:rPr>
          <w:rFonts w:ascii="宋体" w:hAnsi="宋体"/>
        </w:rPr>
      </w:pPr>
    </w:p>
    <w:p w14:paraId="3D8BFF32" w14:textId="77777777" w:rsidR="00C475C4" w:rsidRDefault="00C475C4" w:rsidP="00E86EF5">
      <w:pPr>
        <w:rPr>
          <w:rFonts w:ascii="宋体" w:hAnsi="宋体"/>
        </w:rPr>
      </w:pPr>
    </w:p>
    <w:p w14:paraId="3EC9E832" w14:textId="77777777" w:rsidR="00C475C4" w:rsidRDefault="00C475C4" w:rsidP="00E86EF5">
      <w:pPr>
        <w:rPr>
          <w:rFonts w:ascii="宋体" w:hAnsi="宋体"/>
        </w:rPr>
      </w:pPr>
    </w:p>
    <w:p w14:paraId="62DDA77E" w14:textId="77777777" w:rsidR="00C475C4" w:rsidRDefault="00C475C4" w:rsidP="00E86EF5">
      <w:pPr>
        <w:rPr>
          <w:rFonts w:ascii="宋体" w:hAnsi="宋体"/>
        </w:rPr>
      </w:pPr>
    </w:p>
    <w:p w14:paraId="6C6F8B1A" w14:textId="77777777" w:rsidR="00C475C4" w:rsidRDefault="00C475C4" w:rsidP="00E86EF5">
      <w:pPr>
        <w:rPr>
          <w:rFonts w:ascii="宋体" w:hAnsi="宋体"/>
        </w:rPr>
      </w:pPr>
    </w:p>
    <w:p w14:paraId="0E3847BB" w14:textId="77777777" w:rsidR="00C475C4" w:rsidRDefault="00C475C4" w:rsidP="00E86EF5">
      <w:pPr>
        <w:rPr>
          <w:rFonts w:ascii="宋体" w:hAnsi="宋体"/>
        </w:rPr>
      </w:pPr>
    </w:p>
    <w:p w14:paraId="202477F9" w14:textId="77777777" w:rsidR="00E86EF5" w:rsidRDefault="00E86EF5" w:rsidP="00E86EF5">
      <w:pPr>
        <w:rPr>
          <w:rFonts w:ascii="宋体" w:hAnsi="宋体"/>
        </w:rPr>
      </w:pPr>
    </w:p>
    <w:p w14:paraId="321B5749" w14:textId="77777777" w:rsidR="00E86EF5" w:rsidRDefault="00E86EF5" w:rsidP="00E86EF5">
      <w:pPr>
        <w:rPr>
          <w:rFonts w:ascii="宋体" w:hAnsi="宋体"/>
        </w:rPr>
      </w:pPr>
    </w:p>
    <w:p w14:paraId="5DF05E77" w14:textId="77777777" w:rsidR="00E86EF5" w:rsidRPr="003D1EB4" w:rsidRDefault="00E86EF5" w:rsidP="00E86EF5">
      <w:pPr>
        <w:rPr>
          <w:rFonts w:ascii="宋体" w:hAnsi="宋体"/>
        </w:rPr>
      </w:pPr>
    </w:p>
    <w:p w14:paraId="6964D7FD" w14:textId="77777777" w:rsidR="00E86EF5" w:rsidRPr="00C475C4" w:rsidRDefault="00E86EF5" w:rsidP="00C475C4">
      <w:pPr>
        <w:ind w:leftChars="100" w:left="210"/>
        <w:rPr>
          <w:rFonts w:ascii="宋体" w:hAnsi="宋体"/>
          <w:b/>
          <w:sz w:val="72"/>
          <w:szCs w:val="72"/>
        </w:rPr>
      </w:pPr>
      <w:r w:rsidRPr="00C475C4">
        <w:rPr>
          <w:rFonts w:ascii="宋体" w:hAnsi="宋体"/>
          <w:b/>
          <w:sz w:val="72"/>
          <w:szCs w:val="72"/>
        </w:rPr>
        <w:t>FD-</w:t>
      </w:r>
      <w:r w:rsidR="00E609E7" w:rsidRPr="00C475C4">
        <w:rPr>
          <w:rFonts w:ascii="宋体" w:hAnsi="宋体" w:hint="eastAsia"/>
          <w:b/>
          <w:sz w:val="72"/>
          <w:szCs w:val="72"/>
        </w:rPr>
        <w:t>NCE</w:t>
      </w:r>
      <w:r w:rsidRPr="00C475C4">
        <w:rPr>
          <w:rFonts w:ascii="宋体" w:hAnsi="宋体"/>
          <w:b/>
          <w:sz w:val="72"/>
          <w:szCs w:val="72"/>
        </w:rPr>
        <w:t>-</w:t>
      </w:r>
      <w:r w:rsidR="00582511" w:rsidRPr="00C475C4">
        <w:rPr>
          <w:rFonts w:ascii="宋体" w:hAnsi="宋体" w:hint="eastAsia"/>
          <w:b/>
          <w:sz w:val="72"/>
          <w:szCs w:val="72"/>
        </w:rPr>
        <w:t>II</w:t>
      </w:r>
    </w:p>
    <w:p w14:paraId="5CBF002A" w14:textId="77777777" w:rsidR="00E86EF5" w:rsidRPr="00C475C4" w:rsidRDefault="00E609E7" w:rsidP="00C475C4">
      <w:pPr>
        <w:tabs>
          <w:tab w:val="left" w:pos="5220"/>
        </w:tabs>
        <w:spacing w:line="360" w:lineRule="auto"/>
        <w:ind w:leftChars="100" w:left="210"/>
        <w:rPr>
          <w:rFonts w:ascii="宋体" w:hAnsi="宋体"/>
          <w:b/>
          <w:sz w:val="72"/>
          <w:szCs w:val="72"/>
        </w:rPr>
      </w:pPr>
      <w:r w:rsidRPr="00C475C4">
        <w:rPr>
          <w:rFonts w:ascii="宋体" w:hAnsi="宋体" w:hint="eastAsia"/>
          <w:b/>
          <w:sz w:val="72"/>
          <w:szCs w:val="72"/>
        </w:rPr>
        <w:t>非线性电路混沌实验</w:t>
      </w:r>
      <w:r w:rsidR="00E86EF5" w:rsidRPr="00C475C4">
        <w:rPr>
          <w:rFonts w:ascii="宋体" w:hAnsi="宋体" w:hint="eastAsia"/>
          <w:b/>
          <w:sz w:val="72"/>
          <w:szCs w:val="72"/>
        </w:rPr>
        <w:t>仪</w:t>
      </w:r>
    </w:p>
    <w:p w14:paraId="267643BF" w14:textId="77777777" w:rsidR="00E86EF5" w:rsidRPr="003D1EB4" w:rsidRDefault="00E86EF5" w:rsidP="00E86EF5">
      <w:pPr>
        <w:rPr>
          <w:rFonts w:ascii="宋体" w:hAnsi="宋体"/>
        </w:rPr>
      </w:pPr>
    </w:p>
    <w:p w14:paraId="2211ACDD" w14:textId="77777777" w:rsidR="00E86EF5" w:rsidRPr="003D1EB4" w:rsidRDefault="00E86EF5" w:rsidP="00E86EF5">
      <w:pPr>
        <w:rPr>
          <w:rFonts w:ascii="宋体" w:hAnsi="宋体"/>
        </w:rPr>
      </w:pPr>
    </w:p>
    <w:p w14:paraId="1B214FC9" w14:textId="77777777" w:rsidR="00E86EF5" w:rsidRDefault="00E86EF5" w:rsidP="00E86EF5">
      <w:pPr>
        <w:rPr>
          <w:rFonts w:ascii="宋体" w:hAnsi="宋体"/>
        </w:rPr>
      </w:pPr>
    </w:p>
    <w:p w14:paraId="67FEA005" w14:textId="77777777" w:rsidR="00E86EF5" w:rsidRDefault="00E86EF5" w:rsidP="00E86EF5">
      <w:pPr>
        <w:rPr>
          <w:rFonts w:ascii="宋体" w:hAnsi="宋体"/>
        </w:rPr>
      </w:pPr>
    </w:p>
    <w:p w14:paraId="2E4DBD07" w14:textId="77777777" w:rsidR="00E86EF5" w:rsidRPr="003D1EB4" w:rsidRDefault="00E86EF5" w:rsidP="00E86EF5">
      <w:pPr>
        <w:rPr>
          <w:rFonts w:ascii="宋体" w:hAnsi="宋体"/>
        </w:rPr>
      </w:pPr>
    </w:p>
    <w:p w14:paraId="77598DE1" w14:textId="77777777" w:rsidR="00E86EF5" w:rsidRDefault="00E86EF5" w:rsidP="00E86EF5">
      <w:pPr>
        <w:rPr>
          <w:rFonts w:ascii="宋体" w:hAnsi="宋体"/>
        </w:rPr>
      </w:pPr>
    </w:p>
    <w:p w14:paraId="41A4F6DC" w14:textId="77777777" w:rsidR="00E86EF5" w:rsidRDefault="00E86EF5" w:rsidP="00E86EF5">
      <w:pPr>
        <w:rPr>
          <w:rFonts w:ascii="宋体" w:hAnsi="宋体"/>
        </w:rPr>
      </w:pPr>
    </w:p>
    <w:p w14:paraId="709F3527" w14:textId="77777777" w:rsidR="00E86EF5" w:rsidRDefault="00E86EF5" w:rsidP="00E86EF5">
      <w:pPr>
        <w:rPr>
          <w:rFonts w:ascii="宋体" w:hAnsi="宋体"/>
        </w:rPr>
      </w:pPr>
    </w:p>
    <w:p w14:paraId="26C71434" w14:textId="77777777" w:rsidR="00E86EF5" w:rsidRDefault="00E86EF5" w:rsidP="00E86EF5">
      <w:pPr>
        <w:rPr>
          <w:rFonts w:ascii="宋体" w:hAnsi="宋体"/>
        </w:rPr>
      </w:pPr>
    </w:p>
    <w:p w14:paraId="3E5ECC42" w14:textId="77777777" w:rsidR="00E86EF5" w:rsidRDefault="00E86EF5" w:rsidP="00E86EF5">
      <w:pPr>
        <w:rPr>
          <w:rFonts w:ascii="宋体" w:hAnsi="宋体"/>
        </w:rPr>
      </w:pPr>
    </w:p>
    <w:p w14:paraId="55CED0C0" w14:textId="77777777" w:rsidR="00E86EF5" w:rsidRPr="003D1EB4" w:rsidRDefault="00E86EF5" w:rsidP="00E86EF5">
      <w:pPr>
        <w:rPr>
          <w:rFonts w:ascii="宋体" w:hAnsi="宋体"/>
        </w:rPr>
      </w:pPr>
    </w:p>
    <w:p w14:paraId="7A2B283E" w14:textId="77777777" w:rsidR="00E86EF5" w:rsidRDefault="00E86EF5" w:rsidP="00E86EF5">
      <w:pPr>
        <w:ind w:firstLineChars="845" w:firstLine="3054"/>
        <w:rPr>
          <w:rFonts w:ascii="宋体" w:hAnsi="宋体"/>
          <w:b/>
          <w:sz w:val="36"/>
          <w:szCs w:val="36"/>
        </w:rPr>
      </w:pPr>
    </w:p>
    <w:p w14:paraId="64B3D233" w14:textId="77777777" w:rsidR="00E86EF5" w:rsidRPr="003D1EB4" w:rsidRDefault="00E86EF5" w:rsidP="00E86EF5">
      <w:pPr>
        <w:ind w:firstLineChars="845" w:firstLine="3054"/>
        <w:rPr>
          <w:rFonts w:ascii="宋体" w:hAnsi="宋体"/>
          <w:b/>
          <w:sz w:val="36"/>
          <w:szCs w:val="36"/>
        </w:rPr>
      </w:pPr>
    </w:p>
    <w:p w14:paraId="6193DC25" w14:textId="77777777" w:rsidR="00E86EF5" w:rsidRPr="003D1EB4" w:rsidRDefault="00E86EF5" w:rsidP="003E01A8">
      <w:pPr>
        <w:jc w:val="right"/>
        <w:rPr>
          <w:rFonts w:ascii="宋体" w:hAnsi="宋体"/>
          <w:b/>
          <w:sz w:val="36"/>
          <w:szCs w:val="36"/>
        </w:rPr>
      </w:pPr>
      <w:r w:rsidRPr="003D1EB4">
        <w:rPr>
          <w:rFonts w:ascii="宋体" w:hAnsi="宋体" w:hint="eastAsia"/>
          <w:b/>
          <w:sz w:val="36"/>
          <w:szCs w:val="36"/>
        </w:rPr>
        <w:t>中国.上海复旦天欣科教仪器有限公司</w:t>
      </w:r>
    </w:p>
    <w:p w14:paraId="00716DAF" w14:textId="77777777" w:rsidR="006739C5" w:rsidRPr="0061408B" w:rsidRDefault="00E86EF5" w:rsidP="00BC0C4C">
      <w:pPr>
        <w:jc w:val="right"/>
        <w:rPr>
          <w:rFonts w:ascii="宋体" w:hAnsi="宋体" w:cs="RomanT"/>
          <w:b/>
          <w:sz w:val="24"/>
        </w:rPr>
      </w:pPr>
      <w:r w:rsidRPr="003D1EB4">
        <w:rPr>
          <w:rFonts w:ascii="宋体" w:hAnsi="宋体" w:cs="RomanT"/>
          <w:b/>
          <w:sz w:val="24"/>
        </w:rPr>
        <w:t xml:space="preserve">Shanghai Fudan </w:t>
      </w:r>
      <w:proofErr w:type="spellStart"/>
      <w:r w:rsidRPr="003D1EB4">
        <w:rPr>
          <w:rFonts w:ascii="宋体" w:hAnsi="宋体" w:cs="RomanT"/>
          <w:b/>
          <w:sz w:val="24"/>
        </w:rPr>
        <w:t>Tianxin</w:t>
      </w:r>
      <w:proofErr w:type="spellEnd"/>
      <w:r w:rsidRPr="003D1EB4">
        <w:rPr>
          <w:rFonts w:ascii="宋体" w:hAnsi="宋体" w:cs="RomanT"/>
          <w:b/>
          <w:sz w:val="24"/>
        </w:rPr>
        <w:t xml:space="preserve"> Scientific</w:t>
      </w:r>
      <w:r w:rsidR="00BC0C4C">
        <w:rPr>
          <w:rFonts w:ascii="宋体" w:hAnsi="宋体" w:cs="RomanT" w:hint="eastAsia"/>
          <w:b/>
          <w:sz w:val="24"/>
        </w:rPr>
        <w:t xml:space="preserve"> &amp; </w:t>
      </w:r>
      <w:r w:rsidRPr="003D1EB4">
        <w:rPr>
          <w:rFonts w:ascii="宋体" w:hAnsi="宋体" w:cs="RomanT"/>
          <w:b/>
          <w:sz w:val="24"/>
        </w:rPr>
        <w:t>Education</w:t>
      </w:r>
      <w:r w:rsidR="00BC0C4C">
        <w:rPr>
          <w:rFonts w:ascii="宋体" w:hAnsi="宋体" w:cs="RomanT" w:hint="eastAsia"/>
          <w:b/>
          <w:sz w:val="24"/>
        </w:rPr>
        <w:t>al</w:t>
      </w:r>
      <w:r w:rsidRPr="003D1EB4">
        <w:rPr>
          <w:rFonts w:ascii="宋体" w:hAnsi="宋体" w:cs="RomanT"/>
          <w:b/>
          <w:sz w:val="24"/>
        </w:rPr>
        <w:t xml:space="preserve"> Instruments </w:t>
      </w:r>
      <w:proofErr w:type="spellStart"/>
      <w:r w:rsidRPr="003D1EB4">
        <w:rPr>
          <w:rFonts w:ascii="宋体" w:hAnsi="宋体" w:cs="RomanT"/>
          <w:b/>
          <w:sz w:val="24"/>
        </w:rPr>
        <w:t>Co.,Ltd</w:t>
      </w:r>
      <w:proofErr w:type="spellEnd"/>
      <w:r w:rsidRPr="003D1EB4">
        <w:rPr>
          <w:rFonts w:ascii="宋体" w:hAnsi="宋体" w:cs="RomanT"/>
          <w:b/>
          <w:sz w:val="24"/>
        </w:rPr>
        <w:t>.</w:t>
      </w:r>
    </w:p>
    <w:p w14:paraId="1A8977D1" w14:textId="77777777" w:rsidR="00E609E7" w:rsidRPr="00E609E7" w:rsidRDefault="00E609E7" w:rsidP="003E01A8">
      <w:pPr>
        <w:pageBreakBefore/>
        <w:spacing w:line="360" w:lineRule="auto"/>
        <w:jc w:val="center"/>
        <w:rPr>
          <w:rFonts w:ascii="宋体" w:hAnsi="宋体"/>
          <w:b/>
          <w:sz w:val="32"/>
          <w:szCs w:val="32"/>
        </w:rPr>
      </w:pPr>
      <w:r w:rsidRPr="00E609E7">
        <w:rPr>
          <w:rFonts w:ascii="宋体" w:hAnsi="宋体" w:hint="eastAsia"/>
          <w:b/>
          <w:sz w:val="32"/>
          <w:szCs w:val="32"/>
        </w:rPr>
        <w:lastRenderedPageBreak/>
        <w:t>FD-NCE-II</w:t>
      </w:r>
      <w:r w:rsidR="003E01A8">
        <w:rPr>
          <w:rFonts w:ascii="宋体" w:hAnsi="宋体" w:hint="eastAsia"/>
          <w:b/>
          <w:sz w:val="32"/>
          <w:szCs w:val="32"/>
        </w:rPr>
        <w:t xml:space="preserve">型 </w:t>
      </w:r>
      <w:r w:rsidRPr="00E609E7">
        <w:rPr>
          <w:rFonts w:ascii="宋体" w:hAnsi="宋体" w:hint="eastAsia"/>
          <w:b/>
          <w:sz w:val="32"/>
          <w:szCs w:val="32"/>
        </w:rPr>
        <w:t>非线性电路混沌实验仪</w:t>
      </w:r>
    </w:p>
    <w:p w14:paraId="26C64AF8" w14:textId="77777777" w:rsidR="00E609E7" w:rsidRPr="00E609E7" w:rsidRDefault="00E609E7" w:rsidP="00E609E7">
      <w:pPr>
        <w:spacing w:line="360" w:lineRule="auto"/>
        <w:jc w:val="left"/>
        <w:rPr>
          <w:rFonts w:ascii="宋体" w:hAnsi="宋体"/>
          <w:b/>
          <w:szCs w:val="21"/>
        </w:rPr>
      </w:pPr>
      <w:r w:rsidRPr="00E609E7">
        <w:rPr>
          <w:rFonts w:ascii="宋体" w:hAnsi="宋体" w:hint="eastAsia"/>
          <w:b/>
          <w:szCs w:val="21"/>
        </w:rPr>
        <w:t xml:space="preserve">一、概述　</w:t>
      </w:r>
    </w:p>
    <w:p w14:paraId="2036DA5C" w14:textId="77777777" w:rsidR="00E609E7" w:rsidRPr="00E609E7" w:rsidRDefault="00E609E7" w:rsidP="00E609E7">
      <w:pPr>
        <w:tabs>
          <w:tab w:val="left" w:pos="210"/>
          <w:tab w:val="left" w:pos="420"/>
        </w:tabs>
        <w:spacing w:line="360" w:lineRule="auto"/>
        <w:ind w:firstLineChars="200" w:firstLine="420"/>
        <w:jc w:val="left"/>
        <w:rPr>
          <w:rFonts w:ascii="宋体" w:hAnsi="宋体"/>
          <w:szCs w:val="21"/>
        </w:rPr>
      </w:pPr>
      <w:r w:rsidRPr="00E609E7">
        <w:rPr>
          <w:rFonts w:ascii="宋体" w:hAnsi="宋体" w:hint="eastAsia"/>
          <w:szCs w:val="21"/>
        </w:rPr>
        <w:t>非线性动力学以及与此相关的分岔混沌现象的研究是近二十多年来科学界研究的热门课题。对此课题的研究已有大量论文发表。混沌现象涉及物理学、数学、生物学、电子学、计算机科学和经济学等领域，应用极为广泛，非线性电路混沌实验已列入新的综合大学普通物理实验教学大纲，是理工科院校新开设的倍受学生欢迎的基础物理实验。由复旦大学物理实验教学中心与本公司联合研制的非线性电路混沌实验仪具有以下几个优点：</w:t>
      </w:r>
    </w:p>
    <w:p w14:paraId="7363B779" w14:textId="77777777" w:rsidR="00E609E7" w:rsidRPr="00E609E7" w:rsidRDefault="00E609E7" w:rsidP="00BC0C4C">
      <w:pPr>
        <w:spacing w:line="360" w:lineRule="auto"/>
        <w:ind w:left="283" w:hangingChars="135" w:hanging="283"/>
        <w:jc w:val="left"/>
        <w:rPr>
          <w:rFonts w:ascii="宋体" w:hAnsi="宋体"/>
          <w:szCs w:val="21"/>
        </w:rPr>
      </w:pPr>
      <w:r>
        <w:rPr>
          <w:rFonts w:ascii="宋体" w:hAnsi="宋体" w:hint="eastAsia"/>
          <w:szCs w:val="21"/>
        </w:rPr>
        <w:t>1．</w:t>
      </w:r>
      <w:r w:rsidRPr="00E609E7">
        <w:rPr>
          <w:rFonts w:ascii="宋体" w:hAnsi="宋体" w:hint="eastAsia"/>
          <w:szCs w:val="21"/>
        </w:rPr>
        <w:t>实验电路采用基础物理中电磁学实验最基本电路，突出物理和物理实验教学中的重点内容。物理现象明显，实验内容丰富，实验数据稳定。</w:t>
      </w:r>
    </w:p>
    <w:p w14:paraId="5382A06B" w14:textId="77777777" w:rsidR="00E609E7" w:rsidRPr="00E609E7" w:rsidRDefault="00E609E7" w:rsidP="00BC0C4C">
      <w:pPr>
        <w:spacing w:line="360" w:lineRule="auto"/>
        <w:ind w:left="283" w:hangingChars="135" w:hanging="283"/>
        <w:jc w:val="left"/>
        <w:rPr>
          <w:rFonts w:ascii="宋体" w:hAnsi="宋体"/>
          <w:szCs w:val="21"/>
        </w:rPr>
      </w:pPr>
      <w:r>
        <w:rPr>
          <w:rFonts w:ascii="宋体" w:hAnsi="宋体" w:hint="eastAsia"/>
          <w:szCs w:val="21"/>
        </w:rPr>
        <w:t>2．</w:t>
      </w:r>
      <w:r w:rsidRPr="00E609E7">
        <w:rPr>
          <w:rFonts w:ascii="宋体" w:hAnsi="宋体" w:hint="eastAsia"/>
          <w:szCs w:val="21"/>
        </w:rPr>
        <w:t>电路的基本元件由学生自己接线，利于提高学生动手能力，集成块与电源都有保护装置, 仪器牢靠，不易损坏。</w:t>
      </w:r>
    </w:p>
    <w:p w14:paraId="55510A0D" w14:textId="77777777" w:rsidR="00E609E7" w:rsidRPr="00E609E7" w:rsidRDefault="00E609E7" w:rsidP="00BC0C4C">
      <w:pPr>
        <w:spacing w:line="360" w:lineRule="auto"/>
        <w:ind w:left="283" w:hangingChars="135" w:hanging="283"/>
        <w:jc w:val="left"/>
        <w:rPr>
          <w:rFonts w:ascii="宋体" w:hAnsi="宋体"/>
          <w:szCs w:val="21"/>
        </w:rPr>
      </w:pPr>
      <w:r>
        <w:rPr>
          <w:rFonts w:ascii="宋体" w:hAnsi="宋体" w:hint="eastAsia"/>
          <w:szCs w:val="21"/>
        </w:rPr>
        <w:t>3．</w:t>
      </w:r>
      <w:r w:rsidRPr="00E609E7">
        <w:rPr>
          <w:rFonts w:ascii="宋体" w:hAnsi="宋体" w:hint="eastAsia"/>
          <w:szCs w:val="21"/>
        </w:rPr>
        <w:t>用示波器观测正弦波形的周期分岔及混沌现象，图形明显，且重复性好，可连续观测几小时。</w:t>
      </w:r>
    </w:p>
    <w:p w14:paraId="20FB851E" w14:textId="77777777" w:rsidR="00E609E7" w:rsidRDefault="00E609E7" w:rsidP="00E609E7">
      <w:pPr>
        <w:spacing w:line="360" w:lineRule="auto"/>
        <w:ind w:firstLineChars="200" w:firstLine="420"/>
        <w:jc w:val="left"/>
        <w:rPr>
          <w:rFonts w:ascii="宋体" w:hAnsi="宋体"/>
          <w:szCs w:val="21"/>
        </w:rPr>
      </w:pPr>
      <w:r w:rsidRPr="00E609E7">
        <w:rPr>
          <w:rFonts w:ascii="宋体" w:hAnsi="宋体" w:hint="eastAsia"/>
          <w:szCs w:val="21"/>
        </w:rPr>
        <w:t>本仪器可用于高等院校及中专的基础物理实验、物理演示实验及设计性开放性物理实验。</w:t>
      </w:r>
    </w:p>
    <w:p w14:paraId="6C2E950E" w14:textId="77777777" w:rsidR="00136ED3" w:rsidRPr="00136ED3" w:rsidRDefault="00136ED3" w:rsidP="00136ED3">
      <w:pPr>
        <w:spacing w:line="360" w:lineRule="auto"/>
        <w:jc w:val="left"/>
        <w:rPr>
          <w:rFonts w:ascii="宋体" w:hAnsi="宋体"/>
          <w:b/>
          <w:szCs w:val="21"/>
        </w:rPr>
      </w:pPr>
      <w:r w:rsidRPr="00136ED3">
        <w:rPr>
          <w:rFonts w:ascii="宋体" w:hAnsi="宋体" w:hint="eastAsia"/>
          <w:b/>
          <w:szCs w:val="21"/>
        </w:rPr>
        <w:t>二、仪器简介</w:t>
      </w:r>
    </w:p>
    <w:p w14:paraId="52192D06" w14:textId="77777777" w:rsidR="00136ED3" w:rsidRDefault="00136ED3" w:rsidP="002A61FF">
      <w:pPr>
        <w:spacing w:line="360" w:lineRule="auto"/>
        <w:ind w:firstLineChars="200" w:firstLine="420"/>
        <w:rPr>
          <w:szCs w:val="21"/>
        </w:rPr>
      </w:pPr>
      <w:r w:rsidRPr="00136ED3">
        <w:rPr>
          <w:rFonts w:hint="eastAsia"/>
          <w:szCs w:val="21"/>
        </w:rPr>
        <w:t>非线性电路混沌实验仪</w:t>
      </w:r>
      <w:r>
        <w:rPr>
          <w:rFonts w:hint="eastAsia"/>
          <w:szCs w:val="21"/>
        </w:rPr>
        <w:t>实验装置如图</w:t>
      </w:r>
      <w:r>
        <w:rPr>
          <w:rFonts w:hint="eastAsia"/>
          <w:szCs w:val="21"/>
        </w:rPr>
        <w:t>1</w:t>
      </w:r>
      <w:r>
        <w:rPr>
          <w:rFonts w:hint="eastAsia"/>
          <w:szCs w:val="21"/>
        </w:rPr>
        <w:t>所示：</w:t>
      </w:r>
    </w:p>
    <w:p w14:paraId="2AE13199" w14:textId="77777777" w:rsidR="00136ED3" w:rsidRPr="00136ED3" w:rsidRDefault="00C863AB" w:rsidP="00136ED3">
      <w:pPr>
        <w:spacing w:line="360" w:lineRule="auto"/>
        <w:jc w:val="center"/>
        <w:rPr>
          <w:szCs w:val="21"/>
        </w:rPr>
      </w:pPr>
      <w:r>
        <w:pict w14:anchorId="2A9FA3CC">
          <v:shape id="_x0000_i1025" type="#_x0000_t75" style="width:262.5pt;height:161.25pt">
            <v:imagedata r:id="rId8" o:title="FD-NCE-II（1M）"/>
          </v:shape>
        </w:pict>
      </w:r>
    </w:p>
    <w:p w14:paraId="1C387C12" w14:textId="77777777" w:rsidR="00136ED3" w:rsidRPr="00FE1FC0" w:rsidRDefault="00FE1FC0" w:rsidP="00FE1FC0">
      <w:pPr>
        <w:spacing w:line="360" w:lineRule="auto"/>
        <w:jc w:val="center"/>
        <w:rPr>
          <w:szCs w:val="21"/>
        </w:rPr>
      </w:pPr>
      <w:r w:rsidRPr="00FE1FC0">
        <w:rPr>
          <w:rFonts w:hint="eastAsia"/>
          <w:szCs w:val="21"/>
        </w:rPr>
        <w:t>图</w:t>
      </w:r>
      <w:r w:rsidRPr="00FE1FC0">
        <w:rPr>
          <w:rFonts w:hint="eastAsia"/>
          <w:szCs w:val="21"/>
        </w:rPr>
        <w:t xml:space="preserve">1 </w:t>
      </w:r>
      <w:r w:rsidRPr="00FE1FC0">
        <w:rPr>
          <w:rFonts w:hint="eastAsia"/>
          <w:szCs w:val="21"/>
        </w:rPr>
        <w:t>非线性电路混沌实验仪实验装置</w:t>
      </w:r>
    </w:p>
    <w:p w14:paraId="3DFC8EF0" w14:textId="77777777" w:rsidR="00136ED3" w:rsidRDefault="00136ED3" w:rsidP="00136ED3">
      <w:pPr>
        <w:spacing w:line="360" w:lineRule="auto"/>
        <w:rPr>
          <w:b/>
          <w:szCs w:val="21"/>
        </w:rPr>
      </w:pPr>
      <w:r w:rsidRPr="004D361A">
        <w:rPr>
          <w:rFonts w:hint="eastAsia"/>
          <w:b/>
          <w:szCs w:val="21"/>
        </w:rPr>
        <w:t>三、技术指标</w:t>
      </w:r>
    </w:p>
    <w:p w14:paraId="1D046335" w14:textId="77777777" w:rsidR="00FE1FC0" w:rsidRPr="00FE1FC0" w:rsidRDefault="00FE1FC0" w:rsidP="00FE1FC0">
      <w:pPr>
        <w:tabs>
          <w:tab w:val="left" w:pos="3150"/>
        </w:tabs>
        <w:spacing w:line="360" w:lineRule="auto"/>
        <w:jc w:val="left"/>
        <w:rPr>
          <w:rFonts w:ascii="宋体" w:hAnsi="宋体"/>
          <w:szCs w:val="21"/>
        </w:rPr>
      </w:pPr>
      <w:r>
        <w:rPr>
          <w:rFonts w:ascii="宋体" w:hAnsi="宋体" w:hint="eastAsia"/>
          <w:szCs w:val="21"/>
        </w:rPr>
        <w:t>1．</w:t>
      </w:r>
      <w:r w:rsidRPr="00FE1FC0">
        <w:rPr>
          <w:rFonts w:ascii="宋体" w:hAnsi="宋体" w:hint="eastAsia"/>
          <w:szCs w:val="21"/>
        </w:rPr>
        <w:t xml:space="preserve">直流稳压输出　　　　       </w:t>
      </w:r>
      <w:r w:rsidRPr="00FE1FC0">
        <w:rPr>
          <w:rFonts w:ascii="宋体" w:hAnsi="宋体"/>
          <w:position w:val="-6"/>
          <w:szCs w:val="21"/>
        </w:rPr>
        <w:object w:dxaOrig="440" w:dyaOrig="220" w14:anchorId="495B8487">
          <v:shape id="_x0000_i1026" type="#_x0000_t75" style="width:31.5pt;height:15.75pt" o:ole="">
            <v:imagedata r:id="rId9" o:title=""/>
          </v:shape>
          <o:OLEObject Type="Embed" ProgID="Equation.3" ShapeID="_x0000_i1026" DrawAspect="Content" ObjectID="_1694413502" r:id="rId10"/>
        </w:object>
      </w:r>
      <w:r w:rsidRPr="00FE1FC0">
        <w:rPr>
          <w:rFonts w:ascii="宋体" w:hAnsi="宋体" w:hint="eastAsia"/>
          <w:szCs w:val="21"/>
        </w:rPr>
        <w:t>。提供运算放大器工作电压</w:t>
      </w:r>
    </w:p>
    <w:p w14:paraId="4C5EAFCF" w14:textId="77777777" w:rsidR="00FE1FC0" w:rsidRPr="00FE1FC0" w:rsidRDefault="00FE1FC0" w:rsidP="00FE1FC0">
      <w:pPr>
        <w:spacing w:line="360" w:lineRule="auto"/>
        <w:jc w:val="left"/>
        <w:rPr>
          <w:rFonts w:ascii="宋体" w:hAnsi="宋体"/>
          <w:szCs w:val="21"/>
        </w:rPr>
      </w:pPr>
      <w:r>
        <w:rPr>
          <w:rFonts w:ascii="宋体" w:hAnsi="宋体" w:hint="eastAsia"/>
          <w:szCs w:val="21"/>
        </w:rPr>
        <w:t>2．</w:t>
      </w:r>
      <w:r w:rsidRPr="00FE1FC0">
        <w:rPr>
          <w:rFonts w:ascii="宋体" w:hAnsi="宋体" w:hint="eastAsia"/>
          <w:szCs w:val="21"/>
        </w:rPr>
        <w:t>四位半数字电压表           量程为0</w:t>
      </w:r>
      <w:r w:rsidRPr="00FE1FC0">
        <w:rPr>
          <w:rFonts w:ascii="宋体" w:hAnsi="宋体"/>
          <w:szCs w:val="21"/>
        </w:rPr>
        <w:t>—</w:t>
      </w:r>
      <w:r w:rsidRPr="00FE1FC0">
        <w:rPr>
          <w:rFonts w:ascii="宋体" w:hAnsi="宋体" w:hint="eastAsia"/>
          <w:szCs w:val="21"/>
        </w:rPr>
        <w:t>19.999</w:t>
      </w:r>
      <w:r w:rsidRPr="00FE1FC0">
        <w:rPr>
          <w:rFonts w:ascii="宋体" w:hAnsi="宋体"/>
          <w:szCs w:val="21"/>
        </w:rPr>
        <w:t>V</w:t>
      </w:r>
      <w:r w:rsidRPr="00FE1FC0">
        <w:rPr>
          <w:rFonts w:ascii="宋体" w:hAnsi="宋体" w:hint="eastAsia"/>
          <w:szCs w:val="21"/>
        </w:rPr>
        <w:t>;分辨率为</w:t>
      </w:r>
      <w:r w:rsidRPr="00FE1FC0">
        <w:rPr>
          <w:rFonts w:ascii="宋体" w:hAnsi="宋体"/>
          <w:szCs w:val="21"/>
        </w:rPr>
        <w:t>1mV</w:t>
      </w:r>
    </w:p>
    <w:p w14:paraId="678B83F2" w14:textId="77777777" w:rsidR="00FE1FC0" w:rsidRPr="00FE1FC0" w:rsidRDefault="00FE1FC0" w:rsidP="00FE1FC0">
      <w:pPr>
        <w:spacing w:line="360" w:lineRule="auto"/>
        <w:jc w:val="left"/>
        <w:rPr>
          <w:rFonts w:ascii="宋体" w:hAnsi="宋体"/>
          <w:szCs w:val="21"/>
        </w:rPr>
      </w:pPr>
      <w:r>
        <w:rPr>
          <w:rFonts w:ascii="宋体" w:hAnsi="宋体" w:hint="eastAsia"/>
          <w:szCs w:val="21"/>
        </w:rPr>
        <w:t>3．</w:t>
      </w:r>
      <w:r w:rsidRPr="00FE1FC0">
        <w:rPr>
          <w:rFonts w:ascii="宋体" w:hAnsi="宋体" w:hint="eastAsia"/>
          <w:szCs w:val="21"/>
        </w:rPr>
        <w:t xml:space="preserve">仪器总功率      </w:t>
      </w:r>
      <w:r w:rsidRPr="00FE1FC0">
        <w:rPr>
          <w:rFonts w:ascii="宋体" w:hAnsi="宋体"/>
          <w:szCs w:val="21"/>
        </w:rPr>
        <w:t xml:space="preserve">    </w:t>
      </w:r>
      <w:r w:rsidRPr="00FE1FC0">
        <w:rPr>
          <w:rFonts w:ascii="宋体" w:hAnsi="宋体" w:hint="eastAsia"/>
          <w:szCs w:val="21"/>
        </w:rPr>
        <w:t xml:space="preserve">       </w:t>
      </w:r>
      <w:r w:rsidRPr="00FE1FC0">
        <w:rPr>
          <w:rFonts w:ascii="宋体" w:hAnsi="宋体"/>
          <w:szCs w:val="21"/>
        </w:rPr>
        <w:t>15W</w:t>
      </w:r>
    </w:p>
    <w:p w14:paraId="6E51BC65" w14:textId="77777777" w:rsidR="00FE1FC0" w:rsidRPr="00FE1FC0" w:rsidRDefault="00FE1FC0" w:rsidP="00FE1FC0">
      <w:pPr>
        <w:tabs>
          <w:tab w:val="left" w:pos="2415"/>
        </w:tabs>
        <w:spacing w:line="360" w:lineRule="auto"/>
        <w:jc w:val="left"/>
        <w:rPr>
          <w:rFonts w:ascii="宋体" w:hAnsi="宋体"/>
          <w:szCs w:val="21"/>
        </w:rPr>
      </w:pPr>
      <w:r>
        <w:rPr>
          <w:rFonts w:ascii="宋体" w:hAnsi="宋体" w:hint="eastAsia"/>
          <w:szCs w:val="21"/>
        </w:rPr>
        <w:t>4．</w:t>
      </w:r>
      <w:r w:rsidRPr="00FE1FC0">
        <w:rPr>
          <w:rFonts w:ascii="宋体" w:hAnsi="宋体" w:hint="eastAsia"/>
          <w:szCs w:val="21"/>
        </w:rPr>
        <w:t xml:space="preserve">仪器工作电压　　 　        </w:t>
      </w:r>
      <w:r w:rsidRPr="00FE1FC0">
        <w:rPr>
          <w:rFonts w:ascii="宋体" w:hAnsi="宋体"/>
          <w:szCs w:val="21"/>
        </w:rPr>
        <w:t>(220</w:t>
      </w:r>
      <w:r w:rsidRPr="00FE1FC0">
        <w:rPr>
          <w:rFonts w:ascii="宋体" w:hAnsi="宋体"/>
          <w:position w:val="-4"/>
          <w:szCs w:val="21"/>
        </w:rPr>
        <w:object w:dxaOrig="180" w:dyaOrig="180" w14:anchorId="56F80A74">
          <v:shape id="_x0000_i1027" type="#_x0000_t75" style="width:9pt;height:9pt" o:ole="">
            <v:imagedata r:id="rId11" o:title=""/>
          </v:shape>
          <o:OLEObject Type="Embed" ProgID="Equation.3" ShapeID="_x0000_i1027" DrawAspect="Content" ObjectID="_1694413503" r:id="rId12"/>
        </w:object>
      </w:r>
      <w:r w:rsidRPr="00FE1FC0">
        <w:rPr>
          <w:rFonts w:ascii="宋体" w:hAnsi="宋体"/>
          <w:szCs w:val="21"/>
        </w:rPr>
        <w:t>10%)V</w:t>
      </w:r>
    </w:p>
    <w:p w14:paraId="50B55498" w14:textId="77777777" w:rsidR="00FE1FC0" w:rsidRPr="00FE1FC0" w:rsidRDefault="00FE1FC0" w:rsidP="00FE1FC0">
      <w:pPr>
        <w:tabs>
          <w:tab w:val="left" w:pos="2415"/>
        </w:tabs>
        <w:spacing w:line="360" w:lineRule="auto"/>
        <w:jc w:val="left"/>
        <w:rPr>
          <w:rFonts w:ascii="宋体" w:hAnsi="宋体"/>
          <w:szCs w:val="21"/>
        </w:rPr>
      </w:pPr>
      <w:r>
        <w:rPr>
          <w:rFonts w:ascii="宋体" w:hAnsi="宋体" w:hint="eastAsia"/>
          <w:szCs w:val="21"/>
        </w:rPr>
        <w:t>5．</w:t>
      </w:r>
      <w:r w:rsidRPr="00FE1FC0">
        <w:rPr>
          <w:rFonts w:ascii="宋体" w:hAnsi="宋体" w:hint="eastAsia"/>
          <w:szCs w:val="21"/>
        </w:rPr>
        <w:t>仪器总重量                 3</w:t>
      </w:r>
      <w:r w:rsidRPr="00FE1FC0">
        <w:rPr>
          <w:rFonts w:ascii="宋体" w:hAnsi="宋体"/>
          <w:szCs w:val="21"/>
        </w:rPr>
        <w:t>Kg</w:t>
      </w:r>
    </w:p>
    <w:p w14:paraId="577B2641" w14:textId="77777777" w:rsidR="00FE1FC0" w:rsidRPr="00FE1FC0" w:rsidRDefault="00FE1FC0" w:rsidP="00FE1FC0">
      <w:pPr>
        <w:tabs>
          <w:tab w:val="left" w:pos="2520"/>
        </w:tabs>
        <w:spacing w:line="360" w:lineRule="auto"/>
        <w:jc w:val="left"/>
        <w:rPr>
          <w:rFonts w:ascii="宋体" w:hAnsi="宋体"/>
          <w:szCs w:val="21"/>
        </w:rPr>
      </w:pPr>
      <w:r>
        <w:rPr>
          <w:rFonts w:ascii="宋体" w:hAnsi="宋体" w:hint="eastAsia"/>
          <w:szCs w:val="21"/>
        </w:rPr>
        <w:lastRenderedPageBreak/>
        <w:t>6．</w:t>
      </w:r>
      <w:r w:rsidRPr="00FE1FC0">
        <w:rPr>
          <w:rFonts w:ascii="宋体" w:hAnsi="宋体" w:hint="eastAsia"/>
          <w:szCs w:val="21"/>
        </w:rPr>
        <w:t xml:space="preserve">仪器尺寸　　 　　</w:t>
      </w:r>
      <w:r w:rsidRPr="00FE1FC0">
        <w:rPr>
          <w:rFonts w:ascii="宋体" w:hAnsi="宋体"/>
          <w:szCs w:val="21"/>
        </w:rPr>
        <w:t xml:space="preserve"> </w:t>
      </w:r>
      <w:r w:rsidRPr="00FE1FC0">
        <w:rPr>
          <w:rFonts w:ascii="宋体" w:hAnsi="宋体" w:hint="eastAsia"/>
          <w:szCs w:val="21"/>
        </w:rPr>
        <w:t xml:space="preserve">         </w:t>
      </w:r>
      <w:r w:rsidRPr="00FE1FC0">
        <w:rPr>
          <w:rFonts w:ascii="宋体" w:hAnsi="宋体"/>
          <w:szCs w:val="21"/>
        </w:rPr>
        <w:t>(300×200×150)mm</w:t>
      </w:r>
    </w:p>
    <w:p w14:paraId="2A77800E" w14:textId="77777777" w:rsidR="00FE1FC0" w:rsidRPr="00FE1FC0" w:rsidRDefault="00FE1FC0" w:rsidP="00FE1FC0">
      <w:pPr>
        <w:spacing w:line="360" w:lineRule="auto"/>
        <w:jc w:val="left"/>
        <w:rPr>
          <w:rFonts w:ascii="宋体" w:hAnsi="宋体"/>
          <w:szCs w:val="21"/>
        </w:rPr>
      </w:pPr>
      <w:r>
        <w:rPr>
          <w:rFonts w:ascii="宋体" w:hAnsi="宋体" w:hint="eastAsia"/>
          <w:szCs w:val="21"/>
        </w:rPr>
        <w:t>7．</w:t>
      </w:r>
      <w:r w:rsidRPr="00FE1FC0">
        <w:rPr>
          <w:rFonts w:ascii="宋体" w:hAnsi="宋体" w:hint="eastAsia"/>
          <w:szCs w:val="21"/>
        </w:rPr>
        <w:t>非线性电路混沌实验电路板</w:t>
      </w:r>
    </w:p>
    <w:p w14:paraId="457856E7" w14:textId="77777777" w:rsidR="00FE1FC0" w:rsidRPr="00FE1FC0" w:rsidRDefault="00FE1FC0" w:rsidP="00FE1FC0">
      <w:pPr>
        <w:spacing w:line="360" w:lineRule="auto"/>
        <w:jc w:val="left"/>
        <w:rPr>
          <w:rFonts w:ascii="宋体" w:hAnsi="宋体"/>
          <w:szCs w:val="21"/>
        </w:rPr>
      </w:pPr>
      <w:r w:rsidRPr="00FE1FC0">
        <w:rPr>
          <w:rFonts w:ascii="宋体" w:hAnsi="宋体" w:hint="eastAsia"/>
          <w:szCs w:val="21"/>
        </w:rPr>
        <w:t>电路板包括：（1）</w:t>
      </w:r>
      <w:r w:rsidRPr="00FE1FC0">
        <w:rPr>
          <w:rFonts w:ascii="宋体" w:hAnsi="宋体"/>
          <w:szCs w:val="21"/>
        </w:rPr>
        <w:t>LC</w:t>
      </w:r>
      <w:r w:rsidRPr="00FE1FC0">
        <w:rPr>
          <w:rFonts w:ascii="宋体" w:hAnsi="宋体" w:hint="eastAsia"/>
          <w:szCs w:val="21"/>
        </w:rPr>
        <w:t>振荡器；（2）</w:t>
      </w:r>
      <w:r w:rsidRPr="00FE1FC0">
        <w:rPr>
          <w:rFonts w:ascii="宋体" w:hAnsi="宋体"/>
          <w:szCs w:val="21"/>
        </w:rPr>
        <w:t>RC</w:t>
      </w:r>
      <w:r w:rsidRPr="00FE1FC0">
        <w:rPr>
          <w:rFonts w:ascii="宋体" w:hAnsi="宋体" w:hint="eastAsia"/>
          <w:szCs w:val="21"/>
        </w:rPr>
        <w:t>移相器电路；（3）双运放及6个配置电阻组成的等效“有源非线性负阻元件</w:t>
      </w:r>
      <w:r w:rsidRPr="00FE1FC0">
        <w:rPr>
          <w:rFonts w:ascii="宋体" w:hAnsi="宋体"/>
          <w:szCs w:val="21"/>
        </w:rPr>
        <w:t>”</w:t>
      </w:r>
      <w:r w:rsidRPr="00FE1FC0">
        <w:rPr>
          <w:rFonts w:ascii="宋体" w:hAnsi="宋体" w:hint="eastAsia"/>
          <w:szCs w:val="21"/>
        </w:rPr>
        <w:t>；（4）连接导线和同轴电缆线 ；（5）四位半数字电压表</w:t>
      </w:r>
    </w:p>
    <w:p w14:paraId="34AAB023" w14:textId="77777777" w:rsidR="00136ED3" w:rsidRDefault="00136ED3" w:rsidP="00136ED3">
      <w:pPr>
        <w:spacing w:line="360" w:lineRule="auto"/>
        <w:rPr>
          <w:b/>
          <w:szCs w:val="21"/>
        </w:rPr>
      </w:pPr>
      <w:r w:rsidRPr="004D361A">
        <w:rPr>
          <w:rFonts w:hint="eastAsia"/>
          <w:b/>
          <w:szCs w:val="21"/>
        </w:rPr>
        <w:t>四、实验项目</w:t>
      </w:r>
    </w:p>
    <w:p w14:paraId="13340EDA" w14:textId="77777777" w:rsidR="00FE1FC0" w:rsidRPr="00FE1FC0" w:rsidRDefault="00FE1FC0" w:rsidP="00BC0C4C">
      <w:pPr>
        <w:spacing w:line="360" w:lineRule="auto"/>
        <w:ind w:left="283" w:hangingChars="135" w:hanging="283"/>
        <w:jc w:val="left"/>
        <w:rPr>
          <w:rFonts w:ascii="宋体" w:hAnsi="宋体"/>
          <w:szCs w:val="21"/>
        </w:rPr>
      </w:pPr>
      <w:r w:rsidRPr="00FE1FC0">
        <w:rPr>
          <w:rFonts w:ascii="宋体" w:hAnsi="宋体"/>
          <w:szCs w:val="21"/>
        </w:rPr>
        <w:t>1</w:t>
      </w:r>
      <w:r w:rsidRPr="00FE1FC0">
        <w:rPr>
          <w:rFonts w:ascii="宋体" w:hAnsi="宋体" w:hint="eastAsia"/>
          <w:szCs w:val="21"/>
        </w:rPr>
        <w:t>．用</w:t>
      </w:r>
      <w:r w:rsidRPr="00FE1FC0">
        <w:rPr>
          <w:rFonts w:ascii="宋体" w:hAnsi="宋体"/>
          <w:szCs w:val="21"/>
        </w:rPr>
        <w:t>RLC</w:t>
      </w:r>
      <w:r w:rsidRPr="00FE1FC0">
        <w:rPr>
          <w:rFonts w:ascii="宋体" w:hAnsi="宋体" w:hint="eastAsia"/>
          <w:szCs w:val="21"/>
        </w:rPr>
        <w:t>串联谐振电路，测量仪器提供的铁氧体介质电感在通过不同电流时的电感量。解释电感量变化的原因。</w:t>
      </w:r>
    </w:p>
    <w:p w14:paraId="4F2A7665" w14:textId="77777777" w:rsidR="00FE1FC0" w:rsidRPr="00FE1FC0" w:rsidRDefault="00FE1FC0" w:rsidP="00BC0C4C">
      <w:pPr>
        <w:spacing w:line="360" w:lineRule="auto"/>
        <w:ind w:left="283" w:hangingChars="135" w:hanging="283"/>
        <w:jc w:val="left"/>
        <w:rPr>
          <w:rFonts w:ascii="宋体" w:hAnsi="宋体"/>
          <w:szCs w:val="21"/>
        </w:rPr>
      </w:pPr>
      <w:r w:rsidRPr="00FE1FC0">
        <w:rPr>
          <w:rFonts w:ascii="宋体" w:hAnsi="宋体"/>
          <w:szCs w:val="21"/>
        </w:rPr>
        <w:t>2</w:t>
      </w:r>
      <w:r w:rsidRPr="00FE1FC0">
        <w:rPr>
          <w:rFonts w:ascii="宋体" w:hAnsi="宋体" w:hint="eastAsia"/>
          <w:szCs w:val="21"/>
        </w:rPr>
        <w:t>．用示波器观测</w:t>
      </w:r>
      <w:r w:rsidRPr="00FE1FC0">
        <w:rPr>
          <w:rFonts w:ascii="宋体" w:hAnsi="宋体"/>
          <w:szCs w:val="21"/>
        </w:rPr>
        <w:t>LC</w:t>
      </w:r>
      <w:r w:rsidRPr="00FE1FC0">
        <w:rPr>
          <w:rFonts w:ascii="宋体" w:hAnsi="宋体" w:hint="eastAsia"/>
          <w:szCs w:val="21"/>
        </w:rPr>
        <w:t>振荡器产生的波形及经RC移相后的波形。</w:t>
      </w:r>
    </w:p>
    <w:p w14:paraId="2B0CD92F" w14:textId="77777777" w:rsidR="00FE1FC0" w:rsidRPr="00FE1FC0" w:rsidRDefault="00FE1FC0" w:rsidP="00BC0C4C">
      <w:pPr>
        <w:spacing w:line="360" w:lineRule="auto"/>
        <w:ind w:left="283" w:hangingChars="135" w:hanging="283"/>
        <w:jc w:val="left"/>
        <w:rPr>
          <w:rFonts w:ascii="宋体" w:hAnsi="宋体"/>
          <w:szCs w:val="21"/>
        </w:rPr>
      </w:pPr>
      <w:r w:rsidRPr="00FE1FC0">
        <w:rPr>
          <w:rFonts w:ascii="宋体" w:hAnsi="宋体"/>
          <w:szCs w:val="21"/>
        </w:rPr>
        <w:t>3</w:t>
      </w:r>
      <w:r w:rsidRPr="00FE1FC0">
        <w:rPr>
          <w:rFonts w:ascii="宋体" w:hAnsi="宋体" w:hint="eastAsia"/>
          <w:szCs w:val="21"/>
        </w:rPr>
        <w:t>．用双踪示波器观测上述两个波形组成的相图（李萨如图）。</w:t>
      </w:r>
    </w:p>
    <w:p w14:paraId="26F4A768" w14:textId="77777777" w:rsidR="00FE1FC0" w:rsidRPr="00FE1FC0" w:rsidRDefault="00FE1FC0" w:rsidP="00BC0C4C">
      <w:pPr>
        <w:spacing w:line="360" w:lineRule="auto"/>
        <w:ind w:left="283" w:hangingChars="135" w:hanging="283"/>
        <w:jc w:val="left"/>
        <w:rPr>
          <w:rFonts w:ascii="宋体" w:hAnsi="宋体"/>
          <w:szCs w:val="21"/>
        </w:rPr>
      </w:pPr>
      <w:r w:rsidRPr="00FE1FC0">
        <w:rPr>
          <w:rFonts w:ascii="宋体" w:hAnsi="宋体"/>
          <w:szCs w:val="21"/>
        </w:rPr>
        <w:t>4</w:t>
      </w:r>
      <w:r w:rsidRPr="00FE1FC0">
        <w:rPr>
          <w:rFonts w:ascii="宋体" w:hAnsi="宋体" w:hint="eastAsia"/>
          <w:szCs w:val="21"/>
        </w:rPr>
        <w:t>．改变</w:t>
      </w:r>
      <w:r w:rsidRPr="00FE1FC0">
        <w:rPr>
          <w:rFonts w:ascii="宋体" w:hAnsi="宋体"/>
          <w:szCs w:val="21"/>
        </w:rPr>
        <w:t>RC</w:t>
      </w:r>
      <w:r w:rsidRPr="00FE1FC0">
        <w:rPr>
          <w:rFonts w:ascii="宋体" w:hAnsi="宋体" w:hint="eastAsia"/>
          <w:szCs w:val="21"/>
        </w:rPr>
        <w:t>移相器中可调电阻</w:t>
      </w:r>
      <w:r w:rsidRPr="00FE1FC0">
        <w:rPr>
          <w:rFonts w:ascii="宋体" w:hAnsi="宋体"/>
          <w:szCs w:val="21"/>
        </w:rPr>
        <w:t>R</w:t>
      </w:r>
      <w:r w:rsidRPr="00FE1FC0">
        <w:rPr>
          <w:rFonts w:ascii="宋体" w:hAnsi="宋体" w:hint="eastAsia"/>
          <w:szCs w:val="21"/>
        </w:rPr>
        <w:t>的值，观察相图周期变化。记录倍周期分岔、阵发混沌、三倍周期、吸引子（周期混沌）和双吸引子（周期混沌）相图。</w:t>
      </w:r>
    </w:p>
    <w:p w14:paraId="12C717A0" w14:textId="77777777" w:rsidR="00136ED3" w:rsidRDefault="00FE1FC0" w:rsidP="00BC0C4C">
      <w:pPr>
        <w:spacing w:line="360" w:lineRule="auto"/>
        <w:ind w:left="283" w:hangingChars="135" w:hanging="283"/>
        <w:jc w:val="left"/>
        <w:rPr>
          <w:rFonts w:ascii="宋体" w:hAnsi="宋体"/>
          <w:szCs w:val="21"/>
        </w:rPr>
      </w:pPr>
      <w:r w:rsidRPr="00FE1FC0">
        <w:rPr>
          <w:rFonts w:ascii="宋体" w:hAnsi="宋体"/>
          <w:szCs w:val="21"/>
        </w:rPr>
        <w:t>5</w:t>
      </w:r>
      <w:r w:rsidRPr="00FE1FC0">
        <w:rPr>
          <w:rFonts w:ascii="宋体" w:hAnsi="宋体" w:hint="eastAsia"/>
          <w:szCs w:val="21"/>
        </w:rPr>
        <w:t>．测量由</w:t>
      </w:r>
      <w:r w:rsidRPr="00FE1FC0">
        <w:rPr>
          <w:rFonts w:ascii="宋体" w:hAnsi="宋体"/>
          <w:szCs w:val="21"/>
        </w:rPr>
        <w:t>LF353</w:t>
      </w:r>
      <w:r w:rsidRPr="00FE1FC0">
        <w:rPr>
          <w:rFonts w:ascii="宋体" w:hAnsi="宋体" w:hint="eastAsia"/>
          <w:szCs w:val="21"/>
        </w:rPr>
        <w:t>双运放构成的有源非线性负阻“元件”的伏安特性，结合非线性电路的动力学方程，解释混沌产生的原因。</w:t>
      </w:r>
    </w:p>
    <w:p w14:paraId="7AE21C9A" w14:textId="77777777" w:rsidR="00FE1FC0" w:rsidRDefault="00FE1FC0" w:rsidP="00FE1FC0">
      <w:pPr>
        <w:spacing w:line="360" w:lineRule="auto"/>
        <w:jc w:val="left"/>
        <w:rPr>
          <w:rFonts w:ascii="宋体" w:hAnsi="宋体"/>
          <w:b/>
          <w:szCs w:val="21"/>
        </w:rPr>
      </w:pPr>
      <w:r w:rsidRPr="00FE1FC0">
        <w:rPr>
          <w:rFonts w:ascii="宋体" w:hAnsi="宋体" w:hint="eastAsia"/>
          <w:b/>
          <w:szCs w:val="21"/>
        </w:rPr>
        <w:t>五、仪器使用方法</w:t>
      </w:r>
    </w:p>
    <w:p w14:paraId="4F704B16" w14:textId="77777777" w:rsidR="00FE1FC0" w:rsidRPr="00FE1FC0" w:rsidRDefault="00FE1FC0" w:rsidP="00BC0C4C">
      <w:pPr>
        <w:spacing w:line="360" w:lineRule="auto"/>
        <w:ind w:left="283" w:hangingChars="135" w:hanging="283"/>
        <w:jc w:val="left"/>
        <w:rPr>
          <w:rFonts w:ascii="宋体" w:hAnsi="宋体"/>
          <w:szCs w:val="21"/>
        </w:rPr>
      </w:pPr>
      <w:r w:rsidRPr="00FE1FC0">
        <w:rPr>
          <w:rFonts w:ascii="宋体" w:hAnsi="宋体" w:hint="eastAsia"/>
          <w:szCs w:val="21"/>
        </w:rPr>
        <w:t>1</w:t>
      </w:r>
      <w:r>
        <w:rPr>
          <w:rFonts w:ascii="宋体" w:hAnsi="宋体" w:hint="eastAsia"/>
          <w:szCs w:val="21"/>
        </w:rPr>
        <w:t>．</w:t>
      </w:r>
      <w:r w:rsidRPr="00FE1FC0">
        <w:rPr>
          <w:rFonts w:ascii="宋体" w:hAnsi="宋体" w:hint="eastAsia"/>
          <w:szCs w:val="21"/>
        </w:rPr>
        <w:t>打开机箱，将铁氧体介质电感连接到与面板上对应接线柱相接。</w:t>
      </w:r>
    </w:p>
    <w:p w14:paraId="21FD70AC" w14:textId="77777777" w:rsidR="00FE1FC0" w:rsidRPr="00FE1FC0" w:rsidRDefault="00FE1FC0" w:rsidP="00BC0C4C">
      <w:pPr>
        <w:spacing w:line="360" w:lineRule="auto"/>
        <w:ind w:left="283" w:hangingChars="135" w:hanging="283"/>
        <w:jc w:val="left"/>
        <w:rPr>
          <w:rFonts w:ascii="宋体" w:hAnsi="宋体"/>
          <w:szCs w:val="21"/>
        </w:rPr>
      </w:pPr>
      <w:r w:rsidRPr="00FE1FC0">
        <w:rPr>
          <w:rFonts w:ascii="宋体" w:hAnsi="宋体" w:hint="eastAsia"/>
          <w:szCs w:val="21"/>
        </w:rPr>
        <w:t>2</w:t>
      </w:r>
      <w:r>
        <w:rPr>
          <w:rFonts w:ascii="宋体" w:hAnsi="宋体" w:hint="eastAsia"/>
          <w:szCs w:val="21"/>
        </w:rPr>
        <w:t>．</w:t>
      </w:r>
      <w:r w:rsidRPr="00FE1FC0">
        <w:rPr>
          <w:rFonts w:ascii="宋体" w:hAnsi="宋体" w:hint="eastAsia"/>
          <w:szCs w:val="21"/>
        </w:rPr>
        <w:t>用同轴电缆线将实验仪面板上的</w:t>
      </w:r>
      <w:r w:rsidRPr="00FE1FC0">
        <w:rPr>
          <w:rFonts w:ascii="宋体" w:hAnsi="宋体"/>
          <w:szCs w:val="21"/>
        </w:rPr>
        <w:t>CH2</w:t>
      </w:r>
      <w:r w:rsidRPr="00FE1FC0">
        <w:rPr>
          <w:rFonts w:ascii="宋体" w:hAnsi="宋体" w:hint="eastAsia"/>
          <w:szCs w:val="21"/>
        </w:rPr>
        <w:t>插座连接示波器的</w:t>
      </w:r>
      <w:r w:rsidRPr="00FE1FC0">
        <w:rPr>
          <w:rFonts w:ascii="宋体" w:hAnsi="宋体"/>
          <w:szCs w:val="21"/>
        </w:rPr>
        <w:t>Y</w:t>
      </w:r>
      <w:r w:rsidRPr="00FE1FC0">
        <w:rPr>
          <w:rFonts w:ascii="宋体" w:hAnsi="宋体" w:hint="eastAsia"/>
          <w:szCs w:val="21"/>
        </w:rPr>
        <w:t>输入，</w:t>
      </w:r>
      <w:r w:rsidRPr="00FE1FC0">
        <w:rPr>
          <w:rFonts w:ascii="宋体" w:hAnsi="宋体"/>
          <w:szCs w:val="21"/>
        </w:rPr>
        <w:t>CH</w:t>
      </w:r>
      <w:r w:rsidRPr="00FE1FC0">
        <w:rPr>
          <w:rFonts w:ascii="宋体" w:hAnsi="宋体" w:hint="eastAsia"/>
          <w:szCs w:val="21"/>
        </w:rPr>
        <w:t>1插座连接示波器的</w:t>
      </w:r>
      <w:r w:rsidRPr="00FE1FC0">
        <w:rPr>
          <w:rFonts w:ascii="宋体" w:hAnsi="宋体"/>
          <w:szCs w:val="21"/>
        </w:rPr>
        <w:t>X</w:t>
      </w:r>
      <w:r w:rsidRPr="00FE1FC0">
        <w:rPr>
          <w:rFonts w:ascii="宋体" w:hAnsi="宋体" w:hint="eastAsia"/>
          <w:szCs w:val="21"/>
        </w:rPr>
        <w:t>输入，并置</w:t>
      </w:r>
      <w:r w:rsidRPr="00FE1FC0">
        <w:rPr>
          <w:rFonts w:ascii="宋体" w:hAnsi="宋体"/>
          <w:szCs w:val="21"/>
        </w:rPr>
        <w:t>X</w:t>
      </w:r>
      <w:r w:rsidRPr="00FE1FC0">
        <w:rPr>
          <w:rFonts w:ascii="宋体" w:hAnsi="宋体" w:hint="eastAsia"/>
          <w:szCs w:val="21"/>
        </w:rPr>
        <w:t>和</w:t>
      </w:r>
      <w:r w:rsidRPr="00FE1FC0">
        <w:rPr>
          <w:rFonts w:ascii="宋体" w:hAnsi="宋体"/>
          <w:szCs w:val="21"/>
        </w:rPr>
        <w:t>Y</w:t>
      </w:r>
      <w:r w:rsidRPr="00FE1FC0">
        <w:rPr>
          <w:rFonts w:ascii="宋体" w:hAnsi="宋体" w:hint="eastAsia"/>
          <w:szCs w:val="21"/>
        </w:rPr>
        <w:t>输入为</w:t>
      </w:r>
      <w:r w:rsidRPr="00FE1FC0">
        <w:rPr>
          <w:rFonts w:ascii="宋体" w:hAnsi="宋体"/>
          <w:szCs w:val="21"/>
        </w:rPr>
        <w:t>DC</w:t>
      </w:r>
      <w:r w:rsidRPr="00FE1FC0">
        <w:rPr>
          <w:rFonts w:ascii="宋体" w:hAnsi="宋体" w:hint="eastAsia"/>
          <w:szCs w:val="21"/>
        </w:rPr>
        <w:t>。以观测二个正弦波构成的李萨如图（相图）。</w:t>
      </w:r>
    </w:p>
    <w:p w14:paraId="12D83C9F" w14:textId="77777777" w:rsidR="00FE1FC0" w:rsidRPr="00FE1FC0" w:rsidRDefault="00FE1FC0" w:rsidP="00BC0C4C">
      <w:pPr>
        <w:spacing w:line="360" w:lineRule="auto"/>
        <w:ind w:left="283" w:hangingChars="135" w:hanging="283"/>
        <w:jc w:val="left"/>
        <w:rPr>
          <w:rFonts w:ascii="宋体" w:hAnsi="宋体"/>
          <w:szCs w:val="21"/>
        </w:rPr>
      </w:pPr>
      <w:r w:rsidRPr="00FE1FC0">
        <w:rPr>
          <w:rFonts w:ascii="宋体" w:hAnsi="宋体" w:hint="eastAsia"/>
          <w:szCs w:val="21"/>
        </w:rPr>
        <w:t>3</w:t>
      </w:r>
      <w:r>
        <w:rPr>
          <w:rFonts w:ascii="宋体" w:hAnsi="宋体" w:hint="eastAsia"/>
          <w:szCs w:val="21"/>
        </w:rPr>
        <w:t>．</w:t>
      </w:r>
      <w:r w:rsidRPr="00FE1FC0">
        <w:rPr>
          <w:rFonts w:ascii="宋体" w:hAnsi="宋体" w:hint="eastAsia"/>
          <w:szCs w:val="21"/>
        </w:rPr>
        <w:t>接通实验板的电源，这时数字电压表有显示，对应</w:t>
      </w:r>
      <w:r w:rsidRPr="00FE1FC0">
        <w:rPr>
          <w:rFonts w:ascii="宋体" w:hAnsi="宋体"/>
          <w:position w:val="-4"/>
          <w:szCs w:val="21"/>
        </w:rPr>
        <w:object w:dxaOrig="180" w:dyaOrig="180" w14:anchorId="04B5F510">
          <v:shape id="_x0000_i1028" type="#_x0000_t75" style="width:9pt;height:9pt" o:ole="">
            <v:imagedata r:id="rId13" o:title=""/>
          </v:shape>
          <o:OLEObject Type="Embed" ProgID="Equation.3" ShapeID="_x0000_i1028" DrawAspect="Content" ObjectID="_1694413504" r:id="rId14"/>
        </w:object>
      </w:r>
      <w:r w:rsidRPr="00FE1FC0">
        <w:rPr>
          <w:rFonts w:ascii="宋体" w:hAnsi="宋体" w:hint="eastAsia"/>
          <w:szCs w:val="21"/>
        </w:rPr>
        <w:t>15</w:t>
      </w:r>
      <w:r w:rsidRPr="00FE1FC0">
        <w:rPr>
          <w:rFonts w:ascii="宋体" w:hAnsi="宋体"/>
          <w:szCs w:val="21"/>
        </w:rPr>
        <w:t>V</w:t>
      </w:r>
      <w:r>
        <w:rPr>
          <w:rFonts w:ascii="宋体" w:hAnsi="宋体" w:hint="eastAsia"/>
          <w:szCs w:val="21"/>
        </w:rPr>
        <w:t>电源指示灯</w:t>
      </w:r>
      <w:r w:rsidRPr="00FE1FC0">
        <w:rPr>
          <w:rFonts w:ascii="宋体" w:hAnsi="宋体" w:hint="eastAsia"/>
          <w:szCs w:val="21"/>
        </w:rPr>
        <w:t>为亮状态，且都有电压输出。</w:t>
      </w:r>
    </w:p>
    <w:p w14:paraId="0C9A53D7" w14:textId="77777777" w:rsidR="00FE1FC0" w:rsidRPr="00FE1FC0" w:rsidRDefault="00FE1FC0" w:rsidP="00BC0C4C">
      <w:pPr>
        <w:spacing w:line="360" w:lineRule="auto"/>
        <w:ind w:left="283" w:hangingChars="135" w:hanging="283"/>
        <w:jc w:val="left"/>
        <w:rPr>
          <w:rFonts w:ascii="宋体" w:hAnsi="宋体"/>
          <w:szCs w:val="21"/>
        </w:rPr>
      </w:pPr>
      <w:r w:rsidRPr="00FE1FC0">
        <w:rPr>
          <w:rFonts w:ascii="宋体" w:hAnsi="宋体" w:hint="eastAsia"/>
          <w:szCs w:val="21"/>
        </w:rPr>
        <w:t>4</w:t>
      </w:r>
      <w:r>
        <w:rPr>
          <w:rFonts w:ascii="宋体" w:hAnsi="宋体" w:hint="eastAsia"/>
          <w:szCs w:val="21"/>
        </w:rPr>
        <w:t>．</w:t>
      </w:r>
      <w:r w:rsidRPr="00FE1FC0">
        <w:rPr>
          <w:rFonts w:ascii="宋体" w:hAnsi="宋体" w:hint="eastAsia"/>
          <w:szCs w:val="21"/>
        </w:rPr>
        <w:t>数字电压表上的数字不停的闪烁，说明显示输入电压超过量程。</w:t>
      </w:r>
    </w:p>
    <w:p w14:paraId="178F1BCD" w14:textId="77777777" w:rsidR="00E609E7" w:rsidRPr="00E609E7" w:rsidRDefault="00E609E7" w:rsidP="00E609E7">
      <w:pPr>
        <w:tabs>
          <w:tab w:val="left" w:pos="315"/>
        </w:tabs>
        <w:spacing w:line="360" w:lineRule="auto"/>
        <w:jc w:val="left"/>
        <w:rPr>
          <w:rFonts w:ascii="宋体" w:hAnsi="宋体"/>
          <w:b/>
          <w:szCs w:val="21"/>
        </w:rPr>
      </w:pPr>
      <w:r w:rsidRPr="00E609E7">
        <w:rPr>
          <w:rFonts w:ascii="宋体" w:hAnsi="宋体" w:hint="eastAsia"/>
          <w:b/>
          <w:szCs w:val="21"/>
        </w:rPr>
        <w:t>六、注意事项</w:t>
      </w:r>
    </w:p>
    <w:p w14:paraId="682A3FE4" w14:textId="77777777" w:rsidR="00E609E7" w:rsidRPr="00E609E7" w:rsidRDefault="00E609E7" w:rsidP="00BC0C4C">
      <w:pPr>
        <w:spacing w:line="360" w:lineRule="auto"/>
        <w:ind w:left="283" w:hangingChars="135" w:hanging="283"/>
        <w:jc w:val="left"/>
        <w:rPr>
          <w:rFonts w:ascii="宋体" w:hAnsi="宋体"/>
          <w:szCs w:val="21"/>
        </w:rPr>
      </w:pPr>
      <w:r w:rsidRPr="00E609E7">
        <w:rPr>
          <w:rFonts w:ascii="宋体" w:hAnsi="宋体" w:hint="eastAsia"/>
          <w:szCs w:val="21"/>
        </w:rPr>
        <w:t>1</w:t>
      </w:r>
      <w:r w:rsidR="00FE1FC0">
        <w:rPr>
          <w:rFonts w:ascii="宋体" w:hAnsi="宋体" w:hint="eastAsia"/>
          <w:szCs w:val="21"/>
        </w:rPr>
        <w:t>．</w:t>
      </w:r>
      <w:r w:rsidRPr="00E609E7">
        <w:rPr>
          <w:rFonts w:ascii="宋体" w:hAnsi="宋体" w:hint="eastAsia"/>
          <w:szCs w:val="21"/>
        </w:rPr>
        <w:t>双运算放大器的正负极不能接反，地线与电源接地点必须接触良好（尽管仪器有保护装置，但学生必须学会准确接线）。</w:t>
      </w:r>
    </w:p>
    <w:p w14:paraId="37E2056A" w14:textId="77777777" w:rsidR="00E609E7" w:rsidRPr="00E609E7" w:rsidRDefault="00E609E7" w:rsidP="00BC0C4C">
      <w:pPr>
        <w:spacing w:line="360" w:lineRule="auto"/>
        <w:ind w:left="283" w:hangingChars="135" w:hanging="283"/>
        <w:jc w:val="left"/>
        <w:rPr>
          <w:rFonts w:ascii="宋体" w:hAnsi="宋体"/>
          <w:szCs w:val="21"/>
        </w:rPr>
      </w:pPr>
      <w:r w:rsidRPr="00E609E7">
        <w:rPr>
          <w:rFonts w:ascii="宋体" w:hAnsi="宋体" w:hint="eastAsia"/>
          <w:szCs w:val="21"/>
        </w:rPr>
        <w:t>2</w:t>
      </w:r>
      <w:r w:rsidR="00FE1FC0">
        <w:rPr>
          <w:rFonts w:ascii="宋体" w:hAnsi="宋体" w:hint="eastAsia"/>
          <w:szCs w:val="21"/>
        </w:rPr>
        <w:t>．</w:t>
      </w:r>
      <w:r w:rsidRPr="00E609E7">
        <w:rPr>
          <w:rFonts w:ascii="宋体" w:hAnsi="宋体" w:hint="eastAsia"/>
          <w:szCs w:val="21"/>
        </w:rPr>
        <w:t>关掉电源以后，才能拆实验板上的接线。</w:t>
      </w:r>
    </w:p>
    <w:p w14:paraId="74F68973" w14:textId="77777777" w:rsidR="00E609E7" w:rsidRPr="00E609E7" w:rsidRDefault="00E609E7" w:rsidP="00BC0C4C">
      <w:pPr>
        <w:spacing w:line="360" w:lineRule="auto"/>
        <w:ind w:left="283" w:hangingChars="135" w:hanging="283"/>
        <w:jc w:val="left"/>
        <w:rPr>
          <w:rFonts w:ascii="宋体" w:hAnsi="宋体"/>
          <w:szCs w:val="21"/>
        </w:rPr>
      </w:pPr>
      <w:r w:rsidRPr="00E609E7">
        <w:rPr>
          <w:rFonts w:ascii="宋体" w:hAnsi="宋体" w:hint="eastAsia"/>
          <w:szCs w:val="21"/>
        </w:rPr>
        <w:t>3</w:t>
      </w:r>
      <w:r w:rsidR="00FE1FC0">
        <w:rPr>
          <w:rFonts w:ascii="宋体" w:hAnsi="宋体" w:hint="eastAsia"/>
          <w:szCs w:val="21"/>
        </w:rPr>
        <w:t>．</w:t>
      </w:r>
      <w:r w:rsidRPr="00E609E7">
        <w:rPr>
          <w:rFonts w:ascii="宋体" w:hAnsi="宋体" w:hint="eastAsia"/>
          <w:szCs w:val="21"/>
        </w:rPr>
        <w:t>仪器预热10分钟以后才开始测数据。</w:t>
      </w:r>
    </w:p>
    <w:p w14:paraId="3103E7BB" w14:textId="77777777" w:rsidR="00216EE1" w:rsidRPr="00216EE1" w:rsidRDefault="00216EE1" w:rsidP="00BC0C4C">
      <w:pPr>
        <w:pageBreakBefore/>
        <w:spacing w:line="360" w:lineRule="auto"/>
        <w:jc w:val="center"/>
        <w:rPr>
          <w:rFonts w:ascii="宋体" w:hAnsi="宋体"/>
          <w:sz w:val="32"/>
          <w:szCs w:val="32"/>
        </w:rPr>
      </w:pPr>
      <w:r w:rsidRPr="00216EE1">
        <w:rPr>
          <w:rFonts w:ascii="宋体" w:hAnsi="宋体" w:hint="eastAsia"/>
          <w:b/>
          <w:sz w:val="32"/>
          <w:szCs w:val="32"/>
        </w:rPr>
        <w:lastRenderedPageBreak/>
        <w:t>非线性电路混沌实验仪实验</w:t>
      </w:r>
    </w:p>
    <w:p w14:paraId="7DDDBA96" w14:textId="77777777" w:rsidR="00216EE1" w:rsidRPr="00216EE1" w:rsidRDefault="00216EE1" w:rsidP="00216EE1">
      <w:pPr>
        <w:spacing w:line="360" w:lineRule="auto"/>
        <w:jc w:val="center"/>
        <w:rPr>
          <w:rFonts w:ascii="宋体" w:hAnsi="宋体"/>
          <w:szCs w:val="21"/>
        </w:rPr>
      </w:pPr>
      <w:r w:rsidRPr="00216EE1">
        <w:rPr>
          <w:rFonts w:ascii="宋体" w:hAnsi="宋体" w:hint="eastAsia"/>
          <w:b/>
          <w:szCs w:val="21"/>
        </w:rPr>
        <w:t>（以下实验讲义和实验结果由复旦大学物理实验教学中心提供</w:t>
      </w:r>
      <w:r w:rsidRPr="00216EE1">
        <w:rPr>
          <w:rFonts w:ascii="宋体" w:hAnsi="宋体" w:hint="eastAsia"/>
          <w:szCs w:val="21"/>
        </w:rPr>
        <w:t>）</w:t>
      </w:r>
    </w:p>
    <w:p w14:paraId="3E4BFB89" w14:textId="77777777" w:rsidR="00216EE1" w:rsidRPr="00216EE1" w:rsidRDefault="00216EE1" w:rsidP="00216EE1">
      <w:pPr>
        <w:spacing w:line="360" w:lineRule="auto"/>
        <w:ind w:firstLineChars="200" w:firstLine="420"/>
        <w:rPr>
          <w:rFonts w:ascii="宋体" w:hAnsi="宋体"/>
          <w:szCs w:val="21"/>
        </w:rPr>
      </w:pPr>
      <w:r w:rsidRPr="00216EE1">
        <w:rPr>
          <w:rFonts w:ascii="宋体" w:hAnsi="宋体" w:hint="eastAsia"/>
          <w:szCs w:val="21"/>
        </w:rPr>
        <w:t>长期以来，人们在认识和描述运动时，大多只局限于线性动力学描述方法，即确定的运动有一个完美确定的解析解。但是自然界在相当多情况下，非线性现象却起着很大的作用。1963年美国气象学家Lorenz在分析天气预报模型时，首先发现空气动力学中的混沌现象，该现象只能用非线性动力学来解释。于是，1975年混沌作为一个新的科学名词首次出现在科学文献中。从此，非线性动力学迅速发展，并成为有丰富内容的研究领域。该学科涉及非常广泛的科学范围，从电子学到物理学，从气象学到生态学，从数学到经济学等。混沌通常相应于不规则或非周期性，这是由非线性系统本质产生的。本实验将引导学生自己建立一个非线性电路，该电路包括有源非线性负阻、LC振荡器和RC移相器三部分；采用物理实验方法研究LC振荡器产生的正弦波与经过RC移相器移相的正弦波合成的相图（李萨如图），观测振动周期发生的分岔及混沌现象；测量非线性单元电路的电流—电压特性，从而对非线性电路及混沌现象有一深刻了解；学会自己制作和测量一个实用带铁磁材料介质的电感器以及测量非线性器件伏安特性的方法。</w:t>
      </w:r>
    </w:p>
    <w:p w14:paraId="03FD981B" w14:textId="77777777" w:rsidR="008C44A1" w:rsidRPr="00990F46" w:rsidRDefault="00216EE1" w:rsidP="00005307">
      <w:pPr>
        <w:tabs>
          <w:tab w:val="left" w:pos="2880"/>
        </w:tabs>
        <w:spacing w:line="360" w:lineRule="auto"/>
        <w:rPr>
          <w:rFonts w:ascii="宋体" w:hAnsi="宋体"/>
          <w:b/>
          <w:szCs w:val="21"/>
        </w:rPr>
      </w:pPr>
      <w:r w:rsidRPr="00990F46">
        <w:rPr>
          <w:rFonts w:ascii="宋体" w:hAnsi="宋体" w:hint="eastAsia"/>
          <w:b/>
          <w:szCs w:val="21"/>
        </w:rPr>
        <w:t>【实验目的】</w:t>
      </w:r>
    </w:p>
    <w:p w14:paraId="32C0F56A" w14:textId="77777777" w:rsidR="000B1194" w:rsidRPr="00FE1FC0" w:rsidRDefault="000B1194" w:rsidP="00384283">
      <w:pPr>
        <w:spacing w:line="360" w:lineRule="auto"/>
        <w:ind w:left="283" w:hangingChars="135" w:hanging="283"/>
        <w:jc w:val="left"/>
        <w:rPr>
          <w:rFonts w:ascii="宋体" w:hAnsi="宋体"/>
          <w:szCs w:val="21"/>
        </w:rPr>
      </w:pPr>
      <w:r w:rsidRPr="00FE1FC0">
        <w:rPr>
          <w:rFonts w:ascii="宋体" w:hAnsi="宋体"/>
          <w:szCs w:val="21"/>
        </w:rPr>
        <w:t>1</w:t>
      </w:r>
      <w:r w:rsidRPr="00FE1FC0">
        <w:rPr>
          <w:rFonts w:ascii="宋体" w:hAnsi="宋体" w:hint="eastAsia"/>
          <w:szCs w:val="21"/>
        </w:rPr>
        <w:t>．用</w:t>
      </w:r>
      <w:r w:rsidRPr="00FE1FC0">
        <w:rPr>
          <w:rFonts w:ascii="宋体" w:hAnsi="宋体"/>
          <w:szCs w:val="21"/>
        </w:rPr>
        <w:t>RLC</w:t>
      </w:r>
      <w:r w:rsidRPr="00FE1FC0">
        <w:rPr>
          <w:rFonts w:ascii="宋体" w:hAnsi="宋体" w:hint="eastAsia"/>
          <w:szCs w:val="21"/>
        </w:rPr>
        <w:t>串联谐振电路，测量仪器提供的铁氧体介质电感在通过不同电流时的电感量。解释电感量变化的原因。</w:t>
      </w:r>
    </w:p>
    <w:p w14:paraId="2F93A06D" w14:textId="77777777" w:rsidR="000B1194" w:rsidRPr="00FE1FC0" w:rsidRDefault="000B1194" w:rsidP="00384283">
      <w:pPr>
        <w:spacing w:line="360" w:lineRule="auto"/>
        <w:ind w:left="283" w:hangingChars="135" w:hanging="283"/>
        <w:jc w:val="left"/>
        <w:rPr>
          <w:rFonts w:ascii="宋体" w:hAnsi="宋体"/>
          <w:szCs w:val="21"/>
        </w:rPr>
      </w:pPr>
      <w:r w:rsidRPr="00FE1FC0">
        <w:rPr>
          <w:rFonts w:ascii="宋体" w:hAnsi="宋体"/>
          <w:szCs w:val="21"/>
        </w:rPr>
        <w:t>2</w:t>
      </w:r>
      <w:r w:rsidRPr="00FE1FC0">
        <w:rPr>
          <w:rFonts w:ascii="宋体" w:hAnsi="宋体" w:hint="eastAsia"/>
          <w:szCs w:val="21"/>
        </w:rPr>
        <w:t>．用示波器观测</w:t>
      </w:r>
      <w:r w:rsidRPr="00FE1FC0">
        <w:rPr>
          <w:rFonts w:ascii="宋体" w:hAnsi="宋体"/>
          <w:szCs w:val="21"/>
        </w:rPr>
        <w:t>LC</w:t>
      </w:r>
      <w:r w:rsidRPr="00FE1FC0">
        <w:rPr>
          <w:rFonts w:ascii="宋体" w:hAnsi="宋体" w:hint="eastAsia"/>
          <w:szCs w:val="21"/>
        </w:rPr>
        <w:t>振荡器产生的波形及经RC移相后的波形。</w:t>
      </w:r>
    </w:p>
    <w:p w14:paraId="4D7E42EC" w14:textId="77777777" w:rsidR="000B1194" w:rsidRPr="00FE1FC0" w:rsidRDefault="000B1194" w:rsidP="00384283">
      <w:pPr>
        <w:spacing w:line="360" w:lineRule="auto"/>
        <w:ind w:left="283" w:hangingChars="135" w:hanging="283"/>
        <w:jc w:val="left"/>
        <w:rPr>
          <w:rFonts w:ascii="宋体" w:hAnsi="宋体"/>
          <w:szCs w:val="21"/>
        </w:rPr>
      </w:pPr>
      <w:r w:rsidRPr="00FE1FC0">
        <w:rPr>
          <w:rFonts w:ascii="宋体" w:hAnsi="宋体"/>
          <w:szCs w:val="21"/>
        </w:rPr>
        <w:t>3</w:t>
      </w:r>
      <w:r w:rsidRPr="00FE1FC0">
        <w:rPr>
          <w:rFonts w:ascii="宋体" w:hAnsi="宋体" w:hint="eastAsia"/>
          <w:szCs w:val="21"/>
        </w:rPr>
        <w:t>．用双踪示波器观测上述两个波形组成的相图（李萨如图）。</w:t>
      </w:r>
    </w:p>
    <w:p w14:paraId="7FDA42F4" w14:textId="77777777" w:rsidR="000B1194" w:rsidRPr="00FE1FC0" w:rsidRDefault="000B1194" w:rsidP="00384283">
      <w:pPr>
        <w:spacing w:line="360" w:lineRule="auto"/>
        <w:ind w:left="283" w:hangingChars="135" w:hanging="283"/>
        <w:jc w:val="left"/>
        <w:rPr>
          <w:rFonts w:ascii="宋体" w:hAnsi="宋体"/>
          <w:szCs w:val="21"/>
        </w:rPr>
      </w:pPr>
      <w:r w:rsidRPr="00FE1FC0">
        <w:rPr>
          <w:rFonts w:ascii="宋体" w:hAnsi="宋体"/>
          <w:szCs w:val="21"/>
        </w:rPr>
        <w:t>4</w:t>
      </w:r>
      <w:r w:rsidRPr="00FE1FC0">
        <w:rPr>
          <w:rFonts w:ascii="宋体" w:hAnsi="宋体" w:hint="eastAsia"/>
          <w:szCs w:val="21"/>
        </w:rPr>
        <w:t>．改变</w:t>
      </w:r>
      <w:r w:rsidRPr="00FE1FC0">
        <w:rPr>
          <w:rFonts w:ascii="宋体" w:hAnsi="宋体"/>
          <w:szCs w:val="21"/>
        </w:rPr>
        <w:t>RC</w:t>
      </w:r>
      <w:r w:rsidRPr="00FE1FC0">
        <w:rPr>
          <w:rFonts w:ascii="宋体" w:hAnsi="宋体" w:hint="eastAsia"/>
          <w:szCs w:val="21"/>
        </w:rPr>
        <w:t>移相器中可调电阻</w:t>
      </w:r>
      <w:r w:rsidRPr="00FE1FC0">
        <w:rPr>
          <w:rFonts w:ascii="宋体" w:hAnsi="宋体"/>
          <w:szCs w:val="21"/>
        </w:rPr>
        <w:t>R</w:t>
      </w:r>
      <w:r w:rsidRPr="00FE1FC0">
        <w:rPr>
          <w:rFonts w:ascii="宋体" w:hAnsi="宋体" w:hint="eastAsia"/>
          <w:szCs w:val="21"/>
        </w:rPr>
        <w:t>的值，观察相图周期变化。记录倍周期分岔、阵发混沌、三倍周期、吸引子（周期混沌）和双吸引子（周期混沌）相图。</w:t>
      </w:r>
    </w:p>
    <w:p w14:paraId="73478811" w14:textId="77777777" w:rsidR="000B1194" w:rsidRDefault="000B1194" w:rsidP="00384283">
      <w:pPr>
        <w:spacing w:line="360" w:lineRule="auto"/>
        <w:ind w:left="283" w:hangingChars="135" w:hanging="283"/>
        <w:jc w:val="left"/>
        <w:rPr>
          <w:rFonts w:ascii="宋体" w:hAnsi="宋体"/>
          <w:szCs w:val="21"/>
        </w:rPr>
      </w:pPr>
      <w:r w:rsidRPr="00FE1FC0">
        <w:rPr>
          <w:rFonts w:ascii="宋体" w:hAnsi="宋体"/>
          <w:szCs w:val="21"/>
        </w:rPr>
        <w:t>5</w:t>
      </w:r>
      <w:r w:rsidRPr="00FE1FC0">
        <w:rPr>
          <w:rFonts w:ascii="宋体" w:hAnsi="宋体" w:hint="eastAsia"/>
          <w:szCs w:val="21"/>
        </w:rPr>
        <w:t>．测量由</w:t>
      </w:r>
      <w:r w:rsidRPr="00FE1FC0">
        <w:rPr>
          <w:rFonts w:ascii="宋体" w:hAnsi="宋体"/>
          <w:szCs w:val="21"/>
        </w:rPr>
        <w:t>LF353</w:t>
      </w:r>
      <w:r w:rsidRPr="00FE1FC0">
        <w:rPr>
          <w:rFonts w:ascii="宋体" w:hAnsi="宋体" w:hint="eastAsia"/>
          <w:szCs w:val="21"/>
        </w:rPr>
        <w:t>双运放构成的有源非线性负阻“元件”的伏安特性，结合非线性电路的动力学方程，解释混沌产生的原因。</w:t>
      </w:r>
    </w:p>
    <w:p w14:paraId="1A3BF714" w14:textId="77777777" w:rsidR="000B1194" w:rsidRPr="00990F46" w:rsidRDefault="000B1194" w:rsidP="00005307">
      <w:pPr>
        <w:tabs>
          <w:tab w:val="left" w:pos="2880"/>
        </w:tabs>
        <w:spacing w:line="360" w:lineRule="auto"/>
        <w:rPr>
          <w:rFonts w:ascii="宋体" w:hAnsi="宋体"/>
          <w:b/>
          <w:szCs w:val="21"/>
        </w:rPr>
      </w:pPr>
      <w:r w:rsidRPr="00990F46">
        <w:rPr>
          <w:rFonts w:ascii="宋体" w:hAnsi="宋体" w:hint="eastAsia"/>
          <w:b/>
          <w:szCs w:val="21"/>
        </w:rPr>
        <w:t>【实验原理】</w:t>
      </w:r>
    </w:p>
    <w:p w14:paraId="09827A55" w14:textId="77777777" w:rsidR="000B1194" w:rsidRPr="000B1194" w:rsidRDefault="000B1194" w:rsidP="000B1194">
      <w:pPr>
        <w:spacing w:line="360" w:lineRule="auto"/>
        <w:rPr>
          <w:rFonts w:ascii="宋体" w:hAnsi="宋体"/>
          <w:szCs w:val="21"/>
        </w:rPr>
      </w:pPr>
      <w:r w:rsidRPr="000B1194">
        <w:rPr>
          <w:rFonts w:ascii="宋体" w:hAnsi="宋体" w:hint="eastAsia"/>
          <w:szCs w:val="21"/>
        </w:rPr>
        <w:t>1</w:t>
      </w:r>
      <w:r>
        <w:rPr>
          <w:rFonts w:ascii="宋体" w:hAnsi="宋体" w:hint="eastAsia"/>
          <w:szCs w:val="21"/>
        </w:rPr>
        <w:t>．</w:t>
      </w:r>
      <w:r w:rsidRPr="000B1194">
        <w:rPr>
          <w:rFonts w:ascii="宋体" w:hAnsi="宋体" w:hint="eastAsia"/>
          <w:szCs w:val="21"/>
        </w:rPr>
        <w:t>非线性电路与非线性动力学</w:t>
      </w:r>
    </w:p>
    <w:p w14:paraId="6D9BCDF7" w14:textId="61FE7019" w:rsidR="000B1194" w:rsidRPr="000B1194" w:rsidRDefault="000B1194" w:rsidP="000B1194">
      <w:pPr>
        <w:spacing w:line="360" w:lineRule="auto"/>
        <w:ind w:firstLineChars="200" w:firstLine="420"/>
        <w:rPr>
          <w:rFonts w:ascii="宋体" w:hAnsi="宋体"/>
          <w:szCs w:val="21"/>
        </w:rPr>
      </w:pPr>
      <w:r w:rsidRPr="000B1194">
        <w:rPr>
          <w:rFonts w:ascii="宋体" w:hAnsi="宋体" w:hint="eastAsia"/>
          <w:szCs w:val="21"/>
        </w:rPr>
        <w:t>实验电路如图</w:t>
      </w:r>
      <w:r w:rsidR="00990F46">
        <w:rPr>
          <w:rFonts w:ascii="宋体" w:hAnsi="宋体" w:hint="eastAsia"/>
          <w:szCs w:val="21"/>
        </w:rPr>
        <w:t>2</w:t>
      </w:r>
      <w:r w:rsidRPr="000B1194">
        <w:rPr>
          <w:rFonts w:ascii="宋体" w:hAnsi="宋体" w:hint="eastAsia"/>
          <w:szCs w:val="21"/>
        </w:rPr>
        <w:t>所示，图</w:t>
      </w:r>
      <w:r w:rsidR="00990F46">
        <w:rPr>
          <w:rFonts w:ascii="宋体" w:hAnsi="宋体" w:hint="eastAsia"/>
          <w:szCs w:val="21"/>
        </w:rPr>
        <w:t>2</w:t>
      </w:r>
      <w:r w:rsidRPr="000B1194">
        <w:rPr>
          <w:rFonts w:ascii="宋体" w:hAnsi="宋体" w:hint="eastAsia"/>
          <w:szCs w:val="21"/>
        </w:rPr>
        <w:t>中只有一个非线性元件R，它是一个有源非线性负阻器件。电感器L和电容器</w:t>
      </w:r>
      <w:r w:rsidRPr="000B1194">
        <w:rPr>
          <w:rFonts w:ascii="宋体" w:hAnsi="宋体" w:cs="New Gulim" w:hint="eastAsia"/>
          <w:szCs w:val="21"/>
        </w:rPr>
        <w:t>C</w:t>
      </w:r>
      <w:r w:rsidR="00605EBF">
        <w:rPr>
          <w:rFonts w:ascii="宋体" w:hAnsi="宋体"/>
          <w:szCs w:val="21"/>
          <w:vertAlign w:val="subscript"/>
        </w:rPr>
        <w:t>1</w:t>
      </w:r>
      <w:r w:rsidRPr="000B1194">
        <w:rPr>
          <w:rFonts w:ascii="宋体" w:hAnsi="宋体" w:hint="eastAsia"/>
          <w:szCs w:val="21"/>
        </w:rPr>
        <w:t>组成一个损耗可以忽略的谐振回路；可变电阻R</w:t>
      </w:r>
      <w:r w:rsidRPr="000B1194">
        <w:rPr>
          <w:rFonts w:ascii="宋体" w:hAnsi="宋体"/>
          <w:szCs w:val="21"/>
          <w:vertAlign w:val="subscript"/>
        </w:rPr>
        <w:t>0</w:t>
      </w:r>
      <w:r w:rsidRPr="000B1194">
        <w:rPr>
          <w:rFonts w:ascii="宋体" w:hAnsi="宋体" w:hint="eastAsia"/>
          <w:szCs w:val="21"/>
        </w:rPr>
        <w:t>和电容器C</w:t>
      </w:r>
      <w:r w:rsidR="00605EBF">
        <w:rPr>
          <w:rFonts w:ascii="宋体" w:hAnsi="宋体"/>
          <w:szCs w:val="21"/>
          <w:vertAlign w:val="subscript"/>
        </w:rPr>
        <w:t>2</w:t>
      </w:r>
      <w:r w:rsidRPr="000B1194">
        <w:rPr>
          <w:rFonts w:ascii="宋体" w:hAnsi="宋体" w:hint="eastAsia"/>
          <w:szCs w:val="21"/>
        </w:rPr>
        <w:t>串联将振荡器产生的正弦信号移相输出。本实验所用的非线性元件R是一个五段分段线性元件。图</w:t>
      </w:r>
      <w:r w:rsidR="00990F46">
        <w:rPr>
          <w:rFonts w:ascii="宋体" w:hAnsi="宋体" w:hint="eastAsia"/>
          <w:szCs w:val="21"/>
        </w:rPr>
        <w:t>3</w:t>
      </w:r>
      <w:r w:rsidRPr="000B1194">
        <w:rPr>
          <w:rFonts w:ascii="宋体" w:hAnsi="宋体" w:hint="eastAsia"/>
          <w:szCs w:val="21"/>
        </w:rPr>
        <w:t>所示的是该电阻的伏安特性曲线，可以看出加在此非线性元件上电压与通过它的电流极性是相反的。由于加在此元件上的电压增加时，通过它的电流却减小，因而将此元件称为非线性负阻元件。</w:t>
      </w:r>
    </w:p>
    <w:p w14:paraId="0D397AB0" w14:textId="77777777" w:rsidR="003E01A8" w:rsidRDefault="003E01A8" w:rsidP="00005307">
      <w:pPr>
        <w:tabs>
          <w:tab w:val="left" w:pos="2880"/>
        </w:tabs>
        <w:spacing w:line="360" w:lineRule="auto"/>
        <w:rPr>
          <w:rFonts w:ascii="宋体" w:hAnsi="宋体"/>
          <w:sz w:val="24"/>
        </w:rPr>
      </w:pPr>
    </w:p>
    <w:p w14:paraId="71247273" w14:textId="77777777" w:rsidR="00E609E7" w:rsidRPr="000B1194" w:rsidRDefault="00B8159B" w:rsidP="003E01A8">
      <w:pPr>
        <w:pageBreakBefore/>
        <w:tabs>
          <w:tab w:val="left" w:pos="2880"/>
        </w:tabs>
        <w:spacing w:line="360" w:lineRule="auto"/>
        <w:rPr>
          <w:rFonts w:ascii="宋体" w:hAnsi="宋体"/>
          <w:sz w:val="24"/>
        </w:rPr>
      </w:pPr>
      <w:r>
        <w:rPr>
          <w:rFonts w:ascii="宋体" w:hAnsi="宋体"/>
          <w:noProof/>
          <w:sz w:val="24"/>
        </w:rPr>
        <w:lastRenderedPageBreak/>
        <w:pict w14:anchorId="53871006">
          <v:shape id="_x0000_s3255" type="#_x0000_t75" style="position:absolute;left:0;text-align:left;margin-left:38.2pt;margin-top:0;width:415.65pt;height:159.35pt;z-index:6" o:preferrelative="f">
            <v:fill o:detectmouseclick="t"/>
            <v:path o:extrusionok="t" o:connecttype="none"/>
            <o:lock v:ext="edit" text="t"/>
          </v:shape>
        </w:pict>
      </w:r>
      <w:r>
        <w:rPr>
          <w:rFonts w:ascii="宋体" w:hAnsi="宋体"/>
          <w:noProof/>
          <w:sz w:val="24"/>
        </w:rPr>
        <w:pict w14:anchorId="7F7E8C45">
          <v:shapetype id="_x0000_t202" coordsize="21600,21600" o:spt="202" path="m,l,21600r21600,l21600,xe">
            <v:stroke joinstyle="miter"/>
            <v:path gradientshapeok="t" o:connecttype="rect"/>
          </v:shapetype>
          <v:shape id="_x0000_s3298" type="#_x0000_t202" style="position:absolute;left:0;text-align:left;margin-left:303.95pt;margin-top:22.5pt;width:37.4pt;height:20.9pt;z-index:34" stroked="f">
            <v:textbox style="mso-next-textbox:#_x0000_s3298" inset="2.26061mm,1.1303mm,2.26061mm,1.1303mm">
              <w:txbxContent>
                <w:p w14:paraId="00E8749C" w14:textId="77777777" w:rsidR="000B1194" w:rsidRDefault="000B1194" w:rsidP="000B1194">
                  <w:pPr>
                    <w:autoSpaceDE w:val="0"/>
                    <w:autoSpaceDN w:val="0"/>
                    <w:adjustRightInd w:val="0"/>
                    <w:rPr>
                      <w:rFonts w:ascii="Arial" w:hAnsi="Arial" w:cs="宋体"/>
                      <w:color w:val="000000"/>
                      <w:sz w:val="32"/>
                      <w:szCs w:val="36"/>
                    </w:rPr>
                  </w:pPr>
                  <w:r>
                    <w:rPr>
                      <w:rFonts w:hAnsi="Arial"/>
                      <w:b/>
                      <w:bCs/>
                      <w:color w:val="000000"/>
                      <w:sz w:val="19"/>
                    </w:rPr>
                    <w:t>I</w:t>
                  </w:r>
                  <w:r>
                    <w:rPr>
                      <w:rFonts w:cs="宋体" w:hint="eastAsia"/>
                      <w:b/>
                      <w:bCs/>
                      <w:color w:val="000000"/>
                      <w:sz w:val="19"/>
                    </w:rPr>
                    <w:t>（</w:t>
                  </w:r>
                  <w:r>
                    <w:rPr>
                      <w:rFonts w:hAnsi="Arial"/>
                      <w:b/>
                      <w:bCs/>
                      <w:color w:val="000000"/>
                      <w:sz w:val="19"/>
                    </w:rPr>
                    <w:t>R</w:t>
                  </w:r>
                  <w:r>
                    <w:rPr>
                      <w:rFonts w:cs="宋体" w:hint="eastAsia"/>
                      <w:b/>
                      <w:bCs/>
                      <w:color w:val="000000"/>
                      <w:sz w:val="19"/>
                    </w:rPr>
                    <w:t>）</w:t>
                  </w:r>
                </w:p>
              </w:txbxContent>
            </v:textbox>
          </v:shape>
        </w:pict>
      </w:r>
      <w:r>
        <w:rPr>
          <w:rFonts w:ascii="宋体" w:hAnsi="宋体"/>
          <w:noProof/>
          <w:sz w:val="24"/>
        </w:rPr>
        <w:pict w14:anchorId="34D827F5">
          <v:shape id="_x0000_s3288" type="#_x0000_t202" style="position:absolute;left:0;text-align:left;margin-left:106.5pt;margin-top:15.6pt;width:46.6pt;height:18.25pt;z-index:24;v-text-anchor:top-baseline" filled="f" fillcolor="#bbe0e3" stroked="f">
            <v:textbox style="mso-next-textbox:#_x0000_s3288" inset="1.59133mm,.79567mm,1.59133mm,.79567mm">
              <w:txbxContent>
                <w:p w14:paraId="2FB1F97C" w14:textId="77777777" w:rsidR="000B1194" w:rsidRDefault="000B1194" w:rsidP="000B1194">
                  <w:pPr>
                    <w:autoSpaceDE w:val="0"/>
                    <w:autoSpaceDN w:val="0"/>
                    <w:adjustRightInd w:val="0"/>
                    <w:rPr>
                      <w:rFonts w:ascii="Arial" w:hAnsi="Arial" w:cs="宋体"/>
                      <w:color w:val="000000"/>
                      <w:sz w:val="32"/>
                      <w:szCs w:val="36"/>
                      <w:vertAlign w:val="subscript"/>
                    </w:rPr>
                  </w:pPr>
                  <w:r>
                    <w:rPr>
                      <w:rFonts w:ascii="Arial" w:hAnsi="Arial" w:cs="Arial"/>
                      <w:color w:val="000000"/>
                      <w:sz w:val="23"/>
                      <w:szCs w:val="26"/>
                    </w:rPr>
                    <w:t>R</w:t>
                  </w:r>
                  <w:r w:rsidR="00211BAF">
                    <w:rPr>
                      <w:rFonts w:ascii="Arial" w:hAnsi="Arial" w:cs="Arial" w:hint="eastAsia"/>
                      <w:color w:val="000000"/>
                      <w:sz w:val="23"/>
                      <w:szCs w:val="26"/>
                    </w:rPr>
                    <w:t>o</w:t>
                  </w:r>
                </w:p>
              </w:txbxContent>
            </v:textbox>
          </v:shape>
        </w:pict>
      </w:r>
    </w:p>
    <w:p w14:paraId="1E478EAE" w14:textId="77777777" w:rsidR="00E609E7" w:rsidRDefault="00B8159B" w:rsidP="00005307">
      <w:pPr>
        <w:tabs>
          <w:tab w:val="left" w:pos="2880"/>
        </w:tabs>
        <w:spacing w:line="360" w:lineRule="auto"/>
        <w:rPr>
          <w:rFonts w:ascii="宋体" w:hAnsi="宋体"/>
          <w:sz w:val="24"/>
        </w:rPr>
      </w:pPr>
      <w:r>
        <w:rPr>
          <w:rFonts w:ascii="宋体" w:hAnsi="宋体"/>
          <w:noProof/>
          <w:sz w:val="24"/>
        </w:rPr>
        <w:pict w14:anchorId="6381A344">
          <v:line id="_x0000_s3295" style="position:absolute;left:0;text-align:left;rotation:348;flip:x y;z-index:31" from="248.5pt,22.8pt" to="281.4pt,40.15pt"/>
        </w:pict>
      </w:r>
      <w:r>
        <w:rPr>
          <w:rFonts w:ascii="宋体" w:hAnsi="宋体"/>
          <w:noProof/>
          <w:sz w:val="24"/>
        </w:rPr>
        <w:pict w14:anchorId="7F61498E">
          <v:line id="_x0000_s3293" style="position:absolute;left:0;text-align:left;z-index:29" from="302.95pt,5.2pt" to="302.95pt,91.7pt"/>
        </w:pict>
      </w:r>
      <w:r>
        <w:rPr>
          <w:rFonts w:ascii="宋体" w:hAnsi="宋体"/>
          <w:noProof/>
          <w:sz w:val="24"/>
        </w:rPr>
        <w:pict w14:anchorId="524FD554">
          <v:line id="_x0000_s3287" style="position:absolute;left:0;text-align:left;flip:y;z-index:23" from="170pt,14.55pt" to="170pt,37.55pt"/>
        </w:pict>
      </w:r>
      <w:r>
        <w:rPr>
          <w:rFonts w:ascii="宋体" w:hAnsi="宋体"/>
          <w:noProof/>
          <w:sz w:val="24"/>
        </w:rPr>
        <w:pict w14:anchorId="5BB7E463">
          <v:line id="_x0000_s3284" style="position:absolute;left:0;text-align:left;flip:y;z-index:20" from="64.55pt,14.55pt" to="64.55pt,23.1pt"/>
        </w:pict>
      </w:r>
      <w:r>
        <w:rPr>
          <w:rFonts w:ascii="宋体" w:hAnsi="宋体"/>
          <w:noProof/>
          <w:sz w:val="24"/>
        </w:rPr>
        <w:pict w14:anchorId="38C180E2">
          <v:line id="_x0000_s3281" style="position:absolute;left:0;text-align:left;z-index:17" from="206.25pt,14.55pt" to="206.25pt,52.05pt"/>
        </w:pict>
      </w:r>
      <w:r>
        <w:rPr>
          <w:rFonts w:ascii="宋体" w:hAnsi="宋体"/>
          <w:noProof/>
          <w:sz w:val="24"/>
        </w:rPr>
        <w:pict w14:anchorId="727A2C8C">
          <v:line id="_x0000_s3280" style="position:absolute;left:0;text-align:left;z-index:16" from="137.05pt,14.55pt" to="206.25pt,14.55pt"/>
        </w:pict>
      </w:r>
      <w:r>
        <w:rPr>
          <w:rFonts w:ascii="宋体" w:hAnsi="宋体"/>
          <w:noProof/>
          <w:sz w:val="24"/>
        </w:rPr>
        <w:pict w14:anchorId="540BFDE1">
          <v:line id="_x0000_s3279" style="position:absolute;left:0;text-align:left;z-index:15" from="38.2pt,14.55pt" to="97.6pt,14.55pt"/>
        </w:pict>
      </w:r>
      <w:r>
        <w:rPr>
          <w:rFonts w:ascii="宋体" w:hAnsi="宋体"/>
          <w:noProof/>
          <w:sz w:val="24"/>
        </w:rPr>
        <w:pict w14:anchorId="6B1786DD">
          <v:line id="_x0000_s3277" style="position:absolute;left:0;text-align:left;z-index:13" from="38.2pt,14.55pt" to="38.2pt,54.9pt"/>
        </w:pict>
      </w:r>
      <w:r>
        <w:rPr>
          <w:rFonts w:ascii="宋体" w:hAnsi="宋体"/>
          <w:noProof/>
          <w:sz w:val="24"/>
        </w:rPr>
        <w:pict w14:anchorId="009DBC3B">
          <v:group id="_x0000_s3267" style="position:absolute;left:0;text-align:left;margin-left:64.55pt;margin-top:22.65pt;width:15.05pt;height:61.05pt;z-index:12" coordorigin="2929,1462" coordsize="206,959">
            <v:line id="_x0000_s3268" style="position:absolute" from="2929,1462" to="2930,1612" strokeweight="0"/>
            <v:shape id="_x0000_s3269" style="position:absolute;left:2929;top:1612;width:67;height:134" coordsize="534,1069" path="m,1069l267,997,462,802,534,535,462,268,267,71,,e" filled="f" strokeweight="0">
              <v:path arrowok="t"/>
            </v:shape>
            <v:shape id="_x0000_s3270" style="position:absolute;left:2929;top:1746;width:67;height:133" coordsize="534,1068" path="m,1068l267,996,462,801,534,534,462,267,267,71,,e" filled="f" strokeweight="0">
              <v:path arrowok="t"/>
            </v:shape>
            <v:shape id="_x0000_s3271" style="position:absolute;left:2929;top:1879;width:67;height:134" coordsize="534,1069" path="m,1069l267,998,462,802,534,535,462,268,267,72,,e" filled="f" strokeweight="0">
              <v:path arrowok="t"/>
            </v:shape>
            <v:shape id="_x0000_s3272" style="position:absolute;left:2929;top:2013;width:67;height:133" coordsize="534,1068" path="m,1068l267,998,462,801,534,534,462,267,267,72,,e" filled="f" strokeweight="0">
              <v:path arrowok="t"/>
            </v:shape>
            <v:shape id="_x0000_s3273" style="position:absolute;left:2929;top:2146;width:67;height:134" coordsize="534,1070" path="m,1070l267,998,462,803,534,536,462,269,267,72,,e" filled="f" strokeweight="0">
              <v:path arrowok="t"/>
            </v:shape>
            <v:line id="_x0000_s3274" style="position:absolute" from="3081,1564" to="3082,2338" strokeweight="0"/>
            <v:line id="_x0000_s3275" style="position:absolute" from="3134,1564" to="3135,2338" strokeweight="0"/>
            <v:line id="_x0000_s3276" style="position:absolute" from="2929,2280" to="2930,2421" strokeweight="0"/>
          </v:group>
        </w:pict>
      </w:r>
      <w:r>
        <w:rPr>
          <w:rFonts w:ascii="宋体" w:hAnsi="宋体"/>
          <w:noProof/>
          <w:sz w:val="24"/>
        </w:rPr>
        <w:pict w14:anchorId="3E4AE54C">
          <v:rect id="_x0000_s3257" style="position:absolute;left:0;text-align:left;margin-left:111.55pt;margin-top:-5.3pt;width:11.45pt;height:39.55pt;rotation:90;z-index:8;v-text-anchor:middle" filled="f" fillcolor="#bbe0e3">
            <v:textbox style="mso-next-textbox:#_x0000_s3257" inset="1.59133mm,.79567mm,1.59133mm,.79567mm">
              <w:txbxContent>
                <w:p w14:paraId="39F60163" w14:textId="77777777" w:rsidR="000B1194" w:rsidRDefault="000B1194" w:rsidP="000B1194">
                  <w:pPr>
                    <w:autoSpaceDE w:val="0"/>
                    <w:autoSpaceDN w:val="0"/>
                    <w:adjustRightInd w:val="0"/>
                    <w:jc w:val="center"/>
                    <w:rPr>
                      <w:rFonts w:ascii="Arial" w:hAnsi="Arial" w:cs="宋体"/>
                      <w:color w:val="000000"/>
                      <w:sz w:val="32"/>
                      <w:szCs w:val="36"/>
                      <w:lang w:val="zh-CN"/>
                    </w:rPr>
                  </w:pPr>
                  <w:r>
                    <w:rPr>
                      <w:rFonts w:ascii="Arial" w:hAnsi="Arial" w:cs="Arial"/>
                      <w:color w:val="000000"/>
                      <w:sz w:val="23"/>
                      <w:szCs w:val="26"/>
                      <w:lang w:val="zh-CN"/>
                    </w:rPr>
                    <w:t xml:space="preserve"> </w:t>
                  </w:r>
                </w:p>
              </w:txbxContent>
            </v:textbox>
          </v:rect>
        </w:pict>
      </w:r>
    </w:p>
    <w:p w14:paraId="3A396814" w14:textId="77777777" w:rsidR="00E609E7" w:rsidRDefault="00B8159B" w:rsidP="00005307">
      <w:pPr>
        <w:tabs>
          <w:tab w:val="left" w:pos="2880"/>
        </w:tabs>
        <w:spacing w:line="360" w:lineRule="auto"/>
        <w:rPr>
          <w:rFonts w:ascii="宋体" w:hAnsi="宋体"/>
          <w:sz w:val="24"/>
        </w:rPr>
      </w:pPr>
      <w:r>
        <w:rPr>
          <w:rFonts w:ascii="宋体" w:hAnsi="宋体"/>
          <w:noProof/>
          <w:sz w:val="24"/>
        </w:rPr>
        <w:pict w14:anchorId="5A4B617C">
          <v:line id="_x0000_s3294" style="position:absolute;left:0;text-align:left;z-index:30" from="282.3pt,13.3pt" to="325.2pt,36.3pt"/>
        </w:pict>
      </w:r>
      <w:r>
        <w:rPr>
          <w:rFonts w:ascii="宋体" w:hAnsi="宋体"/>
          <w:noProof/>
          <w:sz w:val="24"/>
        </w:rPr>
        <w:pict w14:anchorId="18E7C54A">
          <v:shape id="_x0000_s3290" type="#_x0000_t202" style="position:absolute;left:0;text-align:left;margin-left:215.25pt;margin-top:22.85pt;width:35.9pt;height:18.25pt;z-index:26;v-text-anchor:top-baseline" filled="f" fillcolor="#bbe0e3" stroked="f">
            <v:textbox style="mso-next-textbox:#_x0000_s3290" inset="1.59133mm,.79567mm,1.59133mm,.79567mm">
              <w:txbxContent>
                <w:p w14:paraId="6C91751D" w14:textId="3DEA6F9D" w:rsidR="000B1194" w:rsidRDefault="000B1194" w:rsidP="000B1194">
                  <w:pPr>
                    <w:autoSpaceDE w:val="0"/>
                    <w:autoSpaceDN w:val="0"/>
                    <w:adjustRightInd w:val="0"/>
                    <w:rPr>
                      <w:rFonts w:ascii="Arial" w:hAnsi="Arial" w:cs="宋体"/>
                      <w:color w:val="000000"/>
                      <w:sz w:val="32"/>
                      <w:szCs w:val="36"/>
                    </w:rPr>
                  </w:pPr>
                  <w:r>
                    <w:rPr>
                      <w:rFonts w:ascii="Arial" w:hAnsi="Arial" w:cs="Arial"/>
                      <w:color w:val="000000"/>
                      <w:sz w:val="23"/>
                      <w:szCs w:val="26"/>
                    </w:rPr>
                    <w:t>C</w:t>
                  </w:r>
                  <w:r w:rsidR="00C863AB">
                    <w:rPr>
                      <w:rFonts w:ascii="Arial" w:hAnsi="Arial" w:cs="Arial"/>
                      <w:color w:val="000000"/>
                      <w:sz w:val="23"/>
                      <w:szCs w:val="26"/>
                      <w:vertAlign w:val="subscript"/>
                    </w:rPr>
                    <w:t>2</w:t>
                  </w:r>
                </w:p>
              </w:txbxContent>
            </v:textbox>
          </v:shape>
        </w:pict>
      </w:r>
      <w:r>
        <w:rPr>
          <w:rFonts w:ascii="宋体" w:hAnsi="宋体"/>
          <w:noProof/>
          <w:sz w:val="24"/>
        </w:rPr>
        <w:pict w14:anchorId="0E88694C">
          <v:group id="_x0000_s3258" style="position:absolute;left:0;text-align:left;margin-left:163.4pt;margin-top:14.05pt;width:13.25pt;height:34.8pt;z-index:9" coordorigin="2200,2023" coordsize="182,546">
            <v:rect id="_x0000_s3259" style="position:absolute;left:2200;top:2024;width:181;height:545;v-text-anchor:middle" filled="f" fillcolor="#bbe0e3"/>
            <v:line id="_x0000_s3260" style="position:absolute;flip:x" from="2200,2023" to="2382,2568"/>
          </v:group>
        </w:pict>
      </w:r>
    </w:p>
    <w:p w14:paraId="475A89F4" w14:textId="77777777" w:rsidR="00E609E7" w:rsidRDefault="00B8159B" w:rsidP="00005307">
      <w:pPr>
        <w:tabs>
          <w:tab w:val="left" w:pos="2880"/>
        </w:tabs>
        <w:spacing w:line="360" w:lineRule="auto"/>
        <w:rPr>
          <w:rFonts w:ascii="宋体" w:hAnsi="宋体"/>
          <w:sz w:val="24"/>
        </w:rPr>
      </w:pPr>
      <w:r>
        <w:rPr>
          <w:rFonts w:ascii="宋体" w:hAnsi="宋体"/>
          <w:noProof/>
          <w:sz w:val="24"/>
        </w:rPr>
        <w:pict w14:anchorId="223C520B">
          <v:shape id="_x0000_s3300" type="#_x0000_t202" style="position:absolute;left:0;text-align:left;margin-left:387.25pt;margin-top:3.55pt;width:38.15pt;height:20.8pt;z-index:36" stroked="f">
            <v:textbox style="mso-next-textbox:#_x0000_s3300" inset="2.26061mm,1.1303mm,2.26061mm,1.1303mm">
              <w:txbxContent>
                <w:p w14:paraId="6E7E0C07" w14:textId="77777777" w:rsidR="000B1194" w:rsidRDefault="000B1194" w:rsidP="000B1194">
                  <w:pPr>
                    <w:autoSpaceDE w:val="0"/>
                    <w:autoSpaceDN w:val="0"/>
                    <w:adjustRightInd w:val="0"/>
                    <w:rPr>
                      <w:rFonts w:ascii="Arial" w:hAnsi="Arial" w:cs="宋体"/>
                      <w:color w:val="000000"/>
                      <w:sz w:val="32"/>
                      <w:szCs w:val="36"/>
                    </w:rPr>
                  </w:pPr>
                  <w:r>
                    <w:rPr>
                      <w:rFonts w:hAnsi="Arial"/>
                      <w:b/>
                      <w:bCs/>
                      <w:color w:val="000000"/>
                      <w:sz w:val="19"/>
                    </w:rPr>
                    <w:t>V</w:t>
                  </w:r>
                  <w:r>
                    <w:rPr>
                      <w:rFonts w:cs="宋体" w:hint="eastAsia"/>
                      <w:b/>
                      <w:bCs/>
                      <w:color w:val="000000"/>
                      <w:sz w:val="19"/>
                    </w:rPr>
                    <w:t>（</w:t>
                  </w:r>
                  <w:r>
                    <w:rPr>
                      <w:rFonts w:hAnsi="Arial"/>
                      <w:b/>
                      <w:bCs/>
                      <w:color w:val="000000"/>
                      <w:sz w:val="19"/>
                    </w:rPr>
                    <w:t>R</w:t>
                  </w:r>
                  <w:r>
                    <w:rPr>
                      <w:rFonts w:cs="宋体" w:hint="eastAsia"/>
                      <w:b/>
                      <w:bCs/>
                      <w:color w:val="000000"/>
                      <w:sz w:val="19"/>
                    </w:rPr>
                    <w:t>）</w:t>
                  </w:r>
                </w:p>
              </w:txbxContent>
            </v:textbox>
          </v:shape>
        </w:pict>
      </w:r>
      <w:r>
        <w:rPr>
          <w:rFonts w:ascii="宋体" w:hAnsi="宋体"/>
          <w:noProof/>
          <w:sz w:val="24"/>
        </w:rPr>
        <w:pict w14:anchorId="7F2423C5">
          <v:line id="_x0000_s3296" style="position:absolute;left:0;text-align:left;rotation:348;z-index:32" from="326.3pt,9.65pt" to="359.25pt,27pt"/>
        </w:pict>
      </w:r>
      <w:r>
        <w:rPr>
          <w:rFonts w:ascii="宋体" w:hAnsi="宋体"/>
          <w:noProof/>
          <w:sz w:val="24"/>
        </w:rPr>
        <w:pict w14:anchorId="287D2A1D">
          <v:line id="_x0000_s3292" style="position:absolute;left:0;text-align:left;z-index:28" from="243.7pt,.65pt" to="372.25pt,.65pt"/>
        </w:pict>
      </w:r>
      <w:r>
        <w:rPr>
          <w:rFonts w:ascii="宋体" w:hAnsi="宋体"/>
          <w:noProof/>
          <w:sz w:val="24"/>
        </w:rPr>
        <w:pict w14:anchorId="64C56397">
          <v:shape id="_x0000_s3291" type="#_x0000_t202" style="position:absolute;left:0;text-align:left;margin-left:83pt;margin-top:3.45pt;width:15.5pt;height:18.35pt;z-index:27;v-text-anchor:top-baseline" filled="f" fillcolor="#bbe0e3" stroked="f">
            <v:textbox style="mso-next-textbox:#_x0000_s3291" inset="1.59133mm,.79567mm,1.59133mm,.79567mm">
              <w:txbxContent>
                <w:p w14:paraId="46CB7122" w14:textId="77777777" w:rsidR="000B1194" w:rsidRDefault="000B1194" w:rsidP="000B1194">
                  <w:pPr>
                    <w:autoSpaceDE w:val="0"/>
                    <w:autoSpaceDN w:val="0"/>
                    <w:adjustRightInd w:val="0"/>
                    <w:rPr>
                      <w:rFonts w:ascii="Arial" w:hAnsi="Arial" w:cs="宋体"/>
                      <w:color w:val="000000"/>
                      <w:sz w:val="32"/>
                      <w:szCs w:val="36"/>
                    </w:rPr>
                  </w:pPr>
                  <w:r>
                    <w:rPr>
                      <w:rFonts w:ascii="Arial" w:hAnsi="Arial" w:cs="Arial"/>
                      <w:color w:val="000000"/>
                      <w:sz w:val="23"/>
                      <w:szCs w:val="26"/>
                    </w:rPr>
                    <w:t>L</w:t>
                  </w:r>
                </w:p>
              </w:txbxContent>
            </v:textbox>
          </v:shape>
        </w:pict>
      </w:r>
      <w:r>
        <w:rPr>
          <w:rFonts w:ascii="宋体" w:hAnsi="宋体"/>
          <w:noProof/>
          <w:sz w:val="24"/>
        </w:rPr>
        <w:pict w14:anchorId="038A7585">
          <v:shape id="_x0000_s3289" type="#_x0000_t202" style="position:absolute;left:0;text-align:left;margin-left:146.05pt;margin-top:.2pt;width:17.35pt;height:18.25pt;z-index:25;v-text-anchor:top-baseline" filled="f" fillcolor="#bbe0e3" stroked="f">
            <v:textbox style="mso-next-textbox:#_x0000_s3289" inset="1.59133mm,.79567mm,1.59133mm,.79567mm">
              <w:txbxContent>
                <w:p w14:paraId="32FB3D79" w14:textId="77777777" w:rsidR="000B1194" w:rsidRDefault="000B1194" w:rsidP="000B1194">
                  <w:pPr>
                    <w:autoSpaceDE w:val="0"/>
                    <w:autoSpaceDN w:val="0"/>
                    <w:adjustRightInd w:val="0"/>
                    <w:rPr>
                      <w:rFonts w:ascii="Arial" w:hAnsi="Arial" w:cs="宋体"/>
                      <w:color w:val="000000"/>
                      <w:sz w:val="32"/>
                      <w:szCs w:val="36"/>
                    </w:rPr>
                  </w:pPr>
                  <w:r>
                    <w:rPr>
                      <w:rFonts w:ascii="Arial" w:hAnsi="Arial" w:cs="Arial"/>
                      <w:color w:val="000000"/>
                      <w:sz w:val="23"/>
                      <w:szCs w:val="26"/>
                    </w:rPr>
                    <w:t>R</w:t>
                  </w:r>
                </w:p>
              </w:txbxContent>
            </v:textbox>
          </v:shape>
        </w:pict>
      </w:r>
      <w:r>
        <w:rPr>
          <w:rFonts w:ascii="宋体" w:hAnsi="宋体"/>
          <w:noProof/>
          <w:sz w:val="24"/>
        </w:rPr>
        <w:pict w14:anchorId="71CB24BD">
          <v:line id="_x0000_s3282" style="position:absolute;left:0;text-align:left;z-index:18" from="206.25pt,11pt" to="206.25pt,51.35pt"/>
        </w:pict>
      </w:r>
      <w:r>
        <w:rPr>
          <w:rFonts w:ascii="宋体" w:hAnsi="宋体"/>
          <w:noProof/>
          <w:sz w:val="24"/>
        </w:rPr>
        <w:pict w14:anchorId="194D540F">
          <v:line id="_x0000_s3278" style="position:absolute;left:0;text-align:left;z-index:14" from="38.2pt,13.8pt" to="38.2pt,51.35pt"/>
        </w:pict>
      </w:r>
      <w:r>
        <w:rPr>
          <w:rFonts w:ascii="宋体" w:hAnsi="宋体"/>
          <w:noProof/>
          <w:sz w:val="24"/>
        </w:rPr>
        <w:pict w14:anchorId="469E7E6B">
          <v:group id="_x0000_s3264" style="position:absolute;left:0;text-align:left;margin-left:31.65pt;margin-top:8.1pt;width:13.25pt;height:5.7pt;z-index:11" coordorigin="1066,1979" coordsize="181,90">
            <v:line id="_x0000_s3265" style="position:absolute" from="1066,2069" to="1247,2069"/>
            <v:line id="_x0000_s3266" style="position:absolute" from="1066,1979" to="1247,1979"/>
          </v:group>
        </w:pict>
      </w:r>
      <w:r>
        <w:rPr>
          <w:rFonts w:ascii="宋体" w:hAnsi="宋体"/>
          <w:noProof/>
          <w:sz w:val="24"/>
        </w:rPr>
        <w:pict w14:anchorId="4964A6D6">
          <v:group id="_x0000_s3261" style="position:absolute;left:0;text-align:left;margin-left:199.65pt;margin-top:5.25pt;width:13.15pt;height:5.65pt;z-index:10" coordorigin="3833,1979" coordsize="181,90">
            <v:line id="_x0000_s3262" style="position:absolute" from="3833,1979" to="4014,1979"/>
            <v:line id="_x0000_s3263" style="position:absolute" from="3833,2069" to="4014,2069"/>
          </v:group>
        </w:pict>
      </w:r>
      <w:r>
        <w:rPr>
          <w:rFonts w:ascii="宋体" w:hAnsi="宋体"/>
          <w:noProof/>
          <w:sz w:val="24"/>
        </w:rPr>
        <w:pict w14:anchorId="35614306">
          <v:shape id="_x0000_s3256" type="#_x0000_t202" style="position:absolute;left:0;text-align:left;margin-left:9.75pt;margin-top:3.15pt;width:40.6pt;height:18.35pt;z-index:7;v-text-anchor:top-baseline" filled="f" fillcolor="#bbe0e3" stroked="f">
            <v:textbox style="mso-next-textbox:#_x0000_s3256" inset="1.59133mm,.79567mm,1.59133mm,.79567mm">
              <w:txbxContent>
                <w:p w14:paraId="1242D715" w14:textId="6365E801" w:rsidR="000B1194" w:rsidRDefault="000B1194" w:rsidP="000B1194">
                  <w:pPr>
                    <w:autoSpaceDE w:val="0"/>
                    <w:autoSpaceDN w:val="0"/>
                    <w:adjustRightInd w:val="0"/>
                    <w:rPr>
                      <w:rFonts w:ascii="Arial" w:hAnsi="Arial" w:cs="宋体"/>
                      <w:color w:val="000000"/>
                      <w:sz w:val="32"/>
                      <w:szCs w:val="36"/>
                    </w:rPr>
                  </w:pPr>
                  <w:r>
                    <w:rPr>
                      <w:rFonts w:ascii="Arial" w:hAnsi="Arial" w:cs="Arial"/>
                      <w:color w:val="000000"/>
                      <w:sz w:val="23"/>
                      <w:szCs w:val="26"/>
                    </w:rPr>
                    <w:t>C</w:t>
                  </w:r>
                  <w:r w:rsidR="00C863AB">
                    <w:rPr>
                      <w:rFonts w:ascii="Arial" w:hAnsi="Arial" w:cs="Arial"/>
                      <w:color w:val="000000"/>
                      <w:sz w:val="23"/>
                      <w:szCs w:val="26"/>
                      <w:vertAlign w:val="subscript"/>
                    </w:rPr>
                    <w:t>1</w:t>
                  </w:r>
                </w:p>
              </w:txbxContent>
            </v:textbox>
          </v:shape>
        </w:pict>
      </w:r>
    </w:p>
    <w:p w14:paraId="776B2270" w14:textId="77777777" w:rsidR="00E609E7" w:rsidRDefault="00B8159B" w:rsidP="00005307">
      <w:pPr>
        <w:tabs>
          <w:tab w:val="left" w:pos="2880"/>
        </w:tabs>
        <w:spacing w:line="360" w:lineRule="auto"/>
        <w:rPr>
          <w:rFonts w:ascii="宋体" w:hAnsi="宋体"/>
          <w:sz w:val="24"/>
        </w:rPr>
      </w:pPr>
      <w:r>
        <w:rPr>
          <w:rFonts w:ascii="宋体" w:hAnsi="宋体"/>
          <w:noProof/>
          <w:sz w:val="24"/>
        </w:rPr>
        <w:pict w14:anchorId="6F550A81">
          <v:line id="_x0000_s3286" style="position:absolute;left:0;text-align:left;z-index:22" from="170pt,2.05pt" to="170pt,27.95pt"/>
        </w:pict>
      </w:r>
      <w:r>
        <w:rPr>
          <w:rFonts w:ascii="宋体" w:hAnsi="宋体"/>
          <w:noProof/>
          <w:sz w:val="24"/>
        </w:rPr>
        <w:pict w14:anchorId="2C80E216">
          <v:line id="_x0000_s3285" style="position:absolute;left:0;text-align:left;z-index:21" from="64.55pt,13.5pt" to="64.55pt,27.95pt"/>
        </w:pict>
      </w:r>
    </w:p>
    <w:p w14:paraId="641529DB" w14:textId="77777777" w:rsidR="00E609E7" w:rsidRDefault="00B8159B" w:rsidP="00005307">
      <w:pPr>
        <w:tabs>
          <w:tab w:val="left" w:pos="2880"/>
        </w:tabs>
        <w:spacing w:line="360" w:lineRule="auto"/>
        <w:rPr>
          <w:rFonts w:ascii="宋体" w:hAnsi="宋体"/>
          <w:sz w:val="24"/>
        </w:rPr>
      </w:pPr>
      <w:r>
        <w:rPr>
          <w:rFonts w:ascii="宋体" w:hAnsi="宋体"/>
          <w:noProof/>
          <w:sz w:val="24"/>
        </w:rPr>
        <w:pict w14:anchorId="676E3D22">
          <v:shape id="_x0000_s3297" type="#_x0000_t202" style="position:absolute;left:0;text-align:left;margin-left:234.75pt;margin-top:15.6pt;width:143.25pt;height:23.4pt;z-index:33;v-text-anchor:top-baseline" filled="f" fillcolor="#bbe0e3" stroked="f">
            <v:textbox style="mso-next-textbox:#_x0000_s3297" inset="1.59133mm,.79567mm,1.59133mm,.79567mm">
              <w:txbxContent>
                <w:p w14:paraId="62278283" w14:textId="77777777" w:rsidR="000B1194" w:rsidRPr="00A42D8E" w:rsidRDefault="000B1194" w:rsidP="000B1194">
                  <w:pPr>
                    <w:autoSpaceDE w:val="0"/>
                    <w:autoSpaceDN w:val="0"/>
                    <w:adjustRightInd w:val="0"/>
                    <w:rPr>
                      <w:rFonts w:ascii="Arial" w:hAnsi="Arial" w:cs="宋体"/>
                      <w:color w:val="000000"/>
                      <w:szCs w:val="21"/>
                      <w:lang w:val="zh-CN"/>
                    </w:rPr>
                  </w:pPr>
                  <w:r w:rsidRPr="00A42D8E">
                    <w:rPr>
                      <w:rFonts w:ascii="Arial" w:hAnsi="Arial" w:cs="宋体" w:hint="eastAsia"/>
                      <w:color w:val="000000"/>
                      <w:szCs w:val="21"/>
                      <w:lang w:val="zh-CN"/>
                    </w:rPr>
                    <w:t>图</w:t>
                  </w:r>
                  <w:r w:rsidRPr="00A42D8E">
                    <w:rPr>
                      <w:rFonts w:ascii="Arial" w:hAnsi="Arial" w:cs="宋体" w:hint="eastAsia"/>
                      <w:color w:val="000000"/>
                      <w:szCs w:val="21"/>
                      <w:lang w:val="zh-CN"/>
                    </w:rPr>
                    <w:t xml:space="preserve">3 </w:t>
                  </w:r>
                  <w:r w:rsidRPr="00A42D8E">
                    <w:rPr>
                      <w:rFonts w:ascii="Arial" w:hAnsi="Arial" w:cs="宋体" w:hint="eastAsia"/>
                      <w:color w:val="000000"/>
                      <w:szCs w:val="21"/>
                      <w:lang w:val="zh-CN"/>
                    </w:rPr>
                    <w:t>非线性元件伏安特性</w:t>
                  </w:r>
                </w:p>
              </w:txbxContent>
            </v:textbox>
          </v:shape>
        </w:pict>
      </w:r>
      <w:r>
        <w:rPr>
          <w:rFonts w:ascii="宋体" w:hAnsi="宋体"/>
          <w:noProof/>
          <w:sz w:val="24"/>
        </w:rPr>
        <w:pict w14:anchorId="0B2C24B6">
          <v:shape id="_x0000_s3299" type="#_x0000_t202" style="position:absolute;left:0;text-align:left;margin-left:63pt;margin-top:15.6pt;width:132.45pt;height:19.85pt;z-index:35;v-text-anchor:top-baseline" filled="f" fillcolor="#bbe0e3" stroked="f">
            <v:textbox style="mso-next-textbox:#_x0000_s3299" inset="1.59133mm,.79567mm,1.59133mm,.79567mm">
              <w:txbxContent>
                <w:p w14:paraId="070A9682" w14:textId="77777777" w:rsidR="000B1194" w:rsidRPr="00A42D8E" w:rsidRDefault="000B1194" w:rsidP="000B1194">
                  <w:pPr>
                    <w:autoSpaceDE w:val="0"/>
                    <w:autoSpaceDN w:val="0"/>
                    <w:adjustRightInd w:val="0"/>
                    <w:rPr>
                      <w:rFonts w:ascii="Arial" w:hAnsi="Arial" w:cs="宋体"/>
                      <w:color w:val="000000"/>
                      <w:szCs w:val="21"/>
                      <w:lang w:val="zh-CN"/>
                    </w:rPr>
                  </w:pPr>
                  <w:r w:rsidRPr="00A42D8E">
                    <w:rPr>
                      <w:rFonts w:ascii="Arial" w:hAnsi="Arial" w:cs="宋体" w:hint="eastAsia"/>
                      <w:color w:val="000000"/>
                      <w:szCs w:val="21"/>
                      <w:lang w:val="zh-CN"/>
                    </w:rPr>
                    <w:t>图</w:t>
                  </w:r>
                  <w:r w:rsidRPr="00A42D8E">
                    <w:rPr>
                      <w:rFonts w:ascii="Arial" w:hAnsi="Arial" w:cs="Arial" w:hint="eastAsia"/>
                      <w:color w:val="000000"/>
                      <w:szCs w:val="21"/>
                    </w:rPr>
                    <w:t>2</w:t>
                  </w:r>
                  <w:r w:rsidRPr="00A42D8E">
                    <w:rPr>
                      <w:rFonts w:ascii="Arial" w:hAnsi="Arial" w:cs="Arial"/>
                      <w:color w:val="000000"/>
                      <w:szCs w:val="21"/>
                    </w:rPr>
                    <w:t xml:space="preserve"> </w:t>
                  </w:r>
                  <w:r w:rsidRPr="00A42D8E">
                    <w:rPr>
                      <w:rFonts w:ascii="Arial" w:hAnsi="Arial" w:cs="宋体" w:hint="eastAsia"/>
                      <w:color w:val="000000"/>
                      <w:szCs w:val="21"/>
                      <w:lang w:val="zh-CN"/>
                    </w:rPr>
                    <w:t>非线性电路原理图</w:t>
                  </w:r>
                </w:p>
              </w:txbxContent>
            </v:textbox>
          </v:shape>
        </w:pict>
      </w:r>
      <w:r>
        <w:rPr>
          <w:rFonts w:ascii="宋体" w:hAnsi="宋体"/>
          <w:noProof/>
          <w:sz w:val="24"/>
        </w:rPr>
        <w:pict w14:anchorId="3789080D">
          <v:line id="_x0000_s3283" style="position:absolute;left:0;text-align:left;flip:x;z-index:19" from="38.2pt,4.55pt" to="206.25pt,4.55pt"/>
        </w:pict>
      </w:r>
    </w:p>
    <w:p w14:paraId="1AF3AA7A" w14:textId="77777777" w:rsidR="00E609E7" w:rsidRDefault="00E609E7" w:rsidP="00005307">
      <w:pPr>
        <w:tabs>
          <w:tab w:val="left" w:pos="2880"/>
        </w:tabs>
        <w:spacing w:line="360" w:lineRule="auto"/>
        <w:rPr>
          <w:rFonts w:ascii="宋体" w:hAnsi="宋体"/>
          <w:sz w:val="24"/>
        </w:rPr>
      </w:pPr>
    </w:p>
    <w:p w14:paraId="10DFBDB9" w14:textId="77777777" w:rsidR="00A42D8E" w:rsidRPr="00A42D8E" w:rsidRDefault="00A42D8E" w:rsidP="00A42D8E">
      <w:pPr>
        <w:spacing w:line="360" w:lineRule="auto"/>
        <w:ind w:firstLineChars="200" w:firstLine="420"/>
        <w:rPr>
          <w:rFonts w:ascii="宋体" w:hAnsi="宋体"/>
          <w:szCs w:val="21"/>
        </w:rPr>
      </w:pPr>
      <w:r w:rsidRPr="00A42D8E">
        <w:rPr>
          <w:rFonts w:ascii="宋体" w:hAnsi="宋体" w:hint="eastAsia"/>
          <w:szCs w:val="21"/>
        </w:rPr>
        <w:t>图2电路的非线性动力学方程为：</w:t>
      </w:r>
    </w:p>
    <w:p w14:paraId="727E2CE8" w14:textId="5E6A5E85" w:rsidR="00A42D8E" w:rsidRPr="00A42D8E" w:rsidRDefault="00A42D8E" w:rsidP="00A42D8E">
      <w:pPr>
        <w:spacing w:line="360" w:lineRule="auto"/>
        <w:ind w:leftChars="500" w:left="1050" w:firstLineChars="500" w:firstLine="1050"/>
        <w:rPr>
          <w:rFonts w:ascii="宋体" w:hAnsi="宋体"/>
          <w:szCs w:val="21"/>
        </w:rPr>
      </w:pPr>
      <w:r w:rsidRPr="00A42D8E">
        <w:rPr>
          <w:rFonts w:ascii="宋体" w:hAnsi="宋体"/>
          <w:szCs w:val="21"/>
        </w:rPr>
        <w:t>C</w:t>
      </w:r>
      <w:r w:rsidR="00605EBF">
        <w:rPr>
          <w:rFonts w:ascii="宋体" w:hAnsi="宋体"/>
          <w:szCs w:val="21"/>
          <w:vertAlign w:val="subscript"/>
        </w:rPr>
        <w:t>2</w:t>
      </w:r>
      <w:r w:rsidR="00605EBF" w:rsidRPr="00A42D8E">
        <w:rPr>
          <w:rFonts w:ascii="宋体" w:hAnsi="宋体"/>
          <w:b/>
          <w:position w:val="-24"/>
          <w:szCs w:val="21"/>
        </w:rPr>
        <w:object w:dxaOrig="620" w:dyaOrig="620" w14:anchorId="1F069B77">
          <v:shape id="_x0000_i1029" type="#_x0000_t75" style="width:30.75pt;height:31.5pt" o:ole="">
            <v:imagedata r:id="rId15" o:title=""/>
          </v:shape>
          <o:OLEObject Type="Embed" ProgID="Equation.DSMT4" ShapeID="_x0000_i1029" DrawAspect="Content" ObjectID="_1694413505" r:id="rId16"/>
        </w:object>
      </w:r>
      <w:r w:rsidRPr="00A42D8E">
        <w:rPr>
          <w:rFonts w:ascii="宋体" w:hAnsi="宋体"/>
          <w:b/>
          <w:szCs w:val="21"/>
        </w:rPr>
        <w:t>=</w:t>
      </w:r>
      <w:r w:rsidRPr="00A42D8E">
        <w:rPr>
          <w:rFonts w:ascii="宋体" w:hAnsi="宋体"/>
          <w:szCs w:val="21"/>
        </w:rPr>
        <w:t>G(U</w:t>
      </w:r>
      <w:r w:rsidRPr="00A42D8E">
        <w:rPr>
          <w:rFonts w:ascii="宋体" w:hAnsi="宋体"/>
          <w:szCs w:val="21"/>
          <w:vertAlign w:val="subscript"/>
        </w:rPr>
        <w:t>C</w:t>
      </w:r>
      <w:r w:rsidR="00605EBF">
        <w:rPr>
          <w:rFonts w:ascii="宋体" w:hAnsi="宋体"/>
          <w:szCs w:val="21"/>
          <w:vertAlign w:val="subscript"/>
        </w:rPr>
        <w:t>1</w:t>
      </w:r>
      <w:r w:rsidRPr="00A42D8E">
        <w:rPr>
          <w:rFonts w:ascii="宋体" w:hAnsi="宋体"/>
          <w:szCs w:val="21"/>
        </w:rPr>
        <w:t>-U</w:t>
      </w:r>
      <w:r w:rsidRPr="00A42D8E">
        <w:rPr>
          <w:rFonts w:ascii="宋体" w:hAnsi="宋体"/>
          <w:szCs w:val="21"/>
          <w:vertAlign w:val="subscript"/>
        </w:rPr>
        <w:t>C</w:t>
      </w:r>
      <w:r w:rsidR="00605EBF">
        <w:rPr>
          <w:rFonts w:ascii="宋体" w:hAnsi="宋体"/>
          <w:szCs w:val="21"/>
          <w:vertAlign w:val="subscript"/>
        </w:rPr>
        <w:t>2</w:t>
      </w:r>
      <w:r w:rsidRPr="00A42D8E">
        <w:rPr>
          <w:rFonts w:ascii="宋体" w:hAnsi="宋体"/>
          <w:szCs w:val="21"/>
        </w:rPr>
        <w:t>)-gU</w:t>
      </w:r>
      <w:r w:rsidRPr="00A42D8E">
        <w:rPr>
          <w:rFonts w:ascii="宋体" w:hAnsi="宋体"/>
          <w:szCs w:val="21"/>
          <w:vertAlign w:val="subscript"/>
        </w:rPr>
        <w:t>C</w:t>
      </w:r>
      <w:r w:rsidR="00605EBF">
        <w:rPr>
          <w:rFonts w:ascii="宋体" w:hAnsi="宋体"/>
          <w:szCs w:val="21"/>
          <w:vertAlign w:val="subscript"/>
        </w:rPr>
        <w:t>2</w:t>
      </w:r>
    </w:p>
    <w:p w14:paraId="6D8DC427" w14:textId="0F09C616" w:rsidR="00A42D8E" w:rsidRPr="00A42D8E" w:rsidRDefault="00A42D8E" w:rsidP="00A42D8E">
      <w:pPr>
        <w:spacing w:line="360" w:lineRule="auto"/>
        <w:ind w:leftChars="500" w:left="1050" w:firstLineChars="500" w:firstLine="1050"/>
        <w:rPr>
          <w:rFonts w:ascii="宋体" w:hAnsi="宋体"/>
          <w:b/>
          <w:szCs w:val="21"/>
        </w:rPr>
      </w:pPr>
      <w:r w:rsidRPr="00A42D8E">
        <w:rPr>
          <w:rFonts w:ascii="宋体" w:hAnsi="宋体"/>
          <w:szCs w:val="21"/>
        </w:rPr>
        <w:t>C</w:t>
      </w:r>
      <w:r w:rsidR="00605EBF">
        <w:rPr>
          <w:rFonts w:ascii="宋体" w:hAnsi="宋体"/>
          <w:szCs w:val="21"/>
          <w:vertAlign w:val="subscript"/>
        </w:rPr>
        <w:t>1</w:t>
      </w:r>
      <w:r w:rsidR="00605EBF" w:rsidRPr="00A42D8E">
        <w:rPr>
          <w:rFonts w:ascii="宋体" w:hAnsi="宋体"/>
          <w:b/>
          <w:position w:val="-24"/>
          <w:szCs w:val="21"/>
        </w:rPr>
        <w:object w:dxaOrig="600" w:dyaOrig="620" w14:anchorId="5B86D54F">
          <v:shape id="_x0000_i1030" type="#_x0000_t75" style="width:30pt;height:30.75pt" o:ole="">
            <v:imagedata r:id="rId17" o:title=""/>
          </v:shape>
          <o:OLEObject Type="Embed" ProgID="Equation.DSMT4" ShapeID="_x0000_i1030" DrawAspect="Content" ObjectID="_1694413506" r:id="rId18"/>
        </w:object>
      </w:r>
      <w:r w:rsidRPr="00A42D8E">
        <w:rPr>
          <w:rFonts w:ascii="宋体" w:hAnsi="宋体"/>
          <w:b/>
          <w:szCs w:val="21"/>
        </w:rPr>
        <w:t>=</w:t>
      </w:r>
      <w:r w:rsidRPr="00A42D8E">
        <w:rPr>
          <w:rFonts w:ascii="宋体" w:hAnsi="宋体"/>
          <w:szCs w:val="21"/>
        </w:rPr>
        <w:t>G(U</w:t>
      </w:r>
      <w:r w:rsidRPr="00A42D8E">
        <w:rPr>
          <w:rFonts w:ascii="宋体" w:hAnsi="宋体"/>
          <w:szCs w:val="21"/>
          <w:vertAlign w:val="subscript"/>
        </w:rPr>
        <w:t>C</w:t>
      </w:r>
      <w:r w:rsidR="001A048C">
        <w:rPr>
          <w:rFonts w:ascii="宋体" w:hAnsi="宋体"/>
          <w:szCs w:val="21"/>
          <w:vertAlign w:val="subscript"/>
        </w:rPr>
        <w:t>2</w:t>
      </w:r>
      <w:r w:rsidRPr="00A42D8E">
        <w:rPr>
          <w:rFonts w:ascii="宋体" w:hAnsi="宋体"/>
          <w:szCs w:val="21"/>
        </w:rPr>
        <w:t>-U</w:t>
      </w:r>
      <w:r w:rsidRPr="00A42D8E">
        <w:rPr>
          <w:rFonts w:ascii="宋体" w:hAnsi="宋体"/>
          <w:szCs w:val="21"/>
          <w:vertAlign w:val="subscript"/>
        </w:rPr>
        <w:t>C</w:t>
      </w:r>
      <w:r w:rsidR="001A048C">
        <w:rPr>
          <w:rFonts w:ascii="宋体" w:hAnsi="宋体"/>
          <w:szCs w:val="21"/>
          <w:vertAlign w:val="subscript"/>
        </w:rPr>
        <w:t>1</w:t>
      </w:r>
      <w:r w:rsidRPr="00A42D8E">
        <w:rPr>
          <w:rFonts w:ascii="宋体" w:hAnsi="宋体"/>
          <w:szCs w:val="21"/>
        </w:rPr>
        <w:t>)+</w:t>
      </w:r>
      <w:proofErr w:type="spellStart"/>
      <w:r w:rsidRPr="00A42D8E">
        <w:rPr>
          <w:rFonts w:ascii="宋体" w:hAnsi="宋体"/>
          <w:szCs w:val="21"/>
        </w:rPr>
        <w:t>i</w:t>
      </w:r>
      <w:r w:rsidRPr="00A42D8E">
        <w:rPr>
          <w:rFonts w:ascii="宋体" w:hAnsi="宋体"/>
          <w:szCs w:val="21"/>
          <w:vertAlign w:val="subscript"/>
        </w:rPr>
        <w:t>L</w:t>
      </w:r>
      <w:proofErr w:type="spellEnd"/>
      <w:r w:rsidRPr="00A42D8E">
        <w:rPr>
          <w:rFonts w:ascii="宋体" w:hAnsi="宋体"/>
          <w:szCs w:val="21"/>
          <w:vertAlign w:val="subscript"/>
        </w:rPr>
        <w:t xml:space="preserve">      </w:t>
      </w:r>
      <w:r w:rsidRPr="00A42D8E">
        <w:rPr>
          <w:rFonts w:ascii="宋体" w:hAnsi="宋体"/>
          <w:b/>
          <w:szCs w:val="21"/>
          <w:vertAlign w:val="subscript"/>
        </w:rPr>
        <w:t xml:space="preserve">                             </w:t>
      </w:r>
      <w:r>
        <w:rPr>
          <w:rFonts w:ascii="宋体" w:hAnsi="宋体" w:hint="eastAsia"/>
          <w:b/>
          <w:szCs w:val="21"/>
          <w:vertAlign w:val="subscript"/>
        </w:rPr>
        <w:t xml:space="preserve">                        </w:t>
      </w:r>
      <w:r w:rsidRPr="00A42D8E">
        <w:rPr>
          <w:rFonts w:ascii="宋体" w:hAnsi="宋体"/>
          <w:b/>
          <w:szCs w:val="21"/>
        </w:rPr>
        <w:t>（1）</w:t>
      </w:r>
    </w:p>
    <w:p w14:paraId="72AB0061" w14:textId="11497342" w:rsidR="00A42D8E" w:rsidRPr="00A42D8E" w:rsidRDefault="00A42D8E" w:rsidP="00A42D8E">
      <w:pPr>
        <w:spacing w:line="360" w:lineRule="auto"/>
        <w:ind w:leftChars="500" w:left="1050" w:firstLineChars="500" w:firstLine="1050"/>
        <w:rPr>
          <w:rFonts w:ascii="宋体" w:hAnsi="宋体"/>
          <w:szCs w:val="21"/>
        </w:rPr>
      </w:pPr>
      <w:r w:rsidRPr="00A42D8E">
        <w:rPr>
          <w:rFonts w:ascii="宋体" w:hAnsi="宋体"/>
          <w:szCs w:val="21"/>
        </w:rPr>
        <w:t>L</w:t>
      </w:r>
      <w:r w:rsidRPr="00A42D8E">
        <w:rPr>
          <w:rFonts w:ascii="宋体" w:hAnsi="宋体"/>
          <w:b/>
          <w:position w:val="-24"/>
          <w:szCs w:val="21"/>
        </w:rPr>
        <w:object w:dxaOrig="400" w:dyaOrig="620" w14:anchorId="5EB21090">
          <v:shape id="_x0000_i1031" type="#_x0000_t75" style="width:20.25pt;height:30.75pt" o:ole="">
            <v:imagedata r:id="rId19" o:title=""/>
          </v:shape>
          <o:OLEObject Type="Embed" ProgID="Equation.3" ShapeID="_x0000_i1031" DrawAspect="Content" ObjectID="_1694413507" r:id="rId20"/>
        </w:object>
      </w:r>
      <w:r w:rsidRPr="00A42D8E">
        <w:rPr>
          <w:rFonts w:ascii="宋体" w:hAnsi="宋体"/>
          <w:b/>
          <w:szCs w:val="21"/>
        </w:rPr>
        <w:t>=</w:t>
      </w:r>
      <w:r w:rsidRPr="00A42D8E">
        <w:rPr>
          <w:rFonts w:ascii="宋体" w:hAnsi="宋体"/>
          <w:szCs w:val="21"/>
        </w:rPr>
        <w:t>-U</w:t>
      </w:r>
      <w:r w:rsidRPr="00A42D8E">
        <w:rPr>
          <w:rFonts w:ascii="宋体" w:hAnsi="宋体"/>
          <w:szCs w:val="21"/>
          <w:vertAlign w:val="subscript"/>
        </w:rPr>
        <w:t>C</w:t>
      </w:r>
      <w:r w:rsidR="001A048C">
        <w:rPr>
          <w:rFonts w:ascii="宋体" w:hAnsi="宋体"/>
          <w:szCs w:val="21"/>
          <w:vertAlign w:val="subscript"/>
        </w:rPr>
        <w:t>1</w:t>
      </w:r>
    </w:p>
    <w:p w14:paraId="253A7EF4" w14:textId="73217F2A" w:rsidR="00A42D8E" w:rsidRPr="00A42D8E" w:rsidRDefault="00A42D8E" w:rsidP="00AA105C">
      <w:pPr>
        <w:spacing w:line="360" w:lineRule="auto"/>
        <w:rPr>
          <w:rFonts w:ascii="宋体" w:hAnsi="宋体"/>
          <w:szCs w:val="21"/>
        </w:rPr>
      </w:pPr>
      <w:r w:rsidRPr="00A42D8E">
        <w:rPr>
          <w:rFonts w:ascii="宋体" w:hAnsi="宋体" w:hint="eastAsia"/>
          <w:szCs w:val="21"/>
        </w:rPr>
        <w:t>式中，</w:t>
      </w:r>
      <w:r w:rsidRPr="00A42D8E">
        <w:rPr>
          <w:rFonts w:ascii="宋体" w:hAnsi="宋体"/>
          <w:szCs w:val="21"/>
        </w:rPr>
        <w:t>U</w:t>
      </w:r>
      <w:r w:rsidRPr="00A42D8E">
        <w:rPr>
          <w:rFonts w:ascii="宋体" w:hAnsi="宋体"/>
          <w:szCs w:val="21"/>
          <w:vertAlign w:val="subscript"/>
        </w:rPr>
        <w:t>C1</w:t>
      </w:r>
      <w:r w:rsidRPr="00A42D8E">
        <w:rPr>
          <w:rFonts w:ascii="宋体" w:hAnsi="宋体"/>
          <w:szCs w:val="21"/>
        </w:rPr>
        <w:t>、U</w:t>
      </w:r>
      <w:r w:rsidRPr="00A42D8E">
        <w:rPr>
          <w:rFonts w:ascii="宋体" w:hAnsi="宋体"/>
          <w:szCs w:val="21"/>
          <w:vertAlign w:val="subscript"/>
        </w:rPr>
        <w:t>C2</w:t>
      </w:r>
      <w:r w:rsidRPr="00A42D8E">
        <w:rPr>
          <w:rFonts w:ascii="宋体" w:hAnsi="宋体" w:hint="eastAsia"/>
          <w:szCs w:val="21"/>
        </w:rPr>
        <w:t>是</w:t>
      </w:r>
      <w:r w:rsidRPr="00A42D8E">
        <w:rPr>
          <w:rFonts w:ascii="宋体" w:hAnsi="宋体"/>
          <w:szCs w:val="21"/>
        </w:rPr>
        <w:t>C</w:t>
      </w:r>
      <w:r w:rsidRPr="00A42D8E">
        <w:rPr>
          <w:rFonts w:ascii="宋体" w:hAnsi="宋体"/>
          <w:szCs w:val="21"/>
          <w:vertAlign w:val="subscript"/>
        </w:rPr>
        <w:t>1</w:t>
      </w:r>
      <w:r w:rsidRPr="00A42D8E">
        <w:rPr>
          <w:rFonts w:ascii="宋体" w:hAnsi="宋体"/>
          <w:szCs w:val="21"/>
        </w:rPr>
        <w:t>、C</w:t>
      </w:r>
      <w:r w:rsidRPr="00A42D8E">
        <w:rPr>
          <w:rFonts w:ascii="宋体" w:hAnsi="宋体"/>
          <w:szCs w:val="21"/>
          <w:vertAlign w:val="subscript"/>
        </w:rPr>
        <w:t>2</w:t>
      </w:r>
      <w:r w:rsidRPr="00A42D8E">
        <w:rPr>
          <w:rFonts w:ascii="宋体" w:hAnsi="宋体" w:hint="eastAsia"/>
          <w:szCs w:val="21"/>
        </w:rPr>
        <w:t>上的电压，</w:t>
      </w:r>
      <w:r w:rsidRPr="00A42D8E">
        <w:rPr>
          <w:rFonts w:ascii="宋体" w:hAnsi="宋体"/>
          <w:szCs w:val="21"/>
        </w:rPr>
        <w:t>ｉ</w:t>
      </w:r>
      <w:r w:rsidRPr="00A42D8E">
        <w:rPr>
          <w:rFonts w:ascii="宋体" w:hAnsi="宋体"/>
          <w:szCs w:val="21"/>
          <w:vertAlign w:val="subscript"/>
        </w:rPr>
        <w:t>L</w:t>
      </w:r>
      <w:r w:rsidRPr="00A42D8E">
        <w:rPr>
          <w:rFonts w:ascii="宋体" w:hAnsi="宋体" w:hint="eastAsia"/>
          <w:szCs w:val="21"/>
        </w:rPr>
        <w:t>是电感</w:t>
      </w:r>
      <w:r w:rsidRPr="00A42D8E">
        <w:rPr>
          <w:rFonts w:ascii="宋体" w:hAnsi="宋体"/>
          <w:szCs w:val="21"/>
        </w:rPr>
        <w:t>L</w:t>
      </w:r>
      <w:r w:rsidRPr="00A42D8E">
        <w:rPr>
          <w:rFonts w:ascii="宋体" w:hAnsi="宋体" w:hint="eastAsia"/>
          <w:szCs w:val="21"/>
        </w:rPr>
        <w:t>上的电流，</w:t>
      </w:r>
      <w:r w:rsidRPr="00A42D8E">
        <w:rPr>
          <w:rFonts w:ascii="宋体" w:hAnsi="宋体"/>
          <w:szCs w:val="21"/>
        </w:rPr>
        <w:t>G=1/</w:t>
      </w:r>
      <w:proofErr w:type="spellStart"/>
      <w:r w:rsidRPr="00A42D8E">
        <w:rPr>
          <w:rFonts w:ascii="宋体" w:hAnsi="宋体"/>
          <w:szCs w:val="21"/>
        </w:rPr>
        <w:t>R</w:t>
      </w:r>
      <w:r w:rsidRPr="00A42D8E">
        <w:rPr>
          <w:rFonts w:ascii="宋体" w:hAnsi="宋体" w:hint="eastAsia"/>
          <w:szCs w:val="21"/>
          <w:vertAlign w:val="subscript"/>
        </w:rPr>
        <w:t>v</w:t>
      </w:r>
      <w:proofErr w:type="spellEnd"/>
      <w:r w:rsidRPr="00A42D8E">
        <w:rPr>
          <w:rFonts w:ascii="宋体" w:hAnsi="宋体" w:hint="eastAsia"/>
          <w:szCs w:val="21"/>
        </w:rPr>
        <w:t>是电导，在图</w:t>
      </w:r>
      <w:r w:rsidR="00C24FF5">
        <w:rPr>
          <w:rFonts w:ascii="宋体" w:hAnsi="宋体" w:hint="eastAsia"/>
          <w:szCs w:val="21"/>
        </w:rPr>
        <w:t>6</w:t>
      </w:r>
      <w:r w:rsidRPr="00A42D8E">
        <w:rPr>
          <w:rFonts w:ascii="宋体" w:hAnsi="宋体" w:hint="eastAsia"/>
          <w:szCs w:val="21"/>
        </w:rPr>
        <w:t>中，</w:t>
      </w:r>
      <w:r w:rsidRPr="00A42D8E">
        <w:rPr>
          <w:rFonts w:ascii="宋体" w:hAnsi="宋体"/>
          <w:szCs w:val="21"/>
        </w:rPr>
        <w:t>ｇ</w:t>
      </w:r>
      <w:r w:rsidRPr="00A42D8E">
        <w:rPr>
          <w:rFonts w:ascii="宋体" w:hAnsi="宋体" w:hint="eastAsia"/>
          <w:szCs w:val="21"/>
        </w:rPr>
        <w:t>为</w:t>
      </w:r>
      <w:r w:rsidRPr="00A42D8E">
        <w:rPr>
          <w:rFonts w:ascii="宋体" w:hAnsi="宋体"/>
          <w:szCs w:val="21"/>
        </w:rPr>
        <w:t>U</w:t>
      </w:r>
      <w:r w:rsidRPr="00A42D8E">
        <w:rPr>
          <w:rFonts w:ascii="宋体" w:hAnsi="宋体" w:hint="eastAsia"/>
          <w:szCs w:val="21"/>
        </w:rPr>
        <w:t>的函数，如果</w:t>
      </w:r>
      <w:r w:rsidRPr="00A42D8E">
        <w:rPr>
          <w:rFonts w:ascii="宋体" w:hAnsi="宋体"/>
          <w:szCs w:val="21"/>
        </w:rPr>
        <w:t>R</w:t>
      </w:r>
      <w:r w:rsidRPr="00A42D8E">
        <w:rPr>
          <w:rFonts w:ascii="宋体" w:hAnsi="宋体" w:hint="eastAsia"/>
          <w:szCs w:val="21"/>
        </w:rPr>
        <w:t>是线性的，</w:t>
      </w:r>
      <w:r w:rsidRPr="00A42D8E">
        <w:rPr>
          <w:rFonts w:ascii="宋体" w:hAnsi="宋体"/>
          <w:szCs w:val="21"/>
        </w:rPr>
        <w:t>g</w:t>
      </w:r>
      <w:r w:rsidRPr="00A42D8E">
        <w:rPr>
          <w:rFonts w:ascii="宋体" w:hAnsi="宋体" w:hint="eastAsia"/>
          <w:szCs w:val="21"/>
        </w:rPr>
        <w:t>是常数，电路就是一般的振荡电路，得到的解是正弦函数，电阻</w:t>
      </w:r>
      <w:proofErr w:type="spellStart"/>
      <w:r w:rsidRPr="00A42D8E">
        <w:rPr>
          <w:rFonts w:ascii="宋体" w:hAnsi="宋体"/>
          <w:szCs w:val="21"/>
        </w:rPr>
        <w:t>R</w:t>
      </w:r>
      <w:r w:rsidRPr="00A42D8E">
        <w:rPr>
          <w:rFonts w:ascii="宋体" w:hAnsi="宋体" w:hint="eastAsia"/>
          <w:szCs w:val="21"/>
          <w:vertAlign w:val="subscript"/>
        </w:rPr>
        <w:t>v</w:t>
      </w:r>
      <w:proofErr w:type="spellEnd"/>
      <w:r w:rsidRPr="00A42D8E">
        <w:rPr>
          <w:rFonts w:ascii="宋体" w:hAnsi="宋体" w:hint="eastAsia"/>
          <w:szCs w:val="21"/>
        </w:rPr>
        <w:t>的作用是调节C</w:t>
      </w:r>
      <w:r w:rsidRPr="00A42D8E">
        <w:rPr>
          <w:rFonts w:ascii="宋体" w:hAnsi="宋体" w:hint="eastAsia"/>
          <w:szCs w:val="21"/>
          <w:vertAlign w:val="subscript"/>
        </w:rPr>
        <w:t>1</w:t>
      </w:r>
      <w:r w:rsidRPr="00A42D8E">
        <w:rPr>
          <w:rFonts w:ascii="宋体" w:hAnsi="宋体" w:hint="eastAsia"/>
          <w:szCs w:val="21"/>
        </w:rPr>
        <w:t>和</w:t>
      </w:r>
      <w:r w:rsidRPr="00A42D8E">
        <w:rPr>
          <w:rFonts w:ascii="宋体" w:hAnsi="宋体" w:hint="eastAsia"/>
          <w:szCs w:val="21"/>
          <w:vertAlign w:val="subscript"/>
        </w:rPr>
        <w:t>、</w:t>
      </w:r>
      <w:r w:rsidRPr="00A42D8E">
        <w:rPr>
          <w:rFonts w:ascii="宋体" w:hAnsi="宋体" w:hint="eastAsia"/>
          <w:szCs w:val="21"/>
        </w:rPr>
        <w:t>C</w:t>
      </w:r>
      <w:r w:rsidRPr="00A42D8E">
        <w:rPr>
          <w:rFonts w:ascii="宋体" w:hAnsi="宋体"/>
          <w:szCs w:val="21"/>
          <w:vertAlign w:val="subscript"/>
        </w:rPr>
        <w:t>2</w:t>
      </w:r>
      <w:r w:rsidRPr="00A42D8E">
        <w:rPr>
          <w:rFonts w:ascii="宋体" w:hAnsi="宋体" w:hint="eastAsia"/>
          <w:szCs w:val="21"/>
        </w:rPr>
        <w:t>的位相差，把C</w:t>
      </w:r>
      <w:r w:rsidRPr="00A42D8E">
        <w:rPr>
          <w:rFonts w:ascii="宋体" w:hAnsi="宋体" w:hint="eastAsia"/>
          <w:szCs w:val="21"/>
          <w:vertAlign w:val="subscript"/>
        </w:rPr>
        <w:t>1</w:t>
      </w:r>
      <w:r w:rsidRPr="00A42D8E">
        <w:rPr>
          <w:rFonts w:ascii="宋体" w:hAnsi="宋体" w:hint="eastAsia"/>
          <w:szCs w:val="21"/>
        </w:rPr>
        <w:t>和C</w:t>
      </w:r>
      <w:r w:rsidRPr="00A42D8E">
        <w:rPr>
          <w:rFonts w:ascii="宋体" w:hAnsi="宋体"/>
          <w:szCs w:val="21"/>
          <w:vertAlign w:val="subscript"/>
        </w:rPr>
        <w:t>2</w:t>
      </w:r>
      <w:r w:rsidRPr="00A42D8E">
        <w:rPr>
          <w:rFonts w:ascii="宋体" w:hAnsi="宋体" w:hint="eastAsia"/>
          <w:szCs w:val="21"/>
        </w:rPr>
        <w:t>两端的电压分别输入到示波器的</w:t>
      </w:r>
      <w:r w:rsidRPr="00A42D8E">
        <w:rPr>
          <w:rFonts w:ascii="宋体" w:hAnsi="宋体"/>
          <w:szCs w:val="21"/>
        </w:rPr>
        <w:t>x</w:t>
      </w:r>
      <w:r w:rsidRPr="00A42D8E">
        <w:rPr>
          <w:rFonts w:ascii="宋体" w:hAnsi="宋体" w:hint="eastAsia"/>
          <w:szCs w:val="21"/>
        </w:rPr>
        <w:t>，</w:t>
      </w:r>
      <w:r w:rsidRPr="00A42D8E">
        <w:rPr>
          <w:rFonts w:ascii="宋体" w:hAnsi="宋体"/>
          <w:szCs w:val="21"/>
        </w:rPr>
        <w:t>y</w:t>
      </w:r>
      <w:r w:rsidRPr="00A42D8E">
        <w:rPr>
          <w:rFonts w:ascii="宋体" w:hAnsi="宋体" w:hint="eastAsia"/>
          <w:szCs w:val="21"/>
        </w:rPr>
        <w:t>轴，则显示的图形是椭圆。如果R是非线性的，会看到什么现象呢？电路中的R是非线性元件，它的伏安特性如图5所示，是一个分段线性的电阻，整体呈现出非线性。</w:t>
      </w:r>
      <w:r w:rsidRPr="00A42D8E">
        <w:rPr>
          <w:rFonts w:ascii="宋体" w:hAnsi="宋体"/>
          <w:szCs w:val="21"/>
        </w:rPr>
        <w:t>gU</w:t>
      </w:r>
      <w:r w:rsidRPr="00A42D8E">
        <w:rPr>
          <w:rFonts w:ascii="宋体" w:hAnsi="宋体"/>
          <w:szCs w:val="21"/>
          <w:vertAlign w:val="subscript"/>
        </w:rPr>
        <w:t>C</w:t>
      </w:r>
      <w:r w:rsidR="001E78AC">
        <w:rPr>
          <w:rFonts w:ascii="宋体" w:hAnsi="宋体"/>
          <w:szCs w:val="21"/>
          <w:vertAlign w:val="subscript"/>
        </w:rPr>
        <w:t>2</w:t>
      </w:r>
      <w:r w:rsidRPr="00A42D8E">
        <w:rPr>
          <w:rFonts w:ascii="宋体" w:hAnsi="宋体" w:hint="eastAsia"/>
          <w:szCs w:val="21"/>
        </w:rPr>
        <w:t>是一个分段线性函数。由于</w:t>
      </w:r>
      <w:r w:rsidRPr="00A42D8E">
        <w:rPr>
          <w:rFonts w:ascii="宋体" w:hAnsi="宋体"/>
          <w:szCs w:val="21"/>
        </w:rPr>
        <w:t>g</w:t>
      </w:r>
      <w:r w:rsidRPr="00A42D8E">
        <w:rPr>
          <w:rFonts w:ascii="宋体" w:hAnsi="宋体" w:hint="eastAsia"/>
          <w:szCs w:val="21"/>
        </w:rPr>
        <w:t>总体是非线性函数，三元非线性方程组（1）没有解析解。若用计算机编程进行数据计算，当取适当电路参数时，可在显示屏上观察到模拟实验的混沌现象[见参考资料（6）]。</w:t>
      </w:r>
    </w:p>
    <w:p w14:paraId="502517E7" w14:textId="77777777" w:rsidR="00A42D8E" w:rsidRPr="00A42D8E" w:rsidRDefault="00A42D8E" w:rsidP="00A42D8E">
      <w:pPr>
        <w:tabs>
          <w:tab w:val="left" w:pos="420"/>
        </w:tabs>
        <w:spacing w:line="360" w:lineRule="auto"/>
        <w:ind w:firstLineChars="200" w:firstLine="420"/>
        <w:rPr>
          <w:rFonts w:ascii="宋体" w:hAnsi="宋体"/>
          <w:szCs w:val="21"/>
        </w:rPr>
      </w:pPr>
      <w:r w:rsidRPr="00A42D8E">
        <w:rPr>
          <w:rFonts w:ascii="宋体" w:hAnsi="宋体" w:hint="eastAsia"/>
          <w:szCs w:val="21"/>
        </w:rPr>
        <w:t>除了计算机数学模拟方法之外，更直接的方法是用示波器来观察混沌现象，实验电路如图6所示，图6中，非线性电阻是电路的关键，它是通过一个双运算放大器和六个电阻组合来实现的。电路中，LC并联构成振荡电路，R</w:t>
      </w:r>
      <w:r w:rsidRPr="00A42D8E">
        <w:rPr>
          <w:rFonts w:ascii="宋体" w:hAnsi="宋体" w:hint="eastAsia"/>
          <w:szCs w:val="21"/>
          <w:vertAlign w:val="subscript"/>
        </w:rPr>
        <w:t>0</w:t>
      </w:r>
      <w:r w:rsidRPr="00A42D8E">
        <w:rPr>
          <w:rFonts w:ascii="宋体" w:hAnsi="宋体" w:hint="eastAsia"/>
          <w:szCs w:val="21"/>
        </w:rPr>
        <w:t>的作用是分相，使J1和J2两处输入示波器的信号产生位相差，可得到</w:t>
      </w:r>
      <w:proofErr w:type="spellStart"/>
      <w:r w:rsidRPr="00A42D8E">
        <w:rPr>
          <w:rFonts w:ascii="宋体" w:hAnsi="宋体"/>
          <w:szCs w:val="21"/>
        </w:rPr>
        <w:t>x,y</w:t>
      </w:r>
      <w:proofErr w:type="spellEnd"/>
      <w:r w:rsidRPr="00A42D8E">
        <w:rPr>
          <w:rFonts w:ascii="宋体" w:hAnsi="宋体" w:hint="eastAsia"/>
          <w:szCs w:val="21"/>
        </w:rPr>
        <w:t>两个信号的合成图形，双运放LF353的前级和后级正、负反馈同时存在，正反馈的强弱与比值R</w:t>
      </w:r>
      <w:r w:rsidRPr="00A42D8E">
        <w:rPr>
          <w:rFonts w:ascii="宋体" w:hAnsi="宋体" w:hint="eastAsia"/>
          <w:szCs w:val="21"/>
          <w:vertAlign w:val="subscript"/>
        </w:rPr>
        <w:t>3</w:t>
      </w:r>
      <w:r w:rsidRPr="00A42D8E">
        <w:rPr>
          <w:rFonts w:ascii="宋体" w:hAnsi="宋体" w:hint="eastAsia"/>
          <w:szCs w:val="21"/>
        </w:rPr>
        <w:t>/R</w:t>
      </w:r>
      <w:r w:rsidRPr="00A42D8E">
        <w:rPr>
          <w:rFonts w:ascii="宋体" w:hAnsi="宋体" w:hint="eastAsia"/>
          <w:szCs w:val="21"/>
          <w:vertAlign w:val="subscript"/>
        </w:rPr>
        <w:t>0</w:t>
      </w:r>
      <w:r w:rsidRPr="00A42D8E">
        <w:rPr>
          <w:rFonts w:ascii="宋体" w:hAnsi="宋体" w:hint="eastAsia"/>
          <w:szCs w:val="21"/>
        </w:rPr>
        <w:t>，R</w:t>
      </w:r>
      <w:r w:rsidRPr="00A42D8E">
        <w:rPr>
          <w:rFonts w:ascii="宋体" w:hAnsi="宋体" w:hint="eastAsia"/>
          <w:szCs w:val="21"/>
          <w:vertAlign w:val="subscript"/>
        </w:rPr>
        <w:t>6</w:t>
      </w:r>
      <w:r w:rsidRPr="00A42D8E">
        <w:rPr>
          <w:rFonts w:ascii="宋体" w:hAnsi="宋体" w:hint="eastAsia"/>
          <w:szCs w:val="21"/>
        </w:rPr>
        <w:t>/R</w:t>
      </w:r>
      <w:r w:rsidRPr="00A42D8E">
        <w:rPr>
          <w:rFonts w:ascii="宋体" w:hAnsi="宋体" w:hint="eastAsia"/>
          <w:szCs w:val="21"/>
          <w:vertAlign w:val="subscript"/>
        </w:rPr>
        <w:t>0</w:t>
      </w:r>
      <w:r w:rsidRPr="00A42D8E">
        <w:rPr>
          <w:rFonts w:ascii="宋体" w:hAnsi="宋体" w:hint="eastAsia"/>
          <w:szCs w:val="21"/>
        </w:rPr>
        <w:t>有关，负反馈的强弱与比值R</w:t>
      </w:r>
      <w:r w:rsidRPr="00A42D8E">
        <w:rPr>
          <w:rFonts w:ascii="宋体" w:hAnsi="宋体" w:hint="eastAsia"/>
          <w:szCs w:val="21"/>
          <w:vertAlign w:val="subscript"/>
        </w:rPr>
        <w:t>2</w:t>
      </w:r>
      <w:r w:rsidRPr="00A42D8E">
        <w:rPr>
          <w:rFonts w:ascii="宋体" w:hAnsi="宋体" w:hint="eastAsia"/>
          <w:szCs w:val="21"/>
        </w:rPr>
        <w:t>/R</w:t>
      </w:r>
      <w:r w:rsidRPr="00A42D8E">
        <w:rPr>
          <w:rFonts w:ascii="宋体" w:hAnsi="宋体" w:hint="eastAsia"/>
          <w:szCs w:val="21"/>
          <w:vertAlign w:val="subscript"/>
        </w:rPr>
        <w:t>1</w:t>
      </w:r>
      <w:r w:rsidRPr="00A42D8E">
        <w:rPr>
          <w:rFonts w:ascii="宋体" w:hAnsi="宋体" w:hint="eastAsia"/>
          <w:szCs w:val="21"/>
        </w:rPr>
        <w:t>，R</w:t>
      </w:r>
      <w:r w:rsidRPr="00A42D8E">
        <w:rPr>
          <w:rFonts w:ascii="宋体" w:hAnsi="宋体" w:hint="eastAsia"/>
          <w:szCs w:val="21"/>
          <w:vertAlign w:val="subscript"/>
        </w:rPr>
        <w:t>5</w:t>
      </w:r>
      <w:r w:rsidRPr="00A42D8E">
        <w:rPr>
          <w:rFonts w:ascii="宋体" w:hAnsi="宋体" w:hint="eastAsia"/>
          <w:szCs w:val="21"/>
        </w:rPr>
        <w:t>/R</w:t>
      </w:r>
      <w:r w:rsidRPr="00A42D8E">
        <w:rPr>
          <w:rFonts w:ascii="宋体" w:hAnsi="宋体" w:hint="eastAsia"/>
          <w:szCs w:val="21"/>
          <w:vertAlign w:val="subscript"/>
        </w:rPr>
        <w:t>5</w:t>
      </w:r>
      <w:r w:rsidRPr="00A42D8E">
        <w:rPr>
          <w:rFonts w:ascii="宋体" w:hAnsi="宋体" w:hint="eastAsia"/>
          <w:szCs w:val="21"/>
        </w:rPr>
        <w:t>有关。当正反馈大于负反馈时，振荡电路才能维持振荡。若调节R</w:t>
      </w:r>
      <w:r w:rsidRPr="00A42D8E">
        <w:rPr>
          <w:rFonts w:ascii="宋体" w:hAnsi="宋体" w:hint="eastAsia"/>
          <w:szCs w:val="21"/>
          <w:vertAlign w:val="subscript"/>
        </w:rPr>
        <w:t>0</w:t>
      </w:r>
      <w:r w:rsidRPr="00A42D8E">
        <w:rPr>
          <w:rFonts w:ascii="宋体" w:hAnsi="宋体" w:hint="eastAsia"/>
          <w:szCs w:val="21"/>
        </w:rPr>
        <w:t>，正反馈就发生变化，LF353处于振荡状态，表现出非线性，从C，D两点看，LF353与六个电阻等效一个非线性电阻，它的伏安特性大致如图</w:t>
      </w:r>
      <w:r w:rsidR="00990F46">
        <w:rPr>
          <w:rFonts w:ascii="宋体" w:hAnsi="宋体" w:hint="eastAsia"/>
          <w:szCs w:val="21"/>
        </w:rPr>
        <w:t>5</w:t>
      </w:r>
      <w:r w:rsidRPr="00A42D8E">
        <w:rPr>
          <w:rFonts w:ascii="宋体" w:hAnsi="宋体" w:hint="eastAsia"/>
          <w:szCs w:val="21"/>
        </w:rPr>
        <w:t>所示</w:t>
      </w:r>
    </w:p>
    <w:p w14:paraId="3A12DAC6" w14:textId="77777777" w:rsidR="00E609E7" w:rsidRPr="00A42D8E" w:rsidRDefault="00B8159B" w:rsidP="003E01A8">
      <w:pPr>
        <w:tabs>
          <w:tab w:val="left" w:pos="2880"/>
        </w:tabs>
        <w:spacing w:line="360" w:lineRule="auto"/>
        <w:jc w:val="center"/>
        <w:rPr>
          <w:rFonts w:ascii="宋体" w:hAnsi="宋体"/>
          <w:sz w:val="24"/>
        </w:rPr>
      </w:pPr>
      <w:r>
        <w:rPr>
          <w:rFonts w:ascii="宋体" w:hAnsi="宋体"/>
          <w:sz w:val="24"/>
        </w:rPr>
      </w:r>
      <w:r>
        <w:rPr>
          <w:rFonts w:ascii="宋体" w:hAnsi="宋体"/>
          <w:sz w:val="24"/>
        </w:rPr>
        <w:pict w14:anchorId="54F9D3A5">
          <v:group id="_x0000_s3301" editas="canvas" style="width:420.85pt;height:183.75pt;mso-position-horizontal-relative:char;mso-position-vertical-relative:line" coordorigin="801,3974" coordsize="8417,3675">
            <o:lock v:ext="edit" aspectratio="t"/>
            <v:shape id="_x0000_s3302" type="#_x0000_t75" style="position:absolute;left:801;top:3974;width:8417;height:3675" o:preferrelative="f">
              <v:fill o:detectmouseclick="t"/>
              <v:path o:extrusionok="t" o:connecttype="none"/>
              <o:lock v:ext="edit" text="t"/>
            </v:shape>
            <v:line id="_x0000_s3303" style="position:absolute;v-text-anchor:middle" from="4578,3974" to="4578,3974"/>
            <v:line id="_x0000_s3304" style="position:absolute;v-text-anchor:middle" from="4578,3974" to="4578,3974"/>
            <v:group id="_x0000_s3305" style="position:absolute;left:1011;top:4169;width:8207;height:3253" coordorigin="1431,4169" coordsize="8207,3253">
              <v:shape id="_x0000_s3306" type="#_x0000_t202" style="position:absolute;left:5486;top:7042;width:4152;height:377;v-text-anchor:top-baseline" filled="f" fillcolor="#bbe0e3" stroked="f">
                <v:textbox style="mso-next-textbox:#_x0000_s3306" inset="1.78578mm,.89286mm,1.78578mm,.89286mm">
                  <w:txbxContent>
                    <w:p w14:paraId="00D6AEC1" w14:textId="77777777" w:rsidR="00A42D8E" w:rsidRDefault="00A42D8E" w:rsidP="00A42D8E">
                      <w:pPr>
                        <w:autoSpaceDE w:val="0"/>
                        <w:autoSpaceDN w:val="0"/>
                        <w:adjustRightInd w:val="0"/>
                        <w:rPr>
                          <w:rFonts w:ascii="Arial" w:hAnsi="Arial" w:cs="宋体"/>
                          <w:color w:val="000000"/>
                          <w:sz w:val="36"/>
                          <w:szCs w:val="36"/>
                          <w:lang w:val="zh-CN"/>
                        </w:rPr>
                      </w:pPr>
                      <w:r>
                        <w:rPr>
                          <w:rFonts w:hAnsi="Arial"/>
                          <w:color w:val="000000"/>
                          <w:sz w:val="22"/>
                          <w:szCs w:val="22"/>
                          <w:lang w:val="zh-CN"/>
                        </w:rPr>
                        <w:t xml:space="preserve"> </w:t>
                      </w:r>
                      <w:r>
                        <w:rPr>
                          <w:rFonts w:ascii="Arial" w:hAnsi="Arial" w:cs="宋体" w:hint="eastAsia"/>
                          <w:color w:val="000000"/>
                          <w:sz w:val="22"/>
                          <w:szCs w:val="22"/>
                          <w:lang w:val="zh-CN"/>
                        </w:rPr>
                        <w:t>图</w:t>
                      </w:r>
                      <w:r>
                        <w:rPr>
                          <w:rFonts w:ascii="Arial" w:hAnsi="Arial" w:cs="Arial" w:hint="eastAsia"/>
                          <w:color w:val="000000"/>
                          <w:sz w:val="22"/>
                          <w:szCs w:val="22"/>
                        </w:rPr>
                        <w:t>5</w:t>
                      </w:r>
                      <w:r>
                        <w:rPr>
                          <w:rFonts w:hAnsi="Arial"/>
                          <w:color w:val="000000"/>
                          <w:sz w:val="22"/>
                          <w:szCs w:val="22"/>
                        </w:rPr>
                        <w:t xml:space="preserve"> </w:t>
                      </w:r>
                      <w:r>
                        <w:rPr>
                          <w:rFonts w:ascii="Arial" w:hAnsi="Arial" w:cs="宋体" w:hint="eastAsia"/>
                          <w:color w:val="000000"/>
                          <w:sz w:val="22"/>
                          <w:szCs w:val="22"/>
                          <w:lang w:val="zh-CN"/>
                        </w:rPr>
                        <w:t>双运放非线性元件的伏安特性</w:t>
                      </w:r>
                      <w:r>
                        <w:rPr>
                          <w:rFonts w:hAnsi="Arial"/>
                          <w:color w:val="000000"/>
                          <w:sz w:val="22"/>
                          <w:szCs w:val="22"/>
                          <w:lang w:val="zh-CN"/>
                        </w:rPr>
                        <w:t xml:space="preserve"> </w:t>
                      </w:r>
                    </w:p>
                  </w:txbxContent>
                </v:textbox>
              </v:shape>
              <v:group id="_x0000_s3307" style="position:absolute;left:1431;top:4169;width:7567;height:3253" coordorigin="2166,4169" coordsize="7567,3253">
                <v:shape id="_x0000_s3308" type="#_x0000_t202" style="position:absolute;left:2873;top:7052;width:2685;height:370;v-text-anchor:top-baseline" filled="f" fillcolor="#bbe0e3" stroked="f">
                  <v:textbox style="mso-next-textbox:#_x0000_s3308" inset="1.62356mm,.81181mm,1.62356mm,.81181mm">
                    <w:txbxContent>
                      <w:p w14:paraId="1EB0213D" w14:textId="77777777" w:rsidR="00A42D8E" w:rsidRDefault="00A42D8E" w:rsidP="00A42D8E">
                        <w:pPr>
                          <w:autoSpaceDE w:val="0"/>
                          <w:autoSpaceDN w:val="0"/>
                          <w:adjustRightInd w:val="0"/>
                          <w:rPr>
                            <w:rFonts w:ascii="Arial" w:hAnsi="Arial" w:cs="宋体"/>
                            <w:color w:val="000000"/>
                            <w:sz w:val="36"/>
                            <w:szCs w:val="36"/>
                            <w:lang w:val="zh-CN"/>
                          </w:rPr>
                        </w:pPr>
                        <w:r>
                          <w:rPr>
                            <w:rFonts w:hAnsi="Arial"/>
                            <w:color w:val="000000"/>
                            <w:sz w:val="22"/>
                            <w:szCs w:val="22"/>
                            <w:lang w:val="zh-CN"/>
                          </w:rPr>
                          <w:t xml:space="preserve"> </w:t>
                        </w:r>
                        <w:r>
                          <w:rPr>
                            <w:rFonts w:ascii="Arial" w:hAnsi="Arial" w:cs="宋体" w:hint="eastAsia"/>
                            <w:color w:val="000000"/>
                            <w:sz w:val="22"/>
                            <w:szCs w:val="22"/>
                            <w:lang w:val="zh-CN"/>
                          </w:rPr>
                          <w:t>图</w:t>
                        </w:r>
                        <w:r>
                          <w:rPr>
                            <w:rFonts w:ascii="Arial" w:hAnsi="Arial" w:cs="Arial" w:hint="eastAsia"/>
                            <w:color w:val="000000"/>
                            <w:sz w:val="22"/>
                            <w:szCs w:val="22"/>
                          </w:rPr>
                          <w:t>4</w:t>
                        </w:r>
                        <w:r>
                          <w:rPr>
                            <w:rFonts w:ascii="Arial" w:hAnsi="Arial" w:cs="Arial"/>
                            <w:color w:val="000000"/>
                            <w:sz w:val="22"/>
                            <w:szCs w:val="22"/>
                          </w:rPr>
                          <w:t xml:space="preserve"> </w:t>
                        </w:r>
                        <w:r>
                          <w:rPr>
                            <w:rFonts w:ascii="Arial" w:hAnsi="Arial" w:cs="宋体" w:hint="eastAsia"/>
                            <w:color w:val="000000"/>
                            <w:sz w:val="22"/>
                            <w:szCs w:val="22"/>
                            <w:lang w:val="zh-CN"/>
                          </w:rPr>
                          <w:t>有源非线性</w:t>
                        </w:r>
                        <w:r>
                          <w:rPr>
                            <w:rFonts w:hAnsi="Arial" w:cs="宋体" w:hint="eastAsia"/>
                            <w:color w:val="000000"/>
                            <w:sz w:val="22"/>
                            <w:szCs w:val="22"/>
                            <w:lang w:val="zh-CN"/>
                          </w:rPr>
                          <w:t>器件</w:t>
                        </w:r>
                        <w:r>
                          <w:rPr>
                            <w:rFonts w:hAnsi="Arial"/>
                            <w:color w:val="000000"/>
                            <w:sz w:val="22"/>
                            <w:szCs w:val="22"/>
                            <w:lang w:val="zh-CN"/>
                          </w:rPr>
                          <w:t xml:space="preserve"> </w:t>
                        </w:r>
                      </w:p>
                    </w:txbxContent>
                  </v:textbox>
                </v:shape>
                <v:line id="_x0000_s3309" style="position:absolute;flip:x;v-text-anchor:middle" from="2248,6787" to="4616,6787"/>
                <v:shape id="_x0000_s3310" type="#_x0000_t202" style="position:absolute;left:3328;top:4642;width:420;height:362;v-text-anchor:top-baseline" filled="f" fillcolor="#bbe0e3" stroked="f">
                  <v:textbox style="mso-next-textbox:#_x0000_s3310" inset="1.62356mm,.81181mm,1.62356mm,.81181mm">
                    <w:txbxContent>
                      <w:p w14:paraId="7384F644" w14:textId="77777777" w:rsidR="00A42D8E" w:rsidRDefault="00A42D8E" w:rsidP="00A42D8E">
                        <w:pPr>
                          <w:autoSpaceDE w:val="0"/>
                          <w:autoSpaceDN w:val="0"/>
                          <w:adjustRightInd w:val="0"/>
                          <w:rPr>
                            <w:rFonts w:ascii="Arial" w:hAnsi="Arial" w:cs="宋体"/>
                            <w:color w:val="000000"/>
                            <w:sz w:val="36"/>
                            <w:szCs w:val="36"/>
                          </w:rPr>
                        </w:pPr>
                        <w:r>
                          <w:rPr>
                            <w:rFonts w:ascii="Arial" w:hAnsi="Arial" w:cs="Arial"/>
                            <w:b/>
                            <w:bCs/>
                            <w:color w:val="000000"/>
                            <w:sz w:val="14"/>
                            <w:szCs w:val="14"/>
                          </w:rPr>
                          <w:t>8</w:t>
                        </w:r>
                      </w:p>
                    </w:txbxContent>
                  </v:textbox>
                </v:shape>
                <v:group id="_x0000_s3311" style="position:absolute;left:2901;top:4822;width:960;height:946" coordorigin="3008,2680" coordsize="614,551">
                  <v:line id="_x0000_s3312" style="position:absolute" from="3146,2686" to="3146,3230"/>
                  <v:line id="_x0000_s3313" style="position:absolute" from="3146,2680" to="3486,2952"/>
                  <v:line id="_x0000_s3314" style="position:absolute;flip:x" from="3146,2958" to="3486,3231"/>
                  <v:line id="_x0000_s3315" style="position:absolute;flip:x" from="3008,2795" to="3144,2795"/>
                  <v:line id="_x0000_s3316" style="position:absolute;flip:x" from="3008,3113" to="3144,3113"/>
                  <v:line id="_x0000_s3317" style="position:absolute" from="3486,2955" to="3622,2955"/>
                </v:group>
                <v:shape id="_x0000_s3318" type="#_x0000_t202" style="position:absolute;left:2821;top:4774;width:181;height:215;v-text-anchor:top-baseline" filled="f" fillcolor="#bbe0e3" stroked="f">
                  <v:textbox inset="1.72719mm,.86361mm,1.72719mm,.86361mm"/>
                </v:shape>
                <v:shape id="_x0000_s3319" type="#_x0000_t202" style="position:absolute;left:2858;top:4709;width:395;height:439;v-text-anchor:top-baseline" filled="f" fillcolor="#bbe0e3" stroked="f">
                  <v:textbox style="mso-next-textbox:#_x0000_s3319" inset="1.62356mm,.81181mm,1.62356mm,.81181mm">
                    <w:txbxContent>
                      <w:p w14:paraId="4A54D0E3" w14:textId="77777777" w:rsidR="00A42D8E" w:rsidRDefault="00A42D8E" w:rsidP="00A42D8E">
                        <w:pPr>
                          <w:autoSpaceDE w:val="0"/>
                          <w:autoSpaceDN w:val="0"/>
                          <w:adjustRightInd w:val="0"/>
                          <w:rPr>
                            <w:rFonts w:ascii="Arial" w:hAnsi="Arial" w:cs="宋体"/>
                            <w:color w:val="000000"/>
                            <w:sz w:val="36"/>
                            <w:szCs w:val="36"/>
                          </w:rPr>
                        </w:pPr>
                        <w:r>
                          <w:rPr>
                            <w:rFonts w:ascii="Arial" w:hAnsi="Arial" w:cs="Arial"/>
                            <w:b/>
                            <w:bCs/>
                            <w:color w:val="000000"/>
                            <w:sz w:val="14"/>
                            <w:szCs w:val="14"/>
                          </w:rPr>
                          <w:t>3</w:t>
                        </w:r>
                      </w:p>
                    </w:txbxContent>
                  </v:textbox>
                </v:shape>
                <v:shape id="_x0000_s3320" type="#_x0000_t202" style="position:absolute;left:2858;top:5233;width:393;height:446;v-text-anchor:top-baseline" filled="f" fillcolor="#bbe0e3" stroked="f">
                  <v:textbox style="mso-next-textbox:#_x0000_s3320" inset="1.62356mm,.81181mm,1.62356mm,.81181mm">
                    <w:txbxContent>
                      <w:p w14:paraId="1C1A826A" w14:textId="77777777" w:rsidR="00A42D8E" w:rsidRDefault="00A42D8E" w:rsidP="00A42D8E">
                        <w:pPr>
                          <w:autoSpaceDE w:val="0"/>
                          <w:autoSpaceDN w:val="0"/>
                          <w:adjustRightInd w:val="0"/>
                          <w:rPr>
                            <w:rFonts w:ascii="Arial" w:hAnsi="Arial" w:cs="宋体"/>
                            <w:color w:val="000000"/>
                            <w:sz w:val="36"/>
                            <w:szCs w:val="36"/>
                          </w:rPr>
                        </w:pPr>
                        <w:r>
                          <w:rPr>
                            <w:rFonts w:ascii="Arial" w:hAnsi="Arial" w:cs="Arial"/>
                            <w:b/>
                            <w:bCs/>
                            <w:color w:val="000000"/>
                            <w:sz w:val="14"/>
                            <w:szCs w:val="14"/>
                          </w:rPr>
                          <w:t>2</w:t>
                        </w:r>
                      </w:p>
                    </w:txbxContent>
                  </v:textbox>
                </v:shape>
                <v:shape id="_x0000_s3321" type="#_x0000_t202" style="position:absolute;left:3633;top:4979;width:313;height:415;v-text-anchor:top-baseline" filled="f" fillcolor="#bbe0e3" stroked="f">
                  <v:textbox style="mso-next-textbox:#_x0000_s3321" inset="1.62356mm,.81181mm,1.62356mm,.81181mm">
                    <w:txbxContent>
                      <w:p w14:paraId="53C4A4FC" w14:textId="77777777" w:rsidR="00A42D8E" w:rsidRDefault="00A42D8E" w:rsidP="00A42D8E">
                        <w:pPr>
                          <w:autoSpaceDE w:val="0"/>
                          <w:autoSpaceDN w:val="0"/>
                          <w:adjustRightInd w:val="0"/>
                          <w:rPr>
                            <w:rFonts w:ascii="Arial" w:hAnsi="Arial" w:cs="宋体"/>
                            <w:color w:val="000000"/>
                            <w:sz w:val="36"/>
                            <w:szCs w:val="36"/>
                          </w:rPr>
                        </w:pPr>
                        <w:r>
                          <w:rPr>
                            <w:rFonts w:ascii="Arial" w:hAnsi="Arial" w:cs="Arial"/>
                            <w:b/>
                            <w:bCs/>
                            <w:color w:val="000000"/>
                            <w:sz w:val="14"/>
                            <w:szCs w:val="14"/>
                          </w:rPr>
                          <w:t>1</w:t>
                        </w:r>
                      </w:p>
                    </w:txbxContent>
                  </v:textbox>
                </v:shape>
                <v:shape id="_x0000_s3322" type="#_x0000_t202" style="position:absolute;left:3076;top:4837;width:297;height:325" filled="f" fillcolor="#bbe0e3" stroked="f">
                  <v:textbox style="mso-next-textbox:#_x0000_s3322" inset="1.62356mm,.81181mm,1.62356mm,.81181mm">
                    <w:txbxContent>
                      <w:p w14:paraId="50030097" w14:textId="77777777" w:rsidR="00A42D8E" w:rsidRDefault="00A42D8E" w:rsidP="00A42D8E">
                        <w:pPr>
                          <w:autoSpaceDE w:val="0"/>
                          <w:autoSpaceDN w:val="0"/>
                          <w:adjustRightInd w:val="0"/>
                          <w:rPr>
                            <w:rFonts w:ascii="Arial" w:hAnsi="Arial" w:cs="宋体"/>
                            <w:color w:val="000000"/>
                            <w:sz w:val="16"/>
                            <w:szCs w:val="16"/>
                          </w:rPr>
                        </w:pPr>
                        <w:r>
                          <w:rPr>
                            <w:rFonts w:ascii="Arial" w:hAnsi="Arial" w:cs="Arial"/>
                            <w:b/>
                            <w:bCs/>
                            <w:color w:val="000000"/>
                            <w:sz w:val="16"/>
                            <w:szCs w:val="16"/>
                          </w:rPr>
                          <w:t>+</w:t>
                        </w:r>
                      </w:p>
                    </w:txbxContent>
                  </v:textbox>
                </v:shape>
                <v:shape id="_x0000_s3323" type="#_x0000_t202" style="position:absolute;left:3071;top:5359;width:302;height:281" filled="f" fillcolor="#bbe0e3" stroked="f">
                  <v:textbox style="mso-next-textbox:#_x0000_s3323" inset="1.62356mm,.81181mm,1.62356mm,.81181mm">
                    <w:txbxContent>
                      <w:p w14:paraId="467319F6" w14:textId="77777777" w:rsidR="00A42D8E" w:rsidRDefault="00A42D8E" w:rsidP="00A42D8E">
                        <w:pPr>
                          <w:autoSpaceDE w:val="0"/>
                          <w:autoSpaceDN w:val="0"/>
                          <w:adjustRightInd w:val="0"/>
                          <w:rPr>
                            <w:rFonts w:ascii="Arial" w:hAnsi="Arial" w:cs="宋体"/>
                            <w:b/>
                            <w:bCs/>
                            <w:color w:val="000000"/>
                            <w:sz w:val="16"/>
                            <w:szCs w:val="16"/>
                          </w:rPr>
                        </w:pPr>
                        <w:r>
                          <w:rPr>
                            <w:rFonts w:ascii="Arial" w:hAnsi="Arial" w:cs="Arial"/>
                            <w:b/>
                            <w:bCs/>
                            <w:color w:val="000000"/>
                            <w:sz w:val="16"/>
                            <w:szCs w:val="16"/>
                          </w:rPr>
                          <w:t>-</w:t>
                        </w:r>
                      </w:p>
                    </w:txbxContent>
                  </v:textbox>
                </v:shape>
                <v:shape id="_x0000_s3324" type="#_x0000_t202" style="position:absolute;left:3067;top:5117;width:681;height:432;v-text-anchor:top-baseline" filled="f" fillcolor="#bbe0e3" stroked="f">
                  <v:textbox style="mso-next-textbox:#_x0000_s3324" inset="1.62356mm,.81181mm,1.62356mm,.81181mm">
                    <w:txbxContent>
                      <w:p w14:paraId="5074E428" w14:textId="77777777" w:rsidR="00A42D8E" w:rsidRDefault="00A42D8E" w:rsidP="00A42D8E">
                        <w:pPr>
                          <w:autoSpaceDE w:val="0"/>
                          <w:autoSpaceDN w:val="0"/>
                          <w:adjustRightInd w:val="0"/>
                          <w:rPr>
                            <w:rFonts w:ascii="Arial" w:hAnsi="Arial" w:cs="宋体"/>
                            <w:color w:val="000000"/>
                            <w:sz w:val="36"/>
                            <w:szCs w:val="36"/>
                          </w:rPr>
                        </w:pPr>
                        <w:r>
                          <w:rPr>
                            <w:rFonts w:ascii="Arial" w:hAnsi="Arial" w:cs="Arial"/>
                            <w:b/>
                            <w:bCs/>
                            <w:color w:val="000000"/>
                            <w:sz w:val="12"/>
                            <w:szCs w:val="12"/>
                          </w:rPr>
                          <w:t>LF353</w:t>
                        </w:r>
                      </w:p>
                    </w:txbxContent>
                  </v:textbox>
                </v:shape>
                <v:line id="_x0000_s3325" style="position:absolute;flip:y" from="3346,4782" to="3346,5019"/>
                <v:line id="_x0000_s3326" style="position:absolute;flip:y" from="3346,5562" to="3346,5797"/>
                <v:shape id="_x0000_s3327" type="#_x0000_t202" style="position:absolute;left:3331;top:5604;width:517;height:430;v-text-anchor:top-baseline" filled="f" fillcolor="#bbe0e3" stroked="f">
                  <v:textbox style="mso-next-textbox:#_x0000_s3327" inset="1.62356mm,.81181mm,1.62356mm,.81181mm">
                    <w:txbxContent>
                      <w:p w14:paraId="4FB17A9B" w14:textId="77777777" w:rsidR="00A42D8E" w:rsidRDefault="00A42D8E" w:rsidP="00A42D8E">
                        <w:pPr>
                          <w:autoSpaceDE w:val="0"/>
                          <w:autoSpaceDN w:val="0"/>
                          <w:adjustRightInd w:val="0"/>
                          <w:rPr>
                            <w:rFonts w:ascii="Arial" w:hAnsi="Arial" w:cs="宋体"/>
                            <w:color w:val="000000"/>
                            <w:sz w:val="36"/>
                            <w:szCs w:val="36"/>
                          </w:rPr>
                        </w:pPr>
                        <w:r>
                          <w:rPr>
                            <w:rFonts w:ascii="Arial" w:hAnsi="Arial" w:cs="Arial"/>
                            <w:b/>
                            <w:bCs/>
                            <w:color w:val="000000"/>
                            <w:sz w:val="14"/>
                            <w:szCs w:val="14"/>
                          </w:rPr>
                          <w:t>4</w:t>
                        </w:r>
                      </w:p>
                    </w:txbxContent>
                  </v:textbox>
                </v:shape>
                <v:rect id="_x0000_s3328" style="position:absolute;left:5679;top:4645;width:274;height:70;rotation:90;v-text-anchor:middle" filled="f" fillcolor="#bbe0e3"/>
                <v:rect id="_x0000_s3329" style="position:absolute;left:4018;top:5765;width:275;height:70;rotation:270;v-text-anchor:middle" filled="f" fillcolor="#bbe0e3"/>
                <v:line id="_x0000_s3330" style="position:absolute" from="4051,4524" to="4051,4524"/>
                <v:line id="_x0000_s3331" style="position:absolute" from="4051,4209" to="4051,4209"/>
                <v:line id="_x0000_s3332" style="position:absolute" from="4153,4209" to="4153,4524"/>
                <v:rect id="_x0000_s3333" style="position:absolute;left:4019;top:4626;width:273;height:70;rotation:270;v-text-anchor:middle" filled="f" fillcolor="#bbe0e3"/>
                <v:line id="_x0000_s3334" style="position:absolute;v-text-anchor:middle" from="4158,4804" to="4158,5662"/>
                <v:line id="_x0000_s3335" style="position:absolute;flip:x;v-text-anchor:middle" from="3866,5292" to="4151,5292"/>
                <v:rect id="_x0000_s3336" style="position:absolute;left:2760;top:6373;width:273;height:71;rotation:90;v-text-anchor:middle" filled="f" fillcolor="#bbe0e3">
                  <v:textbox style="mso-rotate:270" inset="1.72719mm,.86361mm,1.72719mm,.86361mm"/>
                </v:rect>
                <v:line id="_x0000_s3337" style="position:absolute;v-text-anchor:middle" from="2896,5569" to="2896,6272"/>
                <v:line id="_x0000_s3338" style="position:absolute;v-text-anchor:middle" from="4153,5940" to="4153,6095"/>
                <v:line id="_x0000_s3339" style="position:absolute;v-text-anchor:middle" from="2896,6095" to="3461,6095"/>
                <v:line id="_x0000_s3340" style="position:absolute;v-text-anchor:middle" from="3449,6095" to="4153,6095"/>
                <v:line id="_x0000_s3341" style="position:absolute;v-text-anchor:middle" from="2901,6551" to="2901,6944"/>
                <v:group id="_x0000_s3342" style="position:absolute;left:2828;top:6944;width:143;height:66" coordorigin="612,1888" coordsize="91,37">
                  <v:line id="_x0000_s3343" style="position:absolute;v-text-anchor:middle" from="612,1888" to="703,1888" strokeweight="3pt"/>
                  <v:line id="_x0000_s3344" style="position:absolute;v-text-anchor:middle" from="657,1888" to="657,1888"/>
                  <v:line id="_x0000_s3345" style="position:absolute;v-text-anchor:middle" from="637,1925" to="683,1925" strokeweight="1pt"/>
                </v:group>
                <v:group id="_x0000_s3346" style="position:absolute;left:4611;top:4822;width:956;height:946" coordorigin="3008,2680" coordsize="614,551">
                  <v:line id="_x0000_s3347" style="position:absolute" from="3146,2686" to="3146,3230"/>
                  <v:line id="_x0000_s3348" style="position:absolute" from="3146,2680" to="3486,2952"/>
                  <v:line id="_x0000_s3349" style="position:absolute;flip:x" from="3146,2958" to="3486,3231"/>
                  <v:line id="_x0000_s3350" style="position:absolute;flip:x" from="3008,2795" to="3144,2795"/>
                  <v:line id="_x0000_s3351" style="position:absolute;flip:x" from="3008,3113" to="3144,3113"/>
                  <v:line id="_x0000_s3352" style="position:absolute" from="3486,2955" to="3622,2955"/>
                </v:group>
                <v:shape id="_x0000_s3353" type="#_x0000_t202" style="position:absolute;left:4588;top:4724;width:518;height:495;v-text-anchor:top-baseline" filled="f" fillcolor="#bbe0e3" stroked="f">
                  <v:textbox style="mso-next-textbox:#_x0000_s3353" inset="1.62356mm,.81181mm,1.62356mm,.81181mm">
                    <w:txbxContent>
                      <w:p w14:paraId="753107B4" w14:textId="77777777" w:rsidR="00A42D8E" w:rsidRDefault="00A42D8E" w:rsidP="00A42D8E">
                        <w:pPr>
                          <w:autoSpaceDE w:val="0"/>
                          <w:autoSpaceDN w:val="0"/>
                          <w:adjustRightInd w:val="0"/>
                          <w:rPr>
                            <w:rFonts w:ascii="Arial" w:hAnsi="Arial" w:cs="宋体"/>
                            <w:color w:val="000000"/>
                            <w:sz w:val="36"/>
                            <w:szCs w:val="36"/>
                          </w:rPr>
                        </w:pPr>
                        <w:r>
                          <w:rPr>
                            <w:rFonts w:ascii="Arial" w:hAnsi="Arial" w:cs="Arial"/>
                            <w:b/>
                            <w:bCs/>
                            <w:color w:val="000000"/>
                            <w:sz w:val="14"/>
                            <w:szCs w:val="14"/>
                          </w:rPr>
                          <w:t>6</w:t>
                        </w:r>
                      </w:p>
                    </w:txbxContent>
                  </v:textbox>
                </v:shape>
                <v:shape id="_x0000_s3354" type="#_x0000_t202" style="position:absolute;left:4556;top:5250;width:407;height:452;v-text-anchor:top-baseline" filled="f" fillcolor="#bbe0e3" stroked="f">
                  <v:textbox style="mso-next-textbox:#_x0000_s3354" inset="1.62356mm,.81181mm,1.62356mm,.81181mm">
                    <w:txbxContent>
                      <w:p w14:paraId="52351BD6" w14:textId="77777777" w:rsidR="00A42D8E" w:rsidRDefault="00A42D8E" w:rsidP="00A42D8E">
                        <w:pPr>
                          <w:autoSpaceDE w:val="0"/>
                          <w:autoSpaceDN w:val="0"/>
                          <w:adjustRightInd w:val="0"/>
                          <w:rPr>
                            <w:rFonts w:ascii="Arial" w:hAnsi="Arial" w:cs="宋体"/>
                            <w:color w:val="000000"/>
                            <w:sz w:val="36"/>
                            <w:szCs w:val="36"/>
                          </w:rPr>
                        </w:pPr>
                        <w:r>
                          <w:rPr>
                            <w:rFonts w:ascii="Arial" w:hAnsi="Arial" w:cs="Arial"/>
                            <w:b/>
                            <w:bCs/>
                            <w:color w:val="000000"/>
                            <w:sz w:val="14"/>
                            <w:szCs w:val="14"/>
                          </w:rPr>
                          <w:t>5</w:t>
                        </w:r>
                      </w:p>
                    </w:txbxContent>
                  </v:textbox>
                </v:shape>
                <v:shape id="_x0000_s3355" type="#_x0000_t202" style="position:absolute;left:5343;top:4930;width:273;height:312;v-text-anchor:top-baseline" filled="f" fillcolor="#bbe0e3" stroked="f">
                  <v:textbox style="mso-next-textbox:#_x0000_s3355" inset="1.62356mm,.81181mm,1.62356mm,.81181mm">
                    <w:txbxContent>
                      <w:p w14:paraId="0AE0B8D7" w14:textId="77777777" w:rsidR="00A42D8E" w:rsidRDefault="00A42D8E" w:rsidP="00A42D8E">
                        <w:pPr>
                          <w:autoSpaceDE w:val="0"/>
                          <w:autoSpaceDN w:val="0"/>
                          <w:adjustRightInd w:val="0"/>
                          <w:rPr>
                            <w:rFonts w:ascii="Arial" w:hAnsi="Arial" w:cs="宋体"/>
                            <w:color w:val="000000"/>
                            <w:sz w:val="36"/>
                            <w:szCs w:val="36"/>
                          </w:rPr>
                        </w:pPr>
                        <w:r>
                          <w:rPr>
                            <w:rFonts w:ascii="Arial" w:hAnsi="Arial" w:cs="Arial"/>
                            <w:b/>
                            <w:bCs/>
                            <w:color w:val="000000"/>
                            <w:sz w:val="14"/>
                            <w:szCs w:val="14"/>
                          </w:rPr>
                          <w:t>7</w:t>
                        </w:r>
                      </w:p>
                    </w:txbxContent>
                  </v:textbox>
                </v:shape>
                <v:shape id="_x0000_s3356" type="#_x0000_t202" style="position:absolute;left:4778;top:4832;width:295;height:390" filled="f" fillcolor="#bbe0e3" stroked="f">
                  <v:textbox style="mso-next-textbox:#_x0000_s3356" inset="1.62356mm,.81181mm,1.62356mm,.81181mm">
                    <w:txbxContent>
                      <w:p w14:paraId="5EBEC6E3" w14:textId="77777777" w:rsidR="00A42D8E" w:rsidRDefault="00A42D8E" w:rsidP="00A42D8E">
                        <w:pPr>
                          <w:autoSpaceDE w:val="0"/>
                          <w:autoSpaceDN w:val="0"/>
                          <w:adjustRightInd w:val="0"/>
                          <w:rPr>
                            <w:rFonts w:ascii="Arial" w:hAnsi="Arial" w:cs="宋体"/>
                            <w:color w:val="000000"/>
                            <w:sz w:val="16"/>
                            <w:szCs w:val="16"/>
                          </w:rPr>
                        </w:pPr>
                        <w:r>
                          <w:rPr>
                            <w:rFonts w:ascii="Arial" w:hAnsi="Arial" w:cs="Arial"/>
                            <w:b/>
                            <w:bCs/>
                            <w:color w:val="000000"/>
                            <w:sz w:val="16"/>
                            <w:szCs w:val="16"/>
                          </w:rPr>
                          <w:t>+</w:t>
                        </w:r>
                      </w:p>
                    </w:txbxContent>
                  </v:textbox>
                </v:shape>
                <v:shape id="_x0000_s3357" type="#_x0000_t202" style="position:absolute;left:4791;top:5356;width:420;height:294" filled="f" fillcolor="#bbe0e3" stroked="f">
                  <v:textbox style="mso-next-textbox:#_x0000_s3357" inset="1.62356mm,.81181mm,1.62356mm,.81181mm">
                    <w:txbxContent>
                      <w:p w14:paraId="682705B1" w14:textId="77777777" w:rsidR="00A42D8E" w:rsidRDefault="00A42D8E" w:rsidP="00A42D8E">
                        <w:pPr>
                          <w:autoSpaceDE w:val="0"/>
                          <w:autoSpaceDN w:val="0"/>
                          <w:adjustRightInd w:val="0"/>
                          <w:rPr>
                            <w:rFonts w:ascii="Arial" w:hAnsi="Arial" w:cs="宋体"/>
                            <w:color w:val="000000"/>
                            <w:sz w:val="16"/>
                            <w:szCs w:val="16"/>
                          </w:rPr>
                        </w:pPr>
                        <w:r>
                          <w:rPr>
                            <w:rFonts w:ascii="Arial" w:hAnsi="Arial" w:cs="Arial"/>
                            <w:b/>
                            <w:bCs/>
                            <w:color w:val="000000"/>
                            <w:sz w:val="16"/>
                            <w:szCs w:val="16"/>
                          </w:rPr>
                          <w:t>-</w:t>
                        </w:r>
                      </w:p>
                    </w:txbxContent>
                  </v:textbox>
                </v:shape>
                <v:shape id="_x0000_s3358" type="#_x0000_t202" style="position:absolute;left:4783;top:5129;width:733;height:433;v-text-anchor:top-baseline" filled="f" fillcolor="#bbe0e3" stroked="f">
                  <v:textbox style="mso-next-textbox:#_x0000_s3358" inset="1.62356mm,.81181mm,1.62356mm,.81181mm">
                    <w:txbxContent>
                      <w:p w14:paraId="25830F3F" w14:textId="77777777" w:rsidR="00A42D8E" w:rsidRDefault="00A42D8E" w:rsidP="00A42D8E">
                        <w:pPr>
                          <w:autoSpaceDE w:val="0"/>
                          <w:autoSpaceDN w:val="0"/>
                          <w:adjustRightInd w:val="0"/>
                          <w:rPr>
                            <w:rFonts w:ascii="Arial" w:hAnsi="Arial" w:cs="宋体"/>
                            <w:color w:val="000000"/>
                            <w:sz w:val="36"/>
                            <w:szCs w:val="36"/>
                          </w:rPr>
                        </w:pPr>
                        <w:r>
                          <w:rPr>
                            <w:rFonts w:ascii="Arial" w:hAnsi="Arial" w:cs="Arial"/>
                            <w:b/>
                            <w:bCs/>
                            <w:color w:val="000000"/>
                            <w:sz w:val="12"/>
                            <w:szCs w:val="12"/>
                          </w:rPr>
                          <w:t>LF353</w:t>
                        </w:r>
                      </w:p>
                    </w:txbxContent>
                  </v:textbox>
                </v:shape>
                <v:line id="_x0000_s3359" style="position:absolute;flip:y" from="5073,4797" to="5073,5033"/>
                <v:line id="_x0000_s3360" style="position:absolute;flip:y" from="5073,5549" to="5073,5782"/>
                <v:rect id="_x0000_s3361" style="position:absolute;left:5678;top:5635;width:275;height:70;rotation:90;v-text-anchor:middle" filled="f" fillcolor="#bbe0e3"/>
                <v:line id="_x0000_s3362" style="position:absolute;v-text-anchor:middle" from="4649,5613" to="4649,5613"/>
                <v:group id="_x0000_s3363" style="position:absolute;left:4571;top:5568;width:69;height:974" coordorigin="2823,2994" coordsize="45,568">
                  <v:rect id="_x0000_s3364" style="position:absolute;left:2766;top:3460;width:159;height:45;rotation:90;v-text-anchor:middle" filled="f" fillcolor="#bbe0e3">
                    <v:textbox style="mso-rotate:270" inset="1.72719mm,.86361mm,1.72719mm,.86361mm"/>
                  </v:rect>
                  <v:line id="_x0000_s3365" style="position:absolute;v-text-anchor:middle" from="2844,2994" to="2844,3403"/>
                </v:group>
                <v:line id="_x0000_s3366" style="position:absolute;v-text-anchor:middle" from="2896,4214" to="2896,5019"/>
                <v:line id="_x0000_s3367" style="position:absolute;v-text-anchor:middle" from="4608,6551" to="4608,6787"/>
                <v:line id="_x0000_s3368" style="position:absolute;v-text-anchor:middle" from="4153,4209" to="5816,4209"/>
                <v:line id="_x0000_s3369" style="position:absolute;flip:y;v-text-anchor:middle" from="5818,4204" to="5818,4539"/>
                <v:line id="_x0000_s3370" style="position:absolute;v-text-anchor:middle" from="5816,4822" to="5816,5527"/>
                <v:line id="_x0000_s3371" style="position:absolute;v-text-anchor:middle" from="5567,5292" to="5818,5292"/>
                <v:line id="_x0000_s3372" style="position:absolute;v-text-anchor:middle" from="4601,6086" to="5803,6086"/>
                <v:line id="_x0000_s3373" style="position:absolute;v-text-anchor:middle" from="5816,5804" to="5816,6086"/>
                <v:line id="_x0000_s3374" style="position:absolute;flip:y;v-text-anchor:middle" from="4606,4202" to="4606,5024"/>
                <v:shape id="_x0000_s3375" type="#_x0000_t202" style="position:absolute;left:2422;top:6254;width:414;height:367;v-text-anchor:top-baseline" filled="f" fillcolor="#bbe0e3" stroked="f">
                  <v:textbox style="mso-next-textbox:#_x0000_s3375" inset="1.62356mm,.81181mm,1.62356mm,.81181mm">
                    <w:txbxContent>
                      <w:p w14:paraId="249F83A1" w14:textId="77777777" w:rsidR="00A42D8E" w:rsidRDefault="00A42D8E" w:rsidP="00A42D8E">
                        <w:pPr>
                          <w:autoSpaceDE w:val="0"/>
                          <w:autoSpaceDN w:val="0"/>
                          <w:adjustRightInd w:val="0"/>
                          <w:jc w:val="center"/>
                          <w:rPr>
                            <w:rFonts w:ascii="Arial" w:hAnsi="Arial" w:cs="宋体"/>
                            <w:color w:val="000000"/>
                            <w:sz w:val="36"/>
                            <w:szCs w:val="36"/>
                          </w:rPr>
                        </w:pPr>
                        <w:r>
                          <w:rPr>
                            <w:rFonts w:ascii="Arial" w:hAnsi="Arial" w:cs="Arial"/>
                            <w:b/>
                            <w:bCs/>
                            <w:color w:val="000000"/>
                            <w:sz w:val="16"/>
                            <w:szCs w:val="16"/>
                          </w:rPr>
                          <w:t>R1</w:t>
                        </w:r>
                      </w:p>
                    </w:txbxContent>
                  </v:textbox>
                </v:shape>
                <v:shape id="_x0000_s3376" type="#_x0000_t202" style="position:absolute;left:3698;top:5602;width:413;height:307;v-text-anchor:top-baseline" filled="f" fillcolor="#bbe0e3" stroked="f">
                  <v:textbox style="mso-next-textbox:#_x0000_s3376" inset="1.62356mm,.81181mm,1.62356mm,.81181mm">
                    <w:txbxContent>
                      <w:p w14:paraId="32EFFF59" w14:textId="77777777" w:rsidR="00A42D8E" w:rsidRDefault="00A42D8E" w:rsidP="00A42D8E">
                        <w:pPr>
                          <w:autoSpaceDE w:val="0"/>
                          <w:autoSpaceDN w:val="0"/>
                          <w:adjustRightInd w:val="0"/>
                          <w:jc w:val="center"/>
                          <w:rPr>
                            <w:rFonts w:ascii="Arial" w:hAnsi="Arial" w:cs="宋体"/>
                            <w:color w:val="000000"/>
                            <w:sz w:val="36"/>
                            <w:szCs w:val="36"/>
                          </w:rPr>
                        </w:pPr>
                        <w:r>
                          <w:rPr>
                            <w:rFonts w:ascii="Arial" w:hAnsi="Arial" w:cs="Arial"/>
                            <w:b/>
                            <w:bCs/>
                            <w:color w:val="000000"/>
                            <w:sz w:val="16"/>
                            <w:szCs w:val="16"/>
                          </w:rPr>
                          <w:t>R2</w:t>
                        </w:r>
                      </w:p>
                    </w:txbxContent>
                  </v:textbox>
                </v:shape>
                <v:shape id="_x0000_s3377" type="#_x0000_t202" style="position:absolute;left:4643;top:6237;width:413;height:384;v-text-anchor:top-baseline" filled="f" fillcolor="#bbe0e3" stroked="f">
                  <v:textbox style="mso-next-textbox:#_x0000_s3377" inset="1.62356mm,.81181mm,1.62356mm,.81181mm">
                    <w:txbxContent>
                      <w:p w14:paraId="45749024" w14:textId="77777777" w:rsidR="00A42D8E" w:rsidRDefault="00A42D8E" w:rsidP="00A42D8E">
                        <w:pPr>
                          <w:autoSpaceDE w:val="0"/>
                          <w:autoSpaceDN w:val="0"/>
                          <w:adjustRightInd w:val="0"/>
                          <w:jc w:val="center"/>
                          <w:rPr>
                            <w:rFonts w:ascii="Arial" w:hAnsi="Arial" w:cs="宋体"/>
                            <w:color w:val="000000"/>
                            <w:sz w:val="36"/>
                            <w:szCs w:val="36"/>
                          </w:rPr>
                        </w:pPr>
                        <w:r>
                          <w:rPr>
                            <w:rFonts w:ascii="Arial" w:hAnsi="Arial" w:cs="Arial"/>
                            <w:b/>
                            <w:bCs/>
                            <w:color w:val="000000"/>
                            <w:sz w:val="16"/>
                            <w:szCs w:val="16"/>
                          </w:rPr>
                          <w:t>R4</w:t>
                        </w:r>
                      </w:p>
                    </w:txbxContent>
                  </v:textbox>
                </v:shape>
                <v:shape id="_x0000_s3378" type="#_x0000_t202" style="position:absolute;left:3681;top:4472;width:412;height:302;v-text-anchor:top-baseline" filled="f" fillcolor="#bbe0e3" stroked="f">
                  <v:textbox style="mso-next-textbox:#_x0000_s3378" inset="1.62356mm,.81181mm,1.62356mm,.81181mm">
                    <w:txbxContent>
                      <w:p w14:paraId="2A4FFC46" w14:textId="77777777" w:rsidR="00A42D8E" w:rsidRDefault="00A42D8E" w:rsidP="00A42D8E">
                        <w:pPr>
                          <w:autoSpaceDE w:val="0"/>
                          <w:autoSpaceDN w:val="0"/>
                          <w:adjustRightInd w:val="0"/>
                          <w:jc w:val="center"/>
                          <w:rPr>
                            <w:rFonts w:ascii="Arial" w:hAnsi="Arial" w:cs="宋体"/>
                            <w:color w:val="000000"/>
                            <w:sz w:val="36"/>
                            <w:szCs w:val="36"/>
                          </w:rPr>
                        </w:pPr>
                        <w:r>
                          <w:rPr>
                            <w:rFonts w:ascii="Arial" w:hAnsi="Arial" w:cs="Arial"/>
                            <w:b/>
                            <w:bCs/>
                            <w:color w:val="000000"/>
                            <w:sz w:val="16"/>
                            <w:szCs w:val="16"/>
                          </w:rPr>
                          <w:t>R3</w:t>
                        </w:r>
                      </w:p>
                    </w:txbxContent>
                  </v:textbox>
                </v:shape>
                <v:shape id="_x0000_s3379" type="#_x0000_t202" style="position:absolute;left:5843;top:5475;width:415;height:559;v-text-anchor:top-baseline" filled="f" fillcolor="#bbe0e3" stroked="f">
                  <v:textbox style="mso-next-textbox:#_x0000_s3379" inset="1.62356mm,.81181mm,1.62356mm,.81181mm">
                    <w:txbxContent>
                      <w:p w14:paraId="2F1BD05E" w14:textId="77777777" w:rsidR="00A42D8E" w:rsidRDefault="00A42D8E" w:rsidP="00A42D8E">
                        <w:pPr>
                          <w:autoSpaceDE w:val="0"/>
                          <w:autoSpaceDN w:val="0"/>
                          <w:adjustRightInd w:val="0"/>
                          <w:jc w:val="center"/>
                          <w:rPr>
                            <w:rFonts w:ascii="Arial" w:hAnsi="Arial" w:cs="宋体"/>
                            <w:color w:val="000000"/>
                            <w:sz w:val="36"/>
                            <w:szCs w:val="36"/>
                          </w:rPr>
                        </w:pPr>
                        <w:r>
                          <w:rPr>
                            <w:rFonts w:ascii="Arial" w:hAnsi="Arial" w:cs="Arial"/>
                            <w:b/>
                            <w:bCs/>
                            <w:color w:val="000000"/>
                            <w:sz w:val="16"/>
                            <w:szCs w:val="16"/>
                          </w:rPr>
                          <w:t>R5</w:t>
                        </w:r>
                      </w:p>
                    </w:txbxContent>
                  </v:textbox>
                </v:shape>
                <v:shape id="_x0000_s3380" type="#_x0000_t202" style="position:absolute;left:5846;top:4499;width:412;height:309;v-text-anchor:top-baseline" filled="f" fillcolor="#bbe0e3" stroked="f">
                  <v:textbox style="mso-next-textbox:#_x0000_s3380" inset="1.62356mm,.81181mm,1.62356mm,.81181mm">
                    <w:txbxContent>
                      <w:p w14:paraId="2549C7B6" w14:textId="77777777" w:rsidR="00A42D8E" w:rsidRDefault="00A42D8E" w:rsidP="00A42D8E">
                        <w:pPr>
                          <w:autoSpaceDE w:val="0"/>
                          <w:autoSpaceDN w:val="0"/>
                          <w:adjustRightInd w:val="0"/>
                          <w:jc w:val="center"/>
                          <w:rPr>
                            <w:rFonts w:ascii="Arial" w:hAnsi="Arial" w:cs="宋体"/>
                            <w:color w:val="000000"/>
                            <w:sz w:val="36"/>
                            <w:szCs w:val="36"/>
                          </w:rPr>
                        </w:pPr>
                        <w:r>
                          <w:rPr>
                            <w:rFonts w:ascii="Arial" w:hAnsi="Arial" w:cs="Arial"/>
                            <w:b/>
                            <w:bCs/>
                            <w:color w:val="000000"/>
                            <w:sz w:val="16"/>
                            <w:szCs w:val="16"/>
                          </w:rPr>
                          <w:t>R6</w:t>
                        </w:r>
                      </w:p>
                    </w:txbxContent>
                  </v:textbox>
                </v:shape>
                <v:oval id="_x0000_s3381" style="position:absolute;left:4597;top:4194;width:29;height:33;v-text-anchor:middle" fillcolor="black"/>
                <v:oval id="_x0000_s3382" style="position:absolute;left:4141;top:5274;width:27;height:35;v-text-anchor:middle" fillcolor="black"/>
                <v:oval id="_x0000_s3383" style="position:absolute;left:2886;top:6774;width:30;height:33;v-text-anchor:middle" fillcolor="black"/>
                <v:oval id="_x0000_s3384" style="position:absolute;left:2880;top:4192;width:31;height:27;v-text-anchor:middle" fillcolor="black"/>
                <v:oval id="_x0000_s3385" style="position:absolute;left:4136;top:4194;width:27;height:33;v-text-anchor:middle" fillcolor="black"/>
                <v:oval id="_x0000_s3386" style="position:absolute;left:5806;top:5274;width:25;height:35;v-text-anchor:middle" fillcolor="black"/>
                <v:oval id="_x0000_s3387" style="position:absolute;left:4597;top:6072;width:29;height:32;v-text-anchor:middle" fillcolor="black"/>
                <v:oval id="_x0000_s3388" style="position:absolute;left:2886;top:6077;width:30;height:30;v-text-anchor:middle" fillcolor="black"/>
                <v:line id="_x0000_s3389" style="position:absolute;flip:x;v-text-anchor:middle" from="2261,4212" to="4141,4212"/>
                <v:oval id="_x0000_s3390" style="position:absolute;left:2188;top:4169;width:73;height:90;v-text-anchor:middle" filled="f" fillcolor="#bbe0e3"/>
                <v:oval id="_x0000_s3391" style="position:absolute;left:2166;top:6742;width:70;height:85;v-text-anchor:middle" filled="f" fillcolor="#bbe0e3"/>
                <v:line id="_x0000_s3392" style="position:absolute" from="6695,5492" to="9573,5492"/>
                <v:line id="_x0000_s3393" style="position:absolute" from="8023,4339" to="8023,6704"/>
                <v:line id="_x0000_s3394" style="position:absolute" from="7561,5197" to="8521,5832"/>
                <v:line id="_x0000_s3395" style="position:absolute;rotation:332;flip:x y" from="7016,4894" to="7533,5364"/>
                <v:line id="_x0000_s3396" style="position:absolute;v-text-anchor:middle" from="8521,5844" to="9098,5931"/>
                <v:line id="_x0000_s3397" style="position:absolute;flip:x;v-text-anchor:middle" from="6806,5062" to="6948,5504"/>
                <v:line id="_x0000_s3398" style="position:absolute;flip:y;v-text-anchor:middle" from="9086,5489" to="9304,5931"/>
                <v:shape id="_x0000_s3399" type="#_x0000_t202" style="position:absolute;left:7786;top:5487;width:285;height:307;v-text-anchor:top-baseline" filled="f" fillcolor="#bbe0e3" stroked="f">
                  <v:textbox style="mso-next-textbox:#_x0000_s3399" inset="1.62356mm,.81181mm,1.62356mm,.81181mm">
                    <w:txbxContent>
                      <w:p w14:paraId="2051C310" w14:textId="77777777" w:rsidR="00A42D8E" w:rsidRDefault="00A42D8E" w:rsidP="00A42D8E">
                        <w:pPr>
                          <w:autoSpaceDE w:val="0"/>
                          <w:autoSpaceDN w:val="0"/>
                          <w:adjustRightInd w:val="0"/>
                          <w:jc w:val="center"/>
                          <w:rPr>
                            <w:rFonts w:ascii="Arial" w:hAnsi="Arial" w:cs="宋体"/>
                            <w:color w:val="000000"/>
                            <w:sz w:val="36"/>
                            <w:szCs w:val="36"/>
                          </w:rPr>
                        </w:pPr>
                        <w:r>
                          <w:rPr>
                            <w:rFonts w:ascii="Arial" w:hAnsi="Arial" w:cs="Arial"/>
                            <w:b/>
                            <w:bCs/>
                            <w:color w:val="000000"/>
                            <w:sz w:val="16"/>
                            <w:szCs w:val="16"/>
                          </w:rPr>
                          <w:t>0</w:t>
                        </w:r>
                      </w:p>
                    </w:txbxContent>
                  </v:textbox>
                </v:shape>
                <v:shape id="_x0000_s3400" type="#_x0000_t202" style="position:absolute;left:8006;top:4233;width:235;height:306;v-text-anchor:top-baseline" filled="f" fillcolor="#bbe0e3" stroked="f">
                  <v:textbox style="mso-next-textbox:#_x0000_s3400" inset="1.62356mm,.81181mm,1.62356mm,.81181mm">
                    <w:txbxContent>
                      <w:p w14:paraId="6C3021FA" w14:textId="77777777" w:rsidR="00A42D8E" w:rsidRDefault="00A42D8E" w:rsidP="00A42D8E">
                        <w:pPr>
                          <w:autoSpaceDE w:val="0"/>
                          <w:autoSpaceDN w:val="0"/>
                          <w:adjustRightInd w:val="0"/>
                          <w:jc w:val="center"/>
                          <w:rPr>
                            <w:rFonts w:ascii="Arial" w:hAnsi="Arial" w:cs="宋体"/>
                            <w:color w:val="000000"/>
                            <w:sz w:val="36"/>
                            <w:szCs w:val="36"/>
                          </w:rPr>
                        </w:pPr>
                        <w:r>
                          <w:rPr>
                            <w:rFonts w:ascii="Arial" w:hAnsi="Arial" w:cs="Arial"/>
                            <w:b/>
                            <w:bCs/>
                            <w:color w:val="000000"/>
                            <w:sz w:val="16"/>
                            <w:szCs w:val="16"/>
                          </w:rPr>
                          <w:t>I</w:t>
                        </w:r>
                      </w:p>
                    </w:txbxContent>
                  </v:textbox>
                </v:shape>
                <v:shape id="_x0000_s3401" type="#_x0000_t202" style="position:absolute;left:9291;top:5577;width:312;height:305;v-text-anchor:top-baseline" filled="f" fillcolor="#bbe0e3" stroked="f">
                  <v:textbox style="mso-next-textbox:#_x0000_s3401" inset="1.62356mm,.81181mm,1.62356mm,.81181mm">
                    <w:txbxContent>
                      <w:p w14:paraId="1139F2B1" w14:textId="77777777" w:rsidR="00A42D8E" w:rsidRDefault="00A42D8E" w:rsidP="00A42D8E">
                        <w:pPr>
                          <w:autoSpaceDE w:val="0"/>
                          <w:autoSpaceDN w:val="0"/>
                          <w:adjustRightInd w:val="0"/>
                          <w:jc w:val="center"/>
                          <w:rPr>
                            <w:rFonts w:ascii="Arial" w:hAnsi="Arial" w:cs="宋体"/>
                            <w:color w:val="000000"/>
                            <w:sz w:val="36"/>
                            <w:szCs w:val="36"/>
                          </w:rPr>
                        </w:pPr>
                        <w:r>
                          <w:rPr>
                            <w:rFonts w:ascii="Arial" w:hAnsi="Arial" w:cs="Arial"/>
                            <w:b/>
                            <w:bCs/>
                            <w:color w:val="000000"/>
                            <w:sz w:val="16"/>
                            <w:szCs w:val="16"/>
                          </w:rPr>
                          <w:t>U</w:t>
                        </w:r>
                      </w:p>
                    </w:txbxContent>
                  </v:textbox>
                </v:shape>
                <v:line id="_x0000_s3402" style="position:absolute;flip:y;v-text-anchor:middle" from="8013,4209" to="8013,4387">
                  <v:stroke endarrow="block"/>
                </v:line>
                <v:line id="_x0000_s3403" style="position:absolute;v-text-anchor:middle" from="9590,5489" to="9733,5489">
                  <v:stroke endarrow="block"/>
                </v:line>
              </v:group>
            </v:group>
            <w10:anchorlock/>
          </v:group>
        </w:pict>
      </w:r>
    </w:p>
    <w:p w14:paraId="005FC051" w14:textId="77777777" w:rsidR="00AA105C" w:rsidRPr="00AA105C" w:rsidRDefault="00AA105C" w:rsidP="00AA105C">
      <w:pPr>
        <w:spacing w:line="360" w:lineRule="auto"/>
        <w:rPr>
          <w:rFonts w:ascii="宋体" w:hAnsi="宋体"/>
          <w:szCs w:val="21"/>
        </w:rPr>
      </w:pPr>
      <w:r w:rsidRPr="00AA105C">
        <w:rPr>
          <w:rFonts w:ascii="宋体" w:hAnsi="宋体" w:hint="eastAsia"/>
          <w:szCs w:val="21"/>
        </w:rPr>
        <w:t>2</w:t>
      </w:r>
      <w:r>
        <w:rPr>
          <w:rFonts w:ascii="宋体" w:hAnsi="宋体" w:hint="eastAsia"/>
          <w:szCs w:val="21"/>
        </w:rPr>
        <w:t>．</w:t>
      </w:r>
      <w:r w:rsidRPr="00AA105C">
        <w:rPr>
          <w:rFonts w:ascii="宋体" w:hAnsi="宋体" w:hint="eastAsia"/>
          <w:szCs w:val="21"/>
        </w:rPr>
        <w:t>有源非线性负阻元件的实现</w:t>
      </w:r>
    </w:p>
    <w:p w14:paraId="7461837E" w14:textId="77777777" w:rsidR="00AA105C" w:rsidRPr="00AA105C" w:rsidRDefault="00AA105C" w:rsidP="00AA105C">
      <w:pPr>
        <w:tabs>
          <w:tab w:val="left" w:pos="420"/>
        </w:tabs>
        <w:spacing w:line="360" w:lineRule="auto"/>
        <w:ind w:firstLineChars="200" w:firstLine="420"/>
        <w:rPr>
          <w:rFonts w:ascii="宋体" w:hAnsi="宋体"/>
          <w:szCs w:val="21"/>
        </w:rPr>
      </w:pPr>
      <w:r w:rsidRPr="00AA105C">
        <w:rPr>
          <w:rFonts w:ascii="宋体" w:hAnsi="宋体" w:hint="eastAsia"/>
          <w:szCs w:val="21"/>
        </w:rPr>
        <w:t>有源非线性负阻元件实现的方法有多种，这里使用的是一种较简单的电路采用两个运算放大器（一个双运放LF353）和六个配制电阻来实现，其电路如图4所示，</w:t>
      </w:r>
      <w:r w:rsidRPr="00AA105C">
        <w:rPr>
          <w:rFonts w:ascii="宋体" w:hAnsi="宋体" w:cs="New Gulim" w:hint="eastAsia"/>
          <w:szCs w:val="21"/>
        </w:rPr>
        <w:t>双运算放大器中</w:t>
      </w:r>
      <w:r w:rsidRPr="00AA105C">
        <w:rPr>
          <w:rFonts w:ascii="宋体" w:hAnsi="宋体" w:cs="宋体" w:hint="eastAsia"/>
          <w:szCs w:val="21"/>
        </w:rPr>
        <w:t>2个对称放大器各自的配置电阻相差100倍，这就使得2个放大器输出电流的总和，在不同的工作电压段，输出总电流随电压变化关系不相同（其中一个放大器达到电流饱和，另一个尚未饱和），因而出现了非线性的伏安特性。</w:t>
      </w:r>
      <w:r w:rsidRPr="00AA105C">
        <w:rPr>
          <w:rFonts w:ascii="宋体" w:hAnsi="宋体" w:hint="eastAsia"/>
          <w:szCs w:val="21"/>
        </w:rPr>
        <w:t>它的伏安特性曲线如图5所示。实验所要研究的是该非线性元件对整个电路的影响，而非线性负阻元件的作用是使振动周期产生分岔和混沌等一系列非线性现象。</w:t>
      </w:r>
    </w:p>
    <w:p w14:paraId="5BFE6F16" w14:textId="77777777" w:rsidR="00AA105C" w:rsidRPr="00AA105C" w:rsidRDefault="00AA105C" w:rsidP="00AA105C">
      <w:pPr>
        <w:spacing w:line="360" w:lineRule="auto"/>
        <w:rPr>
          <w:rFonts w:ascii="宋体" w:hAnsi="宋体"/>
          <w:szCs w:val="21"/>
        </w:rPr>
      </w:pPr>
      <w:r w:rsidRPr="00AA105C">
        <w:rPr>
          <w:rFonts w:ascii="宋体" w:hAnsi="宋体" w:hint="eastAsia"/>
          <w:szCs w:val="21"/>
        </w:rPr>
        <w:t>实际非线性混沌实验电路如图6所示</w:t>
      </w:r>
    </w:p>
    <w:p w14:paraId="4AF88006" w14:textId="77777777" w:rsidR="00AA105C" w:rsidRPr="00AA105C" w:rsidRDefault="00B8159B" w:rsidP="00AA105C">
      <w:pPr>
        <w:spacing w:line="360" w:lineRule="auto"/>
        <w:rPr>
          <w:rFonts w:ascii="宋体" w:hAnsi="宋体"/>
          <w:szCs w:val="21"/>
        </w:rPr>
      </w:pPr>
      <w:r>
        <w:rPr>
          <w:rFonts w:ascii="宋体" w:hAnsi="宋体"/>
          <w:noProof/>
          <w:szCs w:val="21"/>
        </w:rPr>
        <w:pict w14:anchorId="0F3950AA">
          <v:group id="_x0000_s3408" style="position:absolute;left:0;text-align:left;margin-left:15.75pt;margin-top:0;width:396.4pt;height:194.35pt;z-index:37" coordorigin="1857,9324" coordsize="7928,3887">
            <v:shape id="_x0000_s3409" type="#_x0000_t202" style="position:absolute;left:4130;top:12831;width:3840;height:380" filled="f" fillcolor="#bbe0e3" stroked="f">
              <v:textbox style="mso-next-textbox:#_x0000_s3409" inset="1.70689mm,.85344mm,1.70689mm,.85344mm">
                <w:txbxContent>
                  <w:p w14:paraId="277975EC" w14:textId="77777777" w:rsidR="00AA105C" w:rsidRDefault="00AA105C" w:rsidP="00AA105C">
                    <w:pPr>
                      <w:autoSpaceDE w:val="0"/>
                      <w:autoSpaceDN w:val="0"/>
                      <w:adjustRightInd w:val="0"/>
                      <w:jc w:val="center"/>
                      <w:rPr>
                        <w:rFonts w:ascii="Arial" w:hAnsi="Arial" w:cs="宋体"/>
                        <w:color w:val="000000"/>
                        <w:sz w:val="36"/>
                        <w:szCs w:val="36"/>
                        <w:lang w:val="zh-CN"/>
                      </w:rPr>
                    </w:pPr>
                    <w:r>
                      <w:rPr>
                        <w:rFonts w:ascii="Arial" w:hAnsi="Arial" w:cs="宋体" w:hint="eastAsia"/>
                        <w:color w:val="000000"/>
                        <w:sz w:val="22"/>
                        <w:szCs w:val="22"/>
                        <w:lang w:val="zh-CN"/>
                      </w:rPr>
                      <w:t>图</w:t>
                    </w:r>
                    <w:r>
                      <w:rPr>
                        <w:rFonts w:ascii="Arial" w:hAnsi="Arial" w:cs="Arial" w:hint="eastAsia"/>
                        <w:color w:val="000000"/>
                        <w:sz w:val="22"/>
                        <w:szCs w:val="22"/>
                      </w:rPr>
                      <w:t>6</w:t>
                    </w:r>
                    <w:r>
                      <w:rPr>
                        <w:rFonts w:ascii="Arial" w:hAnsi="Arial" w:cs="Arial"/>
                        <w:color w:val="000000"/>
                        <w:sz w:val="22"/>
                        <w:szCs w:val="22"/>
                      </w:rPr>
                      <w:t xml:space="preserve">   </w:t>
                    </w:r>
                    <w:r>
                      <w:rPr>
                        <w:rFonts w:ascii="Arial" w:hAnsi="Arial" w:cs="宋体" w:hint="eastAsia"/>
                        <w:color w:val="000000"/>
                        <w:sz w:val="22"/>
                        <w:szCs w:val="22"/>
                        <w:lang w:val="zh-CN"/>
                      </w:rPr>
                      <w:t>非线性电路混沌实验电路</w:t>
                    </w:r>
                  </w:p>
                </w:txbxContent>
              </v:textbox>
            </v:shape>
            <v:group id="_x0000_s3410" style="position:absolute;left:1857;top:9324;width:7928;height:3342" coordorigin="1857,9324" coordsize="7928,3342">
              <v:shape id="_x0000_s3411" type="#_x0000_t202" style="position:absolute;left:9305;top:10473;width:465;height:356;v-text-anchor:top-baseline" filled="f" fillcolor="#bbe0e3" stroked="f">
                <v:textbox style="mso-next-textbox:#_x0000_s3411" inset="1.70689mm,.85344mm,1.70689mm,.85344mm">
                  <w:txbxContent>
                    <w:p w14:paraId="17697E45" w14:textId="77777777" w:rsidR="00AA105C" w:rsidRDefault="00AA105C" w:rsidP="00AA105C">
                      <w:pPr>
                        <w:autoSpaceDE w:val="0"/>
                        <w:autoSpaceDN w:val="0"/>
                        <w:adjustRightInd w:val="0"/>
                        <w:jc w:val="center"/>
                        <w:rPr>
                          <w:rFonts w:ascii="Arial" w:hAnsi="Arial" w:cs="宋体"/>
                          <w:color w:val="000000"/>
                          <w:sz w:val="36"/>
                          <w:szCs w:val="36"/>
                        </w:rPr>
                      </w:pPr>
                      <w:r>
                        <w:rPr>
                          <w:rFonts w:ascii="Arial" w:hAnsi="Arial" w:cs="Arial"/>
                          <w:b/>
                          <w:bCs/>
                          <w:color w:val="000000"/>
                        </w:rPr>
                        <w:t>R6</w:t>
                      </w:r>
                    </w:p>
                  </w:txbxContent>
                </v:textbox>
              </v:shape>
              <v:group id="_x0000_s3412" style="position:absolute;left:1857;top:9324;width:7928;height:3342" coordorigin="1857,9324" coordsize="7928,3342">
                <v:shape id="_x0000_s3413" type="#_x0000_t202" style="position:absolute;left:9315;top:11324;width:470;height:360;v-text-anchor:top-baseline" filled="f" fillcolor="#bbe0e3" stroked="f">
                  <v:textbox style="mso-next-textbox:#_x0000_s3413" inset="1.70689mm,.85344mm,1.70689mm,.85344mm">
                    <w:txbxContent>
                      <w:p w14:paraId="2385B9CB" w14:textId="77777777" w:rsidR="00AA105C" w:rsidRDefault="00AA105C" w:rsidP="00AA105C">
                        <w:pPr>
                          <w:autoSpaceDE w:val="0"/>
                          <w:autoSpaceDN w:val="0"/>
                          <w:adjustRightInd w:val="0"/>
                          <w:jc w:val="center"/>
                          <w:rPr>
                            <w:rFonts w:ascii="Arial" w:hAnsi="Arial" w:cs="宋体"/>
                            <w:color w:val="000000"/>
                            <w:sz w:val="36"/>
                            <w:szCs w:val="36"/>
                          </w:rPr>
                        </w:pPr>
                        <w:r>
                          <w:rPr>
                            <w:rFonts w:ascii="Arial" w:hAnsi="Arial" w:cs="Arial"/>
                            <w:b/>
                            <w:bCs/>
                            <w:color w:val="000000"/>
                          </w:rPr>
                          <w:t>R5</w:t>
                        </w:r>
                      </w:p>
                    </w:txbxContent>
                  </v:textbox>
                </v:shape>
                <v:group id="_x0000_s3414" style="position:absolute;left:1857;top:9324;width:7415;height:3342" coordorigin="1857,9324" coordsize="7415,3342">
                  <v:shape id="_x0000_s3415" type="#_x0000_t202" style="position:absolute;left:2480;top:9324;width:932;height:357;v-text-anchor:top-baseline" filled="f" fillcolor="#bbe0e3" stroked="f">
                    <v:textbox style="mso-next-textbox:#_x0000_s3415" inset="1.70689mm,.85344mm,1.70689mm,.85344mm">
                      <w:txbxContent>
                        <w:p w14:paraId="04E720A4" w14:textId="77777777" w:rsidR="00AA105C" w:rsidRDefault="00AA105C" w:rsidP="00AA105C">
                          <w:pPr>
                            <w:autoSpaceDE w:val="0"/>
                            <w:autoSpaceDN w:val="0"/>
                            <w:adjustRightInd w:val="0"/>
                            <w:jc w:val="center"/>
                            <w:rPr>
                              <w:rFonts w:ascii="Arial" w:hAnsi="Arial" w:cs="宋体"/>
                              <w:color w:val="000000"/>
                              <w:sz w:val="36"/>
                              <w:szCs w:val="36"/>
                            </w:rPr>
                          </w:pPr>
                          <w:r>
                            <w:rPr>
                              <w:rFonts w:ascii="Arial" w:hAnsi="Arial" w:cs="Arial"/>
                              <w:b/>
                              <w:bCs/>
                              <w:color w:val="000000"/>
                            </w:rPr>
                            <w:t>J</w:t>
                          </w:r>
                          <w:r>
                            <w:rPr>
                              <w:rFonts w:ascii="Arial" w:hAnsi="Arial" w:cs="Arial"/>
                              <w:b/>
                              <w:bCs/>
                              <w:color w:val="000000"/>
                              <w:vertAlign w:val="subscript"/>
                            </w:rPr>
                            <w:t>2</w:t>
                          </w:r>
                          <w:r>
                            <w:rPr>
                              <w:rFonts w:ascii="Arial" w:hAnsi="Arial" w:cs="Arial"/>
                              <w:b/>
                              <w:bCs/>
                              <w:color w:val="000000"/>
                            </w:rPr>
                            <w:t>(CH</w:t>
                          </w:r>
                          <w:r>
                            <w:rPr>
                              <w:rFonts w:ascii="Arial" w:hAnsi="Arial" w:cs="Arial"/>
                              <w:b/>
                              <w:bCs/>
                              <w:color w:val="000000"/>
                              <w:vertAlign w:val="subscript"/>
                            </w:rPr>
                            <w:t>2</w:t>
                          </w:r>
                          <w:r>
                            <w:rPr>
                              <w:rFonts w:ascii="Arial" w:hAnsi="Arial" w:cs="Arial"/>
                              <w:b/>
                              <w:bCs/>
                              <w:color w:val="000000"/>
                            </w:rPr>
                            <w:t>)</w:t>
                          </w:r>
                        </w:p>
                      </w:txbxContent>
                    </v:textbox>
                  </v:shape>
                  <v:group id="_x0000_s3416" style="position:absolute;left:1857;top:9324;width:7415;height:3342" coordorigin="1857,9324" coordsize="7415,3342">
                    <v:shape id="_x0000_s3417" type="#_x0000_t202" style="position:absolute;left:4855;top:9324;width:933;height:357;v-text-anchor:top-baseline" filled="f" fillcolor="#bbe0e3" stroked="f">
                      <v:textbox style="mso-next-textbox:#_x0000_s3417" inset="1.70689mm,.85344mm,1.70689mm,.85344mm">
                        <w:txbxContent>
                          <w:p w14:paraId="5D66C84E" w14:textId="77777777" w:rsidR="00AA105C" w:rsidRDefault="00AA105C" w:rsidP="00AA105C">
                            <w:pPr>
                              <w:autoSpaceDE w:val="0"/>
                              <w:autoSpaceDN w:val="0"/>
                              <w:adjustRightInd w:val="0"/>
                              <w:jc w:val="center"/>
                              <w:rPr>
                                <w:rFonts w:ascii="Arial" w:hAnsi="Arial" w:cs="宋体"/>
                                <w:color w:val="000000"/>
                                <w:sz w:val="36"/>
                                <w:szCs w:val="36"/>
                              </w:rPr>
                            </w:pPr>
                            <w:r>
                              <w:rPr>
                                <w:rFonts w:ascii="Arial" w:hAnsi="Arial" w:cs="Arial"/>
                                <w:b/>
                                <w:bCs/>
                                <w:color w:val="000000"/>
                              </w:rPr>
                              <w:t>J</w:t>
                            </w:r>
                            <w:r>
                              <w:rPr>
                                <w:rFonts w:ascii="Arial" w:hAnsi="Arial" w:cs="Arial"/>
                                <w:b/>
                                <w:bCs/>
                                <w:color w:val="000000"/>
                                <w:vertAlign w:val="subscript"/>
                              </w:rPr>
                              <w:t>1</w:t>
                            </w:r>
                            <w:r>
                              <w:rPr>
                                <w:rFonts w:ascii="Arial" w:hAnsi="Arial" w:cs="Arial"/>
                                <w:b/>
                                <w:bCs/>
                                <w:color w:val="000000"/>
                              </w:rPr>
                              <w:t>(CH</w:t>
                            </w:r>
                            <w:r>
                              <w:rPr>
                                <w:rFonts w:ascii="Arial" w:hAnsi="Arial" w:cs="Arial"/>
                                <w:b/>
                                <w:bCs/>
                                <w:color w:val="000000"/>
                                <w:vertAlign w:val="subscript"/>
                              </w:rPr>
                              <w:t>1</w:t>
                            </w:r>
                            <w:r>
                              <w:rPr>
                                <w:rFonts w:ascii="Arial" w:hAnsi="Arial" w:cs="Arial"/>
                                <w:b/>
                                <w:bCs/>
                                <w:color w:val="000000"/>
                              </w:rPr>
                              <w:t>)</w:t>
                            </w:r>
                          </w:p>
                        </w:txbxContent>
                      </v:textbox>
                    </v:shape>
                    <v:group id="_x0000_s3418" style="position:absolute;left:1857;top:9544;width:7415;height:3122" coordorigin="1857,9513" coordsize="7415,3122">
                      <v:shape id="_x0000_s3419" type="#_x0000_t202" style="position:absolute;left:1857;top:11276;width:328;height:355;v-text-anchor:top-baseline" filled="f" fillcolor="#bbe0e3" stroked="f">
                        <v:textbox style="mso-next-textbox:#_x0000_s3419" inset="1.70689mm,.85344mm,1.70689mm,.85344mm">
                          <w:txbxContent>
                            <w:p w14:paraId="0B8643F7" w14:textId="77777777" w:rsidR="00AA105C" w:rsidRDefault="00AA105C" w:rsidP="00AA105C">
                              <w:pPr>
                                <w:autoSpaceDE w:val="0"/>
                                <w:autoSpaceDN w:val="0"/>
                                <w:adjustRightInd w:val="0"/>
                                <w:jc w:val="center"/>
                                <w:rPr>
                                  <w:rFonts w:ascii="Arial" w:hAnsi="Arial" w:cs="宋体"/>
                                  <w:color w:val="000000"/>
                                  <w:sz w:val="36"/>
                                  <w:szCs w:val="36"/>
                                </w:rPr>
                              </w:pPr>
                              <w:r>
                                <w:rPr>
                                  <w:rFonts w:ascii="Arial" w:hAnsi="Arial" w:cs="Arial"/>
                                  <w:b/>
                                  <w:bCs/>
                                  <w:color w:val="000000"/>
                                </w:rPr>
                                <w:t>L</w:t>
                              </w:r>
                            </w:p>
                          </w:txbxContent>
                        </v:textbox>
                      </v:shape>
                      <v:group id="_x0000_s3420" style="position:absolute;left:2202;top:9513;width:7070;height:3122" coordorigin="2202,9513" coordsize="7070,3122">
                        <v:line id="_x0000_s3421" style="position:absolute" from="2202,10831" to="2205,11029" strokeweight="0"/>
                        <v:group id="_x0000_s3422" style="position:absolute;left:2202;top:10966;width:348;height:1023" coordorigin="2202,10966" coordsize="348,1023">
                          <v:group id="_x0000_s3423" style="position:absolute;left:2202;top:11029;width:113;height:882" coordorigin="2202,11029" coordsize="113,882">
                            <v:shape id="_x0000_s3424" style="position:absolute;left:2202;top:11029;width:113;height:177" coordsize="534,1069" path="m,1069l267,997,462,802,534,535,462,268,267,71,,e" filled="f" strokeweight="1pt">
                              <v:path arrowok="t"/>
                            </v:shape>
                            <v:shape id="_x0000_s3425" style="position:absolute;left:2202;top:11206;width:113;height:175" coordsize="534,1068" path="m,1068l267,996,462,801,534,534,462,267,267,71,,e" filled="f" strokeweight="1pt">
                              <v:path arrowok="t"/>
                            </v:shape>
                            <v:shape id="_x0000_s3426" style="position:absolute;left:2202;top:11381;width:113;height:178" coordsize="534,1069" path="m,1069l267,998,462,802,534,535,462,268,267,72,,e" filled="f" strokeweight="1pt">
                              <v:path arrowok="t"/>
                            </v:shape>
                            <v:shape id="_x0000_s3427" style="position:absolute;left:2202;top:11559;width:113;height:176" coordsize="534,1068" path="m,1068l267,998,462,801,534,534,462,267,267,72,,e" filled="f" strokeweight="1pt">
                              <v:path arrowok="t"/>
                            </v:shape>
                            <v:shape id="_x0000_s3428" style="position:absolute;left:2202;top:11735;width:113;height:176" coordsize="534,1070" path="m,1070l267,998,462,803,534,536,462,269,267,72,,e" filled="f" strokeweight="1pt">
                              <v:path arrowok="t"/>
                            </v:shape>
                          </v:group>
                          <v:line id="_x0000_s3429" style="position:absolute" from="2460,10966" to="2460,11989" strokeweight="1pt"/>
                          <v:line id="_x0000_s3430" style="position:absolute" from="2547,10966" to="2550,11989" strokeweight="1pt"/>
                        </v:group>
                        <v:line id="_x0000_s3431" style="position:absolute" from="2202,11911" to="2205,12099" strokeweight="0"/>
                        <v:line id="_x0000_s3432" style="position:absolute" from="2872,11301" to="3097,11301"/>
                        <v:line id="_x0000_s3433" style="position:absolute" from="2872,11369" to="3097,11369"/>
                        <v:rect id="_x0000_s3434" style="position:absolute;left:3470;top:10159;width:520;height:135;v-text-anchor:middle" filled="f" fillcolor="#bbe0e3"/>
                        <v:rect id="_x0000_s3435" style="position:absolute;left:4436;top:10159;width:519;height:135;v-text-anchor:middle" filled="f" fillcolor="#bbe0e3"/>
                        <v:line id="_x0000_s3436" style="position:absolute;flip:y" from="2202,10227" to="2202,10831"/>
                        <v:line id="_x0000_s3437" style="position:absolute;flip:x" from="2202,10227" to="3470,10227"/>
                        <v:line id="_x0000_s3438" style="position:absolute" from="3990,10227" to="4436,10227"/>
                        <v:line id="_x0000_s3439" style="position:absolute;flip:y" from="2982,10227" to="2982,11301"/>
                        <v:line id="_x0000_s3440" style="position:absolute" from="2975,11369" to="2975,12311"/>
                        <v:line id="_x0000_s3441" style="position:absolute" from="2982,9829" to="2982,10369"/>
                        <v:group id="_x0000_s3442" style="position:absolute;left:2906;top:9694;width:151;height:135" coordorigin="635,1732" coordsize="91,91">
                          <v:oval id="_x0000_s3443" style="position:absolute;left:657;top:1752;width:45;height:46;v-text-anchor:middle"/>
                          <v:oval id="_x0000_s3444" style="position:absolute;left:635;top:1732;width:91;height:91;v-text-anchor:middle">
                            <v:fill opacity="0"/>
                          </v:oval>
                        </v:group>
                        <v:line id="_x0000_s3445" style="position:absolute;flip:x;v-text-anchor:middle" from="2760,9762" to="2906,9762"/>
                        <v:line id="_x0000_s3446" style="position:absolute;v-text-anchor:middle" from="2760,9762" to="2760,9896"/>
                        <v:group id="_x0000_s3447" style="position:absolute;left:2685;top:9896;width:151;height:55" coordorigin="612,1888" coordsize="91,37">
                          <v:line id="_x0000_s3448" style="position:absolute;v-text-anchor:middle" from="612,1888" to="703,1888" strokeweight="3pt"/>
                          <v:line id="_x0000_s3449" style="position:absolute;v-text-anchor:middle" from="657,1888" to="657,1888"/>
                          <v:line id="_x0000_s3450" style="position:absolute;v-text-anchor:middle" from="637,1925" to="683,1925" strokeweight="1pt"/>
                        </v:group>
                        <v:line id="_x0000_s3451" style="position:absolute;v-text-anchor:middle" from="2202,12109" to="2202,12444"/>
                        <v:line id="_x0000_s3452" style="position:absolute;v-text-anchor:middle" from="2975,12311" to="2975,12444"/>
                        <v:line id="_x0000_s3453" style="position:absolute;flip:x;v-text-anchor:middle" from="2202,12444" to="5367,12444"/>
                        <v:line id="_x0000_s3454" style="position:absolute;v-text-anchor:middle" from="3707,9908" to="3707,10179">
                          <v:stroke endarrow="block"/>
                        </v:line>
                        <v:line id="_x0000_s3455" style="position:absolute;flip:x;v-text-anchor:middle" from="3260,9914" to="3707,9914"/>
                        <v:line id="_x0000_s3456" style="position:absolute;v-text-anchor:middle" from="3260,9914" to="3260,10216"/>
                        <v:line id="_x0000_s3457" style="position:absolute;v-text-anchor:middle" from="4685,9908" to="4685,10179">
                          <v:stroke endarrow="block"/>
                        </v:line>
                        <v:line id="_x0000_s3458" style="position:absolute;flip:x;v-text-anchor:middle" from="4237,9914" to="4685,9914"/>
                        <v:line id="_x0000_s3459" style="position:absolute;v-text-anchor:middle" from="4237,9914" to="4237,10216"/>
                        <v:shape id="_x0000_s3460" type="#_x0000_t202" style="position:absolute;left:3021;top:11181;width:596;height:355" filled="f" fillcolor="#bbe0e3" stroked="f">
                          <v:textbox style="mso-next-textbox:#_x0000_s3460" inset="1.70689mm,.85344mm,1.70689mm,.85344mm">
                            <w:txbxContent>
                              <w:p w14:paraId="06AE533D" w14:textId="2E3BA33C" w:rsidR="00AA105C" w:rsidRDefault="00AA105C" w:rsidP="00AA105C">
                                <w:pPr>
                                  <w:autoSpaceDE w:val="0"/>
                                  <w:autoSpaceDN w:val="0"/>
                                  <w:adjustRightInd w:val="0"/>
                                  <w:jc w:val="center"/>
                                  <w:rPr>
                                    <w:rFonts w:ascii="Arial" w:hAnsi="Arial" w:cs="宋体"/>
                                    <w:color w:val="000000"/>
                                    <w:sz w:val="36"/>
                                    <w:szCs w:val="36"/>
                                  </w:rPr>
                                </w:pPr>
                                <w:r>
                                  <w:rPr>
                                    <w:rFonts w:ascii="Arial" w:hAnsi="Arial" w:cs="Arial"/>
                                    <w:b/>
                                    <w:bCs/>
                                    <w:color w:val="000000"/>
                                  </w:rPr>
                                  <w:t>C</w:t>
                                </w:r>
                                <w:r w:rsidR="001E78AC">
                                  <w:rPr>
                                    <w:rFonts w:ascii="Arial" w:hAnsi="Arial" w:cs="Arial"/>
                                    <w:b/>
                                    <w:bCs/>
                                    <w:color w:val="000000"/>
                                    <w:vertAlign w:val="subscript"/>
                                  </w:rPr>
                                  <w:t>1</w:t>
                                </w:r>
                              </w:p>
                            </w:txbxContent>
                          </v:textbox>
                        </v:shape>
                        <v:shape id="_x0000_s3461" type="#_x0000_t202" style="position:absolute;left:4867;top:11169;width:433;height:357;v-text-anchor:top-baseline" filled="f" fillcolor="#bbe0e3" stroked="f">
                          <v:textbox style="mso-next-textbox:#_x0000_s3461" inset="1.70689mm,.85344mm,1.70689mm,.85344mm">
                            <w:txbxContent>
                              <w:p w14:paraId="10A5B38F" w14:textId="1FD80405" w:rsidR="00AA105C" w:rsidRDefault="00AA105C" w:rsidP="00AA105C">
                                <w:pPr>
                                  <w:autoSpaceDE w:val="0"/>
                                  <w:autoSpaceDN w:val="0"/>
                                  <w:adjustRightInd w:val="0"/>
                                  <w:jc w:val="center"/>
                                  <w:rPr>
                                    <w:rFonts w:ascii="Arial" w:hAnsi="Arial" w:cs="宋体"/>
                                    <w:color w:val="000000"/>
                                    <w:sz w:val="36"/>
                                    <w:szCs w:val="36"/>
                                  </w:rPr>
                                </w:pPr>
                                <w:r>
                                  <w:rPr>
                                    <w:rFonts w:ascii="Arial" w:hAnsi="Arial" w:cs="Arial"/>
                                    <w:b/>
                                    <w:bCs/>
                                    <w:color w:val="000000"/>
                                  </w:rPr>
                                  <w:t>C</w:t>
                                </w:r>
                                <w:r w:rsidR="001E78AC">
                                  <w:rPr>
                                    <w:rFonts w:ascii="Arial" w:hAnsi="Arial" w:cs="Arial"/>
                                    <w:b/>
                                    <w:bCs/>
                                    <w:color w:val="000000"/>
                                    <w:vertAlign w:val="subscript"/>
                                  </w:rPr>
                                  <w:t>2</w:t>
                                </w:r>
                              </w:p>
                            </w:txbxContent>
                          </v:textbox>
                        </v:shape>
                        <v:line id="_x0000_s3462" style="position:absolute" from="5255,11299" to="5477,11299"/>
                        <v:line id="_x0000_s3463" style="position:absolute" from="5255,11369" to="5477,11369"/>
                        <v:line id="_x0000_s3464" style="position:absolute" from="4955,10227" to="7412,10227"/>
                        <v:line id="_x0000_s3465" style="position:absolute" from="5357,10227" to="5357,11301"/>
                        <v:line id="_x0000_s3466" style="position:absolute" from="5357,11369" to="5357,11704"/>
                        <v:group id="_x0000_s3467" style="position:absolute;left:5284;top:9706;width:152;height:135" coordorigin="635,1732" coordsize="91,91">
                          <v:oval id="_x0000_s3468" style="position:absolute;left:657;top:1752;width:45;height:46;v-text-anchor:middle"/>
                          <v:oval id="_x0000_s3469" style="position:absolute;left:635;top:1732;width:91;height:91;v-text-anchor:middle">
                            <v:fill opacity="0"/>
                          </v:oval>
                        </v:group>
                        <v:line id="_x0000_s3470" style="position:absolute" from="5360,9838" to="5360,10379"/>
                        <v:line id="_x0000_s3471" style="position:absolute;flip:x;v-text-anchor:middle" from="5432,9774" to="5585,9774"/>
                        <v:line id="_x0000_s3472" style="position:absolute;v-text-anchor:middle" from="5585,9774" to="5585,9908"/>
                        <v:group id="_x0000_s3473" style="position:absolute;left:5510;top:9908;width:150;height:66" coordorigin="612,1888" coordsize="91,37">
                          <v:line id="_x0000_s3474" style="position:absolute;v-text-anchor:middle" from="612,1888" to="703,1888" strokeweight="3pt"/>
                          <v:line id="_x0000_s3475" style="position:absolute;v-text-anchor:middle" from="657,1888" to="657,1888"/>
                          <v:line id="_x0000_s3476" style="position:absolute;v-text-anchor:middle" from="637,1925" to="683,1925" strokeweight="1pt"/>
                        </v:group>
                        <v:line id="_x0000_s3477" style="position:absolute;v-text-anchor:middle" from="5357,11704" to="5357,12444"/>
                        <v:oval id="_x0000_s3478" style="position:absolute;left:5345;top:12434;width:32;height:27;v-text-anchor:middle" fillcolor="black"/>
                        <v:oval id="_x0000_s3479" style="position:absolute;left:5345;top:10214;width:32;height:25;v-text-anchor:middle" fillcolor="black"/>
                        <v:oval id="_x0000_s3480" style="position:absolute;left:4227;top:10214;width:28;height:25;v-text-anchor:middle" fillcolor="black"/>
                        <v:oval id="_x0000_s3481" style="position:absolute;left:3257;top:10214;width:28;height:25;v-text-anchor:middle" fillcolor="black"/>
                        <v:oval id="_x0000_s3482" style="position:absolute;left:2972;top:10214;width:25;height:25;v-text-anchor:middle" fillcolor="black"/>
                        <v:shape id="_x0000_s3483" type="#_x0000_t202" style="position:absolute;left:3780;top:10346;width:866;height:355;v-text-anchor:top-baseline" filled="f" fillcolor="#bbe0e3" stroked="f">
                          <v:textbox style="mso-next-textbox:#_x0000_s3483" inset="1.70689mm,.85344mm,1.70689mm,.85344mm">
                            <w:txbxContent>
                              <w:p w14:paraId="7F1387F3" w14:textId="77777777" w:rsidR="00AA105C" w:rsidRDefault="00AA105C" w:rsidP="00AA105C">
                                <w:pPr>
                                  <w:autoSpaceDE w:val="0"/>
                                  <w:autoSpaceDN w:val="0"/>
                                  <w:adjustRightInd w:val="0"/>
                                  <w:jc w:val="center"/>
                                  <w:rPr>
                                    <w:rFonts w:ascii="Arial" w:hAnsi="Arial" w:cs="宋体"/>
                                    <w:color w:val="000000"/>
                                    <w:sz w:val="36"/>
                                    <w:szCs w:val="36"/>
                                    <w:vertAlign w:val="subscript"/>
                                  </w:rPr>
                                </w:pPr>
                                <w:r>
                                  <w:rPr>
                                    <w:rFonts w:ascii="Arial" w:hAnsi="Arial" w:cs="Arial"/>
                                    <w:b/>
                                    <w:bCs/>
                                    <w:color w:val="000000"/>
                                  </w:rPr>
                                  <w:t>R</w:t>
                                </w:r>
                                <w:r>
                                  <w:rPr>
                                    <w:rFonts w:ascii="Arial" w:hAnsi="Arial" w:cs="Arial" w:hint="eastAsia"/>
                                    <w:b/>
                                    <w:bCs/>
                                    <w:color w:val="000000"/>
                                    <w:vertAlign w:val="subscript"/>
                                  </w:rPr>
                                  <w:t>0</w:t>
                                </w:r>
                              </w:p>
                            </w:txbxContent>
                          </v:textbox>
                        </v:shape>
                        <v:shape id="_x0000_s3484" type="#_x0000_t202" style="position:absolute;left:3357;top:9513;width:1417;height:546" filled="f" fillcolor="#bbe0e3" stroked="f">
                          <v:textbox style="mso-next-textbox:#_x0000_s3484" inset="1.70689mm,.85344mm,1.70689mm,.85344mm">
                            <w:txbxContent>
                              <w:p w14:paraId="3DB76B72" w14:textId="77777777" w:rsidR="00AA105C" w:rsidRDefault="00AA105C" w:rsidP="00AA105C">
                                <w:pPr>
                                  <w:autoSpaceDE w:val="0"/>
                                  <w:autoSpaceDN w:val="0"/>
                                  <w:adjustRightInd w:val="0"/>
                                  <w:jc w:val="center"/>
                                  <w:rPr>
                                    <w:rFonts w:ascii="Arial" w:hAnsi="Arial" w:cs="宋体"/>
                                    <w:color w:val="000000"/>
                                    <w:sz w:val="36"/>
                                    <w:szCs w:val="36"/>
                                  </w:rPr>
                                </w:pPr>
                                <w:r>
                                  <w:rPr>
                                    <w:rFonts w:ascii="Arial" w:hAnsi="Arial" w:cs="Arial"/>
                                    <w:b/>
                                    <w:bCs/>
                                    <w:color w:val="000000"/>
                                  </w:rPr>
                                  <w:t>scope x-y</w:t>
                                </w:r>
                              </w:p>
                            </w:txbxContent>
                          </v:textbox>
                        </v:shape>
                        <v:shape id="_x0000_s3485" type="#_x0000_t202" style="position:absolute;left:2715;top:9894;width:315;height:356;v-text-anchor:top-baseline" filled="f" fillcolor="#bbe0e3" stroked="f">
                          <v:textbox style="mso-next-textbox:#_x0000_s3485" inset="1.70689mm,.85344mm,1.70689mm,.85344mm">
                            <w:txbxContent>
                              <w:p w14:paraId="19EB4B5E" w14:textId="77777777" w:rsidR="00AA105C" w:rsidRDefault="00AA105C" w:rsidP="00AA105C">
                                <w:pPr>
                                  <w:autoSpaceDE w:val="0"/>
                                  <w:autoSpaceDN w:val="0"/>
                                  <w:adjustRightInd w:val="0"/>
                                  <w:jc w:val="center"/>
                                  <w:rPr>
                                    <w:rFonts w:ascii="Arial" w:hAnsi="Arial" w:cs="宋体"/>
                                    <w:color w:val="000000"/>
                                    <w:sz w:val="36"/>
                                    <w:szCs w:val="36"/>
                                  </w:rPr>
                                </w:pPr>
                                <w:r>
                                  <w:rPr>
                                    <w:rFonts w:ascii="Arial" w:hAnsi="Arial" w:cs="Arial"/>
                                    <w:b/>
                                    <w:bCs/>
                                    <w:color w:val="000000"/>
                                  </w:rPr>
                                  <w:t>y</w:t>
                                </w:r>
                              </w:p>
                            </w:txbxContent>
                          </v:textbox>
                        </v:shape>
                        <v:shape id="_x0000_s3486" type="#_x0000_t202" style="position:absolute;left:5092;top:9919;width:313;height:355;v-text-anchor:top-baseline" filled="f" fillcolor="#bbe0e3" stroked="f">
                          <v:textbox style="mso-next-textbox:#_x0000_s3486" inset="1.70689mm,.85344mm,1.70689mm,.85344mm">
                            <w:txbxContent>
                              <w:p w14:paraId="73095156" w14:textId="77777777" w:rsidR="00AA105C" w:rsidRDefault="00AA105C" w:rsidP="00AA105C">
                                <w:pPr>
                                  <w:autoSpaceDE w:val="0"/>
                                  <w:autoSpaceDN w:val="0"/>
                                  <w:adjustRightInd w:val="0"/>
                                  <w:jc w:val="center"/>
                                  <w:rPr>
                                    <w:rFonts w:ascii="Arial" w:hAnsi="Arial" w:cs="宋体"/>
                                    <w:color w:val="000000"/>
                                    <w:sz w:val="36"/>
                                    <w:szCs w:val="36"/>
                                  </w:rPr>
                                </w:pPr>
                                <w:r>
                                  <w:rPr>
                                    <w:rFonts w:ascii="Arial" w:hAnsi="Arial" w:cs="Arial"/>
                                    <w:b/>
                                    <w:bCs/>
                                    <w:color w:val="000000"/>
                                  </w:rPr>
                                  <w:t>x</w:t>
                                </w:r>
                              </w:p>
                            </w:txbxContent>
                          </v:textbox>
                        </v:shape>
                        <v:oval id="_x0000_s3487" style="position:absolute;left:2962;top:12429;width:30;height:25;v-text-anchor:middle" fillcolor="black"/>
                        <v:line id="_x0000_s3488" style="position:absolute;flip:x;v-text-anchor:middle" from="5362,12444" to="7965,12444"/>
                        <v:line id="_x0000_s3489" style="position:absolute" from="6397,10761" to="6397,11565"/>
                        <v:line id="_x0000_s3490" style="position:absolute" from="6397,10751" to="6957,11154"/>
                        <v:line id="_x0000_s3491" style="position:absolute;flip:x" from="6397,11164" to="6957,11569"/>
                        <v:line id="_x0000_s3492" style="position:absolute;flip:x" from="6170,10921" to="6392,10921"/>
                        <v:line id="_x0000_s3493" style="position:absolute;flip:x" from="6170,11394" to="6392,11394"/>
                        <v:line id="_x0000_s3494" style="position:absolute" from="6957,11159" to="7180,11159"/>
                        <v:shape id="_x0000_s3495" type="#_x0000_t202" style="position:absolute;left:6085;top:10713;width:195;height:226;v-text-anchor:top-baseline" filled="f" fillcolor="#bbe0e3" stroked="f">
                          <v:textbox inset="5.04pt,2.52pt,5.04pt,2.52pt"/>
                        </v:shape>
                        <v:shape id="_x0000_s3496" type="#_x0000_t202" style="position:absolute;left:6120;top:10631;width:415;height:409" filled="f" fillcolor="#bbe0e3" stroked="f">
                          <v:textbox style="mso-next-textbox:#_x0000_s3496" inset="1.70689mm,.85344mm,1.70689mm,.85344mm">
                            <w:txbxContent>
                              <w:p w14:paraId="6D0A3A85" w14:textId="77777777" w:rsidR="00AA105C" w:rsidRDefault="00AA105C" w:rsidP="00AA105C">
                                <w:pPr>
                                  <w:autoSpaceDE w:val="0"/>
                                  <w:autoSpaceDN w:val="0"/>
                                  <w:adjustRightInd w:val="0"/>
                                  <w:rPr>
                                    <w:rFonts w:ascii="Arial" w:hAnsi="Arial" w:cs="宋体"/>
                                    <w:color w:val="000000"/>
                                    <w:sz w:val="36"/>
                                    <w:szCs w:val="36"/>
                                  </w:rPr>
                                </w:pPr>
                                <w:r>
                                  <w:rPr>
                                    <w:rFonts w:ascii="Arial" w:hAnsi="Arial" w:cs="Arial"/>
                                    <w:b/>
                                    <w:bCs/>
                                    <w:color w:val="000000"/>
                                    <w:sz w:val="14"/>
                                    <w:szCs w:val="14"/>
                                  </w:rPr>
                                  <w:t>3</w:t>
                                </w:r>
                              </w:p>
                            </w:txbxContent>
                          </v:textbox>
                        </v:shape>
                        <v:shape id="_x0000_s3497" type="#_x0000_t202" style="position:absolute;left:6112;top:11081;width:325;height:427" filled="f" fillcolor="#bbe0e3" stroked="f">
                          <v:textbox style="mso-next-textbox:#_x0000_s3497" inset="1.70689mm,.85344mm,1.70689mm,.85344mm">
                            <w:txbxContent>
                              <w:p w14:paraId="490E2272" w14:textId="77777777" w:rsidR="00AA105C" w:rsidRDefault="00AA105C" w:rsidP="00AA105C">
                                <w:pPr>
                                  <w:autoSpaceDE w:val="0"/>
                                  <w:autoSpaceDN w:val="0"/>
                                  <w:adjustRightInd w:val="0"/>
                                  <w:rPr>
                                    <w:rFonts w:ascii="Arial" w:hAnsi="Arial" w:cs="宋体"/>
                                    <w:color w:val="000000"/>
                                    <w:sz w:val="36"/>
                                    <w:szCs w:val="36"/>
                                  </w:rPr>
                                </w:pPr>
                                <w:r>
                                  <w:rPr>
                                    <w:rFonts w:ascii="Arial" w:hAnsi="Arial" w:cs="Arial"/>
                                    <w:b/>
                                    <w:bCs/>
                                    <w:color w:val="000000"/>
                                    <w:sz w:val="14"/>
                                    <w:szCs w:val="14"/>
                                  </w:rPr>
                                  <w:t>2</w:t>
                                </w:r>
                              </w:p>
                            </w:txbxContent>
                          </v:textbox>
                        </v:shape>
                        <v:shape id="_x0000_s3498" type="#_x0000_t202" style="position:absolute;left:6955;top:10849;width:290;height:344" filled="f" fillcolor="#bbe0e3" stroked="f">
                          <v:textbox style="mso-next-textbox:#_x0000_s3498" inset="1.70689mm,.85344mm,1.70689mm,.85344mm">
                            <w:txbxContent>
                              <w:p w14:paraId="0FCE3259" w14:textId="77777777" w:rsidR="00AA105C" w:rsidRDefault="00AA105C" w:rsidP="00AA105C">
                                <w:pPr>
                                  <w:autoSpaceDE w:val="0"/>
                                  <w:autoSpaceDN w:val="0"/>
                                  <w:adjustRightInd w:val="0"/>
                                  <w:rPr>
                                    <w:rFonts w:ascii="Arial" w:hAnsi="Arial" w:cs="宋体"/>
                                    <w:color w:val="000000"/>
                                    <w:sz w:val="36"/>
                                    <w:szCs w:val="36"/>
                                  </w:rPr>
                                </w:pPr>
                                <w:r>
                                  <w:rPr>
                                    <w:rFonts w:ascii="Arial" w:hAnsi="Arial" w:cs="Arial"/>
                                    <w:b/>
                                    <w:bCs/>
                                    <w:color w:val="000000"/>
                                    <w:sz w:val="14"/>
                                    <w:szCs w:val="14"/>
                                  </w:rPr>
                                  <w:t>1</w:t>
                                </w:r>
                              </w:p>
                            </w:txbxContent>
                          </v:textbox>
                        </v:shape>
                        <v:shape id="_x0000_s3499" type="#_x0000_t202" style="position:absolute;left:6340;top:10739;width:395;height:497;v-text-anchor:top-baseline" filled="f" fillcolor="#bbe0e3" stroked="f">
                          <v:textbox style="mso-next-textbox:#_x0000_s3499" inset="1.70689mm,.85344mm,1.70689mm,.85344mm">
                            <w:txbxContent>
                              <w:p w14:paraId="44F124E9" w14:textId="77777777" w:rsidR="00AA105C" w:rsidRDefault="00AA105C" w:rsidP="00AA105C">
                                <w:pPr>
                                  <w:autoSpaceDE w:val="0"/>
                                  <w:autoSpaceDN w:val="0"/>
                                  <w:adjustRightInd w:val="0"/>
                                  <w:rPr>
                                    <w:rFonts w:ascii="Arial" w:hAnsi="Arial" w:cs="宋体"/>
                                    <w:color w:val="000000"/>
                                    <w:sz w:val="36"/>
                                    <w:szCs w:val="36"/>
                                  </w:rPr>
                                </w:pPr>
                                <w:r>
                                  <w:rPr>
                                    <w:rFonts w:ascii="Arial" w:hAnsi="Arial" w:cs="Arial"/>
                                    <w:b/>
                                    <w:bCs/>
                                    <w:color w:val="000000"/>
                                    <w:sz w:val="14"/>
                                    <w:szCs w:val="14"/>
                                  </w:rPr>
                                  <w:t>+</w:t>
                                </w:r>
                              </w:p>
                            </w:txbxContent>
                          </v:textbox>
                        </v:shape>
                        <v:shape id="_x0000_s3500" type="#_x0000_t202" style="position:absolute;left:6350;top:11179;width:327;height:392" filled="f" fillcolor="#bbe0e3" stroked="f">
                          <v:textbox style="mso-next-textbox:#_x0000_s3500" inset="1.70689mm,.85344mm,1.70689mm,.85344mm">
                            <w:txbxContent>
                              <w:p w14:paraId="18F64DA7" w14:textId="77777777" w:rsidR="00AA105C" w:rsidRDefault="00AA105C" w:rsidP="00AA105C">
                                <w:pPr>
                                  <w:autoSpaceDE w:val="0"/>
                                  <w:autoSpaceDN w:val="0"/>
                                  <w:adjustRightInd w:val="0"/>
                                  <w:rPr>
                                    <w:rFonts w:ascii="Arial" w:hAnsi="Arial" w:cs="宋体"/>
                                    <w:color w:val="000000"/>
                                    <w:sz w:val="36"/>
                                    <w:szCs w:val="36"/>
                                  </w:rPr>
                                </w:pPr>
                                <w:r>
                                  <w:rPr>
                                    <w:rFonts w:ascii="Arial" w:hAnsi="Arial" w:cs="Arial"/>
                                    <w:b/>
                                    <w:bCs/>
                                    <w:color w:val="000000"/>
                                    <w:sz w:val="14"/>
                                    <w:szCs w:val="14"/>
                                  </w:rPr>
                                  <w:t>-</w:t>
                                </w:r>
                              </w:p>
                            </w:txbxContent>
                          </v:textbox>
                        </v:shape>
                        <v:shape id="_x0000_s3501" type="#_x0000_t202" style="position:absolute;left:6350;top:10972;width:566;height:343" filled="f" fillcolor="#bbe0e3" stroked="f">
                          <v:textbox style="mso-next-textbox:#_x0000_s3501" inset="1.70689mm,.85344mm,1.70689mm,.85344mm">
                            <w:txbxContent>
                              <w:p w14:paraId="738A7087" w14:textId="77777777" w:rsidR="00AA105C" w:rsidRDefault="00AA105C" w:rsidP="00AA105C">
                                <w:pPr>
                                  <w:autoSpaceDE w:val="0"/>
                                  <w:autoSpaceDN w:val="0"/>
                                  <w:adjustRightInd w:val="0"/>
                                  <w:rPr>
                                    <w:rFonts w:ascii="Arial" w:hAnsi="Arial" w:cs="宋体"/>
                                    <w:color w:val="000000"/>
                                    <w:sz w:val="36"/>
                                    <w:szCs w:val="36"/>
                                  </w:rPr>
                                </w:pPr>
                                <w:r>
                                  <w:rPr>
                                    <w:rFonts w:ascii="Arial" w:hAnsi="Arial" w:cs="Arial"/>
                                    <w:b/>
                                    <w:bCs/>
                                    <w:color w:val="000000"/>
                                    <w:sz w:val="12"/>
                                    <w:szCs w:val="12"/>
                                  </w:rPr>
                                  <w:t>LF353</w:t>
                                </w:r>
                              </w:p>
                            </w:txbxContent>
                          </v:textbox>
                        </v:shape>
                        <v:line id="_x0000_s3502" style="position:absolute;flip:y" from="6637,10721" to="6637,10921"/>
                        <v:line id="_x0000_s3503" style="position:absolute;flip:y" from="6637,11391" to="6637,11588"/>
                        <v:shape id="_x0000_s3504" type="#_x0000_t202" style="position:absolute;left:6600;top:11369;width:845;height:702;v-text-anchor:top-baseline" filled="f" fillcolor="#bbe0e3" stroked="f">
                          <v:textbox style="mso-next-textbox:#_x0000_s3504" inset="1.70689mm,.85344mm,1.70689mm,.85344mm">
                            <w:txbxContent>
                              <w:p w14:paraId="5D478FEE" w14:textId="77777777" w:rsidR="00AA105C" w:rsidRDefault="00AA105C" w:rsidP="00AA105C">
                                <w:pPr>
                                  <w:autoSpaceDE w:val="0"/>
                                  <w:autoSpaceDN w:val="0"/>
                                  <w:adjustRightInd w:val="0"/>
                                  <w:rPr>
                                    <w:rFonts w:ascii="Arial" w:hAnsi="Arial" w:cs="宋体"/>
                                    <w:color w:val="000000"/>
                                    <w:sz w:val="36"/>
                                    <w:szCs w:val="36"/>
                                  </w:rPr>
                                </w:pPr>
                                <w:r>
                                  <w:rPr>
                                    <w:rFonts w:ascii="Arial" w:hAnsi="Arial" w:cs="Arial"/>
                                    <w:b/>
                                    <w:bCs/>
                                    <w:color w:val="000000"/>
                                    <w:sz w:val="14"/>
                                    <w:szCs w:val="14"/>
                                  </w:rPr>
                                  <w:t>4</w:t>
                                </w:r>
                              </w:p>
                            </w:txbxContent>
                          </v:textbox>
                        </v:shape>
                        <v:rect id="_x0000_s3505" style="position:absolute;left:9117;top:10594;width:235;height:75;rotation:90;v-text-anchor:middle" filled="f" fillcolor="#bbe0e3"/>
                        <v:rect id="_x0000_s3506" style="position:absolute;left:7373;top:11558;width:235;height:72;rotation:270;v-text-anchor:middle" filled="f" fillcolor="#bbe0e3"/>
                        <v:line id="_x0000_s3507" style="position:absolute" from="7380,10494" to="7380,10494"/>
                        <v:line id="_x0000_s3508" style="position:absolute" from="7380,10227" to="7380,10227"/>
                        <v:line id="_x0000_s3509" style="position:absolute" from="7487,10227" to="7487,10494"/>
                        <v:rect id="_x0000_s3510" style="position:absolute;left:7373;top:10576;width:236;height:72;rotation:270;v-text-anchor:middle" filled="f" fillcolor="#bbe0e3"/>
                        <v:line id="_x0000_s3511" style="position:absolute" from="7412,10227" to="7487,10227"/>
                        <v:line id="_x0000_s3512" style="position:absolute;v-text-anchor:middle" from="7936,10024" to="7936,10024"/>
                        <v:line id="_x0000_s3513" style="position:absolute;v-text-anchor:middle" from="7936,10024" to="7936,10024"/>
                        <v:line id="_x0000_s3514" style="position:absolute;v-text-anchor:middle" from="7492,10736" to="7492,11476"/>
                        <v:line id="_x0000_s3515" style="position:absolute;flip:x;v-text-anchor:middle" from="7185,11156" to="7482,11156"/>
                        <v:rect id="_x0000_s3516" style="position:absolute;left:6047;top:12081;width:235;height:75;rotation:90;v-text-anchor:middle" filled="f" fillcolor="#bbe0e3">
                          <v:textbox style="mso-rotate:270" inset="5.04pt,2.52pt,5.04pt,2.52pt"/>
                        </v:rect>
                        <v:line id="_x0000_s3517" style="position:absolute;v-text-anchor:middle" from="6162,11396" to="6162,12001"/>
                        <v:line id="_x0000_s3518" style="position:absolute;v-text-anchor:middle" from="7487,11711" to="7487,11846"/>
                        <v:line id="_x0000_s3519" style="position:absolute;v-text-anchor:middle" from="6162,11846" to="6758,11846"/>
                        <v:line id="_x0000_s3520" style="position:absolute;v-text-anchor:middle" from="6742,11846" to="7487,11846"/>
                        <v:line id="_x0000_s3521" style="position:absolute;v-text-anchor:middle" from="6167,12241" to="6167,12579"/>
                        <v:line id="_x0000_s3522" style="position:absolute;v-text-anchor:middle" from="6092,12579" to="6239,12579" strokeweight="3pt"/>
                        <v:line id="_x0000_s3523" style="position:absolute;v-text-anchor:middle" from="6165,12579" to="6165,12579"/>
                        <v:line id="_x0000_s3524" style="position:absolute;v-text-anchor:middle" from="6133,12635" to="6207,12635" strokeweight="1pt"/>
                        <v:line id="_x0000_s3525" style="position:absolute" from="8195,10761" to="8195,11565"/>
                        <v:line id="_x0000_s3526" style="position:absolute" from="8195,10751" to="8752,11154"/>
                        <v:line id="_x0000_s3527" style="position:absolute;flip:x" from="8195,11164" to="8752,11569"/>
                        <v:line id="_x0000_s3528" style="position:absolute;flip:x" from="7970,10921" to="8192,10921"/>
                        <v:line id="_x0000_s3529" style="position:absolute;flip:x" from="7970,11394" to="8192,11394"/>
                        <v:line id="_x0000_s3530" style="position:absolute" from="8752,11159" to="8975,11159"/>
                        <v:shape id="_x0000_s3531" type="#_x0000_t202" style="position:absolute;left:7920;top:10596;width:405;height:529;v-text-anchor:top-baseline" filled="f" fillcolor="#bbe0e3" stroked="f">
                          <v:textbox style="mso-next-textbox:#_x0000_s3531" inset="1.70689mm,.85344mm,1.70689mm,.85344mm">
                            <w:txbxContent>
                              <w:p w14:paraId="75AD4D21" w14:textId="77777777" w:rsidR="00AA105C" w:rsidRDefault="00AA105C" w:rsidP="00AA105C">
                                <w:pPr>
                                  <w:autoSpaceDE w:val="0"/>
                                  <w:autoSpaceDN w:val="0"/>
                                  <w:adjustRightInd w:val="0"/>
                                  <w:rPr>
                                    <w:rFonts w:ascii="Arial" w:hAnsi="Arial" w:cs="宋体"/>
                                    <w:color w:val="000000"/>
                                    <w:sz w:val="36"/>
                                    <w:szCs w:val="36"/>
                                  </w:rPr>
                                </w:pPr>
                                <w:r>
                                  <w:rPr>
                                    <w:rFonts w:ascii="Arial" w:hAnsi="Arial" w:cs="Arial"/>
                                    <w:b/>
                                    <w:bCs/>
                                    <w:color w:val="000000"/>
                                    <w:sz w:val="14"/>
                                    <w:szCs w:val="14"/>
                                  </w:rPr>
                                  <w:t>6</w:t>
                                </w:r>
                              </w:p>
                            </w:txbxContent>
                          </v:textbox>
                        </v:shape>
                        <v:shape id="_x0000_s3532" type="#_x0000_t202" style="position:absolute;left:7906;top:11064;width:371;height:545;v-text-anchor:top-baseline" filled="f" fillcolor="#bbe0e3" stroked="f">
                          <v:textbox style="mso-next-textbox:#_x0000_s3532" inset="1.70689mm,.85344mm,1.70689mm,.85344mm">
                            <w:txbxContent>
                              <w:p w14:paraId="61984957" w14:textId="77777777" w:rsidR="00AA105C" w:rsidRDefault="00AA105C" w:rsidP="00AA105C">
                                <w:pPr>
                                  <w:autoSpaceDE w:val="0"/>
                                  <w:autoSpaceDN w:val="0"/>
                                  <w:adjustRightInd w:val="0"/>
                                  <w:rPr>
                                    <w:rFonts w:ascii="Arial" w:hAnsi="Arial" w:cs="宋体"/>
                                    <w:color w:val="000000"/>
                                    <w:sz w:val="36"/>
                                    <w:szCs w:val="36"/>
                                  </w:rPr>
                                </w:pPr>
                                <w:r>
                                  <w:rPr>
                                    <w:rFonts w:ascii="Arial" w:hAnsi="Arial" w:cs="Arial"/>
                                    <w:b/>
                                    <w:bCs/>
                                    <w:color w:val="000000"/>
                                    <w:sz w:val="14"/>
                                    <w:szCs w:val="14"/>
                                  </w:rPr>
                                  <w:t>5</w:t>
                                </w:r>
                              </w:p>
                            </w:txbxContent>
                          </v:textbox>
                        </v:shape>
                        <v:shape id="_x0000_s3533" type="#_x0000_t202" style="position:absolute;left:8772;top:10854;width:340;height:369" filled="f" fillcolor="#bbe0e3" stroked="f">
                          <v:textbox style="mso-next-textbox:#_x0000_s3533" inset="1.70689mm,.85344mm,1.70689mm,.85344mm">
                            <w:txbxContent>
                              <w:p w14:paraId="53B8AC0A" w14:textId="77777777" w:rsidR="00AA105C" w:rsidRDefault="00AA105C" w:rsidP="00AA105C">
                                <w:pPr>
                                  <w:autoSpaceDE w:val="0"/>
                                  <w:autoSpaceDN w:val="0"/>
                                  <w:adjustRightInd w:val="0"/>
                                  <w:rPr>
                                    <w:rFonts w:ascii="Arial" w:hAnsi="Arial" w:cs="宋体"/>
                                    <w:color w:val="000000"/>
                                    <w:sz w:val="36"/>
                                    <w:szCs w:val="36"/>
                                  </w:rPr>
                                </w:pPr>
                                <w:r>
                                  <w:rPr>
                                    <w:rFonts w:ascii="Arial" w:hAnsi="Arial" w:cs="Arial"/>
                                    <w:b/>
                                    <w:bCs/>
                                    <w:color w:val="000000"/>
                                    <w:sz w:val="14"/>
                                    <w:szCs w:val="14"/>
                                  </w:rPr>
                                  <w:t>7</w:t>
                                </w:r>
                              </w:p>
                            </w:txbxContent>
                          </v:textbox>
                        </v:shape>
                        <v:shape id="_x0000_s3534" type="#_x0000_t202" style="position:absolute;left:8166;top:10783;width:329;height:321" filled="f" fillcolor="#bbe0e3" stroked="f">
                          <v:textbox style="mso-next-textbox:#_x0000_s3534" inset="1.70689mm,.85344mm,1.70689mm,.85344mm">
                            <w:txbxContent>
                              <w:p w14:paraId="76D13CC6" w14:textId="77777777" w:rsidR="00AA105C" w:rsidRDefault="00AA105C" w:rsidP="00AA105C">
                                <w:pPr>
                                  <w:autoSpaceDE w:val="0"/>
                                  <w:autoSpaceDN w:val="0"/>
                                  <w:adjustRightInd w:val="0"/>
                                  <w:rPr>
                                    <w:rFonts w:ascii="Arial" w:hAnsi="Arial" w:cs="宋体"/>
                                    <w:color w:val="000000"/>
                                    <w:sz w:val="36"/>
                                    <w:szCs w:val="36"/>
                                  </w:rPr>
                                </w:pPr>
                                <w:r>
                                  <w:rPr>
                                    <w:rFonts w:ascii="Arial" w:hAnsi="Arial" w:cs="Arial"/>
                                    <w:b/>
                                    <w:bCs/>
                                    <w:color w:val="000000"/>
                                    <w:sz w:val="14"/>
                                    <w:szCs w:val="14"/>
                                  </w:rPr>
                                  <w:t>+</w:t>
                                </w:r>
                              </w:p>
                            </w:txbxContent>
                          </v:textbox>
                        </v:shape>
                        <v:shape id="_x0000_s3535" type="#_x0000_t202" style="position:absolute;left:8153;top:11177;width:337;height:415" filled="f" fillcolor="#bbe0e3" stroked="f">
                          <v:textbox style="mso-next-textbox:#_x0000_s3535" inset="1.70689mm,.85344mm,1.70689mm,.85344mm">
                            <w:txbxContent>
                              <w:p w14:paraId="554A1222" w14:textId="77777777" w:rsidR="00AA105C" w:rsidRDefault="00AA105C" w:rsidP="00AA105C">
                                <w:pPr>
                                  <w:autoSpaceDE w:val="0"/>
                                  <w:autoSpaceDN w:val="0"/>
                                  <w:adjustRightInd w:val="0"/>
                                  <w:rPr>
                                    <w:rFonts w:ascii="Arial" w:hAnsi="Arial" w:cs="宋体"/>
                                    <w:color w:val="000000"/>
                                    <w:sz w:val="36"/>
                                    <w:szCs w:val="36"/>
                                  </w:rPr>
                                </w:pPr>
                                <w:r>
                                  <w:rPr>
                                    <w:rFonts w:ascii="Arial" w:hAnsi="Arial" w:cs="Arial"/>
                                    <w:b/>
                                    <w:bCs/>
                                    <w:color w:val="000000"/>
                                    <w:sz w:val="14"/>
                                    <w:szCs w:val="14"/>
                                  </w:rPr>
                                  <w:t>-</w:t>
                                </w:r>
                              </w:p>
                            </w:txbxContent>
                          </v:textbox>
                        </v:shape>
                        <v:shape id="_x0000_s3536" type="#_x0000_t202" style="position:absolute;left:8135;top:10986;width:585;height:330" filled="f" fillcolor="#bbe0e3" stroked="f">
                          <v:textbox style="mso-next-textbox:#_x0000_s3536" inset="1.70689mm,.85344mm,1.70689mm,.85344mm">
                            <w:txbxContent>
                              <w:p w14:paraId="31C8B503" w14:textId="77777777" w:rsidR="00AA105C" w:rsidRDefault="00AA105C" w:rsidP="00AA105C">
                                <w:pPr>
                                  <w:autoSpaceDE w:val="0"/>
                                  <w:autoSpaceDN w:val="0"/>
                                  <w:adjustRightInd w:val="0"/>
                                  <w:rPr>
                                    <w:rFonts w:ascii="Arial" w:hAnsi="Arial" w:cs="宋体"/>
                                    <w:color w:val="000000"/>
                                    <w:sz w:val="36"/>
                                    <w:szCs w:val="36"/>
                                  </w:rPr>
                                </w:pPr>
                                <w:r>
                                  <w:rPr>
                                    <w:rFonts w:ascii="Arial" w:hAnsi="Arial" w:cs="Arial"/>
                                    <w:b/>
                                    <w:bCs/>
                                    <w:color w:val="000000"/>
                                    <w:sz w:val="12"/>
                                    <w:szCs w:val="12"/>
                                  </w:rPr>
                                  <w:t>LF353</w:t>
                                </w:r>
                              </w:p>
                            </w:txbxContent>
                          </v:textbox>
                        </v:shape>
                        <v:line id="_x0000_s3537" style="position:absolute;flip:y" from="8455,10731" to="8455,10934"/>
                        <v:line id="_x0000_s3538" style="position:absolute;flip:y" from="8455,11376" to="8455,11579"/>
                        <v:rect id="_x0000_s3539" style="position:absolute;left:9116;top:11427;width:238;height:75;rotation:90;v-text-anchor:middle" filled="f" fillcolor="#bbe0e3"/>
                        <v:line id="_x0000_s3540" style="position:absolute;v-text-anchor:middle" from="8010,11433" to="8010,11433"/>
                        <v:rect id="_x0000_s3541" style="position:absolute;left:7847;top:12080;width:236;height:75;rotation:90;v-text-anchor:middle" filled="f" fillcolor="#bbe0e3">
                          <v:textbox style="mso-rotate:270" inset="5.04pt,2.52pt,5.04pt,2.52pt"/>
                        </v:rect>
                        <v:line id="_x0000_s3542" style="position:absolute;v-text-anchor:middle" from="7962,11391" to="7962,12000"/>
                        <v:line id="_x0000_s3543" style="position:absolute;v-text-anchor:middle" from="6162,10229" to="6162,10921"/>
                        <v:line id="_x0000_s3544" style="position:absolute;v-text-anchor:middle" from="7965,12241" to="7965,12444"/>
                        <v:line id="_x0000_s3545" style="position:absolute;v-text-anchor:middle" from="7487,10227" to="9232,10227"/>
                        <v:line id="_x0000_s3546" style="position:absolute;flip:y;v-text-anchor:middle" from="9237,10224" to="9237,10509"/>
                        <v:line id="_x0000_s3547" style="position:absolute;v-text-anchor:middle" from="9232,10754" to="9232,11359"/>
                        <v:line id="_x0000_s3548" style="position:absolute;v-text-anchor:middle" from="8975,11156" to="9237,11156"/>
                        <v:line id="_x0000_s3549" style="position:absolute;v-text-anchor:middle" from="7960,11839" to="9222,11839"/>
                        <v:line id="_x0000_s3550" style="position:absolute;v-text-anchor:middle" from="9232,11596" to="9232,11841"/>
                        <v:line id="_x0000_s3551" style="position:absolute;flip:y;v-text-anchor:middle" from="7962,10221" to="7962,10926"/>
                        <v:shape id="_x0000_s3552" type="#_x0000_t202" style="position:absolute;left:5647;top:11954;width:468;height:360;v-text-anchor:top-baseline" filled="f" fillcolor="#bbe0e3" stroked="f">
                          <v:textbox style="mso-next-textbox:#_x0000_s3552" inset="1.70689mm,.85344mm,1.70689mm,.85344mm">
                            <w:txbxContent>
                              <w:p w14:paraId="37A99374" w14:textId="77777777" w:rsidR="00AA105C" w:rsidRDefault="00AA105C" w:rsidP="00AA105C">
                                <w:pPr>
                                  <w:autoSpaceDE w:val="0"/>
                                  <w:autoSpaceDN w:val="0"/>
                                  <w:adjustRightInd w:val="0"/>
                                  <w:jc w:val="center"/>
                                  <w:rPr>
                                    <w:rFonts w:ascii="Arial" w:hAnsi="Arial" w:cs="宋体"/>
                                    <w:color w:val="000000"/>
                                    <w:sz w:val="36"/>
                                    <w:szCs w:val="36"/>
                                  </w:rPr>
                                </w:pPr>
                                <w:r>
                                  <w:rPr>
                                    <w:rFonts w:ascii="Arial" w:hAnsi="Arial" w:cs="Arial"/>
                                    <w:b/>
                                    <w:bCs/>
                                    <w:color w:val="000000"/>
                                  </w:rPr>
                                  <w:t>R1</w:t>
                                </w:r>
                              </w:p>
                            </w:txbxContent>
                          </v:textbox>
                        </v:shape>
                        <v:shape id="_x0000_s3553" type="#_x0000_t202" style="position:absolute;left:6992;top:11450;width:468;height:354;v-text-anchor:top-baseline" filled="f" fillcolor="#bbe0e3" stroked="f">
                          <v:textbox style="mso-next-textbox:#_x0000_s3553" inset="1.70689mm,.85344mm,1.70689mm,.85344mm">
                            <w:txbxContent>
                              <w:p w14:paraId="024563C2" w14:textId="77777777" w:rsidR="00AA105C" w:rsidRDefault="00AA105C" w:rsidP="00AA105C">
                                <w:pPr>
                                  <w:autoSpaceDE w:val="0"/>
                                  <w:autoSpaceDN w:val="0"/>
                                  <w:adjustRightInd w:val="0"/>
                                  <w:jc w:val="center"/>
                                  <w:rPr>
                                    <w:rFonts w:ascii="Arial" w:hAnsi="Arial" w:cs="宋体"/>
                                    <w:color w:val="000000"/>
                                    <w:sz w:val="36"/>
                                    <w:szCs w:val="36"/>
                                  </w:rPr>
                                </w:pPr>
                                <w:r>
                                  <w:rPr>
                                    <w:rFonts w:ascii="Arial" w:hAnsi="Arial" w:cs="Arial"/>
                                    <w:b/>
                                    <w:bCs/>
                                    <w:color w:val="000000"/>
                                  </w:rPr>
                                  <w:t>R2</w:t>
                                </w:r>
                              </w:p>
                            </w:txbxContent>
                          </v:textbox>
                        </v:shape>
                        <v:shape id="_x0000_s3554" type="#_x0000_t202" style="position:absolute;left:8025;top:11969;width:470;height:357;v-text-anchor:top-baseline" filled="f" fillcolor="#bbe0e3" stroked="f">
                          <v:textbox style="mso-next-textbox:#_x0000_s3554" inset="1.70689mm,.85344mm,1.70689mm,.85344mm">
                            <w:txbxContent>
                              <w:p w14:paraId="0E1C1813" w14:textId="77777777" w:rsidR="00AA105C" w:rsidRDefault="00AA105C" w:rsidP="00AA105C">
                                <w:pPr>
                                  <w:autoSpaceDE w:val="0"/>
                                  <w:autoSpaceDN w:val="0"/>
                                  <w:adjustRightInd w:val="0"/>
                                  <w:jc w:val="center"/>
                                  <w:rPr>
                                    <w:rFonts w:ascii="Arial" w:hAnsi="Arial" w:cs="宋体"/>
                                    <w:color w:val="000000"/>
                                    <w:sz w:val="36"/>
                                    <w:szCs w:val="36"/>
                                  </w:rPr>
                                </w:pPr>
                                <w:r>
                                  <w:rPr>
                                    <w:rFonts w:ascii="Arial" w:hAnsi="Arial" w:cs="Arial"/>
                                    <w:b/>
                                    <w:bCs/>
                                    <w:color w:val="000000"/>
                                  </w:rPr>
                                  <w:t>R4</w:t>
                                </w:r>
                              </w:p>
                            </w:txbxContent>
                          </v:textbox>
                        </v:shape>
                        <v:shape id="_x0000_s3555" type="#_x0000_t202" style="position:absolute;left:6970;top:10464;width:469;height:355;v-text-anchor:top-baseline" filled="f" fillcolor="#bbe0e3" stroked="f">
                          <v:textbox style="mso-next-textbox:#_x0000_s3555" inset="1.70689mm,.85344mm,1.70689mm,.85344mm">
                            <w:txbxContent>
                              <w:p w14:paraId="78F3E789" w14:textId="77777777" w:rsidR="00AA105C" w:rsidRDefault="00AA105C" w:rsidP="00AA105C">
                                <w:pPr>
                                  <w:autoSpaceDE w:val="0"/>
                                  <w:autoSpaceDN w:val="0"/>
                                  <w:adjustRightInd w:val="0"/>
                                  <w:jc w:val="center"/>
                                  <w:rPr>
                                    <w:rFonts w:ascii="Arial" w:hAnsi="Arial" w:cs="宋体"/>
                                    <w:color w:val="000000"/>
                                    <w:sz w:val="36"/>
                                    <w:szCs w:val="36"/>
                                  </w:rPr>
                                </w:pPr>
                                <w:r>
                                  <w:rPr>
                                    <w:rFonts w:ascii="Arial" w:hAnsi="Arial" w:cs="Arial"/>
                                    <w:b/>
                                    <w:bCs/>
                                    <w:color w:val="000000"/>
                                  </w:rPr>
                                  <w:t>R3</w:t>
                                </w:r>
                              </w:p>
                            </w:txbxContent>
                          </v:textbox>
                        </v:shape>
                        <v:oval id="_x0000_s3556" style="position:absolute;left:7955;top:10214;width:27;height:25;v-text-anchor:middle" fillcolor="black"/>
                        <v:oval id="_x0000_s3557" style="position:absolute;left:7472;top:11141;width:30;height:28;v-text-anchor:middle" fillcolor="black"/>
                        <v:oval id="_x0000_s3558" style="position:absolute;left:6155;top:12434;width:30;height:25;v-text-anchor:middle" fillcolor="black"/>
                        <v:oval id="_x0000_s3559" style="position:absolute;left:6155;top:10219;width:30;height:25;v-text-anchor:middle" fillcolor="black"/>
                        <v:oval id="_x0000_s3560" style="position:absolute;left:7470;top:10214;width:28;height:25;v-text-anchor:middle" fillcolor="black"/>
                        <v:oval id="_x0000_s3561" style="position:absolute;left:9225;top:11141;width:27;height:28;v-text-anchor:middle" fillcolor="black"/>
                        <v:oval id="_x0000_s3562" style="position:absolute;left:7955;top:11826;width:27;height:28;v-text-anchor:middle" fillcolor="black"/>
                        <v:oval id="_x0000_s3563" style="position:absolute;left:6152;top:11831;width:33;height:28;v-text-anchor:middle" fillcolor="black"/>
                        <v:shape id="_x0000_s3564" type="#_x0000_t202" style="position:absolute;left:6589;top:10541;width:228;height:343" filled="f" fillcolor="#bbe0e3" stroked="f">
                          <v:textbox style="mso-next-textbox:#_x0000_s3564" inset="1.70689mm,.85344mm,1.70689mm,.85344mm">
                            <w:txbxContent>
                              <w:p w14:paraId="51AF3534" w14:textId="77777777" w:rsidR="00AA105C" w:rsidRDefault="00AA105C" w:rsidP="00AA105C">
                                <w:pPr>
                                  <w:autoSpaceDE w:val="0"/>
                                  <w:autoSpaceDN w:val="0"/>
                                  <w:adjustRightInd w:val="0"/>
                                  <w:rPr>
                                    <w:rFonts w:ascii="Arial" w:hAnsi="Arial" w:cs="宋体"/>
                                    <w:color w:val="000000"/>
                                    <w:sz w:val="36"/>
                                    <w:szCs w:val="36"/>
                                  </w:rPr>
                                </w:pPr>
                                <w:r>
                                  <w:rPr>
                                    <w:rFonts w:ascii="Arial" w:hAnsi="Arial" w:cs="Arial"/>
                                    <w:b/>
                                    <w:bCs/>
                                    <w:color w:val="000000"/>
                                    <w:sz w:val="14"/>
                                    <w:szCs w:val="14"/>
                                  </w:rPr>
                                  <w:t>8</w:t>
                                </w:r>
                              </w:p>
                            </w:txbxContent>
                          </v:textbox>
                        </v:shape>
                      </v:group>
                    </v:group>
                  </v:group>
                </v:group>
              </v:group>
            </v:group>
          </v:group>
        </w:pict>
      </w:r>
      <w:r>
        <w:rPr>
          <w:rFonts w:ascii="宋体" w:hAnsi="宋体"/>
          <w:szCs w:val="21"/>
        </w:rPr>
      </w:r>
      <w:r>
        <w:rPr>
          <w:rFonts w:ascii="宋体" w:hAnsi="宋体"/>
          <w:szCs w:val="21"/>
        </w:rPr>
        <w:pict w14:anchorId="15B223FB">
          <v:group id="_x0000_s3404" editas="canvas" style="width:399.4pt;height:194.35pt;mso-position-horizontal-relative:char;mso-position-vertical-relative:line" coordorigin="1797,9324" coordsize="7988,3887">
            <o:lock v:ext="edit" aspectratio="t"/>
            <v:shape id="_x0000_s3405" type="#_x0000_t75" style="position:absolute;left:1797;top:9324;width:7988;height:3887" o:preferrelative="f">
              <v:fill o:detectmouseclick="t"/>
              <v:path o:extrusionok="t" o:connecttype="none"/>
              <o:lock v:ext="edit" text="t"/>
            </v:shape>
            <v:shape id="_x0000_s3406" type="#_x0000_t202" style="position:absolute;left:6207;top:9708;width:525;height:396" stroked="f">
              <v:textbox style="mso-next-textbox:#_x0000_s3406">
                <w:txbxContent>
                  <w:p w14:paraId="08563842" w14:textId="77777777" w:rsidR="00AA105C" w:rsidRDefault="00AA105C" w:rsidP="00AA105C">
                    <w:pPr>
                      <w:rPr>
                        <w:b/>
                      </w:rPr>
                    </w:pPr>
                    <w:r>
                      <w:rPr>
                        <w:b/>
                      </w:rPr>
                      <w:t>C</w:t>
                    </w:r>
                  </w:p>
                </w:txbxContent>
              </v:textbox>
            </v:shape>
            <v:shape id="_x0000_s3407" type="#_x0000_t202" style="position:absolute;left:6447;top:11976;width:525;height:396" stroked="f">
              <v:textbox style="mso-next-textbox:#_x0000_s3407">
                <w:txbxContent>
                  <w:p w14:paraId="47B2E7B8" w14:textId="77777777" w:rsidR="00AA105C" w:rsidRDefault="00AA105C" w:rsidP="00AA105C">
                    <w:pPr>
                      <w:rPr>
                        <w:b/>
                      </w:rPr>
                    </w:pPr>
                    <w:r>
                      <w:rPr>
                        <w:rFonts w:ascii="宋体" w:hAnsi="宋体"/>
                        <w:b/>
                        <w:szCs w:val="21"/>
                      </w:rPr>
                      <w:t>D</w:t>
                    </w:r>
                  </w:p>
                </w:txbxContent>
              </v:textbox>
            </v:shape>
            <w10:anchorlock/>
          </v:group>
        </w:pict>
      </w:r>
    </w:p>
    <w:p w14:paraId="3A5448A3" w14:textId="77777777" w:rsidR="00C8473C" w:rsidRPr="00C8473C" w:rsidRDefault="00B8159B" w:rsidP="00C8473C">
      <w:pPr>
        <w:spacing w:line="360" w:lineRule="auto"/>
        <w:rPr>
          <w:rFonts w:ascii="宋体" w:hAnsi="宋体" w:cs="New Gulim"/>
          <w:bCs/>
          <w:szCs w:val="21"/>
        </w:rPr>
      </w:pPr>
      <w:r>
        <w:rPr>
          <w:rFonts w:ascii="宋体" w:hAnsi="宋体" w:cs="宋体"/>
          <w:b/>
          <w:noProof/>
          <w:szCs w:val="21"/>
        </w:rPr>
        <w:pict w14:anchorId="6E1B1CB6">
          <v:group id="_x0000_s3566" style="position:absolute;left:0;text-align:left;margin-left:183.7pt;margin-top:.9pt;width:330.6pt;height:132.6pt;z-index:419" coordorigin="2283,9396" coordsize="6612,2652">
            <v:group id="_x0000_s3567" editas="canvas" style="position:absolute;left:2283;top:9396;width:2940;height:2652;mso-position-horizontal-relative:char;mso-position-vertical-relative:line" coordorigin="3353,7938" coordsize="2940,2652">
              <o:lock v:ext="edit" aspectratio="t"/>
              <v:shape id="_x0000_s3568" type="#_x0000_t75" style="position:absolute;left:3353;top:7938;width:2940;height:2652" o:preferrelative="f">
                <v:fill o:detectmouseclick="t"/>
                <v:path o:extrusionok="t" o:connecttype="none"/>
                <o:lock v:ext="edit" text="t"/>
              </v:shape>
              <v:line id="_x0000_s3569" style="position:absolute" from="5162,8138" to="5162,8608"/>
              <v:line id="_x0000_s3570" style="position:absolute" from="5162,9140" to="5163,9758"/>
              <v:line id="_x0000_s3571" style="position:absolute;flip:x" from="3556,9725" to="5143,9725"/>
              <v:line id="_x0000_s3572" style="position:absolute" from="4588,8138" to="4588,8788"/>
              <v:line id="_x0000_s3573" style="position:absolute" from="4576,9049" to="4588,9729"/>
              <v:rect id="_x0000_s3574" style="position:absolute;left:5096;top:8618;width:136;height:505;v-text-anchor:middle">
                <v:textbox inset=",,,.3mm"/>
              </v:rect>
              <v:group id="_x0000_s3575" style="position:absolute;left:3466;top:8138;width:187;height:1591" coordorigin="1735,2069" coordsize="75,636">
                <v:rect id="_x0000_s3576" style="position:absolute;left:1735;top:2261;width:75;height:224;v-text-anchor:middle">
                  <v:textbox inset=",,,.3mm"/>
                </v:rect>
                <v:line id="_x0000_s3577" style="position:absolute" from="1767,2069" to="1767,2257"/>
                <v:line id="_x0000_s3578" style="position:absolute" from="1767,2482" to="1767,2705"/>
              </v:group>
              <v:line id="_x0000_s3579" style="position:absolute;flip:y" from="3353,8668" to="3767,9108">
                <v:stroke endarrow="block"/>
              </v:line>
              <v:oval id="_x0000_s3580" style="position:absolute;left:4403;top:8750;width:368;height:346;v-text-anchor:middle">
                <v:textbox style="mso-next-textbox:#_x0000_s3580" inset=",,,.3mm">
                  <w:txbxContent>
                    <w:p w14:paraId="30653751" w14:textId="77777777" w:rsidR="00C8473C" w:rsidRDefault="00C8473C" w:rsidP="00C8473C">
                      <w:pPr>
                        <w:autoSpaceDE w:val="0"/>
                        <w:autoSpaceDN w:val="0"/>
                        <w:adjustRightInd w:val="0"/>
                        <w:jc w:val="center"/>
                        <w:rPr>
                          <w:rFonts w:ascii="Arial" w:hAnsi="Arial" w:cs="宋体"/>
                          <w:color w:val="000000"/>
                          <w:sz w:val="36"/>
                          <w:szCs w:val="36"/>
                          <w:lang w:val="zh-CN"/>
                        </w:rPr>
                      </w:pPr>
                    </w:p>
                  </w:txbxContent>
                </v:textbox>
              </v:oval>
              <v:shape id="_x0000_s3581" type="#_x0000_t202" style="position:absolute;left:4365;top:8720;width:398;height:380;v-text-anchor:top-baseline" filled="f" fillcolor="#bbe0e3" stroked="f">
                <v:textbox style="mso-next-textbox:#_x0000_s3581" inset=",,,.3mm">
                  <w:txbxContent>
                    <w:p w14:paraId="6BC34F40" w14:textId="77777777" w:rsidR="00C8473C" w:rsidRDefault="00C8473C" w:rsidP="00C8473C">
                      <w:pPr>
                        <w:autoSpaceDE w:val="0"/>
                        <w:autoSpaceDN w:val="0"/>
                        <w:adjustRightInd w:val="0"/>
                        <w:rPr>
                          <w:rFonts w:ascii="Arial" w:hAnsi="Arial" w:cs="宋体"/>
                          <w:color w:val="000000"/>
                        </w:rPr>
                      </w:pPr>
                      <w:r>
                        <w:rPr>
                          <w:rFonts w:ascii="Arial" w:hAnsi="Arial" w:cs="Arial"/>
                          <w:color w:val="000000"/>
                        </w:rPr>
                        <w:t>V</w:t>
                      </w:r>
                    </w:p>
                  </w:txbxContent>
                </v:textbox>
              </v:shape>
              <v:line id="_x0000_s3582" style="position:absolute;flip:x" from="3550,8138" to="3833,8138"/>
              <v:shape id="_x0000_s3583" type="#_x0000_t202" style="position:absolute;left:3665;top:8740;width:566;height:433" filled="f" fillcolor="#bbe0e3" stroked="f">
                <v:textbox style="mso-next-textbox:#_x0000_s3583" inset=",,,.3mm">
                  <w:txbxContent>
                    <w:p w14:paraId="09F92672" w14:textId="2E1D4BA5" w:rsidR="00C8473C" w:rsidRDefault="00C8473C" w:rsidP="00C8473C">
                      <w:pPr>
                        <w:autoSpaceDE w:val="0"/>
                        <w:autoSpaceDN w:val="0"/>
                        <w:adjustRightInd w:val="0"/>
                        <w:rPr>
                          <w:rFonts w:ascii="Arial" w:hAnsi="Arial" w:cs="Arial"/>
                          <w:b/>
                          <w:bCs/>
                          <w:color w:val="000000"/>
                          <w:sz w:val="24"/>
                        </w:rPr>
                      </w:pPr>
                      <w:r>
                        <w:rPr>
                          <w:rFonts w:ascii="Arial" w:hAnsi="Arial" w:cs="Arial"/>
                          <w:b/>
                          <w:bCs/>
                          <w:color w:val="000000"/>
                          <w:sz w:val="24"/>
                        </w:rPr>
                        <w:t>R</w:t>
                      </w:r>
                      <w:r w:rsidR="001E78AC">
                        <w:rPr>
                          <w:rFonts w:ascii="Arial" w:hAnsi="Arial" w:cs="Arial"/>
                          <w:b/>
                          <w:bCs/>
                          <w:color w:val="000000"/>
                          <w:sz w:val="24"/>
                        </w:rPr>
                        <w:t>’</w:t>
                      </w:r>
                    </w:p>
                  </w:txbxContent>
                </v:textbox>
              </v:shape>
              <v:line id="_x0000_s3584" style="position:absolute" from="4216,8138" to="5169,8138"/>
              <v:shape id="_x0000_s3585" type="#_x0000_t202" style="position:absolute;left:5284;top:8728;width:694;height:432" filled="f" fillcolor="#bbe0e3" stroked="f">
                <v:textbox style="mso-next-textbox:#_x0000_s3585" inset=",,,.3mm">
                  <w:txbxContent>
                    <w:p w14:paraId="7FE79FCC" w14:textId="34EBBA34" w:rsidR="00C8473C" w:rsidRDefault="00C8473C" w:rsidP="00C8473C">
                      <w:pPr>
                        <w:autoSpaceDE w:val="0"/>
                        <w:autoSpaceDN w:val="0"/>
                        <w:adjustRightInd w:val="0"/>
                        <w:rPr>
                          <w:rFonts w:ascii="Arial" w:hAnsi="Arial" w:cs="Arial"/>
                          <w:b/>
                          <w:bCs/>
                          <w:color w:val="000000"/>
                          <w:sz w:val="24"/>
                          <w:vertAlign w:val="superscript"/>
                        </w:rPr>
                      </w:pPr>
                      <w:r>
                        <w:rPr>
                          <w:rFonts w:ascii="Arial" w:hAnsi="Arial" w:cs="Arial"/>
                          <w:b/>
                          <w:bCs/>
                          <w:color w:val="000000"/>
                          <w:sz w:val="24"/>
                        </w:rPr>
                        <w:t>R</w:t>
                      </w:r>
                    </w:p>
                  </w:txbxContent>
                </v:textbox>
              </v:shape>
              <v:line id="_x0000_s3586" style="position:absolute" from="4473,9969" to="4702,9969"/>
              <v:line id="_x0000_s3587" style="position:absolute" from="4587,9725" to="4587,9954"/>
              <v:line id="_x0000_s3588" style="position:absolute" from="4538,10020" to="4653,10020"/>
              <v:line id="_x0000_s3589" style="position:absolute" from="4563,10075" to="4621,10075"/>
              <v:oval id="_x0000_s3590" style="position:absolute;left:4572;top:8115;width:44;height:45;v-text-anchor:middle" fillcolor="black">
                <v:textbox inset=",,,.3mm"/>
              </v:oval>
              <v:oval id="_x0000_s3591" style="position:absolute;left:4566;top:9703;width:45;height:45;v-text-anchor:middle" fillcolor="black">
                <v:textbox inset=",,,.3mm"/>
              </v:oval>
              <v:line id="_x0000_s3592" style="position:absolute" from="3783,8134" to="4203,8135"/>
              <v:line id="_x0000_s3593" style="position:absolute;rotation:-170;flip:x" from="5052,8627" to="5262,9109"/>
            </v:group>
            <v:shape id="_x0000_s3594" type="#_x0000_t202" style="position:absolute;left:4590;top:9864;width:4305;height:780" stroked="f">
              <v:textbox style="mso-next-textbox:#_x0000_s3594">
                <w:txbxContent>
                  <w:p w14:paraId="021975BE" w14:textId="7C85D6FF" w:rsidR="00C8473C" w:rsidRDefault="00C8473C" w:rsidP="00C8473C">
                    <w:pPr>
                      <w:ind w:left="619" w:hangingChars="295" w:hanging="619"/>
                      <w:rPr>
                        <w:rFonts w:ascii="New Gulim" w:hAnsi="New Gulim" w:cs="New Gulim"/>
                      </w:rPr>
                    </w:pPr>
                    <w:r>
                      <w:rPr>
                        <w:rFonts w:hint="eastAsia"/>
                      </w:rPr>
                      <w:t>R</w:t>
                    </w:r>
                    <w:r>
                      <w:rPr>
                        <w:rFonts w:hint="eastAsia"/>
                      </w:rPr>
                      <w:t>为</w:t>
                    </w:r>
                    <w:r>
                      <w:rPr>
                        <w:rFonts w:ascii="New Gulim" w:hAnsi="New Gulim" w:cs="New Gulim" w:hint="eastAsia"/>
                      </w:rPr>
                      <w:t>有源非线性负阻</w:t>
                    </w:r>
                    <w:r>
                      <w:rPr>
                        <w:rFonts w:ascii="New Gulim" w:hAnsi="New Gulim" w:cs="New Gulim" w:hint="eastAsia"/>
                      </w:rPr>
                      <w:t>(</w:t>
                    </w:r>
                    <w:r>
                      <w:rPr>
                        <w:rFonts w:ascii="New Gulim" w:hAnsi="New Gulim" w:cs="New Gulim" w:hint="eastAsia"/>
                      </w:rPr>
                      <w:t>接通电源的双运放</w:t>
                    </w:r>
                    <w:r>
                      <w:rPr>
                        <w:rFonts w:ascii="New Gulim" w:hAnsi="New Gulim" w:cs="New Gulim" w:hint="eastAsia"/>
                      </w:rPr>
                      <w:t>)</w:t>
                    </w:r>
                  </w:p>
                  <w:p w14:paraId="25C6BCC9" w14:textId="77777777" w:rsidR="00C8473C" w:rsidRDefault="00C8473C" w:rsidP="00C8473C">
                    <w:pPr>
                      <w:rPr>
                        <w:sz w:val="24"/>
                      </w:rPr>
                    </w:pPr>
                  </w:p>
                </w:txbxContent>
              </v:textbox>
            </v:shape>
            <v:shape id="_x0000_s3595" type="#_x0000_t202" style="position:absolute;left:5010;top:10488;width:1785;height:468" stroked="f">
              <v:textbox style="mso-next-textbox:#_x0000_s3595">
                <w:txbxContent>
                  <w:p w14:paraId="7F86BF12" w14:textId="2171CAFD" w:rsidR="00C8473C" w:rsidRDefault="00C8473C" w:rsidP="00C8473C">
                    <w:pPr>
                      <w:rPr>
                        <w:szCs w:val="28"/>
                      </w:rPr>
                    </w:pPr>
                    <w:r>
                      <w:rPr>
                        <w:rFonts w:hint="eastAsia"/>
                        <w:szCs w:val="28"/>
                      </w:rPr>
                      <w:t>R</w:t>
                    </w:r>
                    <w:r w:rsidR="001E78AC">
                      <w:rPr>
                        <w:szCs w:val="28"/>
                      </w:rPr>
                      <w:t>’</w:t>
                    </w:r>
                    <w:r>
                      <w:rPr>
                        <w:rFonts w:hint="eastAsia"/>
                        <w:szCs w:val="28"/>
                      </w:rPr>
                      <w:t>为外接电阻箱</w:t>
                    </w:r>
                  </w:p>
                </w:txbxContent>
              </v:textbox>
            </v:shape>
          </v:group>
        </w:pict>
      </w:r>
      <w:r w:rsidR="00C8473C" w:rsidRPr="00C8473C">
        <w:rPr>
          <w:rFonts w:ascii="宋体" w:hAnsi="宋体" w:cs="New Gulim" w:hint="eastAsia"/>
          <w:bCs/>
          <w:szCs w:val="21"/>
        </w:rPr>
        <w:t>3．有源非线性电阻的伏安特性测量</w:t>
      </w:r>
    </w:p>
    <w:p w14:paraId="4E73629D" w14:textId="77777777" w:rsidR="00C8473C" w:rsidRDefault="00C8473C" w:rsidP="00C8473C">
      <w:pPr>
        <w:tabs>
          <w:tab w:val="left" w:pos="420"/>
        </w:tabs>
        <w:spacing w:line="360" w:lineRule="auto"/>
        <w:rPr>
          <w:rFonts w:ascii="宋体" w:hAnsi="宋体" w:cs="宋体"/>
          <w:szCs w:val="21"/>
        </w:rPr>
      </w:pPr>
      <w:r w:rsidRPr="00C8473C">
        <w:rPr>
          <w:rFonts w:ascii="宋体" w:hAnsi="宋体" w:cs="宋体" w:hint="eastAsia"/>
          <w:szCs w:val="21"/>
        </w:rPr>
        <w:t>实验电路如图7所示：</w:t>
      </w:r>
    </w:p>
    <w:p w14:paraId="3B9B133A" w14:textId="77777777" w:rsidR="003E01A8" w:rsidRPr="00C8473C" w:rsidRDefault="00B8159B" w:rsidP="00C8473C">
      <w:pPr>
        <w:tabs>
          <w:tab w:val="left" w:pos="420"/>
        </w:tabs>
        <w:spacing w:line="360" w:lineRule="auto"/>
        <w:rPr>
          <w:rFonts w:ascii="宋体" w:hAnsi="宋体" w:cs="宋体"/>
          <w:szCs w:val="21"/>
        </w:rPr>
      </w:pPr>
      <w:r>
        <w:rPr>
          <w:rFonts w:ascii="宋体" w:hAnsi="宋体" w:cs="宋体"/>
          <w:b/>
          <w:noProof/>
          <w:szCs w:val="21"/>
        </w:rPr>
        <w:pict w14:anchorId="21296BBA">
          <v:shape id="_x0000_s3596" type="#_x0000_t202" style="position:absolute;left:0;text-align:left;margin-left:263.75pt;margin-top:45.1pt;width:214.5pt;height:35.15pt;z-index:420" stroked="f">
            <v:textbox style="mso-next-textbox:#_x0000_s3596">
              <w:txbxContent>
                <w:p w14:paraId="5DF30FFB" w14:textId="77777777" w:rsidR="00C8473C" w:rsidRDefault="00C8473C" w:rsidP="00C8473C">
                  <w:pPr>
                    <w:tabs>
                      <w:tab w:val="left" w:pos="420"/>
                    </w:tabs>
                    <w:spacing w:line="360" w:lineRule="auto"/>
                    <w:rPr>
                      <w:rFonts w:ascii="宋体" w:hAnsi="宋体" w:cs="宋体"/>
                      <w:szCs w:val="21"/>
                    </w:rPr>
                  </w:pPr>
                  <w:r>
                    <w:rPr>
                      <w:rFonts w:ascii="New Gulim" w:hAnsi="New Gulim" w:cs="New Gulim" w:hint="eastAsia"/>
                      <w:szCs w:val="21"/>
                    </w:rPr>
                    <w:t>图</w:t>
                  </w:r>
                  <w:r>
                    <w:rPr>
                      <w:rFonts w:ascii="New Gulim" w:hAnsi="New Gulim" w:cs="New Gulim" w:hint="eastAsia"/>
                      <w:szCs w:val="21"/>
                    </w:rPr>
                    <w:t xml:space="preserve">7 </w:t>
                  </w:r>
                  <w:r>
                    <w:rPr>
                      <w:rFonts w:ascii="New Gulim" w:hAnsi="New Gulim" w:cs="New Gulim" w:hint="eastAsia"/>
                      <w:szCs w:val="21"/>
                    </w:rPr>
                    <w:t>有源非线性负阻元件伏安特性原理图</w:t>
                  </w:r>
                </w:p>
                <w:p w14:paraId="50B8F39D" w14:textId="77777777" w:rsidR="00C8473C" w:rsidRDefault="00C8473C" w:rsidP="00C8473C"/>
              </w:txbxContent>
            </v:textbox>
          </v:shape>
        </w:pict>
      </w:r>
    </w:p>
    <w:p w14:paraId="473D6B04" w14:textId="77777777" w:rsidR="00C8473C" w:rsidRDefault="00C8473C" w:rsidP="00C8473C">
      <w:pPr>
        <w:spacing w:line="360" w:lineRule="auto"/>
        <w:rPr>
          <w:rFonts w:ascii="宋体" w:hAnsi="宋体" w:cs="宋体"/>
          <w:b/>
          <w:szCs w:val="21"/>
        </w:rPr>
      </w:pPr>
      <w:r w:rsidRPr="00C8473C">
        <w:rPr>
          <w:rFonts w:ascii="宋体" w:hAnsi="宋体" w:cs="宋体" w:hint="eastAsia"/>
          <w:b/>
          <w:szCs w:val="21"/>
        </w:rPr>
        <w:t xml:space="preserve">            </w:t>
      </w:r>
    </w:p>
    <w:p w14:paraId="1A3F5538" w14:textId="77777777" w:rsidR="005C1D5D" w:rsidRPr="00C8473C" w:rsidRDefault="005C1D5D" w:rsidP="00C8473C">
      <w:pPr>
        <w:spacing w:line="360" w:lineRule="auto"/>
        <w:rPr>
          <w:rFonts w:ascii="宋体" w:hAnsi="宋体" w:cs="宋体"/>
          <w:b/>
          <w:szCs w:val="21"/>
        </w:rPr>
      </w:pPr>
    </w:p>
    <w:p w14:paraId="0AB4F3E1" w14:textId="4C05DBC4" w:rsidR="00C8473C" w:rsidRPr="00C8473C" w:rsidRDefault="00C8473C" w:rsidP="005C1D5D">
      <w:pPr>
        <w:pageBreakBefore/>
        <w:spacing w:line="360" w:lineRule="auto"/>
        <w:ind w:firstLineChars="200" w:firstLine="420"/>
        <w:rPr>
          <w:rFonts w:ascii="宋体" w:hAnsi="宋体"/>
          <w:szCs w:val="21"/>
        </w:rPr>
      </w:pPr>
      <w:r w:rsidRPr="00C8473C">
        <w:rPr>
          <w:rFonts w:ascii="宋体" w:hAnsi="宋体" w:cs="New Gulim" w:hint="eastAsia"/>
          <w:szCs w:val="21"/>
        </w:rPr>
        <w:lastRenderedPageBreak/>
        <w:t>有源非线性负阻元件一般满足“蔡氏电路”的特性曲线。实验中，将电路的</w:t>
      </w:r>
      <w:r w:rsidRPr="00C8473C">
        <w:rPr>
          <w:rFonts w:ascii="宋体" w:hAnsi="宋体"/>
          <w:szCs w:val="21"/>
        </w:rPr>
        <w:t>LC</w:t>
      </w:r>
      <w:r w:rsidRPr="00C8473C">
        <w:rPr>
          <w:rFonts w:ascii="宋体" w:hAnsi="宋体" w:cs="New Gulim" w:hint="eastAsia"/>
          <w:szCs w:val="21"/>
        </w:rPr>
        <w:t>振荡部分与非线性电阻直接断开，面板上的伏特表用来测量非线性元件两端的电压。由于非线性电阻是有源的，因此回路中始终有电流流过，</w:t>
      </w:r>
      <w:r w:rsidRPr="00C8473C">
        <w:rPr>
          <w:rFonts w:ascii="宋体" w:hAnsi="宋体"/>
          <w:szCs w:val="21"/>
        </w:rPr>
        <w:t>R</w:t>
      </w:r>
      <w:r w:rsidR="001E78AC">
        <w:rPr>
          <w:rFonts w:ascii="宋体" w:hAnsi="宋体"/>
          <w:szCs w:val="21"/>
        </w:rPr>
        <w:t>’</w:t>
      </w:r>
      <w:r w:rsidRPr="00C8473C">
        <w:rPr>
          <w:rFonts w:ascii="宋体" w:hAnsi="宋体" w:cs="New Gulim" w:hint="eastAsia"/>
          <w:szCs w:val="21"/>
        </w:rPr>
        <w:t>使用的是电阻箱，其作用是改变非线性元件的对外输出。使用电阻箱可以得到很精确的电阻，尤其可以对电阻值做微小的改变，因而微小地改变输出。</w:t>
      </w:r>
    </w:p>
    <w:p w14:paraId="5AFCAA7F" w14:textId="77777777" w:rsidR="00C8473C" w:rsidRPr="00C8473C" w:rsidRDefault="00C8473C" w:rsidP="00C8473C">
      <w:pPr>
        <w:spacing w:line="360" w:lineRule="auto"/>
        <w:rPr>
          <w:rFonts w:ascii="宋体" w:hAnsi="宋体"/>
          <w:szCs w:val="21"/>
        </w:rPr>
      </w:pPr>
      <w:r w:rsidRPr="00C8473C">
        <w:rPr>
          <w:rFonts w:ascii="宋体" w:hAnsi="宋体" w:hint="eastAsia"/>
          <w:szCs w:val="21"/>
        </w:rPr>
        <w:t>4</w:t>
      </w:r>
      <w:r>
        <w:rPr>
          <w:rFonts w:ascii="宋体" w:hAnsi="宋体" w:hint="eastAsia"/>
          <w:szCs w:val="21"/>
        </w:rPr>
        <w:t>．</w:t>
      </w:r>
      <w:r w:rsidRPr="00C8473C">
        <w:rPr>
          <w:rFonts w:ascii="宋体" w:hAnsi="宋体" w:hint="eastAsia"/>
          <w:szCs w:val="21"/>
        </w:rPr>
        <w:t>名词解释</w:t>
      </w:r>
    </w:p>
    <w:p w14:paraId="2A25A6F9" w14:textId="77777777" w:rsidR="00C8473C" w:rsidRPr="00C8473C" w:rsidRDefault="00C8473C" w:rsidP="00C8473C">
      <w:pPr>
        <w:spacing w:line="360" w:lineRule="auto"/>
        <w:ind w:firstLineChars="200" w:firstLine="420"/>
        <w:rPr>
          <w:rFonts w:ascii="宋体" w:hAnsi="宋体"/>
          <w:szCs w:val="21"/>
        </w:rPr>
      </w:pPr>
      <w:r w:rsidRPr="00C8473C">
        <w:rPr>
          <w:rFonts w:ascii="宋体" w:hAnsi="宋体" w:hint="eastAsia"/>
          <w:szCs w:val="21"/>
        </w:rPr>
        <w:t>本名词解释引自参考资料2中的附录3 “简明词汇”。这些定义是描述性的，并非是标准数学定义，但有助于初学者对这些词汇的理解。这些词汇定义多数是按相空间作出的。</w:t>
      </w:r>
    </w:p>
    <w:p w14:paraId="01837A53" w14:textId="77777777" w:rsidR="00C8473C" w:rsidRPr="00C8473C" w:rsidRDefault="00C8473C" w:rsidP="00C8473C">
      <w:pPr>
        <w:spacing w:line="360" w:lineRule="auto"/>
        <w:rPr>
          <w:rFonts w:ascii="宋体" w:hAnsi="宋体"/>
          <w:b/>
          <w:szCs w:val="21"/>
        </w:rPr>
      </w:pPr>
      <w:r w:rsidRPr="00C8473C">
        <w:rPr>
          <w:rFonts w:ascii="宋体" w:hAnsi="宋体" w:hint="eastAsia"/>
          <w:szCs w:val="21"/>
        </w:rPr>
        <w:t>（1）分岔：在一族系统中，当一个参数值达到某一临界值以上时，系统长期行为的一个突然变化。</w:t>
      </w:r>
    </w:p>
    <w:p w14:paraId="2BF869CA" w14:textId="77777777" w:rsidR="00E609E7" w:rsidRPr="00C8473C" w:rsidRDefault="00C8473C" w:rsidP="00384283">
      <w:pPr>
        <w:tabs>
          <w:tab w:val="left" w:pos="2880"/>
        </w:tabs>
        <w:spacing w:line="360" w:lineRule="auto"/>
        <w:ind w:left="1155" w:hangingChars="550" w:hanging="1155"/>
        <w:rPr>
          <w:rFonts w:ascii="宋体" w:hAnsi="宋体"/>
          <w:szCs w:val="21"/>
        </w:rPr>
      </w:pPr>
      <w:r w:rsidRPr="00C8473C">
        <w:rPr>
          <w:rFonts w:ascii="宋体" w:hAnsi="宋体" w:hint="eastAsia"/>
          <w:szCs w:val="21"/>
        </w:rPr>
        <w:t>（2</w:t>
      </w:r>
      <w:r>
        <w:rPr>
          <w:rFonts w:ascii="宋体" w:hAnsi="宋体" w:hint="eastAsia"/>
          <w:szCs w:val="21"/>
        </w:rPr>
        <w:t>）混沌：1）</w:t>
      </w:r>
      <w:r w:rsidRPr="00C8473C">
        <w:rPr>
          <w:rFonts w:ascii="宋体" w:hAnsi="宋体" w:hint="eastAsia"/>
          <w:szCs w:val="21"/>
        </w:rPr>
        <w:t xml:space="preserve">表征一个动力系统的特征，在该系统中大多数轨道显示敏感依赖性，即完全混沌。 </w:t>
      </w:r>
      <w:r>
        <w:rPr>
          <w:rFonts w:ascii="宋体" w:hAnsi="宋体" w:hint="eastAsia"/>
          <w:szCs w:val="21"/>
        </w:rPr>
        <w:t>2）</w:t>
      </w:r>
      <w:r w:rsidRPr="00C8473C">
        <w:rPr>
          <w:rFonts w:ascii="宋体" w:hAnsi="宋体" w:hint="eastAsia"/>
          <w:szCs w:val="21"/>
        </w:rPr>
        <w:t>有限混沌；表征一个动力系统的特征，在该系统中某些特殊轨道是非周期的，但大多数轨道是周期或准周期的</w:t>
      </w:r>
    </w:p>
    <w:p w14:paraId="73FF4798" w14:textId="77777777" w:rsidR="00E609E7" w:rsidRDefault="00C8473C" w:rsidP="00005307">
      <w:pPr>
        <w:tabs>
          <w:tab w:val="left" w:pos="2880"/>
        </w:tabs>
        <w:spacing w:line="360" w:lineRule="auto"/>
        <w:rPr>
          <w:rFonts w:ascii="宋体" w:hAnsi="宋体"/>
          <w:b/>
          <w:szCs w:val="21"/>
        </w:rPr>
      </w:pPr>
      <w:r w:rsidRPr="00C07FA2">
        <w:rPr>
          <w:rFonts w:ascii="宋体" w:hAnsi="宋体" w:hint="eastAsia"/>
          <w:b/>
          <w:szCs w:val="21"/>
        </w:rPr>
        <w:t>【实验仪器】</w:t>
      </w:r>
    </w:p>
    <w:p w14:paraId="236A7610" w14:textId="274E1238" w:rsidR="00E13C02" w:rsidRPr="00E13C02" w:rsidRDefault="00E13C02" w:rsidP="00E13C02">
      <w:pPr>
        <w:spacing w:line="360" w:lineRule="auto"/>
        <w:ind w:firstLineChars="200" w:firstLine="420"/>
        <w:rPr>
          <w:rFonts w:ascii="宋体" w:hAnsi="宋体" w:cs="New Gulim"/>
          <w:szCs w:val="21"/>
        </w:rPr>
      </w:pPr>
      <w:r w:rsidRPr="00E13C02">
        <w:rPr>
          <w:rFonts w:ascii="宋体" w:hAnsi="宋体" w:hint="eastAsia"/>
          <w:szCs w:val="21"/>
        </w:rPr>
        <w:t>实验用仪器如图8所示。非线性电路混沌实验仪由四位半电压表（量程</w:t>
      </w:r>
      <w:r w:rsidRPr="00E13C02">
        <w:rPr>
          <w:rFonts w:ascii="宋体" w:hAnsi="宋体"/>
          <w:szCs w:val="21"/>
        </w:rPr>
        <w:t>0～19.999V</w:t>
      </w:r>
      <w:r w:rsidRPr="00E13C02">
        <w:rPr>
          <w:rFonts w:ascii="宋体" w:hAnsi="宋体" w:cs="New Gulim" w:hint="eastAsia"/>
          <w:szCs w:val="21"/>
        </w:rPr>
        <w:t>，分辨率</w:t>
      </w:r>
      <w:r w:rsidRPr="00E13C02">
        <w:rPr>
          <w:rFonts w:ascii="宋体" w:hAnsi="宋体"/>
          <w:szCs w:val="21"/>
        </w:rPr>
        <w:t>1</w:t>
      </w:r>
      <w:r w:rsidR="001E78AC">
        <w:rPr>
          <w:rFonts w:ascii="宋体" w:hAnsi="宋体"/>
          <w:szCs w:val="21"/>
        </w:rPr>
        <w:t>m</w:t>
      </w:r>
      <w:r w:rsidRPr="00E13C02">
        <w:rPr>
          <w:rFonts w:ascii="宋体" w:hAnsi="宋体"/>
          <w:szCs w:val="21"/>
        </w:rPr>
        <w:t>V）、-15V</w:t>
      </w:r>
      <w:r w:rsidRPr="00E13C02">
        <w:rPr>
          <w:rFonts w:ascii="宋体" w:hAnsi="宋体" w:hint="eastAsia"/>
          <w:szCs w:val="21"/>
        </w:rPr>
        <w:t>～</w:t>
      </w:r>
      <w:r w:rsidRPr="00E13C02">
        <w:rPr>
          <w:rFonts w:ascii="宋体" w:hAnsi="宋体"/>
          <w:szCs w:val="21"/>
        </w:rPr>
        <w:t>0</w:t>
      </w:r>
      <w:r w:rsidRPr="00E13C02">
        <w:rPr>
          <w:rFonts w:ascii="宋体" w:hAnsi="宋体" w:hint="eastAsia"/>
          <w:szCs w:val="21"/>
        </w:rPr>
        <w:t>～</w:t>
      </w:r>
      <w:r w:rsidRPr="00E13C02">
        <w:rPr>
          <w:rFonts w:ascii="宋体" w:hAnsi="宋体"/>
          <w:szCs w:val="21"/>
        </w:rPr>
        <w:t>+15V</w:t>
      </w:r>
      <w:r w:rsidRPr="00E13C02">
        <w:rPr>
          <w:rFonts w:ascii="宋体" w:hAnsi="宋体" w:cs="New Gulim" w:hint="eastAsia"/>
          <w:szCs w:val="21"/>
        </w:rPr>
        <w:t>稳压电源和非线性电路混沌实验线路板三部分组成。观察倍周期分岔和混沌现象用双踪示波器。（本实验可选配混沌仪计算机接口，用计算机作图）</w:t>
      </w:r>
    </w:p>
    <w:p w14:paraId="46400BF8" w14:textId="5763C390" w:rsidR="00E609E7" w:rsidRDefault="00B8159B" w:rsidP="00005307">
      <w:pPr>
        <w:tabs>
          <w:tab w:val="left" w:pos="2880"/>
        </w:tabs>
        <w:spacing w:line="360" w:lineRule="auto"/>
        <w:rPr>
          <w:rFonts w:ascii="宋体" w:hAnsi="宋体"/>
          <w:sz w:val="24"/>
        </w:rPr>
      </w:pPr>
      <w:r>
        <w:rPr>
          <w:rFonts w:ascii="宋体" w:hAnsi="宋体"/>
          <w:sz w:val="24"/>
        </w:rPr>
      </w:r>
      <w:r>
        <w:rPr>
          <w:rFonts w:ascii="宋体" w:hAnsi="宋体"/>
          <w:sz w:val="24"/>
        </w:rPr>
        <w:pict w14:anchorId="75C252BF">
          <v:group id="_x0000_s3597" editas="canvas" style="width:6in;height:289.65pt;mso-position-horizontal-relative:char;mso-position-vertical-relative:line" coordorigin="1797,1523" coordsize="8640,5793">
            <o:lock v:ext="edit" aspectratio="t"/>
            <v:shape id="_x0000_s3598" type="#_x0000_t75" style="position:absolute;left:1797;top:1523;width:8640;height:5793" o:preferrelative="f">
              <v:fill o:detectmouseclick="t"/>
              <v:path o:extrusionok="t" o:connecttype="none"/>
              <o:lock v:ext="edit" text="t"/>
            </v:shape>
            <v:shape id="_x0000_s3599" type="#_x0000_t202" style="position:absolute;left:8905;top:3077;width:1187;height:786;v-text-anchor:top-baseline" filled="f" fillcolor="#bbe0e3" stroked="f">
              <v:textbox style="mso-next-textbox:#_x0000_s3599" inset="2.05739mm,1.0287mm,2.05739mm,1.0287mm">
                <w:txbxContent>
                  <w:p w14:paraId="1779AB98" w14:textId="77777777" w:rsidR="00C07FA2" w:rsidRDefault="00C07FA2" w:rsidP="001E78AC">
                    <w:pPr>
                      <w:autoSpaceDE w:val="0"/>
                      <w:autoSpaceDN w:val="0"/>
                      <w:adjustRightInd w:val="0"/>
                      <w:rPr>
                        <w:rFonts w:ascii="Arial" w:hAnsi="Arial" w:cs="宋体"/>
                        <w:b/>
                        <w:bCs/>
                        <w:color w:val="000000"/>
                        <w:sz w:val="17"/>
                        <w:lang w:val="zh-CN"/>
                      </w:rPr>
                    </w:pPr>
                    <w:r>
                      <w:rPr>
                        <w:rFonts w:ascii="Arial" w:hAnsi="Arial" w:cs="宋体" w:hint="eastAsia"/>
                        <w:b/>
                        <w:bCs/>
                        <w:color w:val="000000"/>
                        <w:sz w:val="17"/>
                        <w:lang w:val="zh-CN"/>
                      </w:rPr>
                      <w:t>电源</w:t>
                    </w:r>
                  </w:p>
                </w:txbxContent>
              </v:textbox>
            </v:shape>
            <v:line id="_x0000_s3600" style="position:absolute" from="9171,5890" to="10014,6749"/>
            <v:shape id="_x0000_s3601" type="#_x0000_t202" style="position:absolute;left:1797;top:5121;width:525;height:614;v-text-anchor:top-baseline" filled="f" fillcolor="#bbe0e3" stroked="f">
              <v:textbox style="mso-next-textbox:#_x0000_s3601" inset="2.05739mm,1.0287mm,2.05739mm,1.0287mm">
                <w:txbxContent>
                  <w:p w14:paraId="119F76D5" w14:textId="77777777" w:rsidR="00C07FA2" w:rsidRDefault="00C07FA2" w:rsidP="001E78AC">
                    <w:pPr>
                      <w:autoSpaceDE w:val="0"/>
                      <w:autoSpaceDN w:val="0"/>
                      <w:adjustRightInd w:val="0"/>
                      <w:rPr>
                        <w:rFonts w:ascii="Arial" w:hAnsi="Arial" w:cs="Arial"/>
                        <w:b/>
                        <w:bCs/>
                        <w:color w:val="000000"/>
                        <w:sz w:val="29"/>
                        <w:szCs w:val="36"/>
                      </w:rPr>
                    </w:pPr>
                    <w:r>
                      <w:rPr>
                        <w:rFonts w:ascii="Arial" w:hAnsi="Arial" w:cs="Arial"/>
                        <w:b/>
                        <w:bCs/>
                        <w:color w:val="000000"/>
                        <w:sz w:val="29"/>
                        <w:szCs w:val="36"/>
                      </w:rPr>
                      <w:t>1</w:t>
                    </w:r>
                  </w:p>
                </w:txbxContent>
              </v:textbox>
            </v:shape>
            <v:shape id="_x0000_s3602" type="#_x0000_t202" style="position:absolute;left:9222;top:1523;width:555;height:624;v-text-anchor:top-baseline" filled="f" fillcolor="#bbe0e3" stroked="f">
              <v:textbox style="mso-next-textbox:#_x0000_s3602" inset="2.05739mm,1.0287mm,2.05739mm,1.0287mm">
                <w:txbxContent>
                  <w:p w14:paraId="3384D69A" w14:textId="77777777" w:rsidR="00C07FA2" w:rsidRDefault="00C07FA2" w:rsidP="001E78AC">
                    <w:pPr>
                      <w:autoSpaceDE w:val="0"/>
                      <w:autoSpaceDN w:val="0"/>
                      <w:adjustRightInd w:val="0"/>
                      <w:rPr>
                        <w:rFonts w:ascii="Arial" w:hAnsi="Arial" w:cs="Arial"/>
                        <w:b/>
                        <w:bCs/>
                        <w:color w:val="000000"/>
                        <w:sz w:val="29"/>
                        <w:szCs w:val="36"/>
                      </w:rPr>
                    </w:pPr>
                    <w:r>
                      <w:rPr>
                        <w:rFonts w:ascii="Arial" w:hAnsi="Arial" w:cs="Arial"/>
                        <w:b/>
                        <w:bCs/>
                        <w:color w:val="000000"/>
                        <w:sz w:val="29"/>
                        <w:szCs w:val="36"/>
                      </w:rPr>
                      <w:t>2</w:t>
                    </w:r>
                  </w:p>
                </w:txbxContent>
              </v:textbox>
            </v:shape>
            <v:shape id="_x0000_s3603" type="#_x0000_t202" style="position:absolute;left:2892;top:1544;width:609;height:624;v-text-anchor:top-baseline" filled="f" fillcolor="#bbe0e3" stroked="f">
              <v:textbox style="mso-next-textbox:#_x0000_s3603" inset="2.05739mm,1.0287mm,2.05739mm,1.0287mm">
                <w:txbxContent>
                  <w:p w14:paraId="7C53E851" w14:textId="77777777" w:rsidR="00C07FA2" w:rsidRDefault="00C07FA2" w:rsidP="001E78AC">
                    <w:pPr>
                      <w:autoSpaceDE w:val="0"/>
                      <w:autoSpaceDN w:val="0"/>
                      <w:adjustRightInd w:val="0"/>
                      <w:rPr>
                        <w:rFonts w:ascii="Arial" w:hAnsi="Arial" w:cs="Arial"/>
                        <w:b/>
                        <w:bCs/>
                        <w:color w:val="000000"/>
                        <w:sz w:val="29"/>
                        <w:szCs w:val="36"/>
                      </w:rPr>
                    </w:pPr>
                    <w:r>
                      <w:rPr>
                        <w:rFonts w:ascii="Arial" w:hAnsi="Arial" w:cs="Arial"/>
                        <w:b/>
                        <w:bCs/>
                        <w:color w:val="000000"/>
                        <w:sz w:val="29"/>
                        <w:szCs w:val="36"/>
                      </w:rPr>
                      <w:t>3</w:t>
                    </w:r>
                  </w:p>
                </w:txbxContent>
              </v:textbox>
            </v:shape>
            <v:rect id="_x0000_s3605" style="position:absolute;left:2584;top:2305;width:7124;height:4330;v-text-anchor:middle" filled="f" fillcolor="#bbe0e3"/>
            <v:rect id="_x0000_s3606" style="position:absolute;left:3428;top:2665;width:1532;height:718;v-text-anchor:middle" filled="f" fillcolor="#bbe0e3" strokeweight="1.5pt"/>
            <v:oval id="_x0000_s3607" style="position:absolute;left:2739;top:5027;width:575;height:536;v-text-anchor:middle" filled="f" fillcolor="#bbe0e3" strokeweight="2.25pt"/>
            <v:group id="_x0000_s3608" style="position:absolute;left:3627;top:5236;width:306;height:148" coordorigin="1565,2882" coordsize="181,94">
              <v:line id="_x0000_s3609" style="position:absolute" from="1565,2882" to="1746,2882" strokeweight="2.25pt"/>
              <v:line id="_x0000_s3610" style="position:absolute" from="1565,2976" to="1746,2976" strokeweight="2.25pt"/>
            </v:group>
            <v:group id="_x0000_s3611" style="position:absolute;left:5677;top:5237;width:305;height:149" coordorigin="1565,2882" coordsize="181,94">
              <v:line id="_x0000_s3612" style="position:absolute" from="1565,2882" to="1746,2882" strokeweight="2.25pt"/>
              <v:line id="_x0000_s3613" style="position:absolute" from="1565,2976" to="1746,2976" strokeweight="2.25pt"/>
            </v:group>
            <v:oval id="_x0000_s3614" style="position:absolute;left:2878;top:4482;width:306;height:286;v-text-anchor:middle" filled="f" fillcolor="#bbe0e3"/>
            <v:oval id="_x0000_s3615" style="position:absolute;left:3634;top:4027;width:306;height:287;v-text-anchor:middle" filled="f" fillcolor="#bbe0e3"/>
            <v:oval id="_x0000_s3616" style="position:absolute;left:2878;top:5839;width:306;height:286;v-text-anchor:middle" filled="f" fillcolor="#bbe0e3"/>
            <v:oval id="_x0000_s3617" style="position:absolute;left:5675;top:4027;width:306;height:287;v-text-anchor:middle" filled="f" fillcolor="#bbe0e3"/>
            <v:oval id="_x0000_s3618" style="position:absolute;left:3350;top:4542;width:155;height:144;v-text-anchor:middle" filled="f" fillcolor="#bbe0e3"/>
            <v:oval id="_x0000_s3619" style="position:absolute;left:4347;top:3594;width:154;height:143;v-text-anchor:middle" filled="f" fillcolor="#bbe0e3"/>
            <v:oval id="_x0000_s3620" style="position:absolute;left:4264;top:4542;width:154;height:144;v-text-anchor:middle" filled="f" fillcolor="#bbe0e3"/>
            <v:oval id="_x0000_s3621" style="position:absolute;left:4730;top:5923;width:154;height:143;v-text-anchor:middle" filled="f" fillcolor="#bbe0e3"/>
            <v:oval id="_x0000_s3622" style="position:absolute;left:3693;top:4538;width:154;height:143;v-text-anchor:middle" filled="f" fillcolor="#bbe0e3"/>
            <v:oval id="_x0000_s3623" style="position:absolute;left:4269;top:5921;width:154;height:145;v-text-anchor:middle" filled="f" fillcolor="#bbe0e3"/>
            <v:oval id="_x0000_s3624" style="position:absolute;left:6330;top:5923;width:153;height:143;v-text-anchor:middle" filled="f" fillcolor="#bbe0e3"/>
            <v:oval id="_x0000_s3625" style="position:absolute;left:6330;top:4550;width:153;height:143;v-text-anchor:middle" filled="f" fillcolor="#bbe0e3"/>
            <v:oval id="_x0000_s3626" style="position:absolute;left:4730;top:4538;width:154;height:143;v-text-anchor:middle" filled="f" fillcolor="#bbe0e3"/>
            <v:oval id="_x0000_s3627" style="position:absolute;left:3824;top:3594;width:153;height:143;v-text-anchor:middle" filled="f" fillcolor="#bbe0e3"/>
            <v:line id="_x0000_s3628" style="position:absolute" from="3031,4745" to="3031,5030" strokeweight="2.25pt"/>
            <v:line id="_x0000_s3629" style="position:absolute" from="3031,5577" to="3031,5864" strokeweight="2.25pt"/>
            <v:line id="_x0000_s3630" style="position:absolute" from="3197,5999" to="4269,5999" strokeweight="2.25pt"/>
            <v:line id="_x0000_s3631" style="position:absolute" from="3774,5396" to="3774,6023" strokeweight="2.25pt"/>
            <v:line id="_x0000_s3632" style="position:absolute;flip:y" from="3774,4315" to="3774,5244" strokeweight="2.25pt"/>
            <v:line id="_x0000_s3633" style="position:absolute;flip:x" from="3197,4613" to="3350,4613" strokeweight="2.25pt"/>
            <v:line id="_x0000_s3634" style="position:absolute;flip:x" from="3783,4613" to="4281,4613" strokeweight="2.25pt"/>
            <v:group id="_x0000_s3635" style="position:absolute;left:3761;top:5014;width:393;height:590" coordorigin="1490,2830" coordsize="233,374">
              <v:oval id="_x0000_s3636" style="position:absolute;left:1677;top:2830;width:46;height:46;v-text-anchor:middle" filled="f" fillcolor="#bbe0e3"/>
              <v:oval id="_x0000_s3637" style="position:absolute;left:1677;top:3158;width:46;height:46;v-text-anchor:middle" filled="f" fillcolor="#bbe0e3"/>
              <v:line id="_x0000_s3638" style="position:absolute;flip:x" from="1490,2854" to="1671,2854" strokeweight="2.25pt"/>
              <v:line id="_x0000_s3639" style="position:absolute;flip:x" from="1503,3182" to="1684,3182" strokeweight="2.25pt"/>
            </v:group>
            <v:shape id="_x0000_s3640" type="#_x0000_t202" style="position:absolute;left:2904;top:3788;width:818;height:624;v-text-anchor:top-baseline" filled="f" fillcolor="#bbe0e3" stroked="f">
              <v:textbox style="mso-next-textbox:#_x0000_s3640" inset="2.05739mm,1.0287mm,2.05739mm,1.0287mm">
                <w:txbxContent>
                  <w:p w14:paraId="55DB7A3C" w14:textId="77777777" w:rsidR="00C07FA2" w:rsidRDefault="00C07FA2" w:rsidP="001E78AC">
                    <w:pPr>
                      <w:autoSpaceDE w:val="0"/>
                      <w:autoSpaceDN w:val="0"/>
                      <w:adjustRightInd w:val="0"/>
                      <w:rPr>
                        <w:rFonts w:ascii="Arial" w:hAnsi="Arial" w:cs="Arial"/>
                        <w:color w:val="000000"/>
                        <w:sz w:val="29"/>
                        <w:szCs w:val="36"/>
                      </w:rPr>
                    </w:pPr>
                    <w:r>
                      <w:rPr>
                        <w:rFonts w:ascii="Arial" w:hAnsi="Arial" w:cs="Arial"/>
                        <w:color w:val="000000"/>
                        <w:sz w:val="29"/>
                        <w:szCs w:val="36"/>
                      </w:rPr>
                      <w:t>CH2</w:t>
                    </w:r>
                  </w:p>
                </w:txbxContent>
              </v:textbox>
            </v:shape>
            <v:shape id="_x0000_s3641" type="#_x0000_t202" style="position:absolute;left:2637;top:4719;width:569;height:548;v-text-anchor:top-baseline" filled="f" fillcolor="#bbe0e3" stroked="f">
              <v:textbox style="mso-next-textbox:#_x0000_s3641" inset="2.05739mm,1.0287mm,2.05739mm,1.0287mm">
                <w:txbxContent>
                  <w:p w14:paraId="27075389" w14:textId="77777777" w:rsidR="00C07FA2" w:rsidRDefault="00C07FA2" w:rsidP="001E78AC">
                    <w:pPr>
                      <w:autoSpaceDE w:val="0"/>
                      <w:autoSpaceDN w:val="0"/>
                      <w:adjustRightInd w:val="0"/>
                      <w:rPr>
                        <w:rFonts w:ascii="Arial" w:hAnsi="Arial" w:cs="Arial"/>
                        <w:b/>
                        <w:bCs/>
                        <w:color w:val="000000"/>
                        <w:sz w:val="23"/>
                        <w:szCs w:val="28"/>
                      </w:rPr>
                    </w:pPr>
                    <w:r>
                      <w:rPr>
                        <w:rFonts w:ascii="Arial" w:hAnsi="Arial" w:cs="Arial"/>
                        <w:b/>
                        <w:bCs/>
                        <w:color w:val="000000"/>
                        <w:sz w:val="23"/>
                        <w:szCs w:val="28"/>
                      </w:rPr>
                      <w:t>L</w:t>
                    </w:r>
                  </w:p>
                </w:txbxContent>
              </v:textbox>
            </v:shape>
            <v:shape id="_x0000_s3642" type="#_x0000_t202" style="position:absolute;left:3886;top:5156;width:641;height:423;v-text-anchor:top-baseline" filled="f" fillcolor="#bbe0e3" stroked="f">
              <v:textbox style="mso-next-textbox:#_x0000_s3642" inset="2.05739mm,1.0287mm,2.05739mm,1.0287mm">
                <w:txbxContent>
                  <w:p w14:paraId="649D7B3F" w14:textId="77777777" w:rsidR="00C07FA2" w:rsidRDefault="00C07FA2" w:rsidP="001E78AC">
                    <w:pPr>
                      <w:autoSpaceDE w:val="0"/>
                      <w:autoSpaceDN w:val="0"/>
                      <w:adjustRightInd w:val="0"/>
                      <w:rPr>
                        <w:rFonts w:ascii="Arial" w:hAnsi="Arial" w:cs="Arial"/>
                        <w:b/>
                        <w:bCs/>
                        <w:color w:val="000000"/>
                        <w:sz w:val="23"/>
                        <w:szCs w:val="28"/>
                      </w:rPr>
                    </w:pPr>
                    <w:r>
                      <w:rPr>
                        <w:rFonts w:ascii="Arial" w:hAnsi="Arial" w:cs="Arial"/>
                        <w:b/>
                        <w:bCs/>
                        <w:color w:val="000000"/>
                        <w:sz w:val="23"/>
                        <w:szCs w:val="28"/>
                      </w:rPr>
                      <w:t>C1</w:t>
                    </w:r>
                  </w:p>
                </w:txbxContent>
              </v:textbox>
            </v:shape>
            <v:oval id="_x0000_s3643" style="position:absolute;left:6427;top:3598;width:154;height:145;v-text-anchor:middle" filled="f" fillcolor="#bbe0e3"/>
            <v:oval id="_x0000_s3644" style="position:absolute;left:6645;top:5936;width:153;height:143;v-text-anchor:middle" filled="f" fillcolor="#bbe0e3"/>
            <v:oval id="_x0000_s3645" style="position:absolute;left:9325;top:5936;width:153;height:143;v-text-anchor:middle" filled="f" fillcolor="#bbe0e3"/>
            <v:oval id="_x0000_s3646" style="position:absolute;left:8176;top:3598;width:154;height:145;v-text-anchor:middle" filled="f" fillcolor="#bbe0e3"/>
            <v:oval id="_x0000_s3647" style="position:absolute;left:6645;top:4555;width:153;height:143;v-text-anchor:middle" filled="f" fillcolor="#bbe0e3"/>
            <v:group id="_x0000_s3648" style="position:absolute;left:5822;top:5023;width:394;height:590" coordorigin="1490,2830" coordsize="233,374">
              <v:oval id="_x0000_s3649" style="position:absolute;left:1677;top:2830;width:46;height:46;v-text-anchor:middle" filled="f" fillcolor="#bbe0e3"/>
              <v:oval id="_x0000_s3650" style="position:absolute;left:1677;top:3158;width:46;height:46;v-text-anchor:middle" filled="f" fillcolor="#bbe0e3"/>
              <v:line id="_x0000_s3651" style="position:absolute;flip:x" from="1490,2854" to="1671,2854" strokeweight="2.25pt"/>
              <v:line id="_x0000_s3652" style="position:absolute;flip:x" from="1503,3182" to="1684,3182" strokeweight="2.25pt"/>
            </v:group>
            <v:line id="_x0000_s3653" style="position:absolute;flip:y" from="5830,4623" to="5830,5231" strokeweight="2.25pt"/>
            <v:line id="_x0000_s3654" style="position:absolute" from="5830,5400" to="5830,6009" strokeweight="2.25pt"/>
            <v:line id="_x0000_s3655" style="position:absolute" from="4883,5999" to="6336,5999" strokeweight="2.25pt"/>
            <v:line id="_x0000_s3656" style="position:absolute;flip:y" from="5830,4315" to="5830,4637" strokeweight="2.25pt"/>
            <v:rect id="_x0000_s3657" style="position:absolute;left:5041;top:4812;width:151;height:286;v-text-anchor:middle" filled="f" fillcolor="#bbe0e3"/>
            <v:rect id="_x0000_s3658" style="position:absolute;left:5392;top:4810;width:152;height:284;v-text-anchor:middle" filled="f" fillcolor="#bbe0e3"/>
            <v:line id="_x0000_s3659" style="position:absolute" from="5111,5103" to="5111,5244" strokeweight="2.25pt"/>
            <v:line id="_x0000_s3660" style="position:absolute" from="5495,5103" to="5495,5244" strokeweight="2.25pt"/>
            <v:line id="_x0000_s3661" style="position:absolute" from="5098,5244" to="5509,5244" strokeweight="2.25pt"/>
            <v:line id="_x0000_s3662" style="position:absolute;flip:y" from="5118,4601" to="5118,4815" strokeweight="2.25pt"/>
            <v:line id="_x0000_s3663" style="position:absolute;flip:y" from="5470,4601" to="5470,4815" strokeweight="2.25pt"/>
            <v:line id="_x0000_s3664" style="position:absolute" from="4895,4959" to="5049,4959" strokeweight="2.25pt">
              <v:stroke endarrow="block"/>
            </v:line>
            <v:line id="_x0000_s3665" style="position:absolute;rotation:180" from="5537,4959" to="5691,4959" strokeweight="2.25pt">
              <v:stroke endarrow="block"/>
            </v:line>
            <v:line id="_x0000_s3666" style="position:absolute" from="4806,4679" to="4806,4966" strokeweight="2.25pt"/>
            <v:line id="_x0000_s3667" style="position:absolute;flip:x" from="4806,4959" to="4921,4959" strokeweight="2.25pt"/>
            <v:line id="_x0000_s3668" style="position:absolute;flip:y" from="5698,4607" to="5698,4966" strokeweight="2.25pt"/>
            <v:line id="_x0000_s3669" style="position:absolute;flip:x" from="5685,4620" to="6334,4620" strokeweight="2.25pt"/>
            <v:shape id="_x0000_s3670" type="#_x0000_t202" style="position:absolute;left:4887;top:3797;width:935;height:776;v-text-anchor:top-baseline" filled="f" fillcolor="#bbe0e3" stroked="f">
              <v:textbox style="mso-next-textbox:#_x0000_s3670" inset="2.05739mm,1.0287mm,2.05739mm,1.0287mm">
                <w:txbxContent>
                  <w:p w14:paraId="4DF3953A" w14:textId="77777777" w:rsidR="00C07FA2" w:rsidRDefault="00C07FA2" w:rsidP="001E78AC">
                    <w:pPr>
                      <w:autoSpaceDE w:val="0"/>
                      <w:autoSpaceDN w:val="0"/>
                      <w:adjustRightInd w:val="0"/>
                      <w:rPr>
                        <w:rFonts w:ascii="Arial" w:hAnsi="Arial" w:cs="Arial"/>
                        <w:color w:val="000000"/>
                        <w:sz w:val="29"/>
                        <w:szCs w:val="36"/>
                      </w:rPr>
                    </w:pPr>
                    <w:r>
                      <w:rPr>
                        <w:rFonts w:ascii="Arial" w:hAnsi="Arial" w:cs="Arial"/>
                        <w:color w:val="000000"/>
                        <w:sz w:val="29"/>
                        <w:szCs w:val="36"/>
                      </w:rPr>
                      <w:t>CH1</w:t>
                    </w:r>
                  </w:p>
                </w:txbxContent>
              </v:textbox>
            </v:shape>
            <v:shape id="_x0000_s3671" type="#_x0000_t202" style="position:absolute;left:5892;top:5111;width:630;height:544;v-text-anchor:top-baseline" filled="f" fillcolor="#bbe0e3" stroked="f">
              <v:textbox style="mso-next-textbox:#_x0000_s3671" inset="2.05739mm,1.0287mm,2.05739mm,1.0287mm">
                <w:txbxContent>
                  <w:p w14:paraId="5A552915" w14:textId="77777777" w:rsidR="00C07FA2" w:rsidRDefault="00C07FA2" w:rsidP="001E78AC">
                    <w:pPr>
                      <w:autoSpaceDE w:val="0"/>
                      <w:autoSpaceDN w:val="0"/>
                      <w:adjustRightInd w:val="0"/>
                      <w:rPr>
                        <w:rFonts w:ascii="Arial" w:hAnsi="Arial" w:cs="Arial"/>
                        <w:b/>
                        <w:bCs/>
                        <w:color w:val="000000"/>
                        <w:sz w:val="23"/>
                        <w:szCs w:val="28"/>
                      </w:rPr>
                    </w:pPr>
                    <w:r>
                      <w:rPr>
                        <w:rFonts w:ascii="Arial" w:hAnsi="Arial" w:cs="Arial"/>
                        <w:b/>
                        <w:bCs/>
                        <w:color w:val="000000"/>
                        <w:sz w:val="23"/>
                        <w:szCs w:val="28"/>
                      </w:rPr>
                      <w:t>C2</w:t>
                    </w:r>
                  </w:p>
                </w:txbxContent>
              </v:textbox>
            </v:shape>
            <v:oval id="_x0000_s3672" style="position:absolute;left:4995;top:5524;width:154;height:143;v-text-anchor:middle" filled="f" fillcolor="#bbe0e3"/>
            <v:oval id="_x0000_s3673" style="position:absolute;left:5509;top:5537;width:153;height:143;v-text-anchor:middle" filled="f" fillcolor="#bbe0e3"/>
            <v:shape id="_x0000_s3674" type="#_x0000_t202" style="position:absolute;left:5080;top:5380;width:527;height:351;v-text-anchor:top-baseline" filled="f" fillcolor="#bbe0e3" stroked="f">
              <v:textbox style="mso-next-textbox:#_x0000_s3674" inset="2.05739mm,1.0287mm,2.05739mm,1.0287mm">
                <w:txbxContent>
                  <w:p w14:paraId="3201CBBE" w14:textId="77777777" w:rsidR="00C07FA2" w:rsidRDefault="00C07FA2" w:rsidP="001E78AC">
                    <w:pPr>
                      <w:autoSpaceDE w:val="0"/>
                      <w:autoSpaceDN w:val="0"/>
                      <w:adjustRightInd w:val="0"/>
                      <w:rPr>
                        <w:rFonts w:ascii="Arial" w:hAnsi="Arial" w:cs="Arial"/>
                        <w:b/>
                        <w:bCs/>
                        <w:color w:val="000000"/>
                        <w:sz w:val="19"/>
                      </w:rPr>
                    </w:pPr>
                    <w:r>
                      <w:rPr>
                        <w:rFonts w:ascii="Arial" w:hAnsi="Arial" w:cs="Arial"/>
                        <w:b/>
                        <w:bCs/>
                        <w:color w:val="000000"/>
                        <w:sz w:val="19"/>
                      </w:rPr>
                      <w:t>W2</w:t>
                    </w:r>
                  </w:p>
                </w:txbxContent>
              </v:textbox>
            </v:shape>
            <v:shape id="_x0000_s3675" type="#_x0000_t202" style="position:absolute;left:4575;top:5376;width:525;height:350;v-text-anchor:top-baseline" filled="f" fillcolor="#bbe0e3" stroked="f">
              <v:textbox style="mso-next-textbox:#_x0000_s3675" inset="2.05739mm,1.0287mm,2.05739mm,1.0287mm">
                <w:txbxContent>
                  <w:p w14:paraId="24DB1186" w14:textId="77777777" w:rsidR="00C07FA2" w:rsidRDefault="00C07FA2" w:rsidP="001E78AC">
                    <w:pPr>
                      <w:autoSpaceDE w:val="0"/>
                      <w:autoSpaceDN w:val="0"/>
                      <w:adjustRightInd w:val="0"/>
                      <w:rPr>
                        <w:rFonts w:ascii="Arial" w:hAnsi="Arial" w:cs="Arial"/>
                        <w:b/>
                        <w:bCs/>
                        <w:color w:val="000000"/>
                        <w:sz w:val="19"/>
                      </w:rPr>
                    </w:pPr>
                    <w:r>
                      <w:rPr>
                        <w:rFonts w:ascii="Arial" w:hAnsi="Arial" w:cs="Arial"/>
                        <w:b/>
                        <w:bCs/>
                        <w:color w:val="000000"/>
                        <w:sz w:val="19"/>
                      </w:rPr>
                      <w:t>W1</w:t>
                    </w:r>
                  </w:p>
                </w:txbxContent>
              </v:textbox>
            </v:shape>
            <v:oval id="_x0000_s3676" style="position:absolute;left:7334;top:3598;width:153;height:145;v-text-anchor:middle" filled="f" fillcolor="#bbe0e3"/>
            <v:oval id="_x0000_s3677" style="position:absolute;left:9046;top:4875;width:154;height:144;v-text-anchor:middle" filled="f" fillcolor="#bbe0e3"/>
            <v:oval id="_x0000_s3678" style="position:absolute;left:7000;top:5676;width:153;height:143;v-text-anchor:middle" filled="f" fillcolor="#bbe0e3"/>
            <v:oval id="_x0000_s3679" style="position:absolute;left:6392;top:3098;width:229;height:215;v-text-anchor:middle" filled="f" fillcolor="#bbe0e3"/>
            <v:oval id="_x0000_s3680" style="position:absolute;left:8136;top:3098;width:230;height:215;v-text-anchor:middle" filled="f" fillcolor="#bbe0e3"/>
            <v:rect id="_x0000_s3681" style="position:absolute;left:6684;top:4863;width:78;height:142;v-text-anchor:middle" filled="f" fillcolor="#bbe0e3"/>
            <v:rect id="_x0000_s3682" style="position:absolute;left:6681;top:5244;width:77;height:143;v-text-anchor:middle" filled="f" fillcolor="#bbe0e3"/>
            <v:rect id="_x0000_s3683" style="position:absolute;left:6681;top:5651;width:77;height:141;v-text-anchor:middle" filled="f" fillcolor="#bbe0e3"/>
            <v:rect id="_x0000_s3684" style="position:absolute;left:9361;top:4867;width:77;height:143;v-text-anchor:middle" filled="f" fillcolor="#bbe0e3"/>
            <v:rect id="_x0000_s3685" style="position:absolute;left:9359;top:5657;width:77;height:142;v-text-anchor:middle" filled="f" fillcolor="#bbe0e3"/>
            <v:rect id="_x0000_s3686" style="position:absolute;left:9359;top:5244;width:77;height:143;v-text-anchor:middle" filled="f" fillcolor="#bbe0e3"/>
            <v:line id="_x0000_s3687" style="position:absolute" from="6791,4633" to="9394,4633" strokeweight="2.25pt"/>
            <v:line id="_x0000_s3688" style="position:absolute" from="6797,6010" to="9323,6010" strokeweight="2.25pt"/>
            <v:line id="_x0000_s3689" style="position:absolute" from="9401,4620" to="9401,4871" strokeweight="2.25pt"/>
            <v:line id="_x0000_s3690" style="position:absolute" from="9401,4999" to="9401,5250" strokeweight="2.25pt"/>
            <v:line id="_x0000_s3691" style="position:absolute" from="9401,5388" to="9401,5657" strokeweight="2.25pt"/>
            <v:line id="_x0000_s3692" style="position:absolute" from="9401,5799" to="9401,5942" strokeweight="2.25pt"/>
            <v:line id="_x0000_s3693" style="position:absolute" from="6721,5792" to="6721,5936" strokeweight="2.25pt"/>
            <v:line id="_x0000_s3694" style="position:absolute" from="6716,5388" to="6716,5657" strokeweight="2.25pt"/>
            <v:line id="_x0000_s3695" style="position:absolute" from="6721,4999" to="6721,5250" strokeweight="2.25pt"/>
            <v:line id="_x0000_s3696" style="position:absolute" from="6721,4686" to="6721,4865" strokeweight="2.25pt"/>
            <v:shape id="_x0000_s3697" type="#_x0000_t202" style="position:absolute;left:5191;top:2883;width:365;height:351;v-text-anchor:top-baseline" filled="f" fillcolor="#bbe0e3" stroked="f">
              <v:textbox style="mso-next-textbox:#_x0000_s3697" inset="2.05739mm,1.0287mm,2.05739mm,1.0287mm">
                <w:txbxContent>
                  <w:p w14:paraId="2E9D6CAE" w14:textId="77777777" w:rsidR="00C07FA2" w:rsidRDefault="00C07FA2" w:rsidP="001E78AC">
                    <w:pPr>
                      <w:autoSpaceDE w:val="0"/>
                      <w:autoSpaceDN w:val="0"/>
                      <w:adjustRightInd w:val="0"/>
                      <w:rPr>
                        <w:rFonts w:ascii="Arial" w:hAnsi="Arial" w:cs="Arial"/>
                        <w:b/>
                        <w:bCs/>
                        <w:color w:val="000000"/>
                        <w:sz w:val="19"/>
                      </w:rPr>
                    </w:pPr>
                    <w:r>
                      <w:rPr>
                        <w:rFonts w:ascii="Arial" w:hAnsi="Arial" w:cs="Arial"/>
                        <w:b/>
                        <w:bCs/>
                        <w:color w:val="000000"/>
                        <w:sz w:val="19"/>
                      </w:rPr>
                      <w:t>V</w:t>
                    </w:r>
                  </w:p>
                </w:txbxContent>
              </v:textbox>
            </v:shape>
            <v:shape id="_x0000_s3698" type="#_x0000_t202" style="position:absolute;left:3718;top:3686;width:1244;height:494;v-text-anchor:top-baseline" filled="f" fillcolor="#bbe0e3" stroked="f">
              <v:textbox style="mso-next-textbox:#_x0000_s3698" inset="2.05739mm,1.0287mm,2.05739mm,1.0287mm">
                <w:txbxContent>
                  <w:p w14:paraId="2147537C" w14:textId="77777777" w:rsidR="00C07FA2" w:rsidRDefault="00C07FA2" w:rsidP="001E78AC">
                    <w:pPr>
                      <w:autoSpaceDE w:val="0"/>
                      <w:autoSpaceDN w:val="0"/>
                      <w:adjustRightInd w:val="0"/>
                      <w:rPr>
                        <w:rFonts w:ascii="Arial" w:hAnsi="Arial" w:cs="宋体"/>
                        <w:b/>
                        <w:bCs/>
                        <w:color w:val="000000"/>
                        <w:sz w:val="17"/>
                        <w:lang w:val="zh-CN"/>
                      </w:rPr>
                    </w:pPr>
                    <w:r>
                      <w:rPr>
                        <w:rFonts w:ascii="Arial" w:hAnsi="Arial" w:cs="宋体" w:hint="eastAsia"/>
                        <w:b/>
                        <w:bCs/>
                        <w:color w:val="000000"/>
                        <w:sz w:val="17"/>
                        <w:lang w:val="zh-CN"/>
                      </w:rPr>
                      <w:t>信号输入</w:t>
                    </w:r>
                  </w:p>
                </w:txbxContent>
              </v:textbox>
            </v:shape>
            <v:shape id="_x0000_s3699" type="#_x0000_t202" style="position:absolute;left:3746;top:3293;width:476;height:523;v-text-anchor:top-baseline" filled="f" fillcolor="#bbe0e3" stroked="f">
              <v:textbox style="mso-next-textbox:#_x0000_s3699" inset="2.05739mm,1.0287mm,2.05739mm,1.0287mm">
                <w:txbxContent>
                  <w:p w14:paraId="51836D32" w14:textId="77777777" w:rsidR="00C07FA2" w:rsidRDefault="00C07FA2" w:rsidP="001E78AC">
                    <w:pPr>
                      <w:autoSpaceDE w:val="0"/>
                      <w:autoSpaceDN w:val="0"/>
                      <w:adjustRightInd w:val="0"/>
                      <w:rPr>
                        <w:rFonts w:ascii="Arial" w:hAnsi="Arial" w:cs="Arial"/>
                        <w:b/>
                        <w:bCs/>
                        <w:color w:val="000000"/>
                        <w:sz w:val="13"/>
                        <w:szCs w:val="16"/>
                      </w:rPr>
                    </w:pPr>
                    <w:r>
                      <w:rPr>
                        <w:rFonts w:ascii="Arial" w:hAnsi="Arial" w:cs="Arial"/>
                        <w:b/>
                        <w:bCs/>
                        <w:color w:val="000000"/>
                        <w:sz w:val="13"/>
                        <w:szCs w:val="16"/>
                      </w:rPr>
                      <w:t>+</w:t>
                    </w:r>
                  </w:p>
                </w:txbxContent>
              </v:textbox>
            </v:shape>
            <v:shape id="_x0000_s3700" type="#_x0000_t202" style="position:absolute;left:4267;top:3279;width:525;height:586;v-text-anchor:top-baseline" filled="f" fillcolor="#bbe0e3" stroked="f">
              <v:textbox style="mso-next-textbox:#_x0000_s3700" inset="2.05739mm,1.0287mm,2.05739mm,1.0287mm">
                <w:txbxContent>
                  <w:p w14:paraId="50898C47" w14:textId="77777777" w:rsidR="00C07FA2" w:rsidRDefault="00C07FA2" w:rsidP="001E78AC">
                    <w:pPr>
                      <w:autoSpaceDE w:val="0"/>
                      <w:autoSpaceDN w:val="0"/>
                      <w:adjustRightInd w:val="0"/>
                      <w:rPr>
                        <w:rFonts w:ascii="Arial" w:hAnsi="Arial" w:cs="Arial"/>
                        <w:color w:val="000000"/>
                        <w:sz w:val="13"/>
                        <w:szCs w:val="16"/>
                      </w:rPr>
                    </w:pPr>
                    <w:r>
                      <w:rPr>
                        <w:rFonts w:ascii="Arial" w:hAnsi="Arial" w:cs="Arial"/>
                        <w:color w:val="000000"/>
                        <w:sz w:val="13"/>
                        <w:szCs w:val="16"/>
                      </w:rPr>
                      <w:t>-</w:t>
                    </w:r>
                  </w:p>
                </w:txbxContent>
              </v:textbox>
            </v:shape>
            <v:shape id="_x0000_s3701" type="#_x0000_t202" style="position:absolute;left:6689;top:5509;width:568;height:382;v-text-anchor:top-baseline" filled="f" fillcolor="#bbe0e3" stroked="f">
              <v:textbox style="mso-next-textbox:#_x0000_s3701" inset="2.05739mm,1.0287mm,2.05739mm,1.0287mm">
                <w:txbxContent>
                  <w:p w14:paraId="2B9C2D44" w14:textId="77777777" w:rsidR="00C07FA2" w:rsidRDefault="00C07FA2" w:rsidP="001E78AC">
                    <w:pPr>
                      <w:autoSpaceDE w:val="0"/>
                      <w:autoSpaceDN w:val="0"/>
                      <w:adjustRightInd w:val="0"/>
                      <w:rPr>
                        <w:rFonts w:ascii="Arial" w:hAnsi="Arial" w:cs="Arial"/>
                        <w:b/>
                        <w:bCs/>
                        <w:color w:val="000000"/>
                        <w:sz w:val="13"/>
                        <w:szCs w:val="16"/>
                      </w:rPr>
                    </w:pPr>
                    <w:r>
                      <w:rPr>
                        <w:rFonts w:ascii="Arial" w:hAnsi="Arial" w:cs="Arial"/>
                        <w:b/>
                        <w:bCs/>
                        <w:color w:val="000000"/>
                        <w:sz w:val="13"/>
                        <w:szCs w:val="16"/>
                      </w:rPr>
                      <w:t>R1</w:t>
                    </w:r>
                  </w:p>
                </w:txbxContent>
              </v:textbox>
            </v:shape>
            <v:shape id="_x0000_s3702" type="#_x0000_t202" style="position:absolute;left:6692;top:5105;width:420;height:429;v-text-anchor:top-baseline" filled="f" fillcolor="#bbe0e3" stroked="f">
              <v:textbox style="mso-next-textbox:#_x0000_s3702" inset="2.05739mm,1.0287mm,2.05739mm,1.0287mm">
                <w:txbxContent>
                  <w:p w14:paraId="7A872C2B" w14:textId="77777777" w:rsidR="00C07FA2" w:rsidRDefault="00C07FA2" w:rsidP="001E78AC">
                    <w:pPr>
                      <w:autoSpaceDE w:val="0"/>
                      <w:autoSpaceDN w:val="0"/>
                      <w:adjustRightInd w:val="0"/>
                      <w:rPr>
                        <w:rFonts w:ascii="Arial" w:hAnsi="Arial" w:cs="Arial"/>
                        <w:b/>
                        <w:bCs/>
                        <w:color w:val="000000"/>
                        <w:sz w:val="13"/>
                        <w:szCs w:val="16"/>
                      </w:rPr>
                    </w:pPr>
                    <w:r>
                      <w:rPr>
                        <w:rFonts w:ascii="Arial" w:hAnsi="Arial" w:cs="Arial"/>
                        <w:b/>
                        <w:bCs/>
                        <w:color w:val="000000"/>
                        <w:sz w:val="13"/>
                        <w:szCs w:val="16"/>
                      </w:rPr>
                      <w:t>R2</w:t>
                    </w:r>
                  </w:p>
                </w:txbxContent>
              </v:textbox>
            </v:shape>
            <v:shape id="_x0000_s3703" type="#_x0000_t202" style="position:absolute;left:6694;top:4725;width:516;height:329;v-text-anchor:top-baseline" filled="f" fillcolor="#bbe0e3" stroked="f">
              <v:textbox style="mso-next-textbox:#_x0000_s3703" inset="2.05739mm,1.0287mm,2.05739mm,1.0287mm">
                <w:txbxContent>
                  <w:p w14:paraId="24756DDF" w14:textId="77777777" w:rsidR="00C07FA2" w:rsidRDefault="00C07FA2" w:rsidP="001E78AC">
                    <w:pPr>
                      <w:autoSpaceDE w:val="0"/>
                      <w:autoSpaceDN w:val="0"/>
                      <w:adjustRightInd w:val="0"/>
                      <w:rPr>
                        <w:rFonts w:ascii="Arial" w:hAnsi="Arial" w:cs="Arial"/>
                        <w:b/>
                        <w:bCs/>
                        <w:color w:val="000000"/>
                        <w:sz w:val="13"/>
                        <w:szCs w:val="16"/>
                      </w:rPr>
                    </w:pPr>
                    <w:r>
                      <w:rPr>
                        <w:rFonts w:ascii="Arial" w:hAnsi="Arial" w:cs="Arial"/>
                        <w:b/>
                        <w:bCs/>
                        <w:color w:val="000000"/>
                        <w:sz w:val="13"/>
                        <w:szCs w:val="16"/>
                      </w:rPr>
                      <w:t>R3</w:t>
                    </w:r>
                  </w:p>
                </w:txbxContent>
              </v:textbox>
            </v:shape>
            <v:shape id="_x0000_s3704" type="#_x0000_t202" style="position:absolute;left:9366;top:5523;width:476;height:479;v-text-anchor:top-baseline" filled="f" fillcolor="#bbe0e3" stroked="f">
              <v:textbox style="mso-next-textbox:#_x0000_s3704" inset="2.05739mm,1.0287mm,2.05739mm,1.0287mm">
                <w:txbxContent>
                  <w:p w14:paraId="7AA9496E" w14:textId="77777777" w:rsidR="00C07FA2" w:rsidRDefault="00C07FA2" w:rsidP="001E78AC">
                    <w:pPr>
                      <w:autoSpaceDE w:val="0"/>
                      <w:autoSpaceDN w:val="0"/>
                      <w:adjustRightInd w:val="0"/>
                      <w:rPr>
                        <w:rFonts w:ascii="Arial" w:hAnsi="Arial" w:cs="Arial"/>
                        <w:b/>
                        <w:bCs/>
                        <w:color w:val="000000"/>
                        <w:sz w:val="13"/>
                        <w:szCs w:val="16"/>
                      </w:rPr>
                    </w:pPr>
                    <w:r>
                      <w:rPr>
                        <w:rFonts w:ascii="Arial" w:hAnsi="Arial" w:cs="Arial"/>
                        <w:b/>
                        <w:bCs/>
                        <w:color w:val="000000"/>
                        <w:sz w:val="13"/>
                        <w:szCs w:val="16"/>
                      </w:rPr>
                      <w:t>R4</w:t>
                    </w:r>
                  </w:p>
                </w:txbxContent>
              </v:textbox>
            </v:shape>
            <v:shape id="_x0000_s3705" type="#_x0000_t202" style="position:absolute;left:9366;top:5097;width:591;height:468;v-text-anchor:top-baseline" filled="f" fillcolor="#bbe0e3" stroked="f">
              <v:textbox style="mso-next-textbox:#_x0000_s3705" inset="2.05739mm,1.0287mm,2.05739mm,1.0287mm">
                <w:txbxContent>
                  <w:p w14:paraId="134BB940" w14:textId="77777777" w:rsidR="00C07FA2" w:rsidRDefault="00C07FA2" w:rsidP="001E78AC">
                    <w:pPr>
                      <w:autoSpaceDE w:val="0"/>
                      <w:autoSpaceDN w:val="0"/>
                      <w:adjustRightInd w:val="0"/>
                      <w:rPr>
                        <w:rFonts w:ascii="Arial" w:hAnsi="Arial" w:cs="Arial"/>
                        <w:b/>
                        <w:bCs/>
                        <w:color w:val="000000"/>
                        <w:sz w:val="13"/>
                        <w:szCs w:val="16"/>
                      </w:rPr>
                    </w:pPr>
                    <w:r>
                      <w:rPr>
                        <w:rFonts w:ascii="Arial" w:hAnsi="Arial" w:cs="Arial"/>
                        <w:b/>
                        <w:bCs/>
                        <w:color w:val="000000"/>
                        <w:sz w:val="13"/>
                        <w:szCs w:val="16"/>
                      </w:rPr>
                      <w:t>R5</w:t>
                    </w:r>
                  </w:p>
                </w:txbxContent>
              </v:textbox>
            </v:shape>
            <v:shape id="_x0000_s3706" type="#_x0000_t202" style="position:absolute;left:9356;top:4749;width:581;height:329;v-text-anchor:top-baseline" filled="f" fillcolor="#bbe0e3" stroked="f">
              <v:textbox style="mso-next-textbox:#_x0000_s3706" inset="2.05739mm,1.0287mm,2.05739mm,1.0287mm">
                <w:txbxContent>
                  <w:p w14:paraId="57A86455" w14:textId="77777777" w:rsidR="00C07FA2" w:rsidRDefault="00C07FA2" w:rsidP="001E78AC">
                    <w:pPr>
                      <w:autoSpaceDE w:val="0"/>
                      <w:autoSpaceDN w:val="0"/>
                      <w:adjustRightInd w:val="0"/>
                      <w:rPr>
                        <w:rFonts w:ascii="Arial" w:hAnsi="Arial" w:cs="Arial"/>
                        <w:b/>
                        <w:bCs/>
                        <w:color w:val="000000"/>
                        <w:sz w:val="13"/>
                        <w:szCs w:val="16"/>
                      </w:rPr>
                    </w:pPr>
                    <w:r>
                      <w:rPr>
                        <w:rFonts w:ascii="Arial" w:hAnsi="Arial" w:cs="Arial"/>
                        <w:b/>
                        <w:bCs/>
                        <w:color w:val="000000"/>
                        <w:sz w:val="13"/>
                        <w:szCs w:val="16"/>
                      </w:rPr>
                      <w:t>R6</w:t>
                    </w:r>
                  </w:p>
                </w:txbxContent>
              </v:textbox>
            </v:shape>
            <v:rect id="_x0000_s3707" style="position:absolute;left:7961;top:5174;width:229;height:285;v-text-anchor:middle" filled="f" fillcolor="#bbe0e3" strokeweight="1.5pt"/>
            <v:rect id="_x0000_s3708" style="position:absolute;left:7334;top:4888;width:1532;height:929;v-text-anchor:middle" filled="f" fillcolor="#bbe0e3" strokeweight="1.5pt"/>
            <v:oval id="_x0000_s3709" style="position:absolute;left:8230;top:5180;width:39;height:36;v-text-anchor:middle" filled="f" fillcolor="#bbe0e3"/>
            <v:line id="_x0000_s3710" style="position:absolute" from="8866,4959" to="9057,4959" strokeweight="2.25pt"/>
            <v:line id="_x0000_s3712" style="position:absolute" from="8866,5495" to="9394,5496" strokeweight="2.25pt"/>
            <v:line id="_x0000_s3713" style="position:absolute" from="8870,5746" to="9061,5746" strokeweight="2.25pt"/>
            <v:line id="_x0000_s3714" style="position:absolute" from="7003,4958" to="7328,4960" strokeweight="2.25pt"/>
            <v:line id="_x0000_s3715" style="position:absolute" from="7003,5231" to="7326,5232" strokeweight="2.25pt"/>
            <v:line id="_x0000_s3716" style="position:absolute" from="7153,5495" to="7328,5496" strokeweight="2.25pt"/>
            <v:line id="_x0000_s3717" style="position:absolute" from="7143,5746" to="7334,5746" strokeweight="2.25pt"/>
            <v:rect id="_x0000_s3718" style="position:absolute;left:9019;top:2740;width:306;height:358;v-text-anchor:middle" filled="f" fillcolor="#bbe0e3"/>
            <v:shape id="_x0000_s3719" type="#_x0000_t202" style="position:absolute;left:6199;top:3226;width:235;height:390;v-text-anchor:top-baseline" filled="f" fillcolor="#bbe0e3" stroked="f">
              <v:textbox style="mso-next-textbox:#_x0000_s3719" inset="2.05739mm,1.0287mm,2.05739mm,1.0287mm">
                <w:txbxContent>
                  <w:p w14:paraId="0537932D" w14:textId="77777777" w:rsidR="00C07FA2" w:rsidRDefault="00C07FA2" w:rsidP="001E78AC">
                    <w:pPr>
                      <w:autoSpaceDE w:val="0"/>
                      <w:autoSpaceDN w:val="0"/>
                      <w:adjustRightInd w:val="0"/>
                      <w:rPr>
                        <w:rFonts w:ascii="Arial" w:hAnsi="Arial" w:cs="宋体"/>
                        <w:color w:val="000000"/>
                        <w:sz w:val="23"/>
                        <w:szCs w:val="28"/>
                        <w:lang w:val="zh-CN"/>
                      </w:rPr>
                    </w:pPr>
                  </w:p>
                </w:txbxContent>
              </v:textbox>
            </v:shape>
            <v:shape id="_x0000_s3720" type="#_x0000_t202" style="position:absolute;left:6212;top:3275;width:820;height:387;v-text-anchor:top-baseline" filled="f" fillcolor="#bbe0e3" stroked="f">
              <v:textbox style="mso-next-textbox:#_x0000_s3720" inset="2.05739mm,1.0287mm,2.05739mm,1.0287mm">
                <w:txbxContent>
                  <w:p w14:paraId="2325D191" w14:textId="77777777" w:rsidR="00C07FA2" w:rsidRDefault="00C07FA2" w:rsidP="001E78AC">
                    <w:pPr>
                      <w:autoSpaceDE w:val="0"/>
                      <w:autoSpaceDN w:val="0"/>
                      <w:adjustRightInd w:val="0"/>
                      <w:rPr>
                        <w:rFonts w:ascii="Arial" w:hAnsi="Arial" w:cs="Arial"/>
                        <w:color w:val="000000"/>
                        <w:sz w:val="17"/>
                      </w:rPr>
                    </w:pPr>
                    <w:r>
                      <w:rPr>
                        <w:rFonts w:ascii="Arial" w:hAnsi="Arial" w:cs="Arial"/>
                        <w:color w:val="000000"/>
                        <w:sz w:val="17"/>
                      </w:rPr>
                      <w:t>-15V</w:t>
                    </w:r>
                  </w:p>
                </w:txbxContent>
              </v:textbox>
            </v:shape>
            <v:shape id="_x0000_s3721" type="#_x0000_t202" style="position:absolute;left:8021;top:3269;width:796;height:367;v-text-anchor:top-baseline" filled="f" fillcolor="#bbe0e3" stroked="f">
              <v:textbox style="mso-next-textbox:#_x0000_s3721" inset="2.05739mm,1.0287mm,2.05739mm,1.0287mm">
                <w:txbxContent>
                  <w:p w14:paraId="065F7369" w14:textId="77777777" w:rsidR="00C07FA2" w:rsidRDefault="00C07FA2" w:rsidP="001E78AC">
                    <w:pPr>
                      <w:autoSpaceDE w:val="0"/>
                      <w:autoSpaceDN w:val="0"/>
                      <w:adjustRightInd w:val="0"/>
                      <w:rPr>
                        <w:rFonts w:ascii="Arial" w:hAnsi="Arial" w:cs="Arial"/>
                        <w:color w:val="000000"/>
                        <w:sz w:val="17"/>
                      </w:rPr>
                    </w:pPr>
                    <w:r>
                      <w:rPr>
                        <w:rFonts w:ascii="Arial" w:hAnsi="Arial" w:cs="Arial"/>
                        <w:color w:val="000000"/>
                        <w:sz w:val="17"/>
                      </w:rPr>
                      <w:t>15V</w:t>
                    </w:r>
                  </w:p>
                </w:txbxContent>
              </v:textbox>
            </v:shape>
            <v:shape id="_x0000_s3722" type="#_x0000_t202" style="position:absolute;left:5522;top:2269;width:3140;height:976;v-text-anchor:top-baseline" filled="f" fillcolor="#bbe0e3" stroked="f">
              <v:textbox style="mso-next-textbox:#_x0000_s3722" inset="2.05739mm,1.0287mm,2.05739mm,1.0287mm">
                <w:txbxContent>
                  <w:p w14:paraId="7588A3E0" w14:textId="77777777" w:rsidR="00C07FA2" w:rsidRDefault="00C07FA2" w:rsidP="001E78AC">
                    <w:pPr>
                      <w:autoSpaceDE w:val="0"/>
                      <w:autoSpaceDN w:val="0"/>
                      <w:adjustRightInd w:val="0"/>
                      <w:rPr>
                        <w:rFonts w:ascii="Arial" w:hAnsi="Arial" w:cs="Arial"/>
                        <w:b/>
                        <w:bCs/>
                        <w:color w:val="000000"/>
                        <w:sz w:val="36"/>
                        <w:szCs w:val="36"/>
                      </w:rPr>
                    </w:pPr>
                    <w:r>
                      <w:rPr>
                        <w:rFonts w:ascii="Arial" w:hAnsi="Arial" w:cs="Arial"/>
                        <w:b/>
                        <w:bCs/>
                        <w:color w:val="000000"/>
                        <w:sz w:val="26"/>
                        <w:szCs w:val="32"/>
                      </w:rPr>
                      <w:t>FD-NCE-II</w:t>
                    </w:r>
                  </w:p>
                  <w:p w14:paraId="1603C00A" w14:textId="77777777" w:rsidR="00C07FA2" w:rsidRDefault="00C07FA2" w:rsidP="001E78AC">
                    <w:pPr>
                      <w:autoSpaceDE w:val="0"/>
                      <w:autoSpaceDN w:val="0"/>
                      <w:adjustRightInd w:val="0"/>
                      <w:rPr>
                        <w:rFonts w:ascii="Arial" w:hAnsi="Arial" w:cs="Arial"/>
                        <w:b/>
                        <w:bCs/>
                        <w:color w:val="000000"/>
                        <w:sz w:val="26"/>
                        <w:szCs w:val="32"/>
                      </w:rPr>
                    </w:pPr>
                    <w:r>
                      <w:rPr>
                        <w:rFonts w:ascii="Arial" w:hAnsi="Arial" w:cs="宋体" w:hint="eastAsia"/>
                        <w:b/>
                        <w:bCs/>
                        <w:color w:val="000000"/>
                        <w:sz w:val="26"/>
                        <w:szCs w:val="32"/>
                        <w:lang w:val="zh-CN"/>
                      </w:rPr>
                      <w:t>非线性电路混沌实验仪</w:t>
                    </w:r>
                  </w:p>
                </w:txbxContent>
              </v:textbox>
            </v:shape>
            <v:shapetype id="_x0000_t128" coordsize="21600,21600" o:spt="128" path="m,l21600,,10800,21600xe">
              <v:stroke joinstyle="miter"/>
              <v:path gradientshapeok="t" o:connecttype="custom" o:connectlocs="10800,0;5400,10800;10800,21600;16200,10800" textboxrect="5400,0,16200,10800"/>
            </v:shapetype>
            <v:shape id="_x0000_s3723" type="#_x0000_t128" style="position:absolute;left:8450;top:5434;width:251;height:268;rotation:90;v-text-anchor:middle" filled="f" fillcolor="#bbe0e3" strokeweight="1.5pt"/>
            <v:shape id="_x0000_s3724" type="#_x0000_t128" style="position:absolute;left:7495;top:5248;width:251;height:269;rotation:270;v-text-anchor:middle" filled="f" fillcolor="#bbe0e3" strokeweight="1.5pt"/>
            <v:line id="_x0000_s3725" style="position:absolute" from="8711,5651" to="8789,5651" strokeweight="2.25pt"/>
            <v:line id="_x0000_s3726" style="position:absolute" from="8789,5644" to="8789,5752" strokeweight="2.25pt"/>
            <v:line id="_x0000_s3727" style="position:absolute" from="8789,5746" to="8866,5746" strokeweight="2.25pt"/>
            <v:line id="_x0000_s3728" style="position:absolute;flip:x" from="8711,5492" to="8866,5492" strokeweight="2.25pt"/>
            <v:line id="_x0000_s3729" style="position:absolute" from="8406,5532" to="8406,5532"/>
            <v:oval id="_x0000_s3730" style="position:absolute;left:8230;top:5413;width:39;height:38;v-text-anchor:middle" filled="f" fillcolor="#bbe0e3"/>
            <v:oval id="_x0000_s3731" style="position:absolute;left:8230;top:5344;width:39;height:37;v-text-anchor:middle" filled="f" fillcolor="#bbe0e3"/>
            <v:oval id="_x0000_s3732" style="position:absolute;left:8232;top:5264;width:39;height:36;v-text-anchor:middle" filled="f" fillcolor="#bbe0e3"/>
            <v:oval id="_x0000_s3733" style="position:absolute;left:7876;top:5180;width:39;height:36;v-text-anchor:middle" filled="f" fillcolor="#bbe0e3"/>
            <v:oval id="_x0000_s3734" style="position:absolute;left:7876;top:5413;width:39;height:38;v-text-anchor:middle" filled="f" fillcolor="#bbe0e3"/>
            <v:oval id="_x0000_s3735" style="position:absolute;left:7876;top:5344;width:39;height:37;v-text-anchor:middle" filled="f" fillcolor="#bbe0e3"/>
            <v:oval id="_x0000_s3736" style="position:absolute;left:7878;top:5264;width:39;height:36;v-text-anchor:middle" filled="f" fillcolor="#bbe0e3"/>
            <v:line id="_x0000_s3737" style="position:absolute;flip:x" from="8369,5570" to="8447,5570" strokeweight="2.25pt"/>
            <v:line id="_x0000_s3738" style="position:absolute;flip:y" from="8379,5094" to="8380,5576" strokeweight="2.25pt"/>
            <v:line id="_x0000_s3739" style="position:absolute;flip:x" from="8392,5113" to="9401,5114" strokeweight="2.25pt"/>
            <v:line id="_x0000_s3740" style="position:absolute" from="7334,5492" to="7410,5492" strokeweight="2.25pt"/>
            <v:line id="_x0000_s3741" style="position:absolute" from="7336,5232" to="7412,5232" strokeweight="2.25pt"/>
            <v:line id="_x0000_s3742" style="position:absolute" from="7410,5219" to="7410,5327" strokeweight="2.25pt"/>
            <v:line id="_x0000_s3743" style="position:absolute" from="7410,5400" to="7410,5508" strokeweight="2.25pt"/>
            <v:line id="_x0000_s3744" style="position:absolute" from="7410,5413" to="7486,5413" strokeweight="2.25pt"/>
            <v:line id="_x0000_s3745" style="position:absolute" from="7410,5318" to="7486,5318" strokeweight="2.25pt"/>
            <v:line id="_x0000_s3746" style="position:absolute" from="7743,5382" to="7821,5382" strokeweight="2.25pt"/>
            <v:line id="_x0000_s3747" style="position:absolute;flip:y" from="7807,4942" to="7808,5388" strokeweight="2.25pt"/>
            <v:line id="_x0000_s3748" style="position:absolute;flip:y" from="7321,4958" to="7821,4959" strokeweight="2.25pt"/>
            <v:line id="_x0000_s3751" style="position:absolute;flip:y" from="9272,4637" to="9273,5043" strokeweight="2.25pt"/>
            <v:line id="_x0000_s3752" style="position:absolute;flip:x" from="9228,5406" to="9284,5407" strokeweight="2.25pt"/>
            <v:line id="_x0000_s3753" style="position:absolute" from="9250,5554" to="9251,5764" strokeweight="2.25pt"/>
            <v:line id="_x0000_s3754" style="position:absolute" from="9019,5746" to="9249,5746" strokeweight="2.25pt"/>
            <v:line id="_x0000_s3755" style="position:absolute" from="9283,5182" to="9284,5421" strokeweight="2.25pt"/>
            <v:line id="_x0000_s3757" style="position:absolute;flip:x" from="6721,5488" to="7031,5492" strokeweight="2.25pt"/>
            <v:line id="_x0000_s3758" style="position:absolute" from="6721,5109" to="7032,5110" strokeweight="2.25pt"/>
            <v:line id="_x0000_s3759" style="position:absolute;flip:y" from="7024,5210" to="7025,5508" strokeweight="2.25pt"/>
            <v:line id="_x0000_s3760" style="position:absolute;flip:y" from="7024,4950" to="7025,5129" strokeweight="2.25pt"/>
            <v:shape id="_x0000_s3761" type="#_x0000_t202" style="position:absolute;left:3152;top:5966;width:1465;height:533;v-text-anchor:top-baseline" filled="f" fillcolor="#bbe0e3" stroked="f">
              <v:textbox style="mso-next-textbox:#_x0000_s3761" inset="2.05739mm,1.0287mm,2.05739mm,1.0287mm">
                <w:txbxContent>
                  <w:p w14:paraId="58F60569" w14:textId="77777777" w:rsidR="00C07FA2" w:rsidRDefault="00C07FA2" w:rsidP="001E78AC">
                    <w:pPr>
                      <w:autoSpaceDE w:val="0"/>
                      <w:autoSpaceDN w:val="0"/>
                      <w:adjustRightInd w:val="0"/>
                      <w:rPr>
                        <w:rFonts w:ascii="Arial" w:hAnsi="Arial" w:cs="宋体"/>
                        <w:b/>
                        <w:bCs/>
                        <w:color w:val="000000"/>
                        <w:sz w:val="23"/>
                        <w:szCs w:val="28"/>
                        <w:lang w:val="zh-CN"/>
                      </w:rPr>
                    </w:pPr>
                    <w:r>
                      <w:rPr>
                        <w:rFonts w:ascii="Arial" w:hAnsi="Arial" w:cs="Arial"/>
                        <w:b/>
                        <w:bCs/>
                        <w:color w:val="000000"/>
                        <w:sz w:val="23"/>
                        <w:szCs w:val="28"/>
                      </w:rPr>
                      <w:t>LC</w:t>
                    </w:r>
                    <w:r>
                      <w:rPr>
                        <w:rFonts w:ascii="Arial" w:hAnsi="Arial" w:cs="宋体" w:hint="eastAsia"/>
                        <w:b/>
                        <w:bCs/>
                        <w:color w:val="000000"/>
                        <w:sz w:val="23"/>
                        <w:szCs w:val="28"/>
                        <w:lang w:val="zh-CN"/>
                      </w:rPr>
                      <w:t>振荡器</w:t>
                    </w:r>
                  </w:p>
                </w:txbxContent>
              </v:textbox>
            </v:shape>
            <v:shape id="_x0000_s3762" type="#_x0000_t202" style="position:absolute;left:5076;top:5951;width:1446;height:530;v-text-anchor:top-baseline" filled="f" fillcolor="#bbe0e3" stroked="f">
              <v:textbox style="mso-next-textbox:#_x0000_s3762" inset="2.05739mm,1.0287mm,2.05739mm,1.0287mm">
                <w:txbxContent>
                  <w:p w14:paraId="6B4B03A9" w14:textId="77777777" w:rsidR="00C07FA2" w:rsidRDefault="00C07FA2" w:rsidP="001E78AC">
                    <w:pPr>
                      <w:autoSpaceDE w:val="0"/>
                      <w:autoSpaceDN w:val="0"/>
                      <w:adjustRightInd w:val="0"/>
                      <w:rPr>
                        <w:rFonts w:ascii="Arial" w:hAnsi="Arial" w:cs="宋体"/>
                        <w:b/>
                        <w:bCs/>
                        <w:color w:val="000000"/>
                        <w:sz w:val="23"/>
                        <w:szCs w:val="28"/>
                        <w:lang w:val="en-GB"/>
                      </w:rPr>
                    </w:pPr>
                    <w:r>
                      <w:rPr>
                        <w:rFonts w:ascii="Arial" w:hAnsi="Arial" w:cs="Arial"/>
                        <w:b/>
                        <w:bCs/>
                        <w:color w:val="000000"/>
                        <w:sz w:val="23"/>
                        <w:szCs w:val="28"/>
                      </w:rPr>
                      <w:t>RC</w:t>
                    </w:r>
                    <w:r>
                      <w:rPr>
                        <w:rFonts w:ascii="Arial" w:hAnsi="Arial" w:cs="宋体" w:hint="eastAsia"/>
                        <w:b/>
                        <w:bCs/>
                        <w:color w:val="000000"/>
                        <w:sz w:val="23"/>
                        <w:szCs w:val="28"/>
                        <w:lang w:val="zh-CN"/>
                      </w:rPr>
                      <w:t>移相器</w:t>
                    </w:r>
                  </w:p>
                </w:txbxContent>
              </v:textbox>
            </v:shape>
            <v:shape id="_x0000_s3763" type="#_x0000_t202" style="position:absolute;left:7278;top:6002;width:2289;height:411;v-text-anchor:top-baseline" filled="f" fillcolor="#bbe0e3" stroked="f">
              <v:textbox style="mso-next-textbox:#_x0000_s3763" inset="2.05739mm,1.0287mm,2.05739mm,1.0287mm">
                <w:txbxContent>
                  <w:p w14:paraId="033C4FD1" w14:textId="77777777" w:rsidR="00C07FA2" w:rsidRDefault="00C07FA2" w:rsidP="001E78AC">
                    <w:pPr>
                      <w:autoSpaceDE w:val="0"/>
                      <w:autoSpaceDN w:val="0"/>
                      <w:adjustRightInd w:val="0"/>
                      <w:rPr>
                        <w:rFonts w:ascii="Arial" w:hAnsi="Arial" w:cs="宋体"/>
                        <w:b/>
                        <w:bCs/>
                        <w:color w:val="000000"/>
                        <w:sz w:val="23"/>
                        <w:szCs w:val="28"/>
                        <w:lang w:val="zh-CN"/>
                      </w:rPr>
                    </w:pPr>
                    <w:r>
                      <w:rPr>
                        <w:rFonts w:ascii="Arial" w:hAnsi="Arial" w:cs="宋体" w:hint="eastAsia"/>
                        <w:b/>
                        <w:bCs/>
                        <w:color w:val="000000"/>
                        <w:sz w:val="23"/>
                        <w:szCs w:val="28"/>
                        <w:lang w:val="zh-CN"/>
                      </w:rPr>
                      <w:t>有源非线性负阻</w:t>
                    </w:r>
                  </w:p>
                </w:txbxContent>
              </v:textbox>
            </v:shape>
            <v:shape id="_x0000_s3764" type="#_x0000_t202" style="position:absolute;left:6779;top:6333;width:2955;height:351;v-text-anchor:top-baseline" filled="f" fillcolor="#bbe0e3" stroked="f">
              <v:textbox style="mso-next-textbox:#_x0000_s3764" inset="2.05739mm,1.0287mm,2.05739mm,1.0287mm">
                <w:txbxContent>
                  <w:p w14:paraId="05AD2BC7" w14:textId="77777777" w:rsidR="00C07FA2" w:rsidRDefault="00C07FA2" w:rsidP="001E78AC">
                    <w:pPr>
                      <w:autoSpaceDE w:val="0"/>
                      <w:autoSpaceDN w:val="0"/>
                      <w:adjustRightInd w:val="0"/>
                      <w:rPr>
                        <w:rFonts w:ascii="Arial" w:hAnsi="Arial" w:cs="宋体"/>
                        <w:b/>
                        <w:bCs/>
                        <w:color w:val="000000"/>
                        <w:sz w:val="19"/>
                        <w:lang w:val="zh-CN"/>
                      </w:rPr>
                    </w:pPr>
                    <w:r>
                      <w:rPr>
                        <w:rFonts w:ascii="Arial" w:hAnsi="Arial" w:cs="宋体" w:hint="eastAsia"/>
                        <w:b/>
                        <w:bCs/>
                        <w:color w:val="000000"/>
                        <w:sz w:val="19"/>
                        <w:lang w:val="zh-CN"/>
                      </w:rPr>
                      <w:t>上海复旦天欣科教仪器有限公司</w:t>
                    </w:r>
                  </w:p>
                </w:txbxContent>
              </v:textbox>
            </v:shape>
            <v:line id="_x0000_s3765" style="position:absolute" from="2737,4386" to="3045,4386"/>
            <v:line id="_x0000_s3766" style="position:absolute" from="3197,4386" to="3505,4386"/>
            <v:line id="_x0000_s3767" style="position:absolute" from="3656,4386" to="3964,4386"/>
            <v:line id="_x0000_s3768" style="position:absolute" from="4116,4386" to="4423,4386"/>
            <v:line id="_x0000_s3769" style="position:absolute" from="4575,4386" to="4883,4386"/>
            <v:line id="_x0000_s3770" style="position:absolute" from="5035,4386" to="5343,4386"/>
            <v:line id="_x0000_s3771" style="position:absolute" from="5494,4386" to="5801,4386"/>
            <v:line id="_x0000_s3772" style="position:absolute" from="5954,4386" to="6262,4386"/>
            <v:line id="_x0000_s3773" style="position:absolute" from="6413,4386" to="6721,4386"/>
            <v:line id="_x0000_s3774" style="position:absolute" from="6873,4386" to="7181,4386"/>
            <v:line id="_x0000_s3775" style="position:absolute" from="7332,4386" to="7640,4386"/>
            <v:line id="_x0000_s3776" style="position:absolute" from="7791,4386" to="8099,4386"/>
            <v:line id="_x0000_s3777" style="position:absolute" from="8251,4386" to="8559,4386"/>
            <v:line id="_x0000_s3778" style="position:absolute" from="8711,4386" to="9019,4386"/>
            <v:line id="_x0000_s3779" style="position:absolute" from="9249,4386" to="9556,4386"/>
            <v:line id="_x0000_s3780" style="position:absolute" from="2710,6345" to="3018,6345"/>
            <v:line id="_x0000_s3781" style="position:absolute" from="3169,6345" to="3477,6345"/>
            <v:line id="_x0000_s3782" style="position:absolute" from="3629,6345" to="3937,6345"/>
            <v:line id="_x0000_s3783" style="position:absolute" from="4088,6345" to="4395,6345"/>
            <v:line id="_x0000_s3784" style="position:absolute" from="4548,6345" to="4854,6345"/>
            <v:line id="_x0000_s3785" style="position:absolute" from="5009,6345" to="5316,6345"/>
            <v:line id="_x0000_s3786" style="position:absolute" from="5466,6345" to="5773,6345"/>
            <v:line id="_x0000_s3787" style="position:absolute" from="5928,6345" to="6234,6345"/>
            <v:line id="_x0000_s3788" style="position:absolute" from="6387,6345" to="6694,6345"/>
            <v:line id="_x0000_s3789" style="position:absolute" from="6845,6345" to="7153,6345"/>
            <v:line id="_x0000_s3790" style="position:absolute" from="7305,6345" to="7613,6345"/>
            <v:line id="_x0000_s3791" style="position:absolute" from="7764,6345" to="8071,6345"/>
            <v:line id="_x0000_s3792" style="position:absolute" from="8224,6345" to="8530,6345"/>
            <v:line id="_x0000_s3793" style="position:absolute" from="8685,6345" to="8992,6345"/>
            <v:line id="_x0000_s3794" style="position:absolute" from="9222,6345" to="9529,6345"/>
            <v:line id="_x0000_s3795" style="position:absolute;rotation:90" from="9529,4550" to="9815,4550"/>
            <v:line id="_x0000_s3796" style="position:absolute;rotation:90" from="9526,4980" to="9813,4980"/>
            <v:line id="_x0000_s3797" style="position:absolute;rotation:90" from="9528,5411" to="9815,5411"/>
            <v:line id="_x0000_s3798" style="position:absolute;rotation:90" from="9523,5840" to="9812,5840"/>
            <v:line id="_x0000_s3799" style="position:absolute;rotation:90" from="9528,6198" to="9816,6198"/>
            <v:line id="_x0000_s3800" style="position:absolute;rotation:90" from="6428,4538" to="6715,4538"/>
            <v:line id="_x0000_s3801" style="position:absolute;rotation:90" from="6427,4967" to="6715,4967"/>
            <v:line id="_x0000_s3802" style="position:absolute;rotation:90" from="6428,5398" to="6716,5398"/>
            <v:line id="_x0000_s3803" style="position:absolute;rotation:90" from="6424,5827" to="6712,5827"/>
            <v:line id="_x0000_s3804" style="position:absolute;rotation:90" from="6427,6186" to="6716,6186"/>
            <v:line id="_x0000_s3805" style="position:absolute;rotation:90" from="4432,4538" to="4719,4538"/>
            <v:line id="_x0000_s3806" style="position:absolute;rotation:90" from="4431,4967" to="4719,4967"/>
            <v:line id="_x0000_s3807" style="position:absolute;rotation:90" from="4432,5398" to="4720,5398"/>
            <v:line id="_x0000_s3808" style="position:absolute;rotation:90" from="4427,5827" to="4715,5827"/>
            <v:line id="_x0000_s3809" style="position:absolute;rotation:90" from="4431,6186" to="4720,6186"/>
            <v:line id="_x0000_s3810" style="position:absolute;rotation:90" from="2523,4538" to="2810,4538"/>
            <v:line id="_x0000_s3811" style="position:absolute;rotation:90" from="2521,4967" to="2809,4967"/>
            <v:line id="_x0000_s3812" style="position:absolute;rotation:90" from="2523,5398" to="2811,5398"/>
            <v:line id="_x0000_s3813" style="position:absolute;rotation:90" from="2517,5827" to="2805,5827"/>
            <v:line id="_x0000_s3814" style="position:absolute;rotation:90" from="2522,6186" to="2811,6186"/>
            <v:line id="_x0000_s3815" style="position:absolute" from="3121,5103" to="3121,5461" strokeweight="2.25pt"/>
            <v:line id="_x0000_s3816" style="position:absolute" from="3197,5174" to="3197,5388" strokeweight="2.25pt"/>
            <v:line id="_x0000_s3817" style="position:absolute;flip:x" from="2125,5318" to="2891,5318"/>
            <v:line id="_x0000_s3818" style="position:absolute;flip:x y" from="3275,1953" to="3656,2811"/>
            <v:line id="_x0000_s3819" style="position:absolute;flip:y" from="9171,1953" to="9325,2883"/>
            <v:line id="_x0000_s3820" style="position:absolute" from="4039,5817" to="4500,6819"/>
            <v:line id="_x0000_s3821" style="position:absolute" from="6108,5817" to="6337,6963"/>
            <v:shape id="_x0000_s3822" type="#_x0000_t202" style="position:absolute;left:4307;top:6678;width:730;height:638;v-text-anchor:top-baseline" filled="f" fillcolor="#bbe0e3" stroked="f">
              <v:textbox style="mso-next-textbox:#_x0000_s3822" inset="2.05739mm,1.0287mm,2.05739mm,1.0287mm">
                <w:txbxContent>
                  <w:p w14:paraId="29530ACC" w14:textId="77777777" w:rsidR="00C07FA2" w:rsidRDefault="00C07FA2" w:rsidP="001E78AC">
                    <w:pPr>
                      <w:autoSpaceDE w:val="0"/>
                      <w:autoSpaceDN w:val="0"/>
                      <w:adjustRightInd w:val="0"/>
                      <w:rPr>
                        <w:rFonts w:ascii="Arial" w:hAnsi="Arial" w:cs="Arial"/>
                        <w:b/>
                        <w:bCs/>
                        <w:color w:val="000000"/>
                        <w:sz w:val="29"/>
                        <w:szCs w:val="36"/>
                      </w:rPr>
                    </w:pPr>
                    <w:r>
                      <w:rPr>
                        <w:rFonts w:ascii="Arial" w:hAnsi="Arial" w:cs="Arial"/>
                        <w:b/>
                        <w:bCs/>
                        <w:color w:val="000000"/>
                        <w:sz w:val="29"/>
                        <w:szCs w:val="36"/>
                      </w:rPr>
                      <w:t>4</w:t>
                    </w:r>
                  </w:p>
                </w:txbxContent>
              </v:textbox>
            </v:shape>
            <v:shape id="_x0000_s3823" type="#_x0000_t202" style="position:absolute;left:5907;top:6656;width:511;height:616;v-text-anchor:top-baseline" filled="f" fillcolor="#bbe0e3" stroked="f">
              <v:textbox style="mso-next-textbox:#_x0000_s3823" inset="2.05739mm,1.0287mm,2.05739mm,1.0287mm">
                <w:txbxContent>
                  <w:p w14:paraId="1DD369FA" w14:textId="77777777" w:rsidR="00C07FA2" w:rsidRDefault="00C07FA2" w:rsidP="001E78AC">
                    <w:pPr>
                      <w:autoSpaceDE w:val="0"/>
                      <w:autoSpaceDN w:val="0"/>
                      <w:adjustRightInd w:val="0"/>
                      <w:rPr>
                        <w:rFonts w:ascii="Arial" w:hAnsi="Arial" w:cs="Arial"/>
                        <w:b/>
                        <w:bCs/>
                        <w:color w:val="000000"/>
                        <w:sz w:val="29"/>
                        <w:szCs w:val="36"/>
                      </w:rPr>
                    </w:pPr>
                    <w:r>
                      <w:rPr>
                        <w:rFonts w:ascii="Arial" w:hAnsi="Arial" w:cs="Arial"/>
                        <w:b/>
                        <w:bCs/>
                        <w:color w:val="000000"/>
                        <w:sz w:val="29"/>
                        <w:szCs w:val="36"/>
                      </w:rPr>
                      <w:t>5</w:t>
                    </w:r>
                  </w:p>
                </w:txbxContent>
              </v:textbox>
            </v:shape>
            <v:shape id="_x0000_s4290" type="#_x0000_t202" style="position:absolute;left:9717;top:6671;width:540;height:468" strokecolor="white">
              <v:textbox style="mso-next-textbox:#_x0000_s4290">
                <w:txbxContent>
                  <w:p w14:paraId="453DE636" w14:textId="77777777" w:rsidR="00E13C02" w:rsidRPr="00E13C02" w:rsidRDefault="00E13C02" w:rsidP="001E78AC">
                    <w:pPr>
                      <w:rPr>
                        <w:b/>
                      </w:rPr>
                    </w:pPr>
                    <w:r w:rsidRPr="00E13C02">
                      <w:rPr>
                        <w:rFonts w:hint="eastAsia"/>
                        <w:b/>
                      </w:rPr>
                      <w:t>6</w:t>
                    </w:r>
                  </w:p>
                </w:txbxContent>
              </v:textbox>
            </v:shape>
            <v:line id="_x0000_s4331" style="position:absolute;flip:y" from="7174,5300" to="7175,5503" strokeweight="2.25p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4332" type="#_x0000_t19" style="position:absolute;left:7159;top:5145;width:85;height:170" coordsize="22795,43200" adj=",6106075,1195" path="wr-20405,,22795,43200,1195,,,43167nfewr-20405,,22795,43200,1195,,,43167l1195,21600nsxe" strokeweight="2.25pt">
              <v:path o:connectlocs="1195,0;0,43167;1195,21600"/>
            </v:shape>
            <v:shape id="_x0000_s4333" type="#_x0000_t19" style="position:absolute;left:7167;top:4873;width:85;height:170" coordsize="22795,43200" adj=",6106075,1195" path="wr-20405,,22795,43200,1195,,,43167nfewr-20405,,22795,43200,1195,,,43167l1195,21600nsxe" strokeweight="2.25pt">
              <v:path o:connectlocs="1195,0;0,43167;1195,21600"/>
            </v:shape>
            <v:line id="_x0000_s4334" style="position:absolute;flip:y" from="7174,4631" to="7175,4888" strokeweight="2.25pt"/>
            <v:line id="_x0000_s4335" style="position:absolute;flip:y" from="7182,5028" to="7183,5145" strokeweight="2.25pt"/>
            <v:shape id="_x0000_s4336" type="#_x0000_t19" style="position:absolute;left:9172;top:5407;width:85;height:170;flip:x" coordsize="22795,43200" adj=",6106075,1195" path="wr-20405,,22795,43200,1195,,,43167nfewr-20405,,22795,43200,1195,,,43167l1195,21600nsxe" strokeweight="2.25pt">
              <v:path o:connectlocs="1195,0;0,43167;1195,21600"/>
            </v:shape>
            <v:shape id="_x0000_s4337" type="#_x0000_t19" style="position:absolute;left:9198;top:5024;width:85;height:170;flip:x" coordsize="22795,43200" adj=",6106075,1195" path="wr-20405,,22795,43200,1195,,,43167nfewr-20405,,22795,43200,1195,,,43167l1195,21600nsxe" strokeweight="2.25pt">
              <v:path o:connectlocs="1195,0;0,43167;1195,21600"/>
            </v:shape>
            <v:shape id="_x0000_s4596" type="#_x0000_t19" style="position:absolute;left:2980;top:5046;width:76;height:125;flip:x" coordsize="23030,43196" adj="5974535,-5649510,21600" path="wr,,43200,43200,21161,43196,23030,47nfewr,,43200,43200,21161,43196,23030,47l21600,21600nsxe">
              <v:path o:connectlocs="21161,43196;23030,47;21600,21600"/>
            </v:shape>
            <v:shape id="_x0000_s4616" type="#_x0000_t19" style="position:absolute;left:2989;top:5418;width:76;height:125;flip:x" coordsize="23030,43196" adj="5974535,-5649510,21600" path="wr,,43200,43200,21161,43196,23030,47nfewr,,43200,43200,21161,43196,23030,47l21600,21600nsxe">
              <v:path o:connectlocs="21161,43196;23030,47;21600,21600"/>
            </v:shape>
            <v:shape id="_x0000_s4617" type="#_x0000_t19" style="position:absolute;left:2989;top:5169;width:76;height:125;flip:x" coordsize="23030,43196" adj="5974535,-5649510,21600" path="wr,,43200,43200,21161,43196,23030,47nfewr,,43200,43200,21161,43196,23030,47l21600,21600nsxe">
              <v:path o:connectlocs="21161,43196;23030,47;21600,21600"/>
            </v:shape>
            <v:shape id="_x0000_s4618" type="#_x0000_t19" style="position:absolute;left:2992;top:5292;width:76;height:125;flip:x" coordsize="23030,43196" adj="5974535,-5649510,21600" path="wr,,43200,43200,21161,43196,23030,47nfewr,,43200,43200,21161,43196,23030,47l21600,21600nsxe">
              <v:path o:connectlocs="21161,43196;23030,47;21600,21600"/>
            </v:shape>
            <w10:anchorlock/>
          </v:group>
        </w:pict>
      </w:r>
    </w:p>
    <w:p w14:paraId="2217FFDD" w14:textId="77777777" w:rsidR="00E609E7" w:rsidRPr="00E13C02" w:rsidRDefault="00E13C02" w:rsidP="00E13C02">
      <w:pPr>
        <w:tabs>
          <w:tab w:val="left" w:pos="2880"/>
        </w:tabs>
        <w:spacing w:line="360" w:lineRule="auto"/>
        <w:jc w:val="center"/>
        <w:rPr>
          <w:rFonts w:ascii="宋体" w:hAnsi="宋体"/>
          <w:szCs w:val="21"/>
        </w:rPr>
      </w:pPr>
      <w:r w:rsidRPr="00E13C02">
        <w:rPr>
          <w:rFonts w:ascii="宋体" w:hAnsi="宋体" w:hint="eastAsia"/>
          <w:szCs w:val="21"/>
        </w:rPr>
        <w:t>图8 非线性电路混沌实验装置</w:t>
      </w:r>
    </w:p>
    <w:p w14:paraId="0DBF81CD" w14:textId="77777777" w:rsidR="00E13C02" w:rsidRPr="00E13C02" w:rsidRDefault="00E13C02" w:rsidP="00E13C02">
      <w:pPr>
        <w:spacing w:line="360" w:lineRule="auto"/>
        <w:rPr>
          <w:rFonts w:ascii="宋体" w:hAnsi="宋体"/>
          <w:szCs w:val="21"/>
        </w:rPr>
      </w:pPr>
      <w:r>
        <w:rPr>
          <w:rFonts w:ascii="宋体" w:hAnsi="宋体" w:hint="eastAsia"/>
          <w:szCs w:val="21"/>
        </w:rPr>
        <w:t>说明：</w:t>
      </w:r>
      <w:r w:rsidRPr="00E13C02">
        <w:rPr>
          <w:rFonts w:ascii="宋体" w:hAnsi="宋体" w:hint="eastAsia"/>
          <w:szCs w:val="21"/>
        </w:rPr>
        <w:t>1</w:t>
      </w:r>
      <w:r>
        <w:rPr>
          <w:rFonts w:ascii="宋体" w:hAnsi="宋体" w:hint="eastAsia"/>
          <w:szCs w:val="21"/>
        </w:rPr>
        <w:t xml:space="preserve">.电感　</w:t>
      </w:r>
      <w:r w:rsidRPr="00E13C02">
        <w:rPr>
          <w:rFonts w:ascii="宋体" w:hAnsi="宋体" w:hint="eastAsia"/>
          <w:szCs w:val="21"/>
        </w:rPr>
        <w:t>2</w:t>
      </w:r>
      <w:r>
        <w:rPr>
          <w:rFonts w:ascii="宋体" w:hAnsi="宋体" w:hint="eastAsia"/>
          <w:szCs w:val="21"/>
        </w:rPr>
        <w:t xml:space="preserve">.电源开关 </w:t>
      </w:r>
      <w:r w:rsidRPr="00E13C02">
        <w:rPr>
          <w:rFonts w:ascii="宋体" w:hAnsi="宋体" w:hint="eastAsia"/>
          <w:szCs w:val="21"/>
        </w:rPr>
        <w:t>3</w:t>
      </w:r>
      <w:r>
        <w:rPr>
          <w:rFonts w:ascii="宋体" w:hAnsi="宋体" w:hint="eastAsia"/>
          <w:szCs w:val="21"/>
        </w:rPr>
        <w:t>.</w:t>
      </w:r>
      <w:r w:rsidRPr="00E13C02">
        <w:rPr>
          <w:rFonts w:ascii="宋体" w:hAnsi="宋体" w:hint="eastAsia"/>
          <w:szCs w:val="21"/>
        </w:rPr>
        <w:t>20V数字电压表</w:t>
      </w:r>
      <w:r>
        <w:rPr>
          <w:rFonts w:ascii="宋体" w:hAnsi="宋体" w:hint="eastAsia"/>
          <w:szCs w:val="21"/>
        </w:rPr>
        <w:t xml:space="preserve"> </w:t>
      </w:r>
      <w:r w:rsidRPr="00E13C02">
        <w:rPr>
          <w:rFonts w:ascii="宋体" w:hAnsi="宋体" w:hint="eastAsia"/>
          <w:szCs w:val="21"/>
        </w:rPr>
        <w:t>4</w:t>
      </w:r>
      <w:r>
        <w:rPr>
          <w:rFonts w:ascii="宋体" w:hAnsi="宋体" w:hint="eastAsia"/>
          <w:szCs w:val="21"/>
        </w:rPr>
        <w:t>.</w:t>
      </w:r>
      <w:r w:rsidRPr="00E13C02">
        <w:rPr>
          <w:rFonts w:ascii="宋体" w:hAnsi="宋体" w:hint="eastAsia"/>
          <w:szCs w:val="21"/>
        </w:rPr>
        <w:t>LC</w:t>
      </w:r>
      <w:r>
        <w:rPr>
          <w:rFonts w:ascii="宋体" w:hAnsi="宋体" w:hint="eastAsia"/>
          <w:szCs w:val="21"/>
        </w:rPr>
        <w:t xml:space="preserve">震荡器 </w:t>
      </w:r>
      <w:r w:rsidRPr="00E13C02">
        <w:rPr>
          <w:rFonts w:ascii="宋体" w:hAnsi="宋体" w:hint="eastAsia"/>
          <w:szCs w:val="21"/>
        </w:rPr>
        <w:t>5</w:t>
      </w:r>
      <w:r>
        <w:rPr>
          <w:rFonts w:ascii="宋体" w:hAnsi="宋体" w:hint="eastAsia"/>
          <w:szCs w:val="21"/>
        </w:rPr>
        <w:t>.</w:t>
      </w:r>
      <w:r w:rsidRPr="00E13C02">
        <w:rPr>
          <w:rFonts w:ascii="宋体" w:hAnsi="宋体" w:hint="eastAsia"/>
          <w:szCs w:val="21"/>
        </w:rPr>
        <w:t>RC移相器　6</w:t>
      </w:r>
      <w:r>
        <w:rPr>
          <w:rFonts w:ascii="宋体" w:hAnsi="宋体" w:hint="eastAsia"/>
          <w:szCs w:val="21"/>
        </w:rPr>
        <w:t>.</w:t>
      </w:r>
      <w:r w:rsidRPr="00E13C02">
        <w:rPr>
          <w:rFonts w:ascii="宋体" w:hAnsi="宋体" w:hint="eastAsia"/>
          <w:szCs w:val="21"/>
        </w:rPr>
        <w:t>有源非线性负阻</w:t>
      </w:r>
    </w:p>
    <w:p w14:paraId="06E35803" w14:textId="77777777" w:rsidR="00E609E7" w:rsidRPr="00E13C02" w:rsidRDefault="00E13C02" w:rsidP="00005307">
      <w:pPr>
        <w:tabs>
          <w:tab w:val="left" w:pos="2880"/>
        </w:tabs>
        <w:spacing w:line="360" w:lineRule="auto"/>
        <w:rPr>
          <w:rFonts w:ascii="宋体" w:hAnsi="宋体"/>
          <w:b/>
          <w:szCs w:val="21"/>
        </w:rPr>
      </w:pPr>
      <w:r w:rsidRPr="00E13C02">
        <w:rPr>
          <w:rFonts w:ascii="宋体" w:hAnsi="宋体" w:hint="eastAsia"/>
          <w:b/>
          <w:szCs w:val="21"/>
        </w:rPr>
        <w:lastRenderedPageBreak/>
        <w:t>【实验内容】</w:t>
      </w:r>
    </w:p>
    <w:p w14:paraId="5AB429F4" w14:textId="77777777" w:rsidR="00E13C02" w:rsidRPr="00E13C02" w:rsidRDefault="00E13C02" w:rsidP="00E13C02">
      <w:pPr>
        <w:spacing w:line="360" w:lineRule="auto"/>
        <w:rPr>
          <w:rFonts w:ascii="宋体" w:hAnsi="宋体" w:cs="New Gulim"/>
          <w:bCs/>
          <w:szCs w:val="21"/>
        </w:rPr>
      </w:pPr>
      <w:r w:rsidRPr="00E13C02">
        <w:rPr>
          <w:rFonts w:ascii="宋体" w:hAnsi="宋体" w:cs="New Gulim" w:hint="eastAsia"/>
          <w:bCs/>
          <w:szCs w:val="21"/>
        </w:rPr>
        <w:t>1.必做内容</w:t>
      </w:r>
    </w:p>
    <w:p w14:paraId="4CBA5EB1" w14:textId="77777777" w:rsidR="00E13C02" w:rsidRPr="00E13C02" w:rsidRDefault="00B8159B" w:rsidP="00E13C02">
      <w:pPr>
        <w:spacing w:line="360" w:lineRule="auto"/>
        <w:rPr>
          <w:rFonts w:ascii="宋体" w:hAnsi="宋体" w:cs="New Gulim"/>
          <w:szCs w:val="21"/>
        </w:rPr>
      </w:pPr>
      <w:r>
        <w:rPr>
          <w:rFonts w:ascii="宋体" w:hAnsi="宋体" w:cs="New Gulim"/>
          <w:b/>
          <w:noProof/>
          <w:szCs w:val="21"/>
        </w:rPr>
        <w:pict w14:anchorId="3AED5F40">
          <v:shape id="_x0000_s3946" type="#_x0000_t202" style="position:absolute;left:0;text-align:left;margin-left:194.15pt;margin-top:22.55pt;width:157pt;height:47.25pt;z-index:491;v-text-anchor:top-baseline" filled="f" fillcolor="#bbe0e3" stroked="f">
            <v:textbox style="mso-next-textbox:#_x0000_s3946" inset="2.05739mm,1.0287mm,2.05739mm,1.0287mm">
              <w:txbxContent>
                <w:p w14:paraId="39742B54" w14:textId="77777777" w:rsidR="00E13C02" w:rsidRDefault="00E13C02" w:rsidP="00E13C02">
                  <w:pPr>
                    <w:autoSpaceDE w:val="0"/>
                    <w:autoSpaceDN w:val="0"/>
                    <w:adjustRightInd w:val="0"/>
                    <w:rPr>
                      <w:rFonts w:ascii="Arial" w:hAnsi="Arial" w:cs="Arial"/>
                      <w:b/>
                      <w:bCs/>
                      <w:color w:val="000000"/>
                      <w:sz w:val="36"/>
                      <w:szCs w:val="36"/>
                    </w:rPr>
                  </w:pPr>
                  <w:r>
                    <w:rPr>
                      <w:rFonts w:ascii="Arial" w:hAnsi="Arial" w:cs="Arial"/>
                      <w:b/>
                      <w:bCs/>
                      <w:color w:val="000000"/>
                      <w:sz w:val="26"/>
                      <w:szCs w:val="32"/>
                    </w:rPr>
                    <w:t>FD-NCE-II</w:t>
                  </w:r>
                </w:p>
                <w:p w14:paraId="38AF15A6" w14:textId="77777777" w:rsidR="00E13C02" w:rsidRDefault="00E13C02" w:rsidP="00E13C02">
                  <w:pPr>
                    <w:autoSpaceDE w:val="0"/>
                    <w:autoSpaceDN w:val="0"/>
                    <w:adjustRightInd w:val="0"/>
                    <w:rPr>
                      <w:rFonts w:ascii="Arial" w:hAnsi="Arial" w:cs="Arial"/>
                      <w:b/>
                      <w:bCs/>
                      <w:color w:val="000000"/>
                      <w:sz w:val="26"/>
                      <w:szCs w:val="32"/>
                    </w:rPr>
                  </w:pPr>
                  <w:r>
                    <w:rPr>
                      <w:rFonts w:ascii="Arial" w:hAnsi="Arial" w:cs="宋体" w:hint="eastAsia"/>
                      <w:b/>
                      <w:bCs/>
                      <w:color w:val="000000"/>
                      <w:sz w:val="26"/>
                      <w:szCs w:val="32"/>
                      <w:lang w:val="zh-CN"/>
                    </w:rPr>
                    <w:t>非线性电路混沌实验仪</w:t>
                  </w:r>
                </w:p>
              </w:txbxContent>
            </v:textbox>
          </v:shape>
        </w:pict>
      </w:r>
      <w:r w:rsidR="00E13C02">
        <w:rPr>
          <w:rFonts w:ascii="宋体" w:hAnsi="宋体" w:cs="New Gulim" w:hint="eastAsia"/>
          <w:szCs w:val="21"/>
        </w:rPr>
        <w:t>1）</w:t>
      </w:r>
      <w:r w:rsidR="00E13C02" w:rsidRPr="00E13C02">
        <w:rPr>
          <w:rFonts w:ascii="宋体" w:hAnsi="宋体" w:cs="New Gulim" w:hint="eastAsia"/>
          <w:szCs w:val="21"/>
        </w:rPr>
        <w:t>观测非线性电路倍周期分岔和混沌现象</w:t>
      </w:r>
    </w:p>
    <w:p w14:paraId="24CF791B" w14:textId="1F700FCB" w:rsidR="00E13C02" w:rsidRDefault="00B8159B" w:rsidP="00E13C02">
      <w:pPr>
        <w:spacing w:line="360" w:lineRule="auto"/>
        <w:ind w:left="480"/>
        <w:rPr>
          <w:rFonts w:ascii="宋体" w:hAnsi="宋体" w:cs="New Gulim"/>
          <w:sz w:val="24"/>
          <w:szCs w:val="21"/>
        </w:rPr>
      </w:pPr>
      <w:r>
        <w:rPr>
          <w:rFonts w:ascii="宋体" w:hAnsi="宋体" w:cs="New Gulim"/>
          <w:noProof/>
          <w:sz w:val="24"/>
          <w:szCs w:val="21"/>
        </w:rPr>
        <w:pict w14:anchorId="3F6BE973">
          <v:rect id="_x0000_s3942" style="position:absolute;left:0;text-align:left;margin-left:369pt;margin-top:21.95pt;width:15.3pt;height:17.3pt;z-index:487;v-text-anchor:middle" filled="f" fillcolor="#bbe0e3"/>
        </w:pict>
      </w:r>
      <w:r>
        <w:rPr>
          <w:rFonts w:ascii="宋体" w:hAnsi="宋体" w:cs="New Gulim"/>
          <w:noProof/>
          <w:sz w:val="24"/>
          <w:szCs w:val="21"/>
        </w:rPr>
        <w:pict w14:anchorId="29E7BA65">
          <v:rect id="_x0000_s3830" style="position:absolute;left:0;text-align:left;margin-left:89.45pt;margin-top:18.3pt;width:76.6pt;height:34.75pt;z-index:425;v-text-anchor:middle" filled="f" fillcolor="#bbe0e3" strokeweight="1.5pt"/>
        </w:pict>
      </w:r>
      <w:r>
        <w:rPr>
          <w:rFonts w:ascii="宋体" w:hAnsi="宋体" w:cs="New Gulim"/>
          <w:noProof/>
          <w:sz w:val="24"/>
          <w:szCs w:val="21"/>
        </w:rPr>
        <w:pict w14:anchorId="39E67175">
          <v:rect id="_x0000_s3829" style="position:absolute;left:0;text-align:left;margin-left:47.25pt;margin-top:.9pt;width:356.2pt;height:209.55pt;z-index:424;v-text-anchor:middle" filled="f" fillcolor="#bbe0e3"/>
        </w:pict>
      </w:r>
    </w:p>
    <w:p w14:paraId="4665BB41" w14:textId="77777777" w:rsidR="00E13C02" w:rsidRDefault="00B8159B" w:rsidP="00E13C02">
      <w:pPr>
        <w:spacing w:line="360" w:lineRule="auto"/>
        <w:ind w:left="480"/>
        <w:rPr>
          <w:rFonts w:ascii="宋体" w:hAnsi="宋体" w:cs="New Gulim"/>
          <w:sz w:val="24"/>
          <w:szCs w:val="21"/>
        </w:rPr>
      </w:pPr>
      <w:r>
        <w:rPr>
          <w:rFonts w:ascii="宋体" w:hAnsi="宋体" w:cs="New Gulim"/>
          <w:noProof/>
          <w:sz w:val="24"/>
          <w:szCs w:val="21"/>
        </w:rPr>
        <w:pict w14:anchorId="589B7B41">
          <v:shape id="_x0000_s3943" type="#_x0000_t202" style="position:absolute;left:0;text-align:left;margin-left:228pt;margin-top:22.05pt;width:11.75pt;height:18.9pt;z-index:488;v-text-anchor:top-baseline" filled="f" fillcolor="#bbe0e3" stroked="f">
            <v:textbox style="mso-next-textbox:#_x0000_s3943" inset="2.05739mm,1.0287mm,2.05739mm,1.0287mm">
              <w:txbxContent>
                <w:p w14:paraId="009D8925" w14:textId="77777777" w:rsidR="00E13C02" w:rsidRDefault="00E13C02" w:rsidP="00E13C02">
                  <w:pPr>
                    <w:autoSpaceDE w:val="0"/>
                    <w:autoSpaceDN w:val="0"/>
                    <w:adjustRightInd w:val="0"/>
                    <w:rPr>
                      <w:rFonts w:ascii="Arial" w:hAnsi="Arial" w:cs="宋体"/>
                      <w:color w:val="000000"/>
                      <w:sz w:val="23"/>
                      <w:szCs w:val="28"/>
                      <w:lang w:val="zh-CN"/>
                    </w:rPr>
                  </w:pPr>
                </w:p>
              </w:txbxContent>
            </v:textbox>
          </v:shape>
        </w:pict>
      </w:r>
      <w:r>
        <w:rPr>
          <w:rFonts w:ascii="宋体" w:hAnsi="宋体" w:cs="New Gulim"/>
          <w:noProof/>
          <w:sz w:val="24"/>
          <w:szCs w:val="21"/>
        </w:rPr>
        <w:pict w14:anchorId="5FD46013">
          <v:shape id="_x0000_s3921" type="#_x0000_t202" style="position:absolute;left:0;text-align:left;margin-left:177.6pt;margin-top:5.45pt;width:18.25pt;height:17pt;z-index:483;v-text-anchor:top-baseline" filled="f" fillcolor="#bbe0e3" stroked="f">
            <v:textbox style="mso-next-textbox:#_x0000_s3921" inset="2.05739mm,1.0287mm,2.05739mm,1.0287mm">
              <w:txbxContent>
                <w:p w14:paraId="24141FFD" w14:textId="77777777" w:rsidR="00E13C02" w:rsidRDefault="00E13C02" w:rsidP="00E13C02">
                  <w:pPr>
                    <w:autoSpaceDE w:val="0"/>
                    <w:autoSpaceDN w:val="0"/>
                    <w:adjustRightInd w:val="0"/>
                    <w:rPr>
                      <w:rFonts w:ascii="Arial" w:hAnsi="Arial" w:cs="Arial"/>
                      <w:b/>
                      <w:bCs/>
                      <w:color w:val="000000"/>
                      <w:sz w:val="19"/>
                    </w:rPr>
                  </w:pPr>
                  <w:r>
                    <w:rPr>
                      <w:rFonts w:ascii="Arial" w:hAnsi="Arial" w:cs="Arial"/>
                      <w:b/>
                      <w:bCs/>
                      <w:color w:val="000000"/>
                      <w:sz w:val="19"/>
                    </w:rPr>
                    <w:t>V</w:t>
                  </w:r>
                </w:p>
              </w:txbxContent>
            </v:textbox>
          </v:shape>
        </w:pict>
      </w:r>
      <w:r>
        <w:rPr>
          <w:rFonts w:ascii="宋体" w:hAnsi="宋体" w:cs="New Gulim"/>
          <w:noProof/>
          <w:sz w:val="24"/>
          <w:szCs w:val="21"/>
        </w:rPr>
        <w:pict w14:anchorId="7176B595">
          <v:oval id="_x0000_s3904" style="position:absolute;left:0;text-align:left;margin-left:324.85pt;margin-top:15.85pt;width:11.5pt;height:10.4pt;z-index:482;v-text-anchor:middle" filled="f" fillcolor="#bbe0e3"/>
        </w:pict>
      </w:r>
      <w:r>
        <w:rPr>
          <w:rFonts w:ascii="宋体" w:hAnsi="宋体" w:cs="New Gulim"/>
          <w:noProof/>
          <w:sz w:val="24"/>
          <w:szCs w:val="21"/>
        </w:rPr>
        <w:pict w14:anchorId="7220F88E">
          <v:oval id="_x0000_s3903" style="position:absolute;left:0;text-align:left;margin-left:237.65pt;margin-top:15.85pt;width:11.45pt;height:10.4pt;z-index:481;v-text-anchor:middle" filled="f" fillcolor="#bbe0e3"/>
        </w:pict>
      </w:r>
      <w:r>
        <w:rPr>
          <w:rFonts w:ascii="宋体" w:hAnsi="宋体" w:cs="New Gulim"/>
          <w:noProof/>
          <w:sz w:val="24"/>
          <w:szCs w:val="21"/>
        </w:rPr>
        <w:pict w14:anchorId="75EC6149">
          <v:shape id="_x0000_s3828" type="#_x0000_t202" style="position:absolute;left:0;text-align:left;margin-left:363.3pt;margin-top:14.85pt;width:59.35pt;height:38.05pt;z-index:423;v-text-anchor:top-baseline" filled="f" fillcolor="#bbe0e3" stroked="f">
            <v:textbox style="mso-next-textbox:#_x0000_s3828" inset="2.05739mm,1.0287mm,2.05739mm,1.0287mm">
              <w:txbxContent>
                <w:p w14:paraId="54335152" w14:textId="77777777" w:rsidR="00E13C02" w:rsidRDefault="00E13C02" w:rsidP="00E13C02">
                  <w:pPr>
                    <w:autoSpaceDE w:val="0"/>
                    <w:autoSpaceDN w:val="0"/>
                    <w:adjustRightInd w:val="0"/>
                    <w:rPr>
                      <w:rFonts w:ascii="Arial" w:hAnsi="Arial" w:cs="宋体"/>
                      <w:b/>
                      <w:bCs/>
                      <w:color w:val="000000"/>
                      <w:sz w:val="17"/>
                      <w:lang w:val="zh-CN"/>
                    </w:rPr>
                  </w:pPr>
                  <w:r>
                    <w:rPr>
                      <w:rFonts w:ascii="Arial" w:hAnsi="Arial" w:cs="宋体" w:hint="eastAsia"/>
                      <w:b/>
                      <w:bCs/>
                      <w:color w:val="000000"/>
                      <w:sz w:val="17"/>
                      <w:lang w:val="zh-CN"/>
                    </w:rPr>
                    <w:t>电源</w:t>
                  </w:r>
                </w:p>
              </w:txbxContent>
            </v:textbox>
          </v:shape>
        </w:pict>
      </w:r>
    </w:p>
    <w:p w14:paraId="47CD7A2A" w14:textId="77777777" w:rsidR="00E13C02" w:rsidRDefault="00B8159B" w:rsidP="00E13C02">
      <w:pPr>
        <w:spacing w:line="360" w:lineRule="auto"/>
        <w:ind w:left="480"/>
        <w:rPr>
          <w:rFonts w:ascii="宋体" w:hAnsi="宋体" w:cs="New Gulim"/>
          <w:sz w:val="24"/>
          <w:szCs w:val="21"/>
        </w:rPr>
      </w:pPr>
      <w:r>
        <w:rPr>
          <w:rFonts w:ascii="宋体" w:hAnsi="宋体" w:cs="New Gulim"/>
          <w:noProof/>
          <w:sz w:val="24"/>
          <w:szCs w:val="21"/>
        </w:rPr>
        <w:pict w14:anchorId="085D178C">
          <v:line id="_x0000_s4050" style="position:absolute;left:0;text-align:left;z-index:558" from="243.4pt,21.5pt" to="311.95pt,104.95pt"/>
        </w:pict>
      </w:r>
      <w:r>
        <w:rPr>
          <w:rFonts w:ascii="宋体" w:hAnsi="宋体" w:cs="New Gulim"/>
          <w:noProof/>
          <w:sz w:val="24"/>
          <w:szCs w:val="21"/>
        </w:rPr>
        <w:pict w14:anchorId="765D0A3B">
          <v:line id="_x0000_s4046" style="position:absolute;left:0;text-align:left;z-index:554" from="289.9pt,21.3pt" to="289.9pt,40.5pt"/>
        </w:pict>
      </w:r>
      <w:r>
        <w:rPr>
          <w:rFonts w:ascii="宋体" w:hAnsi="宋体" w:cs="New Gulim"/>
          <w:noProof/>
          <w:sz w:val="24"/>
          <w:szCs w:val="21"/>
        </w:rPr>
        <w:pict w14:anchorId="6A5E785C">
          <v:line id="_x0000_s4045" style="position:absolute;left:0;text-align:left;z-index:553" from="330.3pt,19.75pt" to="330.3pt,93.35pt"/>
        </w:pict>
      </w:r>
      <w:r>
        <w:rPr>
          <w:rFonts w:ascii="宋体" w:hAnsi="宋体" w:cs="New Gulim"/>
          <w:noProof/>
          <w:sz w:val="24"/>
          <w:szCs w:val="21"/>
        </w:rPr>
        <w:pict w14:anchorId="453C563C">
          <v:shape id="_x0000_s3945" type="#_x0000_t202" style="position:absolute;left:0;text-align:left;margin-left:319.1pt;margin-top:.75pt;width:39.8pt;height:17.75pt;z-index:490;v-text-anchor:top-baseline" filled="f" fillcolor="#bbe0e3" stroked="f">
            <v:textbox style="mso-next-textbox:#_x0000_s3945" inset="2.05739mm,1.0287mm,2.05739mm,1.0287mm">
              <w:txbxContent>
                <w:p w14:paraId="1BD28AB3" w14:textId="77777777" w:rsidR="00E13C02" w:rsidRDefault="00E13C02" w:rsidP="00E13C02">
                  <w:pPr>
                    <w:autoSpaceDE w:val="0"/>
                    <w:autoSpaceDN w:val="0"/>
                    <w:adjustRightInd w:val="0"/>
                    <w:rPr>
                      <w:rFonts w:ascii="Arial" w:hAnsi="Arial" w:cs="Arial"/>
                      <w:color w:val="000000"/>
                      <w:sz w:val="17"/>
                    </w:rPr>
                  </w:pPr>
                  <w:r>
                    <w:rPr>
                      <w:rFonts w:ascii="Arial" w:hAnsi="Arial" w:cs="Arial"/>
                      <w:color w:val="000000"/>
                      <w:sz w:val="17"/>
                    </w:rPr>
                    <w:t>15V</w:t>
                  </w:r>
                </w:p>
              </w:txbxContent>
            </v:textbox>
          </v:shape>
        </w:pict>
      </w:r>
      <w:r>
        <w:rPr>
          <w:rFonts w:ascii="宋体" w:hAnsi="宋体" w:cs="New Gulim"/>
          <w:noProof/>
          <w:sz w:val="24"/>
          <w:szCs w:val="21"/>
        </w:rPr>
        <w:pict w14:anchorId="36C51C75">
          <v:shape id="_x0000_s3944" type="#_x0000_t202" style="position:absolute;left:0;text-align:left;margin-left:228.65pt;margin-top:1.05pt;width:41pt;height:18.7pt;z-index:489;v-text-anchor:top-baseline" filled="f" fillcolor="#bbe0e3" stroked="f">
            <v:textbox style="mso-next-textbox:#_x0000_s3944" inset="2.05739mm,1.0287mm,2.05739mm,1.0287mm">
              <w:txbxContent>
                <w:p w14:paraId="1503295D" w14:textId="77777777" w:rsidR="00E13C02" w:rsidRDefault="00E13C02" w:rsidP="00E13C02">
                  <w:pPr>
                    <w:autoSpaceDE w:val="0"/>
                    <w:autoSpaceDN w:val="0"/>
                    <w:adjustRightInd w:val="0"/>
                    <w:rPr>
                      <w:rFonts w:ascii="Arial" w:hAnsi="Arial" w:cs="Arial"/>
                      <w:color w:val="000000"/>
                      <w:sz w:val="17"/>
                    </w:rPr>
                  </w:pPr>
                  <w:r>
                    <w:rPr>
                      <w:rFonts w:ascii="Arial" w:hAnsi="Arial" w:cs="Arial"/>
                      <w:color w:val="000000"/>
                      <w:sz w:val="17"/>
                    </w:rPr>
                    <w:t>-15V</w:t>
                  </w:r>
                </w:p>
              </w:txbxContent>
            </v:textbox>
          </v:shape>
        </w:pict>
      </w:r>
      <w:r>
        <w:rPr>
          <w:rFonts w:ascii="宋体" w:hAnsi="宋体" w:cs="New Gulim"/>
          <w:noProof/>
          <w:sz w:val="24"/>
          <w:szCs w:val="21"/>
        </w:rPr>
        <w:pict w14:anchorId="42E1741E">
          <v:shape id="_x0000_s3924" type="#_x0000_t202" style="position:absolute;left:0;text-align:left;margin-left:131.4pt;margin-top:1.25pt;width:26.25pt;height:28.35pt;z-index:486;v-text-anchor:top-baseline" filled="f" fillcolor="#bbe0e3" stroked="f">
            <v:textbox style="mso-next-textbox:#_x0000_s3924" inset="2.05739mm,1.0287mm,2.05739mm,1.0287mm">
              <w:txbxContent>
                <w:p w14:paraId="57B595F8" w14:textId="77777777" w:rsidR="00E13C02" w:rsidRDefault="00E13C02" w:rsidP="00E13C02">
                  <w:pPr>
                    <w:autoSpaceDE w:val="0"/>
                    <w:autoSpaceDN w:val="0"/>
                    <w:adjustRightInd w:val="0"/>
                    <w:rPr>
                      <w:rFonts w:ascii="Arial" w:hAnsi="Arial" w:cs="Arial"/>
                      <w:color w:val="000000"/>
                      <w:sz w:val="13"/>
                      <w:szCs w:val="16"/>
                    </w:rPr>
                  </w:pPr>
                  <w:r>
                    <w:rPr>
                      <w:rFonts w:ascii="Arial" w:hAnsi="Arial" w:cs="Arial"/>
                      <w:color w:val="000000"/>
                      <w:sz w:val="13"/>
                      <w:szCs w:val="16"/>
                    </w:rPr>
                    <w:t>-</w:t>
                  </w:r>
                </w:p>
              </w:txbxContent>
            </v:textbox>
          </v:shape>
        </w:pict>
      </w:r>
      <w:r>
        <w:rPr>
          <w:rFonts w:ascii="宋体" w:hAnsi="宋体" w:cs="New Gulim"/>
          <w:noProof/>
          <w:sz w:val="24"/>
          <w:szCs w:val="21"/>
        </w:rPr>
        <w:pict w14:anchorId="5E3084E7">
          <v:shape id="_x0000_s3923" type="#_x0000_t202" style="position:absolute;left:0;text-align:left;margin-left:105.35pt;margin-top:1.9pt;width:23.8pt;height:25.3pt;z-index:485;v-text-anchor:top-baseline" filled="f" fillcolor="#bbe0e3" stroked="f">
            <v:textbox style="mso-next-textbox:#_x0000_s3923" inset="2.05739mm,1.0287mm,2.05739mm,1.0287mm">
              <w:txbxContent>
                <w:p w14:paraId="04AAC519" w14:textId="77777777" w:rsidR="00E13C02" w:rsidRDefault="00E13C02" w:rsidP="00E13C02">
                  <w:pPr>
                    <w:autoSpaceDE w:val="0"/>
                    <w:autoSpaceDN w:val="0"/>
                    <w:adjustRightInd w:val="0"/>
                    <w:rPr>
                      <w:rFonts w:ascii="Arial" w:hAnsi="Arial" w:cs="Arial"/>
                      <w:b/>
                      <w:bCs/>
                      <w:color w:val="000000"/>
                      <w:sz w:val="13"/>
                      <w:szCs w:val="16"/>
                    </w:rPr>
                  </w:pPr>
                  <w:r>
                    <w:rPr>
                      <w:rFonts w:ascii="Arial" w:hAnsi="Arial" w:cs="Arial"/>
                      <w:b/>
                      <w:bCs/>
                      <w:color w:val="000000"/>
                      <w:sz w:val="13"/>
                      <w:szCs w:val="16"/>
                    </w:rPr>
                    <w:t>+</w:t>
                  </w:r>
                </w:p>
              </w:txbxContent>
            </v:textbox>
          </v:shape>
        </w:pict>
      </w:r>
      <w:r>
        <w:rPr>
          <w:rFonts w:ascii="宋体" w:hAnsi="宋体" w:cs="New Gulim"/>
          <w:noProof/>
          <w:sz w:val="24"/>
          <w:szCs w:val="21"/>
        </w:rPr>
        <w:pict w14:anchorId="0667823D">
          <v:shape id="_x0000_s3922" type="#_x0000_t202" style="position:absolute;left:0;text-align:left;margin-left:103.95pt;margin-top:20.9pt;width:62.2pt;height:23.95pt;z-index:484;v-text-anchor:top-baseline" filled="f" fillcolor="#bbe0e3" stroked="f">
            <v:textbox style="mso-next-textbox:#_x0000_s3922" inset="2.05739mm,1.0287mm,2.05739mm,1.0287mm">
              <w:txbxContent>
                <w:p w14:paraId="194859BA" w14:textId="77777777" w:rsidR="00E13C02" w:rsidRDefault="00E13C02" w:rsidP="00E13C02">
                  <w:pPr>
                    <w:autoSpaceDE w:val="0"/>
                    <w:autoSpaceDN w:val="0"/>
                    <w:adjustRightInd w:val="0"/>
                    <w:rPr>
                      <w:rFonts w:ascii="Arial" w:hAnsi="Arial" w:cs="宋体"/>
                      <w:b/>
                      <w:bCs/>
                      <w:color w:val="000000"/>
                      <w:sz w:val="17"/>
                      <w:lang w:val="zh-CN"/>
                    </w:rPr>
                  </w:pPr>
                  <w:r>
                    <w:rPr>
                      <w:rFonts w:ascii="Arial" w:hAnsi="Arial" w:cs="宋体" w:hint="eastAsia"/>
                      <w:b/>
                      <w:bCs/>
                      <w:color w:val="000000"/>
                      <w:sz w:val="17"/>
                      <w:lang w:val="zh-CN"/>
                    </w:rPr>
                    <w:t>信号输入</w:t>
                  </w:r>
                </w:p>
              </w:txbxContent>
            </v:textbox>
          </v:shape>
        </w:pict>
      </w:r>
      <w:r>
        <w:rPr>
          <w:rFonts w:ascii="宋体" w:hAnsi="宋体" w:cs="New Gulim"/>
          <w:noProof/>
          <w:sz w:val="24"/>
          <w:szCs w:val="21"/>
        </w:rPr>
        <w:pict w14:anchorId="4BFC1C5A">
          <v:oval id="_x0000_s3900" style="position:absolute;left:0;text-align:left;margin-left:284.75pt;margin-top:16.65pt;width:7.65pt;height:7.05pt;z-index:480;v-text-anchor:middle" filled="f" fillcolor="#bbe0e3"/>
        </w:pict>
      </w:r>
      <w:r>
        <w:rPr>
          <w:rFonts w:ascii="宋体" w:hAnsi="宋体" w:cs="New Gulim"/>
          <w:noProof/>
          <w:sz w:val="24"/>
          <w:szCs w:val="21"/>
        </w:rPr>
        <w:pict w14:anchorId="21D87965">
          <v:oval id="_x0000_s3870" style="position:absolute;left:0;text-align:left;margin-left:326.85pt;margin-top:16.65pt;width:7.7pt;height:7.05pt;z-index:455;v-text-anchor:middle" filled="f" fillcolor="#bbe0e3"/>
        </w:pict>
      </w:r>
      <w:r>
        <w:rPr>
          <w:rFonts w:ascii="宋体" w:hAnsi="宋体" w:cs="New Gulim"/>
          <w:noProof/>
          <w:sz w:val="24"/>
          <w:szCs w:val="21"/>
        </w:rPr>
        <w:pict w14:anchorId="08B5E339">
          <v:oval id="_x0000_s3867" style="position:absolute;left:0;text-align:left;margin-left:239.4pt;margin-top:16.65pt;width:7.7pt;height:7.05pt;z-index:454;v-text-anchor:middle" filled="f" fillcolor="#bbe0e3"/>
        </w:pict>
      </w:r>
      <w:r>
        <w:rPr>
          <w:rFonts w:ascii="宋体" w:hAnsi="宋体" w:cs="New Gulim"/>
          <w:noProof/>
          <w:sz w:val="24"/>
          <w:szCs w:val="21"/>
        </w:rPr>
        <w:pict w14:anchorId="44DAB8C8">
          <v:oval id="_x0000_s3851" style="position:absolute;left:0;text-align:left;margin-left:109.25pt;margin-top:16.45pt;width:7.65pt;height:6.95pt;z-index:442;v-text-anchor:middle" filled="f" fillcolor="#bbe0e3"/>
        </w:pict>
      </w:r>
      <w:r>
        <w:rPr>
          <w:rFonts w:ascii="宋体" w:hAnsi="宋体" w:cs="New Gulim"/>
          <w:noProof/>
          <w:sz w:val="24"/>
          <w:szCs w:val="21"/>
        </w:rPr>
        <w:pict w14:anchorId="15EF978B">
          <v:oval id="_x0000_s3843" style="position:absolute;left:0;text-align:left;margin-left:135.4pt;margin-top:16.45pt;width:7.7pt;height:6.95pt;z-index:434;v-text-anchor:middle" filled="f" fillcolor="#bbe0e3"/>
        </w:pict>
      </w:r>
      <w:r>
        <w:rPr>
          <w:rFonts w:ascii="宋体" w:hAnsi="宋体" w:cs="New Gulim"/>
          <w:noProof/>
          <w:sz w:val="24"/>
          <w:szCs w:val="21"/>
        </w:rPr>
        <w:pict w14:anchorId="23955C88">
          <v:shape id="_x0000_s3827" type="#_x0000_t202" style="position:absolute;left:0;text-align:left;margin-left:268.9pt;margin-top:2.75pt;width:36.9pt;height:22.65pt;z-index:422" stroked="f">
            <v:textbox style="mso-next-textbox:#_x0000_s3827">
              <w:txbxContent>
                <w:p w14:paraId="2C628087" w14:textId="77777777" w:rsidR="00E13C02" w:rsidRDefault="00E13C02" w:rsidP="00E13C02">
                  <w:pPr>
                    <w:autoSpaceDE w:val="0"/>
                    <w:autoSpaceDN w:val="0"/>
                    <w:adjustRightInd w:val="0"/>
                    <w:rPr>
                      <w:lang w:val="en-GB"/>
                    </w:rPr>
                  </w:pPr>
                  <w:r>
                    <w:rPr>
                      <w:rFonts w:ascii="Arial" w:hAnsi="Arial" w:cs="Arial"/>
                      <w:color w:val="000000"/>
                      <w:sz w:val="17"/>
                    </w:rPr>
                    <w:t>GND</w:t>
                  </w:r>
                </w:p>
              </w:txbxContent>
            </v:textbox>
          </v:shape>
        </w:pict>
      </w:r>
    </w:p>
    <w:p w14:paraId="30D47706" w14:textId="77777777" w:rsidR="00E13C02" w:rsidRDefault="00B8159B" w:rsidP="00E13C02">
      <w:pPr>
        <w:spacing w:line="360" w:lineRule="auto"/>
        <w:ind w:left="480"/>
        <w:rPr>
          <w:rFonts w:ascii="宋体" w:hAnsi="宋体" w:cs="New Gulim"/>
          <w:sz w:val="24"/>
          <w:szCs w:val="21"/>
        </w:rPr>
      </w:pPr>
      <w:r>
        <w:rPr>
          <w:rFonts w:ascii="宋体" w:hAnsi="宋体" w:cs="New Gulim"/>
          <w:noProof/>
          <w:sz w:val="24"/>
          <w:szCs w:val="21"/>
        </w:rPr>
        <w:pict w14:anchorId="340B8740">
          <v:line id="_x0000_s4048" style="position:absolute;left:0;text-align:left;z-index:556" from="436.9pt,17.1pt" to="436.9pt,107.7pt"/>
        </w:pict>
      </w:r>
      <w:r>
        <w:rPr>
          <w:rFonts w:ascii="宋体" w:hAnsi="宋体" w:cs="New Gulim"/>
          <w:noProof/>
          <w:sz w:val="24"/>
          <w:szCs w:val="21"/>
        </w:rPr>
        <w:pict w14:anchorId="395084C8">
          <v:line id="_x0000_s4047" style="position:absolute;left:0;text-align:left;z-index:555" from="289.9pt,17.1pt" to="436.9pt,17.1pt"/>
        </w:pict>
      </w:r>
      <w:r>
        <w:rPr>
          <w:rFonts w:ascii="宋体" w:hAnsi="宋体" w:cs="New Gulim"/>
          <w:noProof/>
          <w:sz w:val="24"/>
          <w:szCs w:val="21"/>
        </w:rPr>
        <w:pict w14:anchorId="6102C106">
          <v:line id="_x0000_s4044" style="position:absolute;left:0;text-align:left;z-index:552" from="242.65pt,2pt" to="242.65pt,2pt"/>
        </w:pict>
      </w:r>
      <w:r>
        <w:rPr>
          <w:rFonts w:ascii="宋体" w:hAnsi="宋体" w:cs="New Gulim"/>
          <w:noProof/>
          <w:sz w:val="24"/>
          <w:szCs w:val="21"/>
        </w:rPr>
        <w:pict w14:anchorId="41B3F140">
          <v:shape id="_x0000_s3894" type="#_x0000_t202" style="position:absolute;left:0;text-align:left;margin-left:162.4pt;margin-top:2.9pt;width:46.75pt;height:37.55pt;z-index:474;v-text-anchor:top-baseline" filled="f" fillcolor="#bbe0e3" stroked="f">
            <v:textbox style="mso-next-textbox:#_x0000_s3894" inset="2.05739mm,1.0287mm,2.05739mm,1.0287mm">
              <w:txbxContent>
                <w:p w14:paraId="700FFEA2" w14:textId="77777777" w:rsidR="00E13C02" w:rsidRDefault="00E13C02" w:rsidP="00E13C02">
                  <w:pPr>
                    <w:autoSpaceDE w:val="0"/>
                    <w:autoSpaceDN w:val="0"/>
                    <w:adjustRightInd w:val="0"/>
                    <w:rPr>
                      <w:rFonts w:ascii="Arial" w:hAnsi="Arial" w:cs="Arial"/>
                      <w:color w:val="000000"/>
                      <w:sz w:val="29"/>
                      <w:szCs w:val="36"/>
                    </w:rPr>
                  </w:pPr>
                  <w:r>
                    <w:rPr>
                      <w:rFonts w:ascii="Arial" w:hAnsi="Arial" w:cs="Arial"/>
                      <w:color w:val="000000"/>
                      <w:sz w:val="29"/>
                      <w:szCs w:val="36"/>
                    </w:rPr>
                    <w:t>CH1</w:t>
                  </w:r>
                </w:p>
              </w:txbxContent>
            </v:textbox>
          </v:shape>
        </w:pict>
      </w:r>
      <w:r>
        <w:rPr>
          <w:rFonts w:ascii="宋体" w:hAnsi="宋体" w:cs="New Gulim"/>
          <w:noProof/>
          <w:sz w:val="24"/>
          <w:szCs w:val="21"/>
        </w:rPr>
        <w:pict w14:anchorId="2F3AF792">
          <v:shape id="_x0000_s3864" type="#_x0000_t202" style="position:absolute;left:0;text-align:left;margin-left:63.25pt;margin-top:2.45pt;width:40.9pt;height:30.2pt;z-index:451;v-text-anchor:top-baseline" filled="f" fillcolor="#bbe0e3" stroked="f">
            <v:textbox style="mso-next-textbox:#_x0000_s3864" inset="2.05739mm,1.0287mm,2.05739mm,1.0287mm">
              <w:txbxContent>
                <w:p w14:paraId="4D49630E" w14:textId="77777777" w:rsidR="00E13C02" w:rsidRDefault="00E13C02" w:rsidP="00E13C02">
                  <w:pPr>
                    <w:autoSpaceDE w:val="0"/>
                    <w:autoSpaceDN w:val="0"/>
                    <w:adjustRightInd w:val="0"/>
                    <w:rPr>
                      <w:rFonts w:ascii="Arial" w:hAnsi="Arial" w:cs="Arial"/>
                      <w:color w:val="000000"/>
                      <w:sz w:val="29"/>
                      <w:szCs w:val="36"/>
                    </w:rPr>
                  </w:pPr>
                  <w:r>
                    <w:rPr>
                      <w:rFonts w:ascii="Arial" w:hAnsi="Arial" w:cs="Arial"/>
                      <w:color w:val="000000"/>
                      <w:sz w:val="29"/>
                      <w:szCs w:val="36"/>
                    </w:rPr>
                    <w:t>CH2</w:t>
                  </w:r>
                </w:p>
              </w:txbxContent>
            </v:textbox>
          </v:shape>
        </w:pict>
      </w:r>
      <w:r>
        <w:rPr>
          <w:rFonts w:ascii="宋体" w:hAnsi="宋体" w:cs="New Gulim"/>
          <w:noProof/>
          <w:sz w:val="24"/>
          <w:szCs w:val="21"/>
        </w:rPr>
        <w:pict w14:anchorId="04387548">
          <v:oval id="_x0000_s3841" style="position:absolute;left:0;text-align:left;margin-left:201.8pt;margin-top:14pt;width:15.3pt;height:13.9pt;z-index:432;v-text-anchor:middle" filled="f" fillcolor="#bbe0e3"/>
        </w:pict>
      </w:r>
      <w:r>
        <w:rPr>
          <w:rFonts w:ascii="宋体" w:hAnsi="宋体" w:cs="New Gulim"/>
          <w:noProof/>
          <w:sz w:val="24"/>
          <w:szCs w:val="21"/>
        </w:rPr>
        <w:pict w14:anchorId="04F80B73">
          <v:oval id="_x0000_s3839" style="position:absolute;left:0;text-align:left;margin-left:99.75pt;margin-top:14pt;width:15.3pt;height:13.9pt;z-index:430;v-text-anchor:middle" filled="f" fillcolor="#bbe0e3"/>
        </w:pict>
      </w:r>
    </w:p>
    <w:p w14:paraId="61E6EBE2" w14:textId="77777777" w:rsidR="00E13C02" w:rsidRDefault="00B8159B" w:rsidP="00E13C02">
      <w:pPr>
        <w:spacing w:line="360" w:lineRule="auto"/>
        <w:ind w:left="480"/>
        <w:rPr>
          <w:rFonts w:ascii="宋体" w:hAnsi="宋体" w:cs="New Gulim"/>
          <w:sz w:val="24"/>
          <w:szCs w:val="21"/>
        </w:rPr>
      </w:pPr>
      <w:r>
        <w:rPr>
          <w:rFonts w:ascii="宋体" w:hAnsi="宋体"/>
          <w:noProof/>
          <w:sz w:val="24"/>
        </w:rPr>
        <w:pict w14:anchorId="3ADBE869">
          <v:line id="_x0000_s4051" style="position:absolute;left:0;text-align:left;z-index:559" from="238.15pt,19.25pt" to="253.9pt,19.25pt"/>
        </w:pict>
      </w:r>
      <w:r>
        <w:rPr>
          <w:rFonts w:ascii="宋体" w:hAnsi="宋体"/>
          <w:noProof/>
          <w:sz w:val="24"/>
        </w:rPr>
        <w:pict w14:anchorId="216FCF60">
          <v:line id="_x0000_s4041" style="position:absolute;left:0;text-align:left;z-index:549" from="136.9pt,18.55pt" to="157.9pt,18.55pt"/>
        </w:pict>
      </w:r>
      <w:r>
        <w:rPr>
          <w:rFonts w:ascii="宋体" w:hAnsi="宋体"/>
          <w:noProof/>
          <w:sz w:val="24"/>
        </w:rPr>
        <w:pict w14:anchorId="59735770">
          <v:line id="_x0000_s4034" style="position:absolute;left:0;text-align:left;rotation:90;z-index:542" from="44.45pt,15.35pt" to="58.3pt,15.35pt"/>
        </w:pict>
      </w:r>
      <w:r>
        <w:rPr>
          <w:rFonts w:ascii="宋体" w:hAnsi="宋体"/>
          <w:noProof/>
          <w:sz w:val="24"/>
        </w:rPr>
        <w:pict w14:anchorId="38EE3B0E">
          <v:line id="_x0000_s4029" style="position:absolute;left:0;text-align:left;rotation:90;z-index:537" from="139.9pt,15.35pt" to="153.75pt,15.35pt"/>
        </w:pict>
      </w:r>
      <w:r>
        <w:rPr>
          <w:rFonts w:ascii="宋体" w:hAnsi="宋体"/>
          <w:noProof/>
          <w:sz w:val="24"/>
        </w:rPr>
        <w:pict w14:anchorId="265C59FC">
          <v:line id="_x0000_s4024" style="position:absolute;left:0;text-align:left;rotation:90;z-index:532" from="239.7pt,15.35pt" to="253.55pt,15.35pt"/>
        </w:pict>
      </w:r>
      <w:r>
        <w:rPr>
          <w:rFonts w:ascii="宋体" w:hAnsi="宋体"/>
          <w:noProof/>
          <w:sz w:val="24"/>
        </w:rPr>
        <w:pict w14:anchorId="3FF4E07A">
          <v:line id="_x0000_s4019" style="position:absolute;left:0;text-align:left;rotation:90;z-index:527" from="394.7pt,15.95pt" to="408.55pt,15.95pt"/>
        </w:pict>
      </w:r>
      <w:r>
        <w:rPr>
          <w:rFonts w:ascii="宋体" w:hAnsi="宋体"/>
          <w:noProof/>
          <w:sz w:val="24"/>
        </w:rPr>
        <w:pict w14:anchorId="3054908C">
          <v:line id="_x0000_s4003" style="position:absolute;left:0;text-align:left;z-index:511" from="380.5pt,8pt" to="395.85pt,8pt"/>
        </w:pict>
      </w:r>
      <w:r>
        <w:rPr>
          <w:rFonts w:ascii="宋体" w:hAnsi="宋体"/>
          <w:noProof/>
          <w:sz w:val="24"/>
        </w:rPr>
        <w:pict w14:anchorId="373A17BD">
          <v:line id="_x0000_s4002" style="position:absolute;left:0;text-align:left;z-index:510" from="353.6pt,8pt" to="369pt,8pt"/>
        </w:pict>
      </w:r>
      <w:r>
        <w:rPr>
          <w:rFonts w:ascii="宋体" w:hAnsi="宋体"/>
          <w:noProof/>
          <w:sz w:val="24"/>
        </w:rPr>
        <w:pict w14:anchorId="4AAD6F12">
          <v:line id="_x0000_s4001" style="position:absolute;left:0;text-align:left;z-index:509" from="330.6pt,8pt" to="346pt,8pt"/>
        </w:pict>
      </w:r>
      <w:r>
        <w:rPr>
          <w:rFonts w:ascii="宋体" w:hAnsi="宋体"/>
          <w:noProof/>
          <w:sz w:val="24"/>
        </w:rPr>
        <w:pict w14:anchorId="7A8AF554">
          <v:line id="_x0000_s4000" style="position:absolute;left:0;text-align:left;z-index:508" from="307.6pt,8pt" to="323pt,8pt"/>
        </w:pict>
      </w:r>
      <w:r>
        <w:rPr>
          <w:rFonts w:ascii="宋体" w:hAnsi="宋体"/>
          <w:noProof/>
          <w:sz w:val="24"/>
        </w:rPr>
        <w:pict w14:anchorId="3FF29805">
          <v:line id="_x0000_s3999" style="position:absolute;left:0;text-align:left;z-index:507" from="284.65pt,8pt" to="300.05pt,8pt"/>
        </w:pict>
      </w:r>
      <w:r>
        <w:rPr>
          <w:rFonts w:ascii="宋体" w:hAnsi="宋体"/>
          <w:noProof/>
          <w:sz w:val="24"/>
        </w:rPr>
        <w:pict w14:anchorId="58BEBF12">
          <v:line id="_x0000_s3998" style="position:absolute;left:0;text-align:left;z-index:506" from="261.7pt,8pt" to="277.1pt,8pt"/>
        </w:pict>
      </w:r>
      <w:r>
        <w:rPr>
          <w:rFonts w:ascii="宋体" w:hAnsi="宋体"/>
          <w:noProof/>
          <w:sz w:val="24"/>
        </w:rPr>
        <w:pict w14:anchorId="28B50BC7">
          <v:line id="_x0000_s3997" style="position:absolute;left:0;text-align:left;z-index:505" from="238.7pt,8pt" to="254.1pt,8pt"/>
        </w:pict>
      </w:r>
      <w:r>
        <w:rPr>
          <w:rFonts w:ascii="宋体" w:hAnsi="宋体"/>
          <w:noProof/>
          <w:sz w:val="24"/>
        </w:rPr>
        <w:pict w14:anchorId="44919CE5">
          <v:line id="_x0000_s3996" style="position:absolute;left:0;text-align:left;z-index:504" from="215.75pt,8pt" to="231.15pt,8pt"/>
        </w:pict>
      </w:r>
      <w:r>
        <w:rPr>
          <w:rFonts w:ascii="宋体" w:hAnsi="宋体"/>
          <w:noProof/>
          <w:sz w:val="24"/>
        </w:rPr>
        <w:pict w14:anchorId="213CE199">
          <v:line id="_x0000_s3995" style="position:absolute;left:0;text-align:left;z-index:503" from="192.75pt,8pt" to="208.1pt,8pt"/>
        </w:pict>
      </w:r>
      <w:r>
        <w:rPr>
          <w:rFonts w:ascii="宋体" w:hAnsi="宋体"/>
          <w:noProof/>
          <w:sz w:val="24"/>
        </w:rPr>
        <w:pict w14:anchorId="37A76D58">
          <v:line id="_x0000_s3994" style="position:absolute;left:0;text-align:left;z-index:502" from="169.8pt,8pt" to="185.2pt,8pt"/>
        </w:pict>
      </w:r>
      <w:r>
        <w:rPr>
          <w:rFonts w:ascii="宋体" w:hAnsi="宋体"/>
          <w:noProof/>
          <w:sz w:val="24"/>
        </w:rPr>
        <w:pict w14:anchorId="2D1A9CBD">
          <v:line id="_x0000_s3993" style="position:absolute;left:0;text-align:left;z-index:501" from="146.8pt,8pt" to="162.2pt,8pt"/>
        </w:pict>
      </w:r>
      <w:r>
        <w:rPr>
          <w:rFonts w:ascii="宋体" w:hAnsi="宋体"/>
          <w:noProof/>
          <w:sz w:val="24"/>
        </w:rPr>
        <w:pict w14:anchorId="70FBDB58">
          <v:line id="_x0000_s3992" style="position:absolute;left:0;text-align:left;z-index:500" from="123.85pt,8pt" to="139.2pt,8pt"/>
        </w:pict>
      </w:r>
      <w:r>
        <w:rPr>
          <w:rFonts w:ascii="宋体" w:hAnsi="宋体"/>
          <w:noProof/>
          <w:sz w:val="24"/>
        </w:rPr>
        <w:pict w14:anchorId="091AB343">
          <v:line id="_x0000_s3991" style="position:absolute;left:0;text-align:left;z-index:499" from="100.85pt,8pt" to="116.25pt,8pt"/>
        </w:pict>
      </w:r>
      <w:r>
        <w:rPr>
          <w:rFonts w:ascii="宋体" w:hAnsi="宋体"/>
          <w:noProof/>
          <w:sz w:val="24"/>
        </w:rPr>
        <w:pict w14:anchorId="605BC138">
          <v:line id="_x0000_s3990" style="position:absolute;left:0;text-align:left;z-index:498" from="77.9pt,8pt" to="93.3pt,8pt"/>
        </w:pict>
      </w:r>
      <w:r>
        <w:rPr>
          <w:rFonts w:ascii="宋体" w:hAnsi="宋体"/>
          <w:noProof/>
          <w:sz w:val="24"/>
        </w:rPr>
        <w:pict w14:anchorId="3B105DCE">
          <v:line id="_x0000_s3989" style="position:absolute;left:0;text-align:left;z-index:497" from="54.9pt,8pt" to="70.3pt,8pt"/>
        </w:pict>
      </w:r>
      <w:r>
        <w:rPr>
          <w:rFonts w:ascii="宋体" w:hAnsi="宋体"/>
          <w:noProof/>
          <w:sz w:val="24"/>
        </w:rPr>
        <w:pict w14:anchorId="7DEB8737">
          <v:line id="_x0000_s3893" style="position:absolute;left:0;text-align:left;flip:x;z-index:473" from="202.3pt,19.3pt" to="234.75pt,19.3pt" strokeweight="2.25pt"/>
        </w:pict>
      </w:r>
      <w:r>
        <w:rPr>
          <w:rFonts w:ascii="宋体" w:hAnsi="宋体"/>
          <w:noProof/>
          <w:sz w:val="24"/>
        </w:rPr>
        <w:pict w14:anchorId="4FAF51F3">
          <v:line id="_x0000_s3892" style="position:absolute;left:0;text-align:left;flip:y;z-index:472" from="202.95pt,18.7pt" to="202.95pt,36.05pt" strokeweight="2.25pt"/>
        </w:pict>
      </w:r>
      <w:r>
        <w:rPr>
          <w:rFonts w:ascii="宋体" w:hAnsi="宋体"/>
          <w:noProof/>
          <w:sz w:val="24"/>
        </w:rPr>
        <w:pict w14:anchorId="13E7B29E">
          <v:line id="_x0000_s3890" style="position:absolute;left:0;text-align:left;z-index:470" from="158.35pt,22.15pt" to="158.35pt,36.05pt" strokeweight="2.25pt"/>
        </w:pict>
      </w:r>
      <w:r>
        <w:rPr>
          <w:rFonts w:ascii="宋体" w:hAnsi="宋体"/>
          <w:noProof/>
          <w:sz w:val="24"/>
        </w:rPr>
        <w:pict w14:anchorId="3ABC1AFC">
          <v:line id="_x0000_s3887" style="position:absolute;left:0;text-align:left;flip:y;z-index:467" from="191.55pt,18.4pt" to="191.55pt,28.75pt" strokeweight="2.25pt"/>
        </w:pict>
      </w:r>
      <w:r>
        <w:rPr>
          <w:rFonts w:ascii="宋体" w:hAnsi="宋体"/>
          <w:noProof/>
          <w:sz w:val="24"/>
        </w:rPr>
        <w:pict w14:anchorId="5D64093E">
          <v:line id="_x0000_s3886" style="position:absolute;left:0;text-align:left;flip:y;z-index:466" from="173.95pt,18.4pt" to="173.95pt,28.75pt" strokeweight="2.25pt"/>
        </w:pict>
      </w:r>
      <w:r>
        <w:rPr>
          <w:rFonts w:ascii="宋体" w:hAnsi="宋体"/>
          <w:noProof/>
          <w:sz w:val="24"/>
        </w:rPr>
        <w:pict w14:anchorId="61C3653D">
          <v:line id="_x0000_s3880" style="position:absolute;left:0;text-align:left;flip:y;z-index:460" from="209.55pt,4.55pt" to="209.55pt,20.15pt" strokeweight="2.25pt"/>
        </w:pict>
      </w:r>
      <w:r>
        <w:rPr>
          <w:rFonts w:ascii="宋体" w:hAnsi="宋体"/>
          <w:noProof/>
          <w:sz w:val="24"/>
        </w:rPr>
        <w:pict w14:anchorId="200FCD92">
          <v:line id="_x0000_s3877" style="position:absolute;left:0;text-align:left;flip:y;z-index:457" from="209.55pt,19.45pt" to="209.55pt,48.9pt" strokeweight="2.25pt"/>
        </w:pict>
      </w:r>
      <w:r>
        <w:rPr>
          <w:rFonts w:ascii="宋体" w:hAnsi="宋体"/>
          <w:noProof/>
          <w:sz w:val="24"/>
        </w:rPr>
        <w:pict w14:anchorId="194E2FE9">
          <v:line id="_x0000_s3858" style="position:absolute;left:0;text-align:left;flip:x;z-index:449" from="107.2pt,19pt" to="132.1pt,19pt" strokeweight="2.25pt"/>
        </w:pict>
      </w:r>
      <w:r>
        <w:rPr>
          <w:rFonts w:ascii="宋体" w:hAnsi="宋体"/>
          <w:noProof/>
          <w:sz w:val="24"/>
        </w:rPr>
        <w:pict w14:anchorId="6790B743">
          <v:line id="_x0000_s3857" style="position:absolute;left:0;text-align:left;flip:x;z-index:448" from="77.9pt,19pt" to="85.55pt,19pt" strokeweight="2.25pt"/>
        </w:pict>
      </w:r>
      <w:r>
        <w:rPr>
          <w:rFonts w:ascii="宋体" w:hAnsi="宋体"/>
          <w:noProof/>
          <w:sz w:val="24"/>
        </w:rPr>
        <w:pict w14:anchorId="35D37954">
          <v:line id="_x0000_s3856" style="position:absolute;left:0;text-align:left;flip:y;z-index:447" from="106.75pt,4.55pt" to="106.75pt,49.5pt" strokeweight="2.25pt"/>
        </w:pict>
      </w:r>
      <w:r>
        <w:rPr>
          <w:rFonts w:ascii="宋体" w:hAnsi="宋体"/>
          <w:noProof/>
          <w:sz w:val="24"/>
        </w:rPr>
        <w:pict w14:anchorId="0CE26C40">
          <v:oval id="_x0000_s3850" style="position:absolute;left:0;text-align:left;margin-left:154.55pt;margin-top:15.35pt;width:7.7pt;height:6.9pt;z-index:441;v-text-anchor:middle" filled="f" fillcolor="#bbe0e3"/>
        </w:pict>
      </w:r>
      <w:r>
        <w:rPr>
          <w:rFonts w:ascii="宋体" w:hAnsi="宋体"/>
          <w:noProof/>
          <w:sz w:val="24"/>
        </w:rPr>
        <w:pict w14:anchorId="655F99D5">
          <v:oval id="_x0000_s3849" style="position:absolute;left:0;text-align:left;margin-left:234.55pt;margin-top:15.95pt;width:7.65pt;height:6.9pt;z-index:440;v-text-anchor:middle" filled="f" fillcolor="#bbe0e3"/>
        </w:pict>
      </w:r>
      <w:r>
        <w:rPr>
          <w:rFonts w:ascii="宋体" w:hAnsi="宋体"/>
          <w:noProof/>
          <w:sz w:val="24"/>
        </w:rPr>
        <w:pict w14:anchorId="1F9D5E44">
          <v:oval id="_x0000_s3846" style="position:absolute;left:0;text-align:left;margin-left:102.7pt;margin-top:15.35pt;width:7.7pt;height:6.9pt;z-index:437;v-text-anchor:middle" filled="f" fillcolor="#bbe0e3"/>
        </w:pict>
      </w:r>
      <w:r>
        <w:rPr>
          <w:rFonts w:ascii="宋体" w:hAnsi="宋体"/>
          <w:noProof/>
          <w:sz w:val="24"/>
        </w:rPr>
        <w:pict w14:anchorId="73362107">
          <v:oval id="_x0000_s3844" style="position:absolute;left:0;text-align:left;margin-left:131.25pt;margin-top:15.55pt;width:7.7pt;height:6.95pt;z-index:435;v-text-anchor:middle" filled="f" fillcolor="#bbe0e3"/>
        </w:pict>
      </w:r>
      <w:r>
        <w:rPr>
          <w:rFonts w:ascii="宋体" w:hAnsi="宋体"/>
          <w:noProof/>
          <w:sz w:val="24"/>
        </w:rPr>
        <w:pict w14:anchorId="7E9E10EF">
          <v:oval id="_x0000_s3842" style="position:absolute;left:0;text-align:left;margin-left:85.55pt;margin-top:15.55pt;width:7.75pt;height:6.95pt;z-index:433;v-text-anchor:middle" filled="f" fillcolor="#bbe0e3"/>
        </w:pict>
      </w:r>
      <w:r>
        <w:rPr>
          <w:rFonts w:ascii="宋体" w:hAnsi="宋体"/>
          <w:noProof/>
          <w:sz w:val="24"/>
        </w:rPr>
        <w:pict w14:anchorId="10FCA9B9">
          <v:oval id="_x0000_s3838" style="position:absolute;left:0;text-align:left;margin-left:61.95pt;margin-top:12.65pt;width:15.3pt;height:13.85pt;z-index:429;v-text-anchor:middle" filled="f" fillcolor="#bbe0e3"/>
        </w:pict>
      </w:r>
      <w:r>
        <w:rPr>
          <w:rFonts w:ascii="宋体" w:hAnsi="宋体"/>
          <w:noProof/>
          <w:sz w:val="24"/>
        </w:rPr>
        <w:pict w14:anchorId="4807CC4A">
          <v:line id="_x0000_s4446" style="position:absolute;left:0;text-align:left;z-index:148" from="275.7pt,62.25pt" to="284.45pt,62.3pt" strokeweight="2.25pt"/>
        </w:pict>
      </w:r>
      <w:r>
        <w:rPr>
          <w:rFonts w:ascii="宋体" w:hAnsi="宋体"/>
          <w:noProof/>
          <w:sz w:val="24"/>
        </w:rPr>
        <w:pict w14:anchorId="6E35018E">
          <v:line id="_x0000_s4447" style="position:absolute;left:0;text-align:left;z-index:149" from="275.2pt,74.8pt" to="284.75pt,74.85pt" strokeweight="2.25pt"/>
        </w:pict>
      </w:r>
      <w:r>
        <w:rPr>
          <w:rFonts w:ascii="宋体" w:hAnsi="宋体"/>
          <w:noProof/>
          <w:sz w:val="24"/>
        </w:rPr>
        <w:pict w14:anchorId="02899A27">
          <v:shape id="_x0000_s4448" type="#_x0000_t128" style="position:absolute;left:0;text-align:left;margin-left:340.55pt;margin-top:59.2pt;width:12.55pt;height:13.4pt;rotation:90;z-index:150;v-text-anchor:middle" filled="f" fillcolor="#bbe0e3" strokeweight="1.5pt"/>
        </w:pict>
      </w:r>
      <w:r>
        <w:rPr>
          <w:rFonts w:ascii="宋体" w:hAnsi="宋体"/>
          <w:noProof/>
          <w:sz w:val="24"/>
        </w:rPr>
        <w:pict w14:anchorId="73EB7D7E">
          <v:shape id="_x0000_s4449" type="#_x0000_t128" style="position:absolute;left:0;text-align:left;margin-left:292.8pt;margin-top:49.9pt;width:12.55pt;height:13.45pt;rotation:270;z-index:151;v-text-anchor:middle" filled="f" fillcolor="#bbe0e3" strokeweight="1.5pt"/>
        </w:pict>
      </w:r>
      <w:r>
        <w:rPr>
          <w:rFonts w:ascii="宋体" w:hAnsi="宋体"/>
          <w:noProof/>
          <w:sz w:val="24"/>
        </w:rPr>
        <w:pict w14:anchorId="2C3A34E0">
          <v:line id="_x0000_s4450" style="position:absolute;left:0;text-align:left;z-index:152" from="353.6pt,70.05pt" to="357.5pt,70.1pt" strokeweight="2.25pt"/>
        </w:pict>
      </w:r>
      <w:r>
        <w:rPr>
          <w:rFonts w:ascii="宋体" w:hAnsi="宋体"/>
          <w:noProof/>
          <w:sz w:val="24"/>
        </w:rPr>
        <w:pict w14:anchorId="500B47B8">
          <v:line id="_x0000_s4451" style="position:absolute;left:0;text-align:left;z-index:153" from="357.5pt,69.7pt" to="357.55pt,75.1pt" strokeweight="2.25pt"/>
        </w:pict>
      </w:r>
      <w:r>
        <w:rPr>
          <w:rFonts w:ascii="宋体" w:hAnsi="宋体"/>
          <w:noProof/>
          <w:sz w:val="24"/>
        </w:rPr>
        <w:pict w14:anchorId="5BCB4F95">
          <v:line id="_x0000_s4452" style="position:absolute;left:0;text-align:left;z-index:154" from="357.5pt,74.8pt" to="361.35pt,74.85pt" strokeweight="2.25pt"/>
        </w:pict>
      </w:r>
      <w:r>
        <w:rPr>
          <w:rFonts w:ascii="宋体" w:hAnsi="宋体"/>
          <w:noProof/>
          <w:sz w:val="24"/>
        </w:rPr>
        <w:pict w14:anchorId="21B8FCFE">
          <v:line id="_x0000_s4453" style="position:absolute;left:0;text-align:left;flip:x;z-index:155" from="353.6pt,62.1pt" to="361.35pt,62.15pt" strokeweight="2.25pt"/>
        </w:pict>
      </w:r>
      <w:r>
        <w:rPr>
          <w:rFonts w:ascii="宋体" w:hAnsi="宋体"/>
          <w:noProof/>
          <w:sz w:val="24"/>
        </w:rPr>
        <w:pict w14:anchorId="50CE6B66">
          <v:line id="_x0000_s4454" style="position:absolute;left:0;text-align:left;z-index:156" from="338.35pt,64.1pt" to="338.4pt,64.15pt"/>
        </w:pict>
      </w:r>
      <w:r>
        <w:rPr>
          <w:rFonts w:ascii="宋体" w:hAnsi="宋体"/>
          <w:noProof/>
          <w:sz w:val="24"/>
        </w:rPr>
        <w:pict w14:anchorId="19FAFAB4">
          <v:oval id="_x0000_s4455" style="position:absolute;left:0;text-align:left;margin-left:329.55pt;margin-top:58.15pt;width:1.95pt;height:1.9pt;z-index:157;v-text-anchor:middle" filled="f" fillcolor="#bbe0e3"/>
        </w:pict>
      </w:r>
      <w:r>
        <w:rPr>
          <w:rFonts w:ascii="宋体" w:hAnsi="宋体"/>
          <w:noProof/>
          <w:sz w:val="24"/>
        </w:rPr>
        <w:pict w14:anchorId="4C708C47">
          <v:oval id="_x0000_s4456" style="position:absolute;left:0;text-align:left;margin-left:329.55pt;margin-top:54.7pt;width:1.95pt;height:1.85pt;z-index:158;v-text-anchor:middle" filled="f" fillcolor="#bbe0e3"/>
        </w:pict>
      </w:r>
      <w:r>
        <w:rPr>
          <w:rFonts w:ascii="宋体" w:hAnsi="宋体"/>
          <w:noProof/>
          <w:sz w:val="24"/>
        </w:rPr>
        <w:pict w14:anchorId="14C2652D">
          <v:oval id="_x0000_s4457" style="position:absolute;left:0;text-align:left;margin-left:329.65pt;margin-top:50.7pt;width:1.95pt;height:1.8pt;z-index:159;v-text-anchor:middle" filled="f" fillcolor="#bbe0e3"/>
        </w:pict>
      </w:r>
      <w:r>
        <w:rPr>
          <w:rFonts w:ascii="宋体" w:hAnsi="宋体"/>
          <w:noProof/>
          <w:sz w:val="24"/>
        </w:rPr>
        <w:pict w14:anchorId="00B0199D">
          <v:oval id="_x0000_s4458" style="position:absolute;left:0;text-align:left;margin-left:311.85pt;margin-top:46.5pt;width:1.95pt;height:1.8pt;z-index:160;v-text-anchor:middle" filled="f" fillcolor="#bbe0e3"/>
        </w:pict>
      </w:r>
      <w:r>
        <w:rPr>
          <w:rFonts w:ascii="宋体" w:hAnsi="宋体"/>
          <w:noProof/>
          <w:sz w:val="24"/>
        </w:rPr>
        <w:pict w14:anchorId="7ED33A3A">
          <v:oval id="_x0000_s4459" style="position:absolute;left:0;text-align:left;margin-left:311.85pt;margin-top:58.15pt;width:1.95pt;height:1.9pt;z-index:161;v-text-anchor:middle" filled="f" fillcolor="#bbe0e3"/>
        </w:pict>
      </w:r>
      <w:r>
        <w:rPr>
          <w:rFonts w:ascii="宋体" w:hAnsi="宋体"/>
          <w:noProof/>
          <w:sz w:val="24"/>
        </w:rPr>
        <w:pict w14:anchorId="086DCAFF">
          <v:oval id="_x0000_s4460" style="position:absolute;left:0;text-align:left;margin-left:311.85pt;margin-top:54.7pt;width:1.95pt;height:1.85pt;z-index:162;v-text-anchor:middle" filled="f" fillcolor="#bbe0e3"/>
        </w:pict>
      </w:r>
      <w:r>
        <w:rPr>
          <w:rFonts w:ascii="宋体" w:hAnsi="宋体"/>
          <w:noProof/>
          <w:sz w:val="24"/>
        </w:rPr>
        <w:pict w14:anchorId="77114451">
          <v:oval id="_x0000_s4461" style="position:absolute;left:0;text-align:left;margin-left:311.95pt;margin-top:50.7pt;width:1.95pt;height:1.8pt;z-index:163;v-text-anchor:middle" filled="f" fillcolor="#bbe0e3"/>
        </w:pict>
      </w:r>
      <w:r>
        <w:rPr>
          <w:rFonts w:ascii="宋体" w:hAnsi="宋体"/>
          <w:noProof/>
          <w:sz w:val="24"/>
        </w:rPr>
        <w:pict w14:anchorId="6C76D3A8">
          <v:line id="_x0000_s4462" style="position:absolute;left:0;text-align:left;flip:x;z-index:164" from="336.5pt,66pt" to="340.4pt,66.05pt" strokeweight="2.25pt"/>
        </w:pict>
      </w:r>
      <w:r>
        <w:rPr>
          <w:rFonts w:ascii="宋体" w:hAnsi="宋体"/>
          <w:noProof/>
          <w:sz w:val="24"/>
        </w:rPr>
        <w:pict w14:anchorId="25A2B42B">
          <v:line id="_x0000_s4463" style="position:absolute;left:0;text-align:left;flip:y;z-index:165" from="337pt,42.2pt" to="337.05pt,66.3pt" strokeweight="2.25pt"/>
        </w:pict>
      </w:r>
      <w:r>
        <w:rPr>
          <w:rFonts w:ascii="宋体" w:hAnsi="宋体"/>
          <w:noProof/>
          <w:sz w:val="24"/>
        </w:rPr>
        <w:pict w14:anchorId="6DE68AE5">
          <v:line id="_x0000_s4464" style="position:absolute;left:0;text-align:left;flip:x;z-index:166" from="337.65pt,43.15pt" to="388.1pt,43.2pt" strokeweight="2.25pt"/>
        </w:pict>
      </w:r>
      <w:r>
        <w:rPr>
          <w:rFonts w:ascii="宋体" w:hAnsi="宋体"/>
          <w:noProof/>
          <w:sz w:val="24"/>
        </w:rPr>
        <w:pict w14:anchorId="406B52A6">
          <v:line id="_x0000_s4465" style="position:absolute;left:0;text-align:left;z-index:167" from="284.75pt,62.1pt" to="288.55pt,62.15pt" strokeweight="2.25pt"/>
        </w:pict>
      </w:r>
      <w:r>
        <w:rPr>
          <w:rFonts w:ascii="宋体" w:hAnsi="宋体"/>
          <w:noProof/>
          <w:sz w:val="24"/>
        </w:rPr>
        <w:pict w14:anchorId="704E9407">
          <v:line id="_x0000_s4466" style="position:absolute;left:0;text-align:left;z-index:168" from="284.85pt,49.1pt" to="288.65pt,49.15pt" strokeweight="2.25pt"/>
        </w:pict>
      </w:r>
      <w:r>
        <w:rPr>
          <w:rFonts w:ascii="宋体" w:hAnsi="宋体"/>
          <w:noProof/>
          <w:sz w:val="24"/>
        </w:rPr>
        <w:pict w14:anchorId="1191B5B3">
          <v:line id="_x0000_s4467" style="position:absolute;left:0;text-align:left;z-index:169" from="288.55pt,48.45pt" to="288.6pt,53.85pt" strokeweight="2.25pt"/>
        </w:pict>
      </w:r>
      <w:r>
        <w:rPr>
          <w:rFonts w:ascii="宋体" w:hAnsi="宋体"/>
          <w:noProof/>
          <w:sz w:val="24"/>
        </w:rPr>
        <w:pict w14:anchorId="1DF44FE6">
          <v:line id="_x0000_s4468" style="position:absolute;left:0;text-align:left;z-index:170" from="288.55pt,57.5pt" to="288.6pt,62.9pt" strokeweight="2.25pt"/>
        </w:pict>
      </w:r>
      <w:r>
        <w:rPr>
          <w:rFonts w:ascii="宋体" w:hAnsi="宋体"/>
          <w:noProof/>
          <w:sz w:val="24"/>
        </w:rPr>
        <w:pict w14:anchorId="40A9E30D">
          <v:line id="_x0000_s4469" style="position:absolute;left:0;text-align:left;z-index:171" from="288.55pt,58.15pt" to="292.35pt,58.2pt" strokeweight="2.25pt"/>
        </w:pict>
      </w:r>
      <w:r>
        <w:rPr>
          <w:rFonts w:ascii="宋体" w:hAnsi="宋体"/>
          <w:noProof/>
          <w:sz w:val="24"/>
        </w:rPr>
        <w:pict w14:anchorId="507841EA">
          <v:line id="_x0000_s4470" style="position:absolute;left:0;text-align:left;z-index:172" from="288.55pt,53.4pt" to="292.35pt,53.45pt" strokeweight="2.25pt"/>
        </w:pict>
      </w:r>
      <w:r>
        <w:rPr>
          <w:rFonts w:ascii="宋体" w:hAnsi="宋体"/>
          <w:noProof/>
          <w:sz w:val="24"/>
        </w:rPr>
        <w:pict w14:anchorId="30857FD5">
          <v:line id="_x0000_s4471" style="position:absolute;left:0;text-align:left;z-index:173" from="305.2pt,56.6pt" to="309.1pt,56.65pt" strokeweight="2.25pt"/>
        </w:pict>
      </w:r>
      <w:r>
        <w:rPr>
          <w:rFonts w:ascii="宋体" w:hAnsi="宋体"/>
          <w:noProof/>
          <w:sz w:val="24"/>
        </w:rPr>
        <w:pict w14:anchorId="0C85CF58">
          <v:line id="_x0000_s4472" style="position:absolute;left:0;text-align:left;flip:y;z-index:174" from="308.4pt,34.6pt" to="308.45pt,56.9pt" strokeweight="2.25pt"/>
        </w:pict>
      </w:r>
      <w:r>
        <w:rPr>
          <w:rFonts w:ascii="宋体" w:hAnsi="宋体"/>
          <w:noProof/>
          <w:sz w:val="24"/>
        </w:rPr>
        <w:pict w14:anchorId="047028F5">
          <v:line id="_x0000_s4473" style="position:absolute;left:0;text-align:left;flip:y;z-index:175" from="284.1pt,35.4pt" to="309.1pt,35.45pt" strokeweight="2.25pt"/>
        </w:pict>
      </w:r>
      <w:r>
        <w:rPr>
          <w:rFonts w:ascii="宋体" w:hAnsi="宋体"/>
          <w:noProof/>
          <w:sz w:val="24"/>
        </w:rPr>
        <w:pict w14:anchorId="5DDFE524">
          <v:line id="_x0000_s4474" style="position:absolute;left:0;text-align:left;flip:y;z-index:176" from="381.65pt,19.35pt" to="381.7pt,39.65pt" strokeweight="2.25pt"/>
        </w:pict>
      </w:r>
      <w:r>
        <w:rPr>
          <w:rFonts w:ascii="宋体" w:hAnsi="宋体"/>
          <w:noProof/>
          <w:sz w:val="24"/>
        </w:rPr>
        <w:pict w14:anchorId="7166815F">
          <v:line id="_x0000_s4475" style="position:absolute;left:0;text-align:left;flip:x;z-index:177" from="379.45pt,57.8pt" to="382.25pt,57.85pt" strokeweight="2.25pt"/>
        </w:pict>
      </w:r>
      <w:r>
        <w:rPr>
          <w:rFonts w:ascii="宋体" w:hAnsi="宋体"/>
          <w:noProof/>
          <w:sz w:val="24"/>
        </w:rPr>
        <w:pict w14:anchorId="047E1DEA">
          <v:line id="_x0000_s4476" style="position:absolute;left:0;text-align:left;z-index:178" from="380.55pt,65.2pt" to="380.6pt,75.7pt" strokeweight="2.25pt"/>
        </w:pict>
      </w:r>
      <w:r>
        <w:rPr>
          <w:rFonts w:ascii="宋体" w:hAnsi="宋体"/>
          <w:noProof/>
          <w:sz w:val="24"/>
        </w:rPr>
        <w:pict w14:anchorId="754E4BFB">
          <v:line id="_x0000_s4477" style="position:absolute;left:0;text-align:left;z-index:179" from="369pt,74.8pt" to="380.5pt,74.85pt" strokeweight="2.25pt"/>
        </w:pict>
      </w:r>
      <w:r>
        <w:rPr>
          <w:rFonts w:ascii="宋体" w:hAnsi="宋体"/>
          <w:noProof/>
          <w:sz w:val="24"/>
        </w:rPr>
        <w:pict w14:anchorId="57C5E24E">
          <v:line id="_x0000_s4478" style="position:absolute;left:0;text-align:left;z-index:180" from="382.2pt,46.6pt" to="382.25pt,58.55pt" strokeweight="2.25pt"/>
        </w:pict>
      </w:r>
      <w:r>
        <w:rPr>
          <w:rFonts w:ascii="宋体" w:hAnsi="宋体"/>
          <w:noProof/>
          <w:sz w:val="24"/>
        </w:rPr>
        <w:pict w14:anchorId="5D87A991">
          <v:line id="_x0000_s4479" style="position:absolute;left:0;text-align:left;flip:x;z-index:181" from="254.1pt,61.9pt" to="269.6pt,62.1pt" strokeweight="2.25pt"/>
        </w:pict>
      </w:r>
      <w:r>
        <w:rPr>
          <w:rFonts w:ascii="宋体" w:hAnsi="宋体"/>
          <w:noProof/>
          <w:sz w:val="24"/>
        </w:rPr>
        <w:pict w14:anchorId="38811AB5">
          <v:line id="_x0000_s4480" style="position:absolute;left:0;text-align:left;z-index:182" from="254.1pt,42.95pt" to="269.65pt,43pt" strokeweight="2.25pt"/>
        </w:pict>
      </w:r>
      <w:r>
        <w:rPr>
          <w:rFonts w:ascii="宋体" w:hAnsi="宋体"/>
          <w:noProof/>
          <w:sz w:val="24"/>
        </w:rPr>
        <w:pict w14:anchorId="4BEA7555">
          <v:line id="_x0000_s4481" style="position:absolute;left:0;text-align:left;flip:y;z-index:183" from="269.25pt,48pt" to="269.3pt,62.9pt" strokeweight="2.25pt"/>
        </w:pict>
      </w:r>
      <w:r>
        <w:rPr>
          <w:rFonts w:ascii="宋体" w:hAnsi="宋体"/>
          <w:noProof/>
          <w:sz w:val="24"/>
        </w:rPr>
        <w:pict w14:anchorId="7CA42713">
          <v:line id="_x0000_s4482" style="position:absolute;left:0;text-align:left;flip:y;z-index:184" from="269.25pt,35pt" to="269.3pt,43.95pt" strokeweight="2.25pt"/>
        </w:pict>
      </w:r>
      <w:r>
        <w:rPr>
          <w:rFonts w:ascii="宋体" w:hAnsi="宋体"/>
          <w:noProof/>
          <w:sz w:val="24"/>
        </w:rPr>
        <w:pict w14:anchorId="407C0501">
          <v:line id="_x0000_s4483" style="position:absolute;left:0;text-align:left;rotation:90;z-index:185" from="394.4pt,36.45pt" to="408.75pt,36.5pt"/>
        </w:pict>
      </w:r>
      <w:r>
        <w:rPr>
          <w:rFonts w:ascii="宋体" w:hAnsi="宋体"/>
          <w:noProof/>
          <w:sz w:val="24"/>
        </w:rPr>
        <w:pict w14:anchorId="70D8D000">
          <v:line id="_x0000_s4484" style="position:absolute;left:0;text-align:left;rotation:90;z-index:186" from="394.5pt,58pt" to="408.85pt,58.05pt"/>
        </w:pict>
      </w:r>
      <w:r>
        <w:rPr>
          <w:rFonts w:ascii="宋体" w:hAnsi="宋体"/>
          <w:noProof/>
          <w:sz w:val="24"/>
        </w:rPr>
        <w:pict w14:anchorId="48B08BA2">
          <v:line id="_x0000_s4485" style="position:absolute;left:0;text-align:left;rotation:90;z-index:187" from="394.25pt,79.45pt" to="408.7pt,79.5pt"/>
        </w:pict>
      </w:r>
      <w:r>
        <w:rPr>
          <w:rFonts w:ascii="宋体" w:hAnsi="宋体"/>
          <w:noProof/>
          <w:sz w:val="24"/>
        </w:rPr>
        <w:pict w14:anchorId="37E9949A">
          <v:line id="_x0000_s4486" style="position:absolute;left:0;text-align:left;flip:y;z-index:188" from="276.75pt,52.5pt" to="276.8pt,62.65pt" strokeweight="2.25pt"/>
        </w:pict>
      </w:r>
      <w:r>
        <w:rPr>
          <w:rFonts w:ascii="宋体" w:hAnsi="宋体"/>
          <w:noProof/>
          <w:sz w:val="24"/>
        </w:rPr>
        <w:pict w14:anchorId="16F6AE1E">
          <v:shape id="_x0000_s4487" type="#_x0000_t19" style="position:absolute;left:0;text-align:left;margin-left:276pt;margin-top:44.75pt;width:4.25pt;height:8.5pt;z-index:189" coordsize="22795,43200" adj=",6106075,1195" path="wr-20405,,22795,43200,1195,,,43167nfewr-20405,,22795,43200,1195,,,43167l1195,21600nsxe" strokeweight="2.25pt">
            <v:path o:connectlocs="1195,0;0,43167;1195,21600"/>
          </v:shape>
        </w:pict>
      </w:r>
      <w:r>
        <w:rPr>
          <w:rFonts w:ascii="宋体" w:hAnsi="宋体"/>
          <w:noProof/>
          <w:sz w:val="24"/>
        </w:rPr>
        <w:pict w14:anchorId="10826408">
          <v:shape id="_x0000_s4488" type="#_x0000_t19" style="position:absolute;left:0;text-align:left;margin-left:276.4pt;margin-top:31.15pt;width:4.25pt;height:8.5pt;z-index:190" coordsize="22795,43200" adj=",6106075,1195" path="wr-20405,,22795,43200,1195,,,43167nfewr-20405,,22795,43200,1195,,,43167l1195,21600nsxe" strokeweight="2.25pt">
            <v:path o:connectlocs="1195,0;0,43167;1195,21600"/>
          </v:shape>
        </w:pict>
      </w:r>
      <w:r>
        <w:rPr>
          <w:rFonts w:ascii="宋体" w:hAnsi="宋体"/>
          <w:noProof/>
          <w:sz w:val="24"/>
        </w:rPr>
        <w:pict w14:anchorId="7544440B">
          <v:line id="_x0000_s4489" style="position:absolute;left:0;text-align:left;flip:y;z-index:191" from="276.75pt,19.05pt" to="276.8pt,31.9pt" strokeweight="2.25pt"/>
        </w:pict>
      </w:r>
      <w:r>
        <w:rPr>
          <w:rFonts w:ascii="宋体" w:hAnsi="宋体"/>
          <w:noProof/>
          <w:sz w:val="24"/>
        </w:rPr>
        <w:pict w14:anchorId="56F36297">
          <v:line id="_x0000_s4490" style="position:absolute;left:0;text-align:left;flip:y;z-index:192" from="277.15pt,38.9pt" to="277.2pt,44.75pt" strokeweight="2.25pt"/>
        </w:pict>
      </w:r>
      <w:r>
        <w:rPr>
          <w:rFonts w:ascii="宋体" w:hAnsi="宋体"/>
          <w:noProof/>
          <w:sz w:val="24"/>
        </w:rPr>
        <w:pict w14:anchorId="521A19CA">
          <v:shape id="_x0000_s4491" type="#_x0000_t19" style="position:absolute;left:0;text-align:left;margin-left:376.65pt;margin-top:57.85pt;width:4.25pt;height:8.5pt;flip:x;z-index:193" coordsize="22795,43200" adj=",6106075,1195" path="wr-20405,,22795,43200,1195,,,43167nfewr-20405,,22795,43200,1195,,,43167l1195,21600nsxe" strokeweight="2.25pt">
            <v:path o:connectlocs="1195,0;0,43167;1195,21600"/>
          </v:shape>
        </w:pict>
      </w:r>
      <w:r>
        <w:rPr>
          <w:rFonts w:ascii="宋体" w:hAnsi="宋体"/>
          <w:noProof/>
          <w:sz w:val="24"/>
        </w:rPr>
        <w:pict w14:anchorId="4E5C398B">
          <v:shape id="_x0000_s4492" type="#_x0000_t19" style="position:absolute;left:0;text-align:left;margin-left:377.95pt;margin-top:38.7pt;width:4.25pt;height:8.5pt;flip:x;z-index:194" coordsize="22795,43200" adj=",6106075,1195" path="wr-20405,,22795,43200,1195,,,43167nfewr-20405,,22795,43200,1195,,,43167l1195,21600nsxe" strokeweight="2.25pt">
            <v:path o:connectlocs="1195,0;0,43167;1195,21600"/>
          </v:shape>
        </w:pict>
      </w:r>
      <w:r>
        <w:rPr>
          <w:rFonts w:ascii="宋体" w:hAnsi="宋体"/>
          <w:noProof/>
          <w:sz w:val="24"/>
        </w:rPr>
        <w:pict w14:anchorId="43185732">
          <v:oval id="_x0000_s4414" style="position:absolute;left:0;text-align:left;margin-left:250.3pt;margin-top:84.3pt;width:7.65pt;height:7.15pt;z-index:116;v-text-anchor:middle" filled="f" fillcolor="#bbe0e3"/>
        </w:pict>
      </w:r>
      <w:r>
        <w:rPr>
          <w:rFonts w:ascii="宋体" w:hAnsi="宋体"/>
          <w:noProof/>
          <w:sz w:val="24"/>
        </w:rPr>
        <w:pict w14:anchorId="17D600DE">
          <v:oval id="_x0000_s4415" style="position:absolute;left:0;text-align:left;margin-left:384.3pt;margin-top:84.3pt;width:7.65pt;height:7.15pt;z-index:117;v-text-anchor:middle" filled="f" fillcolor="#bbe0e3"/>
        </w:pict>
      </w:r>
      <w:r>
        <w:rPr>
          <w:rFonts w:ascii="宋体" w:hAnsi="宋体"/>
          <w:noProof/>
          <w:sz w:val="24"/>
        </w:rPr>
        <w:pict w14:anchorId="07EC071D">
          <v:oval id="_x0000_s4416" style="position:absolute;left:0;text-align:left;margin-left:250.3pt;margin-top:15.25pt;width:7.65pt;height:7.15pt;z-index:118;v-text-anchor:middle" filled="f" fillcolor="#bbe0e3"/>
        </w:pict>
      </w:r>
      <w:r>
        <w:rPr>
          <w:rFonts w:ascii="宋体" w:hAnsi="宋体"/>
          <w:noProof/>
          <w:sz w:val="24"/>
        </w:rPr>
        <w:pict w14:anchorId="04D99B70">
          <v:oval id="_x0000_s4417" style="position:absolute;left:0;text-align:left;margin-left:370.35pt;margin-top:31.25pt;width:7.7pt;height:7.2pt;z-index:119;v-text-anchor:middle" filled="f" fillcolor="#bbe0e3"/>
        </w:pict>
      </w:r>
      <w:r>
        <w:rPr>
          <w:rFonts w:ascii="宋体" w:hAnsi="宋体"/>
          <w:noProof/>
          <w:sz w:val="24"/>
        </w:rPr>
        <w:pict w14:anchorId="2B2CB822">
          <v:oval id="_x0000_s4418" style="position:absolute;left:0;text-align:left;margin-left:268.05pt;margin-top:71.3pt;width:7.65pt;height:7.15pt;z-index:120;v-text-anchor:middle" filled="f" fillcolor="#bbe0e3"/>
        </w:pict>
      </w:r>
      <w:r>
        <w:rPr>
          <w:rFonts w:ascii="宋体" w:hAnsi="宋体"/>
          <w:noProof/>
          <w:sz w:val="24"/>
        </w:rPr>
        <w:pict w14:anchorId="6DA0BCC7">
          <v:rect id="_x0000_s4419" style="position:absolute;left:0;text-align:left;margin-left:252.25pt;margin-top:30.65pt;width:3.9pt;height:7.1pt;z-index:121;v-text-anchor:middle" filled="f" fillcolor="#bbe0e3"/>
        </w:pict>
      </w:r>
      <w:r>
        <w:rPr>
          <w:rFonts w:ascii="宋体" w:hAnsi="宋体"/>
          <w:noProof/>
          <w:sz w:val="24"/>
        </w:rPr>
        <w:pict w14:anchorId="4A77029F">
          <v:rect id="_x0000_s4420" style="position:absolute;left:0;text-align:left;margin-left:252.1pt;margin-top:49.7pt;width:3.85pt;height:7.15pt;z-index:122;v-text-anchor:middle" filled="f" fillcolor="#bbe0e3"/>
        </w:pict>
      </w:r>
      <w:r>
        <w:rPr>
          <w:rFonts w:ascii="宋体" w:hAnsi="宋体"/>
          <w:noProof/>
          <w:sz w:val="24"/>
        </w:rPr>
        <w:pict w14:anchorId="52AC6FFE">
          <v:rect id="_x0000_s4421" style="position:absolute;left:0;text-align:left;margin-left:252.1pt;margin-top:70.05pt;width:3.85pt;height:7.05pt;z-index:123;v-text-anchor:middle" filled="f" fillcolor="#bbe0e3"/>
        </w:pict>
      </w:r>
      <w:r>
        <w:rPr>
          <w:rFonts w:ascii="宋体" w:hAnsi="宋体"/>
          <w:noProof/>
          <w:sz w:val="24"/>
        </w:rPr>
        <w:pict w14:anchorId="3C514222">
          <v:rect id="_x0000_s4422" style="position:absolute;left:0;text-align:left;margin-left:386.1pt;margin-top:30.85pt;width:3.85pt;height:7.15pt;z-index:124;v-text-anchor:middle" filled="f" fillcolor="#bbe0e3"/>
        </w:pict>
      </w:r>
      <w:r>
        <w:rPr>
          <w:rFonts w:ascii="宋体" w:hAnsi="宋体"/>
          <w:noProof/>
          <w:sz w:val="24"/>
        </w:rPr>
        <w:pict w14:anchorId="1462EA8C">
          <v:rect id="_x0000_s4423" style="position:absolute;left:0;text-align:left;margin-left:386pt;margin-top:70.35pt;width:3.85pt;height:7.1pt;z-index:125;v-text-anchor:middle" filled="f" fillcolor="#bbe0e3"/>
        </w:pict>
      </w:r>
      <w:r>
        <w:rPr>
          <w:rFonts w:ascii="宋体" w:hAnsi="宋体"/>
          <w:noProof/>
          <w:sz w:val="24"/>
        </w:rPr>
        <w:pict w14:anchorId="31CCA852">
          <v:rect id="_x0000_s4424" style="position:absolute;left:0;text-align:left;margin-left:386pt;margin-top:49.7pt;width:3.85pt;height:7.15pt;z-index:126;v-text-anchor:middle" filled="f" fillcolor="#bbe0e3"/>
        </w:pict>
      </w:r>
      <w:r>
        <w:rPr>
          <w:rFonts w:ascii="宋体" w:hAnsi="宋体"/>
          <w:noProof/>
          <w:sz w:val="24"/>
        </w:rPr>
        <w:pict w14:anchorId="136212C1">
          <v:line id="_x0000_s4425" style="position:absolute;left:0;text-align:left;z-index:127" from="257.6pt,19.15pt" to="387.75pt,19.2pt" strokeweight="2.25pt"/>
        </w:pict>
      </w:r>
      <w:r>
        <w:rPr>
          <w:rFonts w:ascii="宋体" w:hAnsi="宋体"/>
          <w:noProof/>
          <w:sz w:val="24"/>
        </w:rPr>
        <w:pict w14:anchorId="34763C19">
          <v:line id="_x0000_s4426" style="position:absolute;left:0;text-align:left;z-index:128" from="257.9pt,88pt" to="384.2pt,88.05pt" strokeweight="2.25pt"/>
        </w:pict>
      </w:r>
      <w:r>
        <w:rPr>
          <w:rFonts w:ascii="宋体" w:hAnsi="宋体"/>
          <w:noProof/>
          <w:sz w:val="24"/>
        </w:rPr>
        <w:pict w14:anchorId="36EC5796">
          <v:line id="_x0000_s4427" style="position:absolute;left:0;text-align:left;z-index:129" from="388.1pt,18.5pt" to="388.15pt,31.05pt" strokeweight="2.25pt"/>
        </w:pict>
      </w:r>
      <w:r>
        <w:rPr>
          <w:rFonts w:ascii="宋体" w:hAnsi="宋体"/>
          <w:noProof/>
          <w:sz w:val="24"/>
        </w:rPr>
        <w:pict w14:anchorId="23E8DA6E">
          <v:line id="_x0000_s4428" style="position:absolute;left:0;text-align:left;z-index:130" from="388.1pt,37.45pt" to="388.15pt,50pt" strokeweight="2.25pt"/>
        </w:pict>
      </w:r>
      <w:r>
        <w:rPr>
          <w:rFonts w:ascii="宋体" w:hAnsi="宋体"/>
          <w:noProof/>
          <w:sz w:val="24"/>
        </w:rPr>
        <w:pict w14:anchorId="371065A2">
          <v:line id="_x0000_s4429" style="position:absolute;left:0;text-align:left;z-index:131" from="388.1pt,56.9pt" to="388.15pt,70.35pt" strokeweight="2.25pt"/>
        </w:pict>
      </w:r>
      <w:r>
        <w:rPr>
          <w:rFonts w:ascii="宋体" w:hAnsi="宋体"/>
          <w:noProof/>
          <w:sz w:val="24"/>
        </w:rPr>
        <w:pict w14:anchorId="0B17D01F">
          <v:line id="_x0000_s4430" style="position:absolute;left:0;text-align:left;z-index:132" from="388.1pt,77.45pt" to="388.15pt,84.6pt" strokeweight="2.25pt"/>
        </w:pict>
      </w:r>
      <w:r>
        <w:rPr>
          <w:rFonts w:ascii="宋体" w:hAnsi="宋体"/>
          <w:noProof/>
          <w:sz w:val="24"/>
        </w:rPr>
        <w:pict w14:anchorId="2B97E7B1">
          <v:line id="_x0000_s4431" style="position:absolute;left:0;text-align:left;z-index:133" from="254.1pt,77.1pt" to="254.15pt,84.3pt" strokeweight="2.25pt"/>
        </w:pict>
      </w:r>
      <w:r>
        <w:rPr>
          <w:rFonts w:ascii="宋体" w:hAnsi="宋体"/>
          <w:noProof/>
          <w:sz w:val="24"/>
        </w:rPr>
        <w:pict w14:anchorId="7DA02E24">
          <v:line id="_x0000_s4432" style="position:absolute;left:0;text-align:left;z-index:134" from="253.85pt,56.9pt" to="253.9pt,70.35pt" strokeweight="2.25pt"/>
        </w:pict>
      </w:r>
      <w:r>
        <w:rPr>
          <w:rFonts w:ascii="宋体" w:hAnsi="宋体"/>
          <w:noProof/>
          <w:sz w:val="24"/>
        </w:rPr>
        <w:pict w14:anchorId="051707CE">
          <v:line id="_x0000_s4433" style="position:absolute;left:0;text-align:left;z-index:135" from="254.1pt,37.45pt" to="254.15pt,50pt" strokeweight="2.25pt"/>
        </w:pict>
      </w:r>
      <w:r>
        <w:rPr>
          <w:rFonts w:ascii="宋体" w:hAnsi="宋体"/>
          <w:noProof/>
          <w:sz w:val="24"/>
        </w:rPr>
        <w:pict w14:anchorId="5F930C87">
          <v:line id="_x0000_s4434" style="position:absolute;left:0;text-align:left;z-index:136" from="254.1pt,21.8pt" to="254.15pt,30.75pt" strokeweight="2.25pt"/>
        </w:pict>
      </w:r>
      <w:r>
        <w:rPr>
          <w:rFonts w:ascii="宋体" w:hAnsi="宋体"/>
          <w:noProof/>
          <w:sz w:val="24"/>
        </w:rPr>
        <w:pict w14:anchorId="275474B5">
          <v:shape id="_x0000_s4435" type="#_x0000_t202" style="position:absolute;left:0;text-align:left;margin-left:252.5pt;margin-top:62.95pt;width:28.4pt;height:19.1pt;z-index:137;v-text-anchor:top-baseline" filled="f" fillcolor="#bbe0e3" stroked="f">
            <v:textbox style="mso-next-textbox:#_x0000_s4435" inset="2.05739mm,1.0287mm,2.05739mm,1.0287mm">
              <w:txbxContent>
                <w:p w14:paraId="644537FB" w14:textId="77777777" w:rsidR="00B1085F" w:rsidRDefault="00B1085F" w:rsidP="00B1085F">
                  <w:pPr>
                    <w:autoSpaceDE w:val="0"/>
                    <w:autoSpaceDN w:val="0"/>
                    <w:adjustRightInd w:val="0"/>
                    <w:rPr>
                      <w:rFonts w:ascii="Arial" w:hAnsi="Arial" w:cs="Arial"/>
                      <w:b/>
                      <w:bCs/>
                      <w:color w:val="000000"/>
                      <w:sz w:val="13"/>
                      <w:szCs w:val="16"/>
                    </w:rPr>
                  </w:pPr>
                  <w:r>
                    <w:rPr>
                      <w:rFonts w:ascii="Arial" w:hAnsi="Arial" w:cs="Arial"/>
                      <w:b/>
                      <w:bCs/>
                      <w:color w:val="000000"/>
                      <w:sz w:val="13"/>
                      <w:szCs w:val="16"/>
                    </w:rPr>
                    <w:t>R1</w:t>
                  </w:r>
                </w:p>
              </w:txbxContent>
            </v:textbox>
          </v:shape>
        </w:pict>
      </w:r>
      <w:r>
        <w:rPr>
          <w:rFonts w:ascii="宋体" w:hAnsi="宋体"/>
          <w:noProof/>
          <w:sz w:val="24"/>
        </w:rPr>
        <w:pict w14:anchorId="6E0DF92D">
          <v:shape id="_x0000_s4436" type="#_x0000_t202" style="position:absolute;left:0;text-align:left;margin-left:252.65pt;margin-top:42.75pt;width:21pt;height:21.45pt;z-index:138;v-text-anchor:top-baseline" filled="f" fillcolor="#bbe0e3" stroked="f">
            <v:textbox style="mso-next-textbox:#_x0000_s4436" inset="2.05739mm,1.0287mm,2.05739mm,1.0287mm">
              <w:txbxContent>
                <w:p w14:paraId="57873BC6" w14:textId="77777777" w:rsidR="00B1085F" w:rsidRDefault="00B1085F" w:rsidP="00B1085F">
                  <w:pPr>
                    <w:autoSpaceDE w:val="0"/>
                    <w:autoSpaceDN w:val="0"/>
                    <w:adjustRightInd w:val="0"/>
                    <w:rPr>
                      <w:rFonts w:ascii="Arial" w:hAnsi="Arial" w:cs="Arial"/>
                      <w:b/>
                      <w:bCs/>
                      <w:color w:val="000000"/>
                      <w:sz w:val="13"/>
                      <w:szCs w:val="16"/>
                    </w:rPr>
                  </w:pPr>
                  <w:r>
                    <w:rPr>
                      <w:rFonts w:ascii="Arial" w:hAnsi="Arial" w:cs="Arial"/>
                      <w:b/>
                      <w:bCs/>
                      <w:color w:val="000000"/>
                      <w:sz w:val="13"/>
                      <w:szCs w:val="16"/>
                    </w:rPr>
                    <w:t>R2</w:t>
                  </w:r>
                </w:p>
              </w:txbxContent>
            </v:textbox>
          </v:shape>
        </w:pict>
      </w:r>
      <w:r>
        <w:rPr>
          <w:rFonts w:ascii="宋体" w:hAnsi="宋体"/>
          <w:noProof/>
          <w:sz w:val="24"/>
        </w:rPr>
        <w:pict w14:anchorId="291D20BF">
          <v:shape id="_x0000_s4437" type="#_x0000_t202" style="position:absolute;left:0;text-align:left;margin-left:252.75pt;margin-top:23.75pt;width:25.8pt;height:16.45pt;z-index:139;v-text-anchor:top-baseline" filled="f" fillcolor="#bbe0e3" stroked="f">
            <v:textbox style="mso-next-textbox:#_x0000_s4437" inset="2.05739mm,1.0287mm,2.05739mm,1.0287mm">
              <w:txbxContent>
                <w:p w14:paraId="5DBDDF3F" w14:textId="77777777" w:rsidR="00B1085F" w:rsidRDefault="00B1085F" w:rsidP="00B1085F">
                  <w:pPr>
                    <w:autoSpaceDE w:val="0"/>
                    <w:autoSpaceDN w:val="0"/>
                    <w:adjustRightInd w:val="0"/>
                    <w:rPr>
                      <w:rFonts w:ascii="Arial" w:hAnsi="Arial" w:cs="Arial"/>
                      <w:b/>
                      <w:bCs/>
                      <w:color w:val="000000"/>
                      <w:sz w:val="13"/>
                      <w:szCs w:val="16"/>
                    </w:rPr>
                  </w:pPr>
                  <w:r>
                    <w:rPr>
                      <w:rFonts w:ascii="Arial" w:hAnsi="Arial" w:cs="Arial"/>
                      <w:b/>
                      <w:bCs/>
                      <w:color w:val="000000"/>
                      <w:sz w:val="13"/>
                      <w:szCs w:val="16"/>
                    </w:rPr>
                    <w:t>R3</w:t>
                  </w:r>
                </w:p>
              </w:txbxContent>
            </v:textbox>
          </v:shape>
        </w:pict>
      </w:r>
      <w:r>
        <w:rPr>
          <w:rFonts w:ascii="宋体" w:hAnsi="宋体"/>
          <w:noProof/>
          <w:sz w:val="24"/>
        </w:rPr>
        <w:pict w14:anchorId="5D7DFA5B">
          <v:rect id="_x0000_s4438" style="position:absolute;left:0;text-align:left;margin-left:316.1pt;margin-top:46.2pt;width:11.45pt;height:14.25pt;z-index:140;v-text-anchor:middle" filled="f" fillcolor="#bbe0e3" strokeweight="1.5pt"/>
        </w:pict>
      </w:r>
      <w:r>
        <w:rPr>
          <w:rFonts w:ascii="宋体" w:hAnsi="宋体"/>
          <w:noProof/>
          <w:sz w:val="24"/>
        </w:rPr>
        <w:pict w14:anchorId="44FA4D06">
          <v:rect id="_x0000_s4439" style="position:absolute;left:0;text-align:left;margin-left:284.75pt;margin-top:31.9pt;width:76.6pt;height:46.45pt;z-index:141;v-text-anchor:middle" filled="f" fillcolor="#bbe0e3" strokeweight="1.5pt"/>
        </w:pict>
      </w:r>
      <w:r>
        <w:rPr>
          <w:rFonts w:ascii="宋体" w:hAnsi="宋体"/>
          <w:noProof/>
          <w:sz w:val="24"/>
        </w:rPr>
        <w:pict w14:anchorId="5169C275">
          <v:oval id="_x0000_s4440" style="position:absolute;left:0;text-align:left;margin-left:329.55pt;margin-top:46.5pt;width:1.95pt;height:1.8pt;z-index:142;v-text-anchor:middle" filled="f" fillcolor="#bbe0e3"/>
        </w:pict>
      </w:r>
      <w:r>
        <w:rPr>
          <w:rFonts w:ascii="宋体" w:hAnsi="宋体"/>
          <w:noProof/>
          <w:sz w:val="24"/>
        </w:rPr>
        <w:pict w14:anchorId="6155F631">
          <v:line id="_x0000_s4441" style="position:absolute;left:0;text-align:left;z-index:143" from="361.35pt,35.45pt" to="370.9pt,35.5pt" strokeweight="2.25pt"/>
        </w:pict>
      </w:r>
      <w:r>
        <w:rPr>
          <w:rFonts w:ascii="宋体" w:hAnsi="宋体"/>
          <w:noProof/>
          <w:sz w:val="24"/>
        </w:rPr>
        <w:pict w14:anchorId="39D2A106">
          <v:line id="_x0000_s4442" style="position:absolute;left:0;text-align:left;z-index:144" from="361.35pt,62.25pt" to="387.75pt,62.3pt" strokeweight="2.25pt"/>
        </w:pict>
      </w:r>
      <w:r>
        <w:rPr>
          <w:rFonts w:ascii="宋体" w:hAnsi="宋体"/>
          <w:noProof/>
          <w:sz w:val="24"/>
        </w:rPr>
        <w:pict w14:anchorId="60783A3F">
          <v:line id="_x0000_s4443" style="position:absolute;left:0;text-align:left;z-index:145" from="361.55pt,74.8pt" to="371.1pt,74.85pt" strokeweight="2.25pt"/>
        </w:pict>
      </w:r>
      <w:r>
        <w:rPr>
          <w:rFonts w:ascii="宋体" w:hAnsi="宋体"/>
          <w:noProof/>
          <w:sz w:val="24"/>
        </w:rPr>
        <w:pict w14:anchorId="7F5F5F45">
          <v:line id="_x0000_s4444" style="position:absolute;left:0;text-align:left;z-index:146" from="268.2pt,35.4pt" to="284.45pt,35.5pt" strokeweight="2.25pt"/>
        </w:pict>
      </w:r>
      <w:r>
        <w:rPr>
          <w:rFonts w:ascii="宋体" w:hAnsi="宋体"/>
          <w:noProof/>
          <w:sz w:val="24"/>
        </w:rPr>
        <w:pict w14:anchorId="08D6D8D9">
          <v:line id="_x0000_s4445" style="position:absolute;left:0;text-align:left;z-index:147" from="268.2pt,49.05pt" to="284.35pt,49.1pt" strokeweight="2.25pt"/>
        </w:pict>
      </w:r>
      <w:r>
        <w:rPr>
          <w:rFonts w:ascii="宋体" w:hAnsi="宋体" w:cs="New Gulim"/>
          <w:noProof/>
          <w:sz w:val="24"/>
          <w:szCs w:val="21"/>
        </w:rPr>
        <w:pict w14:anchorId="3549BD32">
          <v:line id="_x0000_s4053" style="position:absolute;left:0;text-align:left;z-index:39" from="90pt,18.6pt" to="105.75pt,18.6pt"/>
        </w:pict>
      </w:r>
    </w:p>
    <w:p w14:paraId="72F41A9C" w14:textId="6FDB93B5" w:rsidR="00E13C02" w:rsidRDefault="001E78AC" w:rsidP="00E13C02">
      <w:pPr>
        <w:spacing w:line="360" w:lineRule="auto"/>
        <w:ind w:left="480"/>
        <w:rPr>
          <w:rFonts w:ascii="宋体" w:hAnsi="宋体" w:cs="New Gulim"/>
          <w:sz w:val="24"/>
          <w:szCs w:val="21"/>
        </w:rPr>
      </w:pPr>
      <w:r>
        <w:rPr>
          <w:rFonts w:ascii="宋体" w:hAnsi="宋体" w:cs="New Gulim"/>
          <w:noProof/>
          <w:sz w:val="24"/>
          <w:szCs w:val="21"/>
        </w:rPr>
        <w:pict w14:anchorId="1E451E31">
          <v:shape id="_x0000_s4622" type="#_x0000_t19" style="position:absolute;left:0;text-align:left;margin-left:67.8pt;margin-top:28.15pt;width:3.8pt;height:6.25pt;flip:x;z-index:569" coordsize="23030,43196" adj="5974535,-5649510,21600" path="wr,,43200,43200,21161,43196,23030,47nfewr,,43200,43200,21161,43196,23030,47l21600,21600nsxe">
            <v:path o:connectlocs="21161,43196;23030,47;21600,21600"/>
          </v:shape>
        </w:pict>
      </w:r>
      <w:r>
        <w:rPr>
          <w:rFonts w:ascii="宋体" w:hAnsi="宋体" w:cs="New Gulim"/>
          <w:noProof/>
          <w:sz w:val="24"/>
          <w:szCs w:val="21"/>
        </w:rPr>
        <w:pict w14:anchorId="7C82E664">
          <v:shape id="_x0000_s4621" type="#_x0000_t19" style="position:absolute;left:0;text-align:left;margin-left:67.65pt;margin-top:22pt;width:3.8pt;height:6.25pt;flip:x;z-index:568" coordsize="23030,43196" adj="5974535,-5649510,21600" path="wr,,43200,43200,21161,43196,23030,47nfewr,,43200,43200,21161,43196,23030,47l21600,21600nsxe">
            <v:path o:connectlocs="21161,43196;23030,47;21600,21600"/>
          </v:shape>
        </w:pict>
      </w:r>
      <w:r>
        <w:rPr>
          <w:rFonts w:ascii="宋体" w:hAnsi="宋体" w:cs="New Gulim"/>
          <w:noProof/>
          <w:sz w:val="24"/>
          <w:szCs w:val="21"/>
        </w:rPr>
        <w:pict w14:anchorId="7B627043">
          <v:shape id="_x0000_s4620" type="#_x0000_t19" style="position:absolute;left:0;text-align:left;margin-left:67.65pt;margin-top:34.45pt;width:3.8pt;height:6.25pt;flip:x;z-index:567" coordsize="23030,43196" adj="5974535,-5649510,21600" path="wr,,43200,43200,21161,43196,23030,47nfewr,,43200,43200,21161,43196,23030,47l21600,21600nsxe">
            <v:path o:connectlocs="21161,43196;23030,47;21600,21600"/>
          </v:shape>
        </w:pict>
      </w:r>
      <w:r>
        <w:rPr>
          <w:rFonts w:ascii="宋体" w:hAnsi="宋体" w:cs="New Gulim"/>
          <w:noProof/>
          <w:sz w:val="24"/>
          <w:szCs w:val="21"/>
        </w:rPr>
        <w:pict w14:anchorId="33660521">
          <v:shape id="_x0000_s4619" type="#_x0000_t19" style="position:absolute;left:0;text-align:left;margin-left:67.2pt;margin-top:15.85pt;width:3.8pt;height:6.25pt;flip:x;z-index:566" coordsize="23030,43196" adj="5974535,-5649510,21600" path="wr,,43200,43200,21161,43196,23030,47nfewr,,43200,43200,21161,43196,23030,47l21600,21600nsxe">
            <v:path o:connectlocs="21161,43196;23030,47;21600,21600"/>
          </v:shape>
        </w:pict>
      </w:r>
      <w:r w:rsidR="00B8159B">
        <w:rPr>
          <w:rFonts w:ascii="宋体" w:hAnsi="宋体" w:cs="New Gulim"/>
          <w:noProof/>
          <w:sz w:val="24"/>
          <w:szCs w:val="21"/>
        </w:rPr>
        <w:pict w14:anchorId="68EC0220">
          <v:shape id="_x0000_s4578" type="#_x0000_t202" style="position:absolute;left:0;text-align:left;margin-left:386.2pt;margin-top:18.95pt;width:29.55pt;height:23.4pt;z-index:561;v-text-anchor:top-baseline" filled="f" fillcolor="#bbe0e3" stroked="f">
            <v:textbox style="mso-next-textbox:#_x0000_s4578" inset="2.05739mm,1.0287mm,2.05739mm,1.0287mm">
              <w:txbxContent>
                <w:p w14:paraId="6BCC1508" w14:textId="77777777" w:rsidR="007841C5" w:rsidRDefault="007841C5" w:rsidP="007841C5">
                  <w:pPr>
                    <w:autoSpaceDE w:val="0"/>
                    <w:autoSpaceDN w:val="0"/>
                    <w:adjustRightInd w:val="0"/>
                    <w:rPr>
                      <w:rFonts w:ascii="Arial" w:hAnsi="Arial" w:cs="Arial"/>
                      <w:b/>
                      <w:bCs/>
                      <w:color w:val="000000"/>
                      <w:sz w:val="13"/>
                      <w:szCs w:val="16"/>
                    </w:rPr>
                  </w:pPr>
                  <w:r>
                    <w:rPr>
                      <w:rFonts w:ascii="Arial" w:hAnsi="Arial" w:cs="Arial"/>
                      <w:b/>
                      <w:bCs/>
                      <w:color w:val="000000"/>
                      <w:sz w:val="13"/>
                      <w:szCs w:val="16"/>
                    </w:rPr>
                    <w:t>R5</w:t>
                  </w:r>
                </w:p>
              </w:txbxContent>
            </v:textbox>
          </v:shape>
        </w:pict>
      </w:r>
      <w:r w:rsidR="00B8159B">
        <w:rPr>
          <w:rFonts w:ascii="宋体" w:hAnsi="宋体" w:cs="New Gulim"/>
          <w:noProof/>
          <w:sz w:val="24"/>
          <w:szCs w:val="21"/>
        </w:rPr>
        <w:pict w14:anchorId="411A7318">
          <v:shape id="_x0000_s4577" type="#_x0000_t202" style="position:absolute;left:0;text-align:left;margin-left:386.2pt;margin-top:40.25pt;width:23.8pt;height:23.95pt;z-index:560;v-text-anchor:top-baseline" filled="f" fillcolor="#bbe0e3" stroked="f">
            <v:textbox style="mso-next-textbox:#_x0000_s4577" inset="2.05739mm,1.0287mm,2.05739mm,1.0287mm">
              <w:txbxContent>
                <w:p w14:paraId="00EB7191" w14:textId="77777777" w:rsidR="007841C5" w:rsidRDefault="007841C5" w:rsidP="007841C5">
                  <w:pPr>
                    <w:autoSpaceDE w:val="0"/>
                    <w:autoSpaceDN w:val="0"/>
                    <w:adjustRightInd w:val="0"/>
                    <w:rPr>
                      <w:rFonts w:ascii="Arial" w:hAnsi="Arial" w:cs="Arial"/>
                      <w:b/>
                      <w:bCs/>
                      <w:color w:val="000000"/>
                      <w:sz w:val="13"/>
                      <w:szCs w:val="16"/>
                    </w:rPr>
                  </w:pPr>
                  <w:r>
                    <w:rPr>
                      <w:rFonts w:ascii="Arial" w:hAnsi="Arial" w:cs="Arial"/>
                      <w:b/>
                      <w:bCs/>
                      <w:color w:val="000000"/>
                      <w:sz w:val="13"/>
                      <w:szCs w:val="16"/>
                    </w:rPr>
                    <w:t>R4</w:t>
                  </w:r>
                </w:p>
              </w:txbxContent>
            </v:textbox>
          </v:shape>
        </w:pict>
      </w:r>
      <w:r w:rsidR="00B8159B">
        <w:rPr>
          <w:rFonts w:ascii="宋体" w:hAnsi="宋体" w:cs="New Gulim"/>
          <w:noProof/>
          <w:sz w:val="24"/>
          <w:szCs w:val="21"/>
        </w:rPr>
        <w:pict w14:anchorId="2EBE4805">
          <v:shape id="_x0000_s4579" type="#_x0000_t202" style="position:absolute;left:0;text-align:left;margin-left:385.7pt;margin-top:1.55pt;width:29.05pt;height:16.45pt;z-index:562;v-text-anchor:top-baseline" filled="f" fillcolor="#bbe0e3" stroked="f">
            <v:textbox style="mso-next-textbox:#_x0000_s4579" inset="2.05739mm,1.0287mm,2.05739mm,1.0287mm">
              <w:txbxContent>
                <w:p w14:paraId="6BCFC8BF" w14:textId="77777777" w:rsidR="007841C5" w:rsidRDefault="007841C5" w:rsidP="007841C5">
                  <w:pPr>
                    <w:autoSpaceDE w:val="0"/>
                    <w:autoSpaceDN w:val="0"/>
                    <w:adjustRightInd w:val="0"/>
                    <w:rPr>
                      <w:rFonts w:ascii="Arial" w:hAnsi="Arial" w:cs="Arial"/>
                      <w:b/>
                      <w:bCs/>
                      <w:color w:val="000000"/>
                      <w:sz w:val="13"/>
                      <w:szCs w:val="16"/>
                    </w:rPr>
                  </w:pPr>
                  <w:r>
                    <w:rPr>
                      <w:rFonts w:ascii="Arial" w:hAnsi="Arial" w:cs="Arial"/>
                      <w:b/>
                      <w:bCs/>
                      <w:color w:val="000000"/>
                      <w:sz w:val="13"/>
                      <w:szCs w:val="16"/>
                    </w:rPr>
                    <w:t>R6</w:t>
                  </w:r>
                </w:p>
              </w:txbxContent>
            </v:textbox>
          </v:shape>
        </w:pict>
      </w:r>
      <w:r w:rsidR="00B8159B">
        <w:rPr>
          <w:rFonts w:ascii="宋体" w:hAnsi="宋体" w:cs="New Gulim"/>
          <w:noProof/>
          <w:sz w:val="24"/>
          <w:szCs w:val="21"/>
        </w:rPr>
        <w:pict w14:anchorId="54DDBBA9">
          <v:line id="_x0000_s4040" style="position:absolute;left:0;text-align:left;z-index:548" from="77.9pt,22.75pt" to="77.9pt,33.1pt" strokeweight="2.25pt"/>
        </w:pict>
      </w:r>
      <w:r w:rsidR="00B8159B">
        <w:rPr>
          <w:rFonts w:ascii="宋体" w:hAnsi="宋体" w:cs="New Gulim"/>
          <w:noProof/>
          <w:sz w:val="24"/>
          <w:szCs w:val="21"/>
        </w:rPr>
        <w:pict w14:anchorId="5975260C">
          <v:line id="_x0000_s4039" style="position:absolute;left:0;text-align:left;z-index:547" from="74.1pt,19.3pt" to="74.1pt,36.6pt" strokeweight="2.25pt"/>
        </w:pict>
      </w:r>
      <w:r w:rsidR="00B8159B">
        <w:rPr>
          <w:rFonts w:ascii="宋体" w:hAnsi="宋体" w:cs="New Gulim"/>
          <w:noProof/>
          <w:sz w:val="24"/>
          <w:szCs w:val="21"/>
        </w:rPr>
        <w:pict w14:anchorId="7E418A86">
          <v:line id="_x0000_s4035" style="position:absolute;left:0;text-align:left;rotation:90;z-index:543" from="44.3pt,12.75pt" to="58.25pt,12.75pt"/>
        </w:pict>
      </w:r>
      <w:r w:rsidR="00B8159B">
        <w:rPr>
          <w:rFonts w:ascii="宋体" w:hAnsi="宋体" w:cs="New Gulim"/>
          <w:noProof/>
          <w:sz w:val="24"/>
          <w:szCs w:val="21"/>
        </w:rPr>
        <w:pict w14:anchorId="336C33A9">
          <v:line id="_x0000_s4030" style="position:absolute;left:0;text-align:left;rotation:90;z-index:538" from="139.8pt,12.75pt" to="153.75pt,12.75pt"/>
        </w:pict>
      </w:r>
      <w:r w:rsidR="00B8159B">
        <w:rPr>
          <w:rFonts w:ascii="宋体" w:hAnsi="宋体" w:cs="New Gulim"/>
          <w:noProof/>
          <w:sz w:val="24"/>
          <w:szCs w:val="21"/>
        </w:rPr>
        <w:pict w14:anchorId="5906B355">
          <v:line id="_x0000_s4025" style="position:absolute;left:0;text-align:left;rotation:90;z-index:533" from="239.6pt,12.75pt" to="253.55pt,12.75pt"/>
        </w:pict>
      </w:r>
      <w:r w:rsidR="00B8159B">
        <w:rPr>
          <w:rFonts w:ascii="宋体" w:hAnsi="宋体" w:cs="New Gulim"/>
          <w:noProof/>
          <w:sz w:val="24"/>
          <w:szCs w:val="21"/>
        </w:rPr>
        <w:pict w14:anchorId="711AB505">
          <v:line id="_x0000_s4020" style="position:absolute;left:0;text-align:left;rotation:90;z-index:528" from="394.6pt,13.3pt" to="408.5pt,13.3pt"/>
        </w:pict>
      </w:r>
      <w:r w:rsidR="00B8159B">
        <w:rPr>
          <w:rFonts w:ascii="宋体" w:hAnsi="宋体" w:cs="New Gulim"/>
          <w:noProof/>
          <w:sz w:val="24"/>
          <w:szCs w:val="21"/>
        </w:rPr>
        <w:pict w14:anchorId="289F654C">
          <v:shape id="_x0000_s3895" type="#_x0000_t202" style="position:absolute;left:0;text-align:left;margin-left:212.65pt;margin-top:19.7pt;width:31.5pt;height:26.3pt;z-index:475;v-text-anchor:top-baseline" filled="f" fillcolor="#bbe0e3" stroked="f">
            <v:textbox style="mso-next-textbox:#_x0000_s3895" inset="2.05739mm,1.0287mm,2.05739mm,1.0287mm">
              <w:txbxContent>
                <w:p w14:paraId="68C85EB5" w14:textId="77777777" w:rsidR="00E13C02" w:rsidRDefault="00E13C02" w:rsidP="00E13C02">
                  <w:pPr>
                    <w:autoSpaceDE w:val="0"/>
                    <w:autoSpaceDN w:val="0"/>
                    <w:adjustRightInd w:val="0"/>
                    <w:rPr>
                      <w:rFonts w:ascii="Arial" w:hAnsi="Arial" w:cs="Arial"/>
                      <w:b/>
                      <w:bCs/>
                      <w:color w:val="000000"/>
                      <w:sz w:val="23"/>
                      <w:szCs w:val="28"/>
                    </w:rPr>
                  </w:pPr>
                  <w:r>
                    <w:rPr>
                      <w:rFonts w:ascii="Arial" w:hAnsi="Arial" w:cs="Arial"/>
                      <w:b/>
                      <w:bCs/>
                      <w:color w:val="000000"/>
                      <w:sz w:val="23"/>
                      <w:szCs w:val="28"/>
                    </w:rPr>
                    <w:t>C2</w:t>
                  </w:r>
                </w:p>
              </w:txbxContent>
            </v:textbox>
          </v:shape>
        </w:pict>
      </w:r>
      <w:r w:rsidR="00B8159B">
        <w:rPr>
          <w:rFonts w:ascii="宋体" w:hAnsi="宋体" w:cs="New Gulim"/>
          <w:noProof/>
          <w:sz w:val="24"/>
          <w:szCs w:val="21"/>
        </w:rPr>
        <w:pict w14:anchorId="05FDDE6B">
          <v:line id="_x0000_s3891" style="position:absolute;left:0;text-align:left;flip:x;z-index:471" from="158.35pt,12.3pt" to="164.1pt,12.3pt" strokeweight="2.25pt"/>
        </w:pict>
      </w:r>
      <w:r w:rsidR="00B8159B">
        <w:rPr>
          <w:rFonts w:ascii="宋体" w:hAnsi="宋体" w:cs="New Gulim"/>
          <w:noProof/>
          <w:sz w:val="24"/>
          <w:szCs w:val="21"/>
        </w:rPr>
        <w:pict w14:anchorId="774A5F1F">
          <v:line id="_x0000_s3889" style="position:absolute;left:0;text-align:left;rotation:180;z-index:469" from="194.9pt,12.3pt" to="202.6pt,12.3pt" strokeweight="2.25pt">
            <v:stroke endarrow="block"/>
          </v:line>
        </w:pict>
      </w:r>
      <w:r w:rsidR="00B8159B">
        <w:rPr>
          <w:rFonts w:ascii="宋体" w:hAnsi="宋体" w:cs="New Gulim"/>
          <w:noProof/>
          <w:sz w:val="24"/>
          <w:szCs w:val="21"/>
        </w:rPr>
        <w:pict w14:anchorId="7B302790">
          <v:line id="_x0000_s3888" style="position:absolute;left:0;text-align:left;z-index:468" from="162.8pt,12.3pt" to="170.5pt,12.3pt" strokeweight="2.25pt">
            <v:stroke endarrow="block"/>
          </v:line>
        </w:pict>
      </w:r>
      <w:r w:rsidR="00B8159B">
        <w:rPr>
          <w:rFonts w:ascii="宋体" w:hAnsi="宋体" w:cs="New Gulim"/>
          <w:noProof/>
          <w:sz w:val="24"/>
          <w:szCs w:val="21"/>
        </w:rPr>
        <w:pict w14:anchorId="016AB089">
          <v:line id="_x0000_s3884" style="position:absolute;left:0;text-align:left;z-index:464" from="192.8pt,19.3pt" to="192.8pt,26.1pt" strokeweight="2.25pt"/>
        </w:pict>
      </w:r>
      <w:r w:rsidR="00B8159B">
        <w:rPr>
          <w:rFonts w:ascii="宋体" w:hAnsi="宋体" w:cs="New Gulim"/>
          <w:noProof/>
          <w:sz w:val="24"/>
          <w:szCs w:val="21"/>
        </w:rPr>
        <w:pict w14:anchorId="75031690">
          <v:line id="_x0000_s3883" style="position:absolute;left:0;text-align:left;z-index:463" from="173.6pt,19.3pt" to="173.6pt,26.1pt" strokeweight="2.25pt"/>
        </w:pict>
      </w:r>
      <w:r w:rsidR="00B8159B">
        <w:rPr>
          <w:rFonts w:ascii="宋体" w:hAnsi="宋体" w:cs="New Gulim"/>
          <w:noProof/>
          <w:sz w:val="24"/>
          <w:szCs w:val="21"/>
        </w:rPr>
        <w:pict w14:anchorId="12858542">
          <v:rect id="_x0000_s3882" style="position:absolute;left:0;text-align:left;margin-left:187.65pt;margin-top:5.1pt;width:7.6pt;height:13.75pt;z-index:462;v-text-anchor:middle" filled="f" fillcolor="#bbe0e3"/>
        </w:pict>
      </w:r>
      <w:r w:rsidR="00B8159B">
        <w:rPr>
          <w:rFonts w:ascii="宋体" w:hAnsi="宋体" w:cs="New Gulim"/>
          <w:noProof/>
          <w:sz w:val="24"/>
          <w:szCs w:val="21"/>
        </w:rPr>
        <w:pict w14:anchorId="2755E60E">
          <v:rect id="_x0000_s3881" style="position:absolute;left:0;text-align:left;margin-left:170.1pt;margin-top:5.2pt;width:7.55pt;height:13.85pt;z-index:461;v-text-anchor:middle" filled="f" fillcolor="#bbe0e3"/>
        </w:pict>
      </w:r>
      <w:r w:rsidR="00B8159B">
        <w:rPr>
          <w:rFonts w:ascii="宋体" w:hAnsi="宋体" w:cs="New Gulim"/>
          <w:noProof/>
          <w:sz w:val="24"/>
          <w:szCs w:val="21"/>
        </w:rPr>
        <w:pict w14:anchorId="25677FF4">
          <v:group id="_x0000_s3872" style="position:absolute;left:0;text-align:left;margin-left:209.15pt;margin-top:15.4pt;width:19.7pt;height:28.55pt;z-index:456" coordorigin="1490,2830" coordsize="233,374">
            <v:oval id="_x0000_s3873" style="position:absolute;left:1677;top:2830;width:46;height:46;v-text-anchor:middle" filled="f" fillcolor="#bbe0e3"/>
            <v:oval id="_x0000_s3874" style="position:absolute;left:1677;top:3158;width:46;height:46;v-text-anchor:middle" filled="f" fillcolor="#bbe0e3"/>
            <v:line id="_x0000_s3875" style="position:absolute;flip:x" from="1490,2854" to="1671,2854" strokeweight="2.25pt"/>
            <v:line id="_x0000_s3876" style="position:absolute;flip:x" from="1503,3182" to="1684,3182" strokeweight="2.25pt"/>
          </v:group>
        </w:pict>
      </w:r>
      <w:r w:rsidR="00B8159B">
        <w:rPr>
          <w:rFonts w:ascii="宋体" w:hAnsi="宋体" w:cs="New Gulim"/>
          <w:noProof/>
          <w:sz w:val="24"/>
          <w:szCs w:val="21"/>
        </w:rPr>
        <w:pict w14:anchorId="0EA47774">
          <v:shape id="_x0000_s3866" type="#_x0000_t202" style="position:absolute;left:0;text-align:left;margin-left:112.35pt;margin-top:21.85pt;width:32.05pt;height:20.5pt;z-index:453;v-text-anchor:top-baseline" filled="f" fillcolor="#bbe0e3" stroked="f">
            <v:textbox style="mso-next-textbox:#_x0000_s3866" inset="2.05739mm,1.0287mm,2.05739mm,1.0287mm">
              <w:txbxContent>
                <w:p w14:paraId="4030CF88" w14:textId="77777777" w:rsidR="00E13C02" w:rsidRDefault="00E13C02" w:rsidP="00E13C02">
                  <w:pPr>
                    <w:autoSpaceDE w:val="0"/>
                    <w:autoSpaceDN w:val="0"/>
                    <w:adjustRightInd w:val="0"/>
                    <w:rPr>
                      <w:rFonts w:ascii="Arial" w:hAnsi="Arial" w:cs="Arial"/>
                      <w:b/>
                      <w:bCs/>
                      <w:color w:val="000000"/>
                      <w:sz w:val="23"/>
                      <w:szCs w:val="28"/>
                    </w:rPr>
                  </w:pPr>
                  <w:r>
                    <w:rPr>
                      <w:rFonts w:ascii="Arial" w:hAnsi="Arial" w:cs="Arial"/>
                      <w:b/>
                      <w:bCs/>
                      <w:color w:val="000000"/>
                      <w:sz w:val="23"/>
                      <w:szCs w:val="28"/>
                    </w:rPr>
                    <w:t>C1</w:t>
                  </w:r>
                </w:p>
              </w:txbxContent>
            </v:textbox>
          </v:shape>
        </w:pict>
      </w:r>
      <w:r w:rsidR="00B8159B">
        <w:rPr>
          <w:rFonts w:ascii="宋体" w:hAnsi="宋体" w:cs="New Gulim"/>
          <w:noProof/>
          <w:sz w:val="24"/>
          <w:szCs w:val="21"/>
        </w:rPr>
        <w:pict w14:anchorId="56875F60">
          <v:shape id="_x0000_s3865" type="#_x0000_t202" style="position:absolute;left:0;text-align:left;margin-left:49.9pt;margin-top:.7pt;width:28.45pt;height:26.55pt;z-index:452;v-text-anchor:top-baseline" filled="f" fillcolor="#bbe0e3" stroked="f">
            <v:textbox style="mso-next-textbox:#_x0000_s3865" inset="2.05739mm,1.0287mm,2.05739mm,1.0287mm">
              <w:txbxContent>
                <w:p w14:paraId="45E20F1E" w14:textId="77777777" w:rsidR="00E13C02" w:rsidRDefault="00E13C02" w:rsidP="00E13C02">
                  <w:pPr>
                    <w:autoSpaceDE w:val="0"/>
                    <w:autoSpaceDN w:val="0"/>
                    <w:adjustRightInd w:val="0"/>
                    <w:rPr>
                      <w:rFonts w:ascii="Arial" w:hAnsi="Arial" w:cs="Arial"/>
                      <w:b/>
                      <w:bCs/>
                      <w:color w:val="000000"/>
                      <w:sz w:val="23"/>
                      <w:szCs w:val="28"/>
                    </w:rPr>
                  </w:pPr>
                  <w:r>
                    <w:rPr>
                      <w:rFonts w:ascii="Arial" w:hAnsi="Arial" w:cs="Arial"/>
                      <w:b/>
                      <w:bCs/>
                      <w:color w:val="000000"/>
                      <w:sz w:val="23"/>
                      <w:szCs w:val="28"/>
                    </w:rPr>
                    <w:t>L</w:t>
                  </w:r>
                </w:p>
              </w:txbxContent>
            </v:textbox>
          </v:shape>
        </w:pict>
      </w:r>
      <w:r w:rsidR="00B8159B">
        <w:rPr>
          <w:rFonts w:ascii="宋体" w:hAnsi="宋体" w:cs="New Gulim"/>
          <w:noProof/>
          <w:sz w:val="24"/>
          <w:szCs w:val="21"/>
        </w:rPr>
        <w:pict w14:anchorId="2262D598">
          <v:group id="_x0000_s3859" style="position:absolute;left:0;text-align:left;margin-left:106.1pt;margin-top:15pt;width:19.65pt;height:28.55pt;z-index:450" coordorigin="1490,2830" coordsize="233,374">
            <v:oval id="_x0000_s3860" style="position:absolute;left:1677;top:2830;width:46;height:46;v-text-anchor:middle" filled="f" fillcolor="#bbe0e3"/>
            <v:oval id="_x0000_s3861" style="position:absolute;left:1677;top:3158;width:46;height:46;v-text-anchor:middle" filled="f" fillcolor="#bbe0e3"/>
            <v:line id="_x0000_s3862" style="position:absolute;flip:x" from="1490,2854" to="1671,2854" strokeweight="2.25pt"/>
            <v:line id="_x0000_s3863" style="position:absolute;flip:x" from="1503,3182" to="1684,3182" strokeweight="2.25pt"/>
          </v:group>
        </w:pict>
      </w:r>
      <w:r w:rsidR="00B8159B">
        <w:rPr>
          <w:rFonts w:ascii="宋体" w:hAnsi="宋体" w:cs="New Gulim"/>
          <w:noProof/>
          <w:sz w:val="24"/>
          <w:szCs w:val="21"/>
        </w:rPr>
        <w:pict w14:anchorId="44A8FB64">
          <v:line id="_x0000_s3852" style="position:absolute;left:0;text-align:left;z-index:443" from="69.6pt,1.95pt" to="69.6pt,15.75pt" strokeweight="2.25pt"/>
        </w:pict>
      </w:r>
      <w:r w:rsidR="00B8159B">
        <w:rPr>
          <w:rFonts w:ascii="宋体" w:hAnsi="宋体" w:cs="New Gulim"/>
          <w:noProof/>
          <w:sz w:val="24"/>
          <w:szCs w:val="21"/>
        </w:rPr>
        <w:pict w14:anchorId="21C0F6A2">
          <v:oval id="_x0000_s3831" style="position:absolute;left:0;text-align:left;margin-left:55pt;margin-top:15.6pt;width:28.75pt;height:25.95pt;z-index:426;v-text-anchor:middle" filled="f" fillcolor="#bbe0e3" strokeweight="2.25pt"/>
        </w:pict>
      </w:r>
    </w:p>
    <w:p w14:paraId="19ADC6E3" w14:textId="77777777" w:rsidR="00E13C02" w:rsidRDefault="00B8159B" w:rsidP="00E13C02">
      <w:pPr>
        <w:spacing w:line="360" w:lineRule="auto"/>
        <w:ind w:left="480"/>
        <w:rPr>
          <w:rFonts w:ascii="宋体" w:hAnsi="宋体" w:cs="New Gulim"/>
          <w:sz w:val="24"/>
          <w:szCs w:val="21"/>
        </w:rPr>
      </w:pPr>
      <w:r>
        <w:rPr>
          <w:rFonts w:ascii="宋体" w:hAnsi="宋体" w:cs="New Gulim"/>
          <w:noProof/>
          <w:sz w:val="24"/>
          <w:szCs w:val="21"/>
        </w:rPr>
        <w:pict w14:anchorId="02C26D63">
          <v:line id="_x0000_s4036" style="position:absolute;left:0;text-align:left;rotation:90;z-index:544" from="44.4pt,10.2pt" to="58.35pt,10.2pt"/>
        </w:pict>
      </w:r>
      <w:r>
        <w:rPr>
          <w:rFonts w:ascii="宋体" w:hAnsi="宋体" w:cs="New Gulim"/>
          <w:noProof/>
          <w:sz w:val="24"/>
          <w:szCs w:val="21"/>
        </w:rPr>
        <w:pict w14:anchorId="77EB1BD8">
          <v:line id="_x0000_s4031" style="position:absolute;left:0;text-align:left;rotation:90;z-index:539" from="139.85pt,10.2pt" to="153.8pt,10.2pt"/>
        </w:pict>
      </w:r>
      <w:r>
        <w:rPr>
          <w:rFonts w:ascii="宋体" w:hAnsi="宋体" w:cs="New Gulim"/>
          <w:noProof/>
          <w:sz w:val="24"/>
          <w:szCs w:val="21"/>
        </w:rPr>
        <w:pict w14:anchorId="1198261C">
          <v:line id="_x0000_s4026" style="position:absolute;left:0;text-align:left;rotation:90;z-index:534" from="239.65pt,10.2pt" to="253.6pt,10.2pt"/>
        </w:pict>
      </w:r>
      <w:r>
        <w:rPr>
          <w:rFonts w:ascii="宋体" w:hAnsi="宋体" w:cs="New Gulim"/>
          <w:noProof/>
          <w:sz w:val="24"/>
          <w:szCs w:val="21"/>
        </w:rPr>
        <w:pict w14:anchorId="14FAB54D">
          <v:line id="_x0000_s4021" style="position:absolute;left:0;text-align:left;rotation:90;z-index:529" from="394.7pt,10.8pt" to="408.55pt,10.8pt"/>
        </w:pict>
      </w:r>
      <w:r>
        <w:rPr>
          <w:rFonts w:ascii="宋体" w:hAnsi="宋体" w:cs="New Gulim"/>
          <w:noProof/>
          <w:sz w:val="24"/>
          <w:szCs w:val="21"/>
        </w:rPr>
        <w:pict w14:anchorId="7109F621">
          <v:line id="_x0000_s3953" style="position:absolute;left:0;text-align:left;z-index:492" from="338.35pt,16.65pt" to="338.35pt,16.65pt"/>
        </w:pict>
      </w:r>
      <w:r>
        <w:rPr>
          <w:rFonts w:ascii="宋体" w:hAnsi="宋体" w:cs="New Gulim"/>
          <w:noProof/>
          <w:sz w:val="24"/>
          <w:szCs w:val="21"/>
        </w:rPr>
        <w:pict w14:anchorId="263441CE">
          <v:shape id="_x0000_s3899" type="#_x0000_t202" style="position:absolute;left:0;text-align:left;margin-left:146.8pt;margin-top:9.1pt;width:26.25pt;height:16.95pt;z-index:479;v-text-anchor:top-baseline" filled="f" fillcolor="#bbe0e3" stroked="f">
            <v:textbox style="mso-next-textbox:#_x0000_s3899" inset="2.05739mm,1.0287mm,2.05739mm,1.0287mm">
              <w:txbxContent>
                <w:p w14:paraId="78EE79A1" w14:textId="77777777" w:rsidR="00E13C02" w:rsidRDefault="00E13C02" w:rsidP="00E13C02">
                  <w:pPr>
                    <w:autoSpaceDE w:val="0"/>
                    <w:autoSpaceDN w:val="0"/>
                    <w:adjustRightInd w:val="0"/>
                    <w:rPr>
                      <w:rFonts w:ascii="Arial" w:hAnsi="Arial" w:cs="Arial"/>
                      <w:b/>
                      <w:bCs/>
                      <w:color w:val="000000"/>
                      <w:sz w:val="19"/>
                    </w:rPr>
                  </w:pPr>
                  <w:r>
                    <w:rPr>
                      <w:rFonts w:ascii="Arial" w:hAnsi="Arial" w:cs="Arial"/>
                      <w:b/>
                      <w:bCs/>
                      <w:color w:val="000000"/>
                      <w:sz w:val="19"/>
                    </w:rPr>
                    <w:t>W1</w:t>
                  </w:r>
                </w:p>
              </w:txbxContent>
            </v:textbox>
          </v:shape>
        </w:pict>
      </w:r>
      <w:r>
        <w:rPr>
          <w:rFonts w:ascii="宋体" w:hAnsi="宋体" w:cs="New Gulim"/>
          <w:noProof/>
          <w:sz w:val="24"/>
          <w:szCs w:val="21"/>
        </w:rPr>
        <w:pict w14:anchorId="3DCD5261">
          <v:shape id="_x0000_s3898" type="#_x0000_t202" style="position:absolute;left:0;text-align:left;margin-left:172.05pt;margin-top:9.3pt;width:26.35pt;height:17pt;z-index:478;v-text-anchor:top-baseline" filled="f" fillcolor="#bbe0e3" stroked="f">
            <v:textbox style="mso-next-textbox:#_x0000_s3898" inset="2.05739mm,1.0287mm,2.05739mm,1.0287mm">
              <w:txbxContent>
                <w:p w14:paraId="43915D80" w14:textId="77777777" w:rsidR="00E13C02" w:rsidRDefault="00E13C02" w:rsidP="00E13C02">
                  <w:pPr>
                    <w:autoSpaceDE w:val="0"/>
                    <w:autoSpaceDN w:val="0"/>
                    <w:adjustRightInd w:val="0"/>
                    <w:rPr>
                      <w:rFonts w:ascii="Arial" w:hAnsi="Arial" w:cs="Arial"/>
                      <w:b/>
                      <w:bCs/>
                      <w:color w:val="000000"/>
                      <w:sz w:val="19"/>
                    </w:rPr>
                  </w:pPr>
                  <w:r>
                    <w:rPr>
                      <w:rFonts w:ascii="Arial" w:hAnsi="Arial" w:cs="Arial"/>
                      <w:b/>
                      <w:bCs/>
                      <w:color w:val="000000"/>
                      <w:sz w:val="19"/>
                    </w:rPr>
                    <w:t>W2</w:t>
                  </w:r>
                </w:p>
              </w:txbxContent>
            </v:textbox>
          </v:shape>
        </w:pict>
      </w:r>
      <w:r>
        <w:rPr>
          <w:rFonts w:ascii="宋体" w:hAnsi="宋体" w:cs="New Gulim"/>
          <w:noProof/>
          <w:sz w:val="24"/>
          <w:szCs w:val="21"/>
        </w:rPr>
        <w:pict w14:anchorId="08DE2537">
          <v:oval id="_x0000_s3897" style="position:absolute;left:0;text-align:left;margin-left:193.5pt;margin-top:16.9pt;width:7.65pt;height:6.9pt;z-index:477;v-text-anchor:middle" filled="f" fillcolor="#bbe0e3"/>
        </w:pict>
      </w:r>
      <w:r>
        <w:rPr>
          <w:rFonts w:ascii="宋体" w:hAnsi="宋体" w:cs="New Gulim"/>
          <w:noProof/>
          <w:sz w:val="24"/>
          <w:szCs w:val="21"/>
        </w:rPr>
        <w:pict w14:anchorId="4D465784">
          <v:oval id="_x0000_s3896" style="position:absolute;left:0;text-align:left;margin-left:167.8pt;margin-top:16.25pt;width:7.7pt;height:6.95pt;z-index:476;v-text-anchor:middle" filled="f" fillcolor="#bbe0e3"/>
        </w:pict>
      </w:r>
      <w:r>
        <w:rPr>
          <w:rFonts w:ascii="宋体" w:hAnsi="宋体" w:cs="New Gulim"/>
          <w:noProof/>
          <w:sz w:val="24"/>
          <w:szCs w:val="21"/>
        </w:rPr>
        <w:pict w14:anchorId="1E98470F">
          <v:line id="_x0000_s3885" style="position:absolute;left:0;text-align:left;z-index:465" from="172.95pt,2.7pt" to="193.5pt,2.7pt" strokeweight="2.25pt"/>
        </w:pict>
      </w:r>
      <w:r>
        <w:rPr>
          <w:rFonts w:ascii="宋体" w:hAnsi="宋体" w:cs="New Gulim"/>
          <w:noProof/>
          <w:sz w:val="24"/>
          <w:szCs w:val="21"/>
        </w:rPr>
        <w:pict w14:anchorId="52EAD7B3">
          <v:line id="_x0000_s3878" style="position:absolute;left:0;text-align:left;z-index:458" from="209.55pt,10.25pt" to="209.55pt,39.75pt" strokeweight="2.25pt"/>
        </w:pict>
      </w:r>
      <w:r>
        <w:rPr>
          <w:rFonts w:ascii="宋体" w:hAnsi="宋体" w:cs="New Gulim"/>
          <w:noProof/>
          <w:sz w:val="24"/>
          <w:szCs w:val="21"/>
        </w:rPr>
        <w:pict w14:anchorId="1661D249">
          <v:line id="_x0000_s3855" style="position:absolute;left:0;text-align:left;z-index:446" from="106.75pt,10.05pt" to="106.75pt,40.4pt" strokeweight="2.25pt"/>
        </w:pict>
      </w:r>
      <w:r>
        <w:rPr>
          <w:rFonts w:ascii="宋体" w:hAnsi="宋体" w:cs="New Gulim"/>
          <w:noProof/>
          <w:sz w:val="24"/>
          <w:szCs w:val="21"/>
        </w:rPr>
        <w:pict w14:anchorId="41CCEF58">
          <v:line id="_x0000_s3853" style="position:absolute;left:0;text-align:left;z-index:444" from="69.6pt,18.85pt" to="69.6pt,32.7pt" strokeweight="2.25pt"/>
        </w:pict>
      </w:r>
      <w:r>
        <w:rPr>
          <w:rFonts w:ascii="宋体" w:hAnsi="宋体" w:cs="New Gulim"/>
          <w:noProof/>
          <w:sz w:val="24"/>
          <w:szCs w:val="21"/>
        </w:rPr>
        <w:pict w14:anchorId="6E06DEFA">
          <v:group id="_x0000_s3835" style="position:absolute;left:0;text-align:left;margin-left:201.9pt;margin-top:2.4pt;width:15.25pt;height:7.2pt;z-index:428" coordorigin="1565,2882" coordsize="181,94">
            <v:line id="_x0000_s3836" style="position:absolute" from="1565,2882" to="1746,2882" strokeweight="2.25pt"/>
            <v:line id="_x0000_s3837" style="position:absolute" from="1565,2976" to="1746,2976" strokeweight="2.25pt"/>
          </v:group>
        </w:pict>
      </w:r>
      <w:r>
        <w:rPr>
          <w:rFonts w:ascii="宋体" w:hAnsi="宋体" w:cs="New Gulim"/>
          <w:noProof/>
          <w:sz w:val="24"/>
          <w:szCs w:val="21"/>
        </w:rPr>
        <w:pict w14:anchorId="18A51F20">
          <v:group id="_x0000_s3832" style="position:absolute;left:0;text-align:left;margin-left:99.4pt;margin-top:2.35pt;width:15.3pt;height:7.15pt;z-index:427" coordorigin="1565,2882" coordsize="181,94">
            <v:line id="_x0000_s3833" style="position:absolute" from="1565,2882" to="1746,2882" strokeweight="2.25pt"/>
            <v:line id="_x0000_s3834" style="position:absolute" from="1565,2976" to="1746,2976" strokeweight="2.25pt"/>
          </v:group>
        </w:pict>
      </w:r>
      <w:r>
        <w:rPr>
          <w:rFonts w:ascii="宋体" w:hAnsi="宋体" w:cs="New Gulim"/>
          <w:noProof/>
          <w:sz w:val="24"/>
          <w:szCs w:val="21"/>
        </w:rPr>
        <w:pict w14:anchorId="11A7BD4F">
          <v:shape id="_x0000_s4413" type="#_x0000_t19" style="position:absolute;left:0;text-align:left;margin-left:370.05pt;margin-top:-375.3pt;width:4.25pt;height:8.5pt;flip:x;z-index:115" coordsize="22795,43200" adj=",6106075,1195" path="wr-20405,,22795,43200,1195,,,43167nfewr-20405,,22795,43200,1195,,,43167l1195,21600nsxe" strokeweight="2.25pt">
            <v:path o:connectlocs="1195,0;0,43167;1195,21600"/>
          </v:shape>
        </w:pict>
      </w:r>
      <w:r>
        <w:rPr>
          <w:rFonts w:ascii="宋体" w:hAnsi="宋体" w:cs="New Gulim"/>
          <w:noProof/>
          <w:sz w:val="24"/>
          <w:szCs w:val="21"/>
        </w:rPr>
        <w:pict w14:anchorId="6B163964">
          <v:shape id="_x0000_s4412" type="#_x0000_t19" style="position:absolute;left:0;text-align:left;margin-left:368.75pt;margin-top:-356.15pt;width:4.25pt;height:8.5pt;flip:x;z-index:114" coordsize="22795,43200" adj=",6106075,1195" path="wr-20405,,22795,43200,1195,,,43167nfewr-20405,,22795,43200,1195,,,43167l1195,21600nsxe" strokeweight="2.25pt">
            <v:path o:connectlocs="1195,0;0,43167;1195,21600"/>
          </v:shape>
        </w:pict>
      </w:r>
      <w:r>
        <w:rPr>
          <w:rFonts w:ascii="宋体" w:hAnsi="宋体" w:cs="New Gulim"/>
          <w:noProof/>
          <w:sz w:val="24"/>
          <w:szCs w:val="21"/>
        </w:rPr>
        <w:pict w14:anchorId="4EA4AC49">
          <v:line id="_x0000_s4411" style="position:absolute;left:0;text-align:left;flip:y;z-index:113" from="269.25pt,-375.1pt" to="269.3pt,-369.25pt" strokeweight="2.25pt"/>
        </w:pict>
      </w:r>
      <w:r>
        <w:rPr>
          <w:rFonts w:ascii="宋体" w:hAnsi="宋体" w:cs="New Gulim"/>
          <w:noProof/>
          <w:sz w:val="24"/>
          <w:szCs w:val="21"/>
        </w:rPr>
        <w:pict w14:anchorId="1E724935">
          <v:line id="_x0000_s4410" style="position:absolute;left:0;text-align:left;flip:y;z-index:112" from="268.85pt,-394.95pt" to="268.9pt,-382.1pt" strokeweight="2.25pt"/>
        </w:pict>
      </w:r>
      <w:r>
        <w:rPr>
          <w:rFonts w:ascii="宋体" w:hAnsi="宋体" w:cs="New Gulim"/>
          <w:noProof/>
          <w:sz w:val="24"/>
          <w:szCs w:val="21"/>
        </w:rPr>
        <w:pict w14:anchorId="216F442E">
          <v:shape id="_x0000_s4409" type="#_x0000_t19" style="position:absolute;left:0;text-align:left;margin-left:268.5pt;margin-top:-382.85pt;width:4.25pt;height:8.5pt;z-index:111" coordsize="22795,43200" adj=",6106075,1195" path="wr-20405,,22795,43200,1195,,,43167nfewr-20405,,22795,43200,1195,,,43167l1195,21600nsxe" strokeweight="2.25pt">
            <v:path o:connectlocs="1195,0;0,43167;1195,21600"/>
          </v:shape>
        </w:pict>
      </w:r>
      <w:r>
        <w:rPr>
          <w:rFonts w:ascii="宋体" w:hAnsi="宋体" w:cs="New Gulim"/>
          <w:noProof/>
          <w:sz w:val="24"/>
          <w:szCs w:val="21"/>
        </w:rPr>
        <w:pict w14:anchorId="44976EF4">
          <v:shape id="_x0000_s4408" type="#_x0000_t19" style="position:absolute;left:0;text-align:left;margin-left:268.1pt;margin-top:-369.25pt;width:4.25pt;height:8.5pt;z-index:110" coordsize="22795,43200" adj=",6106075,1195" path="wr-20405,,22795,43200,1195,,,43167nfewr-20405,,22795,43200,1195,,,43167l1195,21600nsxe" strokeweight="2.25pt">
            <v:path o:connectlocs="1195,0;0,43167;1195,21600"/>
          </v:shape>
        </w:pict>
      </w:r>
      <w:r>
        <w:rPr>
          <w:rFonts w:ascii="宋体" w:hAnsi="宋体" w:cs="New Gulim"/>
          <w:noProof/>
          <w:sz w:val="24"/>
          <w:szCs w:val="21"/>
        </w:rPr>
        <w:pict w14:anchorId="0088631B">
          <v:line id="_x0000_s4407" style="position:absolute;left:0;text-align:left;flip:y;z-index:109" from="268.85pt,-361.5pt" to="268.9pt,-351.35pt" strokeweight="2.25pt"/>
        </w:pict>
      </w:r>
      <w:r>
        <w:rPr>
          <w:rFonts w:ascii="宋体" w:hAnsi="宋体" w:cs="New Gulim"/>
          <w:noProof/>
          <w:sz w:val="24"/>
          <w:szCs w:val="21"/>
        </w:rPr>
        <w:pict w14:anchorId="0B4EBBD5">
          <v:line id="_x0000_s4406" style="position:absolute;left:0;text-align:left;flip:y;z-index:108" from="261.35pt,-379pt" to="261.4pt,-370.05pt" strokeweight="2.25pt"/>
        </w:pict>
      </w:r>
      <w:r>
        <w:rPr>
          <w:rFonts w:ascii="宋体" w:hAnsi="宋体" w:cs="New Gulim"/>
          <w:noProof/>
          <w:sz w:val="24"/>
          <w:szCs w:val="21"/>
        </w:rPr>
        <w:pict w14:anchorId="6688969F">
          <v:line id="_x0000_s4405" style="position:absolute;left:0;text-align:left;flip:y;z-index:107" from="261.35pt,-366pt" to="261.4pt,-351.1pt" strokeweight="2.25pt"/>
        </w:pict>
      </w:r>
      <w:r>
        <w:rPr>
          <w:rFonts w:ascii="宋体" w:hAnsi="宋体" w:cs="New Gulim"/>
          <w:noProof/>
          <w:sz w:val="24"/>
          <w:szCs w:val="21"/>
        </w:rPr>
        <w:pict w14:anchorId="2107389A">
          <v:line id="_x0000_s4404" style="position:absolute;left:0;text-align:left;z-index:106" from="246.2pt,-371.05pt" to="261.75pt,-371pt" strokeweight="2.25pt"/>
        </w:pict>
      </w:r>
      <w:r>
        <w:rPr>
          <w:rFonts w:ascii="宋体" w:hAnsi="宋体" w:cs="New Gulim"/>
          <w:noProof/>
          <w:sz w:val="24"/>
          <w:szCs w:val="21"/>
        </w:rPr>
        <w:pict w14:anchorId="2D133E38">
          <v:line id="_x0000_s4403" style="position:absolute;left:0;text-align:left;flip:x;z-index:105" from="246.2pt,-352.1pt" to="261.7pt,-351.9pt" strokeweight="2.25pt"/>
        </w:pict>
      </w:r>
      <w:r>
        <w:rPr>
          <w:rFonts w:ascii="宋体" w:hAnsi="宋体" w:cs="New Gulim"/>
          <w:noProof/>
          <w:sz w:val="24"/>
          <w:szCs w:val="21"/>
        </w:rPr>
        <w:pict w14:anchorId="5646AEC1">
          <v:line id="_x0000_s4402" style="position:absolute;left:0;text-align:left;z-index:104" from="374.3pt,-367.4pt" to="374.35pt,-355.45pt" strokeweight="2.25pt"/>
        </w:pict>
      </w:r>
      <w:r>
        <w:rPr>
          <w:rFonts w:ascii="宋体" w:hAnsi="宋体" w:cs="New Gulim"/>
          <w:noProof/>
          <w:sz w:val="24"/>
          <w:szCs w:val="21"/>
        </w:rPr>
        <w:pict w14:anchorId="70AAF5BB">
          <v:line id="_x0000_s4401" style="position:absolute;left:0;text-align:left;z-index:103" from="361.1pt,-339.2pt" to="372.6pt,-339.2pt" strokeweight="2.25pt"/>
        </w:pict>
      </w:r>
      <w:r>
        <w:rPr>
          <w:rFonts w:ascii="宋体" w:hAnsi="宋体" w:cs="New Gulim"/>
          <w:noProof/>
          <w:sz w:val="24"/>
          <w:szCs w:val="21"/>
        </w:rPr>
        <w:pict w14:anchorId="69A1FC0B">
          <v:line id="_x0000_s4400" style="position:absolute;left:0;text-align:left;z-index:102" from="372.65pt,-348.8pt" to="372.7pt,-338.3pt" strokeweight="2.25pt"/>
        </w:pict>
      </w:r>
      <w:r>
        <w:rPr>
          <w:rFonts w:ascii="宋体" w:hAnsi="宋体" w:cs="New Gulim"/>
          <w:noProof/>
          <w:sz w:val="24"/>
          <w:szCs w:val="21"/>
        </w:rPr>
        <w:pict w14:anchorId="064F2E9B">
          <v:line id="_x0000_s4399" style="position:absolute;left:0;text-align:left;flip:x;z-index:101" from="371.55pt,-356.2pt" to="374.35pt,-356.15pt" strokeweight="2.25pt"/>
        </w:pict>
      </w:r>
      <w:r>
        <w:rPr>
          <w:rFonts w:ascii="宋体" w:hAnsi="宋体" w:cs="New Gulim"/>
          <w:noProof/>
          <w:sz w:val="24"/>
          <w:szCs w:val="21"/>
        </w:rPr>
        <w:pict w14:anchorId="26BBA669">
          <v:line id="_x0000_s4398" style="position:absolute;left:0;text-align:left;flip:y;z-index:100" from="373.75pt,-394.65pt" to="373.8pt,-374.35pt" strokeweight="2.25pt"/>
        </w:pict>
      </w:r>
      <w:r>
        <w:rPr>
          <w:rFonts w:ascii="宋体" w:hAnsi="宋体" w:cs="New Gulim"/>
          <w:noProof/>
          <w:sz w:val="24"/>
          <w:szCs w:val="21"/>
        </w:rPr>
        <w:pict w14:anchorId="07EBC32B">
          <v:line id="_x0000_s4397" style="position:absolute;left:0;text-align:left;flip:y;z-index:99" from="276.2pt,-378.6pt" to="301.2pt,-378.55pt" strokeweight="2.25pt"/>
        </w:pict>
      </w:r>
      <w:r>
        <w:rPr>
          <w:rFonts w:ascii="宋体" w:hAnsi="宋体" w:cs="New Gulim"/>
          <w:noProof/>
          <w:sz w:val="24"/>
          <w:szCs w:val="21"/>
        </w:rPr>
        <w:pict w14:anchorId="7AAB04DC">
          <v:line id="_x0000_s4396" style="position:absolute;left:0;text-align:left;flip:y;z-index:98" from="300.5pt,-379.4pt" to="300.55pt,-357.1pt" strokeweight="2.25pt"/>
        </w:pict>
      </w:r>
      <w:r>
        <w:rPr>
          <w:rFonts w:ascii="宋体" w:hAnsi="宋体" w:cs="New Gulim"/>
          <w:noProof/>
          <w:sz w:val="24"/>
          <w:szCs w:val="21"/>
        </w:rPr>
        <w:pict w14:anchorId="0DE66DA0">
          <v:line id="_x0000_s4395" style="position:absolute;left:0;text-align:left;z-index:97" from="297.3pt,-357.4pt" to="301.2pt,-357.4pt" strokeweight="2.25pt"/>
        </w:pict>
      </w:r>
      <w:r>
        <w:rPr>
          <w:rFonts w:ascii="宋体" w:hAnsi="宋体" w:cs="New Gulim"/>
          <w:noProof/>
          <w:sz w:val="24"/>
          <w:szCs w:val="21"/>
        </w:rPr>
        <w:pict w14:anchorId="5C0856C9">
          <v:line id="_x0000_s4394" style="position:absolute;left:0;text-align:left;z-index:96" from="280.65pt,-360.6pt" to="284.45pt,-360.6pt" strokeweight="2.25pt"/>
        </w:pict>
      </w:r>
      <w:r>
        <w:rPr>
          <w:rFonts w:ascii="宋体" w:hAnsi="宋体" w:cs="New Gulim"/>
          <w:noProof/>
          <w:sz w:val="24"/>
          <w:szCs w:val="21"/>
        </w:rPr>
        <w:pict w14:anchorId="46F637AF">
          <v:line id="_x0000_s4393" style="position:absolute;left:0;text-align:left;z-index:95" from="280.65pt,-355.85pt" to="284.45pt,-355.85pt" strokeweight="2.25pt"/>
        </w:pict>
      </w:r>
      <w:r>
        <w:rPr>
          <w:rFonts w:ascii="宋体" w:hAnsi="宋体" w:cs="New Gulim"/>
          <w:noProof/>
          <w:sz w:val="24"/>
          <w:szCs w:val="21"/>
        </w:rPr>
        <w:pict w14:anchorId="6EC3062B">
          <v:line id="_x0000_s4392" style="position:absolute;left:0;text-align:left;z-index:94" from="280.65pt,-356.5pt" to="280.65pt,-351.1pt" strokeweight="2.25pt"/>
        </w:pict>
      </w:r>
      <w:r>
        <w:rPr>
          <w:rFonts w:ascii="宋体" w:hAnsi="宋体" w:cs="New Gulim"/>
          <w:noProof/>
          <w:sz w:val="24"/>
          <w:szCs w:val="21"/>
        </w:rPr>
        <w:pict w14:anchorId="4AD09868">
          <v:line id="_x0000_s4391" style="position:absolute;left:0;text-align:left;z-index:93" from="280.65pt,-365.55pt" to="280.65pt,-360.15pt" strokeweight="2.25pt"/>
        </w:pict>
      </w:r>
      <w:r>
        <w:rPr>
          <w:rFonts w:ascii="宋体" w:hAnsi="宋体" w:cs="New Gulim"/>
          <w:noProof/>
          <w:sz w:val="24"/>
          <w:szCs w:val="21"/>
        </w:rPr>
        <w:pict w14:anchorId="3F73A021">
          <v:line id="_x0000_s4390" style="position:absolute;left:0;text-align:left;z-index:92" from="276.95pt,-364.9pt" to="280.75pt,-364.9pt" strokeweight="2.25pt"/>
        </w:pict>
      </w:r>
      <w:r>
        <w:rPr>
          <w:rFonts w:ascii="宋体" w:hAnsi="宋体" w:cs="New Gulim"/>
          <w:noProof/>
          <w:sz w:val="24"/>
          <w:szCs w:val="21"/>
        </w:rPr>
        <w:pict w14:anchorId="51D2DD5E">
          <v:line id="_x0000_s4389" style="position:absolute;left:0;text-align:left;z-index:91" from="276.85pt,-351.9pt" to="280.65pt,-351.9pt" strokeweight="2.25pt"/>
        </w:pict>
      </w:r>
      <w:r>
        <w:rPr>
          <w:rFonts w:ascii="宋体" w:hAnsi="宋体" w:cs="New Gulim"/>
          <w:noProof/>
          <w:sz w:val="24"/>
          <w:szCs w:val="21"/>
        </w:rPr>
        <w:pict w14:anchorId="21832EA6">
          <v:line id="_x0000_s4388" style="position:absolute;left:0;text-align:left;flip:x;z-index:90" from="329.75pt,-370.85pt" to="380.2pt,-370.8pt" strokeweight="2.25pt"/>
        </w:pict>
      </w:r>
      <w:r>
        <w:rPr>
          <w:rFonts w:ascii="宋体" w:hAnsi="宋体" w:cs="New Gulim"/>
          <w:noProof/>
          <w:sz w:val="24"/>
          <w:szCs w:val="21"/>
        </w:rPr>
        <w:pict w14:anchorId="40A1656E">
          <v:line id="_x0000_s4387" style="position:absolute;left:0;text-align:left;flip:y;z-index:89" from="329.1pt,-371.8pt" to="329.15pt,-347.7pt" strokeweight="2.25pt"/>
        </w:pict>
      </w:r>
      <w:r>
        <w:rPr>
          <w:rFonts w:ascii="宋体" w:hAnsi="宋体" w:cs="New Gulim"/>
          <w:noProof/>
          <w:sz w:val="24"/>
          <w:szCs w:val="21"/>
        </w:rPr>
        <w:pict w14:anchorId="0ABCFF9C">
          <v:line id="_x0000_s4386" style="position:absolute;left:0;text-align:left;flip:x;z-index:88" from="328.6pt,-348pt" to="332.5pt,-348pt" strokeweight="2.25pt"/>
        </w:pict>
      </w:r>
      <w:r>
        <w:rPr>
          <w:rFonts w:ascii="宋体" w:hAnsi="宋体" w:cs="New Gulim"/>
          <w:noProof/>
          <w:sz w:val="24"/>
          <w:szCs w:val="21"/>
        </w:rPr>
        <w:pict w14:anchorId="0FA6C490">
          <v:oval id="_x0000_s4385" style="position:absolute;left:0;text-align:left;margin-left:304.05pt;margin-top:-363.3pt;width:1.95pt;height:1.8pt;z-index:87;v-text-anchor:middle" filled="f" fillcolor="#bbe0e3"/>
        </w:pict>
      </w:r>
      <w:r>
        <w:rPr>
          <w:rFonts w:ascii="宋体" w:hAnsi="宋体" w:cs="New Gulim"/>
          <w:noProof/>
          <w:sz w:val="24"/>
          <w:szCs w:val="21"/>
        </w:rPr>
        <w:pict w14:anchorId="0BCF8755">
          <v:oval id="_x0000_s4384" style="position:absolute;left:0;text-align:left;margin-left:303.95pt;margin-top:-359.3pt;width:1.95pt;height:1.85pt;z-index:86;v-text-anchor:middle" filled="f" fillcolor="#bbe0e3"/>
        </w:pict>
      </w:r>
      <w:r>
        <w:rPr>
          <w:rFonts w:ascii="宋体" w:hAnsi="宋体" w:cs="New Gulim"/>
          <w:noProof/>
          <w:sz w:val="24"/>
          <w:szCs w:val="21"/>
        </w:rPr>
        <w:pict w14:anchorId="33877224">
          <v:oval id="_x0000_s4383" style="position:absolute;left:0;text-align:left;margin-left:303.95pt;margin-top:-355.85pt;width:1.95pt;height:1.9pt;z-index:85;v-text-anchor:middle" filled="f" fillcolor="#bbe0e3"/>
        </w:pict>
      </w:r>
      <w:r>
        <w:rPr>
          <w:rFonts w:ascii="宋体" w:hAnsi="宋体" w:cs="New Gulim"/>
          <w:noProof/>
          <w:sz w:val="24"/>
          <w:szCs w:val="21"/>
        </w:rPr>
        <w:pict w14:anchorId="6E3293A3">
          <v:oval id="_x0000_s4382" style="position:absolute;left:0;text-align:left;margin-left:303.95pt;margin-top:-367.5pt;width:1.95pt;height:1.8pt;z-index:84;v-text-anchor:middle" filled="f" fillcolor="#bbe0e3"/>
        </w:pict>
      </w:r>
      <w:r>
        <w:rPr>
          <w:rFonts w:ascii="宋体" w:hAnsi="宋体" w:cs="New Gulim"/>
          <w:noProof/>
          <w:sz w:val="24"/>
          <w:szCs w:val="21"/>
        </w:rPr>
        <w:pict w14:anchorId="2556B5C6">
          <v:oval id="_x0000_s4381" style="position:absolute;left:0;text-align:left;margin-left:321.75pt;margin-top:-363.3pt;width:1.95pt;height:1.8pt;z-index:83;v-text-anchor:middle" filled="f" fillcolor="#bbe0e3"/>
        </w:pict>
      </w:r>
      <w:r>
        <w:rPr>
          <w:rFonts w:ascii="宋体" w:hAnsi="宋体" w:cs="New Gulim"/>
          <w:noProof/>
          <w:sz w:val="24"/>
          <w:szCs w:val="21"/>
        </w:rPr>
        <w:pict w14:anchorId="0A883397">
          <v:oval id="_x0000_s4380" style="position:absolute;left:0;text-align:left;margin-left:321.65pt;margin-top:-359.3pt;width:1.95pt;height:1.85pt;z-index:82;v-text-anchor:middle" filled="f" fillcolor="#bbe0e3"/>
        </w:pict>
      </w:r>
      <w:r>
        <w:rPr>
          <w:rFonts w:ascii="宋体" w:hAnsi="宋体" w:cs="New Gulim"/>
          <w:noProof/>
          <w:sz w:val="24"/>
          <w:szCs w:val="21"/>
        </w:rPr>
        <w:pict w14:anchorId="262FE659">
          <v:oval id="_x0000_s4379" style="position:absolute;left:0;text-align:left;margin-left:321.65pt;margin-top:-355.85pt;width:1.95pt;height:1.9pt;z-index:81;v-text-anchor:middle" filled="f" fillcolor="#bbe0e3"/>
        </w:pict>
      </w:r>
      <w:r>
        <w:rPr>
          <w:rFonts w:ascii="宋体" w:hAnsi="宋体" w:cs="New Gulim"/>
          <w:noProof/>
          <w:sz w:val="24"/>
          <w:szCs w:val="21"/>
        </w:rPr>
        <w:pict w14:anchorId="16A4AA8B">
          <v:line id="_x0000_s4378" style="position:absolute;left:0;text-align:left;z-index:80" from="330.45pt,-349.9pt" to="330.45pt,-349.9pt"/>
        </w:pict>
      </w:r>
      <w:r>
        <w:rPr>
          <w:rFonts w:ascii="宋体" w:hAnsi="宋体" w:cs="New Gulim"/>
          <w:noProof/>
          <w:sz w:val="24"/>
          <w:szCs w:val="21"/>
        </w:rPr>
        <w:pict w14:anchorId="462F518A">
          <v:line id="_x0000_s4377" style="position:absolute;left:0;text-align:left;flip:x;z-index:79" from="345.7pt,-351.9pt" to="353.45pt,-351.9pt" strokeweight="2.25pt"/>
        </w:pict>
      </w:r>
      <w:r>
        <w:rPr>
          <w:rFonts w:ascii="宋体" w:hAnsi="宋体" w:cs="New Gulim"/>
          <w:noProof/>
          <w:sz w:val="24"/>
          <w:szCs w:val="21"/>
        </w:rPr>
        <w:pict w14:anchorId="2057FA12">
          <v:line id="_x0000_s4376" style="position:absolute;left:0;text-align:left;z-index:78" from="349.6pt,-339.2pt" to="353.45pt,-339.2pt" strokeweight="2.25pt"/>
        </w:pict>
      </w:r>
      <w:r>
        <w:rPr>
          <w:rFonts w:ascii="宋体" w:hAnsi="宋体" w:cs="New Gulim"/>
          <w:noProof/>
          <w:sz w:val="24"/>
          <w:szCs w:val="21"/>
        </w:rPr>
        <w:pict w14:anchorId="6A213D55">
          <v:line id="_x0000_s4375" style="position:absolute;left:0;text-align:left;z-index:77" from="349.6pt,-344.3pt" to="349.6pt,-338.9pt" strokeweight="2.25pt"/>
        </w:pict>
      </w:r>
      <w:r>
        <w:rPr>
          <w:rFonts w:ascii="宋体" w:hAnsi="宋体" w:cs="New Gulim"/>
          <w:noProof/>
          <w:sz w:val="24"/>
          <w:szCs w:val="21"/>
        </w:rPr>
        <w:pict w14:anchorId="183AD9F2">
          <v:line id="_x0000_s4374" style="position:absolute;left:0;text-align:left;z-index:76" from="345.7pt,-343.95pt" to="349.6pt,-343.95pt" strokeweight="2.25pt"/>
        </w:pict>
      </w:r>
      <w:r>
        <w:rPr>
          <w:rFonts w:ascii="宋体" w:hAnsi="宋体" w:cs="New Gulim"/>
          <w:noProof/>
          <w:sz w:val="24"/>
          <w:szCs w:val="21"/>
        </w:rPr>
        <w:pict w14:anchorId="24C7DA41">
          <v:shape id="_x0000_s4373" type="#_x0000_t128" style="position:absolute;left:0;text-align:left;margin-left:284.9pt;margin-top:-364.1pt;width:12.55pt;height:13.45pt;rotation:270;z-index:75;v-text-anchor:middle" filled="f" fillcolor="#bbe0e3" strokeweight="1.5pt"/>
        </w:pict>
      </w:r>
      <w:r>
        <w:rPr>
          <w:rFonts w:ascii="宋体" w:hAnsi="宋体" w:cs="New Gulim"/>
          <w:noProof/>
          <w:sz w:val="24"/>
          <w:szCs w:val="21"/>
        </w:rPr>
        <w:pict w14:anchorId="220CB214">
          <v:shape id="_x0000_s4372" type="#_x0000_t128" style="position:absolute;left:0;text-align:left;margin-left:332.65pt;margin-top:-354.8pt;width:12.55pt;height:13.4pt;rotation:90;z-index:74;v-text-anchor:middle" filled="f" fillcolor="#bbe0e3" strokeweight="1.5pt"/>
        </w:pict>
      </w:r>
      <w:r>
        <w:rPr>
          <w:rFonts w:ascii="宋体" w:hAnsi="宋体" w:cs="New Gulim"/>
          <w:noProof/>
          <w:sz w:val="24"/>
          <w:szCs w:val="21"/>
        </w:rPr>
        <w:pict w14:anchorId="5C186129">
          <v:line id="_x0000_s4371" style="position:absolute;left:0;text-align:left;z-index:73" from="267.3pt,-339.2pt" to="276.85pt,-339.2pt" strokeweight="2.25pt"/>
        </w:pict>
      </w:r>
      <w:r>
        <w:rPr>
          <w:rFonts w:ascii="宋体" w:hAnsi="宋体" w:cs="New Gulim"/>
          <w:noProof/>
          <w:sz w:val="24"/>
          <w:szCs w:val="21"/>
        </w:rPr>
        <w:pict w14:anchorId="2E544F11">
          <v:line id="_x0000_s4370" style="position:absolute;left:0;text-align:left;z-index:72" from="267.8pt,-351.75pt" to="276.55pt,-351.7pt" strokeweight="2.25pt"/>
        </w:pict>
      </w:r>
      <w:r>
        <w:rPr>
          <w:rFonts w:ascii="宋体" w:hAnsi="宋体" w:cs="New Gulim"/>
          <w:noProof/>
          <w:sz w:val="24"/>
          <w:szCs w:val="21"/>
        </w:rPr>
        <w:pict w14:anchorId="736A0B9A">
          <v:line id="_x0000_s4369" style="position:absolute;left:0;text-align:left;z-index:71" from="260.3pt,-364.95pt" to="276.45pt,-364.9pt" strokeweight="2.25pt"/>
        </w:pict>
      </w:r>
      <w:r>
        <w:rPr>
          <w:rFonts w:ascii="宋体" w:hAnsi="宋体" w:cs="New Gulim"/>
          <w:noProof/>
          <w:sz w:val="24"/>
          <w:szCs w:val="21"/>
        </w:rPr>
        <w:pict w14:anchorId="464BF746">
          <v:line id="_x0000_s4368" style="position:absolute;left:0;text-align:left;z-index:70" from="260.3pt,-378.6pt" to="276.55pt,-378.5pt" strokeweight="2.25pt"/>
        </w:pict>
      </w:r>
      <w:r>
        <w:rPr>
          <w:rFonts w:ascii="宋体" w:hAnsi="宋体" w:cs="New Gulim"/>
          <w:noProof/>
          <w:sz w:val="24"/>
          <w:szCs w:val="21"/>
        </w:rPr>
        <w:pict w14:anchorId="6B5A1AA9">
          <v:line id="_x0000_s4367" style="position:absolute;left:0;text-align:left;z-index:69" from="353.65pt,-339.2pt" to="363.2pt,-339.2pt" strokeweight="2.25pt"/>
        </w:pict>
      </w:r>
      <w:r>
        <w:rPr>
          <w:rFonts w:ascii="宋体" w:hAnsi="宋体" w:cs="New Gulim"/>
          <w:noProof/>
          <w:sz w:val="24"/>
          <w:szCs w:val="21"/>
        </w:rPr>
        <w:pict w14:anchorId="7ABDA440">
          <v:line id="_x0000_s4366" style="position:absolute;left:0;text-align:left;z-index:68" from="353.45pt,-351.75pt" to="379.85pt,-351.7pt" strokeweight="2.25pt"/>
        </w:pict>
      </w:r>
      <w:r>
        <w:rPr>
          <w:rFonts w:ascii="宋体" w:hAnsi="宋体" w:cs="New Gulim"/>
          <w:noProof/>
          <w:sz w:val="24"/>
          <w:szCs w:val="21"/>
        </w:rPr>
        <w:pict w14:anchorId="585329F4">
          <v:line id="_x0000_s4365" style="position:absolute;left:0;text-align:left;z-index:67" from="353.45pt,-378.55pt" to="363pt,-378.55pt" strokeweight="2.25pt"/>
        </w:pict>
      </w:r>
      <w:r>
        <w:rPr>
          <w:rFonts w:ascii="宋体" w:hAnsi="宋体" w:cs="New Gulim"/>
          <w:noProof/>
          <w:sz w:val="24"/>
          <w:szCs w:val="21"/>
        </w:rPr>
        <w:pict w14:anchorId="097D557A">
          <v:oval id="_x0000_s4364" style="position:absolute;left:0;text-align:left;margin-left:321.65pt;margin-top:-367.5pt;width:1.95pt;height:1.8pt;z-index:66;v-text-anchor:middle" filled="f" fillcolor="#bbe0e3"/>
        </w:pict>
      </w:r>
      <w:r>
        <w:rPr>
          <w:rFonts w:ascii="宋体" w:hAnsi="宋体" w:cs="New Gulim"/>
          <w:noProof/>
          <w:sz w:val="24"/>
          <w:szCs w:val="21"/>
        </w:rPr>
        <w:pict w14:anchorId="2844E903">
          <v:rect id="_x0000_s4363" style="position:absolute;left:0;text-align:left;margin-left:276.85pt;margin-top:-382.1pt;width:76.6pt;height:46.45pt;z-index:65;v-text-anchor:middle" filled="f" fillcolor="#bbe0e3" strokeweight="1.5pt"/>
        </w:pict>
      </w:r>
      <w:r>
        <w:rPr>
          <w:rFonts w:ascii="宋体" w:hAnsi="宋体" w:cs="New Gulim"/>
          <w:noProof/>
          <w:sz w:val="24"/>
          <w:szCs w:val="21"/>
        </w:rPr>
        <w:pict w14:anchorId="76ABDAB3">
          <v:rect id="_x0000_s4362" style="position:absolute;left:0;text-align:left;margin-left:308.2pt;margin-top:-367.8pt;width:11.45pt;height:14.25pt;z-index:64;v-text-anchor:middle" filled="f" fillcolor="#bbe0e3" strokeweight="1.5pt"/>
        </w:pict>
      </w:r>
      <w:r>
        <w:rPr>
          <w:rFonts w:ascii="宋体" w:hAnsi="宋体" w:cs="New Gulim"/>
          <w:noProof/>
          <w:sz w:val="24"/>
          <w:szCs w:val="21"/>
        </w:rPr>
        <w:pict w14:anchorId="39F1F139">
          <v:shape id="_x0000_s4361" type="#_x0000_t202" style="position:absolute;left:0;text-align:left;margin-left:244.85pt;margin-top:-390.25pt;width:25.8pt;height:16.45pt;z-index:63;v-text-anchor:top-baseline" filled="f" fillcolor="#bbe0e3" stroked="f">
            <v:textbox style="mso-next-textbox:#_x0000_s4361" inset="2.05739mm,1.0287mm,2.05739mm,1.0287mm">
              <w:txbxContent>
                <w:p w14:paraId="7747D8D4" w14:textId="77777777" w:rsidR="00F465D1" w:rsidRDefault="00F465D1" w:rsidP="00F465D1">
                  <w:pPr>
                    <w:autoSpaceDE w:val="0"/>
                    <w:autoSpaceDN w:val="0"/>
                    <w:adjustRightInd w:val="0"/>
                    <w:rPr>
                      <w:rFonts w:ascii="Arial" w:hAnsi="Arial" w:cs="Arial"/>
                      <w:b/>
                      <w:bCs/>
                      <w:color w:val="000000"/>
                      <w:sz w:val="13"/>
                      <w:szCs w:val="16"/>
                    </w:rPr>
                  </w:pPr>
                  <w:r>
                    <w:rPr>
                      <w:rFonts w:ascii="Arial" w:hAnsi="Arial" w:cs="Arial"/>
                      <w:b/>
                      <w:bCs/>
                      <w:color w:val="000000"/>
                      <w:sz w:val="13"/>
                      <w:szCs w:val="16"/>
                    </w:rPr>
                    <w:t>R3</w:t>
                  </w:r>
                </w:p>
              </w:txbxContent>
            </v:textbox>
          </v:shape>
        </w:pict>
      </w:r>
      <w:r>
        <w:rPr>
          <w:rFonts w:ascii="宋体" w:hAnsi="宋体" w:cs="New Gulim"/>
          <w:noProof/>
          <w:sz w:val="24"/>
          <w:szCs w:val="21"/>
        </w:rPr>
        <w:pict w14:anchorId="11BFFCA3">
          <v:shape id="_x0000_s4360" type="#_x0000_t202" style="position:absolute;left:0;text-align:left;margin-left:244.75pt;margin-top:-371.25pt;width:21pt;height:21.45pt;z-index:62;v-text-anchor:top-baseline" filled="f" fillcolor="#bbe0e3" stroked="f">
            <v:textbox style="mso-next-textbox:#_x0000_s4360" inset="2.05739mm,1.0287mm,2.05739mm,1.0287mm">
              <w:txbxContent>
                <w:p w14:paraId="77F6306B" w14:textId="77777777" w:rsidR="00F465D1" w:rsidRDefault="00F465D1" w:rsidP="00F465D1">
                  <w:pPr>
                    <w:autoSpaceDE w:val="0"/>
                    <w:autoSpaceDN w:val="0"/>
                    <w:adjustRightInd w:val="0"/>
                    <w:rPr>
                      <w:rFonts w:ascii="Arial" w:hAnsi="Arial" w:cs="Arial"/>
                      <w:b/>
                      <w:bCs/>
                      <w:color w:val="000000"/>
                      <w:sz w:val="13"/>
                      <w:szCs w:val="16"/>
                    </w:rPr>
                  </w:pPr>
                  <w:r>
                    <w:rPr>
                      <w:rFonts w:ascii="Arial" w:hAnsi="Arial" w:cs="Arial"/>
                      <w:b/>
                      <w:bCs/>
                      <w:color w:val="000000"/>
                      <w:sz w:val="13"/>
                      <w:szCs w:val="16"/>
                    </w:rPr>
                    <w:t>R2</w:t>
                  </w:r>
                </w:p>
              </w:txbxContent>
            </v:textbox>
          </v:shape>
        </w:pict>
      </w:r>
      <w:r>
        <w:rPr>
          <w:rFonts w:ascii="宋体" w:hAnsi="宋体" w:cs="New Gulim"/>
          <w:noProof/>
          <w:sz w:val="24"/>
          <w:szCs w:val="21"/>
        </w:rPr>
        <w:pict w14:anchorId="0D4BC665">
          <v:shape id="_x0000_s4359" type="#_x0000_t202" style="position:absolute;left:0;text-align:left;margin-left:244.6pt;margin-top:-351.05pt;width:28.4pt;height:19.1pt;z-index:61;v-text-anchor:top-baseline" filled="f" fillcolor="#bbe0e3" stroked="f">
            <v:textbox style="mso-next-textbox:#_x0000_s4359" inset="2.05739mm,1.0287mm,2.05739mm,1.0287mm">
              <w:txbxContent>
                <w:p w14:paraId="032C9C6B" w14:textId="77777777" w:rsidR="00F465D1" w:rsidRDefault="00F465D1" w:rsidP="00F465D1">
                  <w:pPr>
                    <w:autoSpaceDE w:val="0"/>
                    <w:autoSpaceDN w:val="0"/>
                    <w:adjustRightInd w:val="0"/>
                    <w:rPr>
                      <w:rFonts w:ascii="Arial" w:hAnsi="Arial" w:cs="Arial"/>
                      <w:b/>
                      <w:bCs/>
                      <w:color w:val="000000"/>
                      <w:sz w:val="13"/>
                      <w:szCs w:val="16"/>
                    </w:rPr>
                  </w:pPr>
                  <w:r>
                    <w:rPr>
                      <w:rFonts w:ascii="Arial" w:hAnsi="Arial" w:cs="Arial"/>
                      <w:b/>
                      <w:bCs/>
                      <w:color w:val="000000"/>
                      <w:sz w:val="13"/>
                      <w:szCs w:val="16"/>
                    </w:rPr>
                    <w:t>R1</w:t>
                  </w:r>
                </w:p>
              </w:txbxContent>
            </v:textbox>
          </v:shape>
        </w:pict>
      </w:r>
      <w:r>
        <w:rPr>
          <w:rFonts w:ascii="宋体" w:hAnsi="宋体" w:cs="New Gulim"/>
          <w:noProof/>
          <w:sz w:val="24"/>
          <w:szCs w:val="21"/>
        </w:rPr>
        <w:pict w14:anchorId="2F06C79D">
          <v:line id="_x0000_s4358" style="position:absolute;left:0;text-align:left;z-index:60" from="246.2pt,-392.2pt" to="246.2pt,-383.25pt" strokeweight="2.25pt"/>
        </w:pict>
      </w:r>
      <w:r>
        <w:rPr>
          <w:rFonts w:ascii="宋体" w:hAnsi="宋体" w:cs="New Gulim"/>
          <w:noProof/>
          <w:sz w:val="24"/>
          <w:szCs w:val="21"/>
        </w:rPr>
        <w:pict w14:anchorId="3224B158">
          <v:line id="_x0000_s4357" style="position:absolute;left:0;text-align:left;z-index:59" from="246.2pt,-376.55pt" to="246.2pt,-364pt" strokeweight="2.25pt"/>
        </w:pict>
      </w:r>
      <w:r>
        <w:rPr>
          <w:rFonts w:ascii="宋体" w:hAnsi="宋体" w:cs="New Gulim"/>
          <w:noProof/>
          <w:sz w:val="24"/>
          <w:szCs w:val="21"/>
        </w:rPr>
        <w:pict w14:anchorId="44B4589B">
          <v:line id="_x0000_s4356" style="position:absolute;left:0;text-align:left;z-index:58" from="245.95pt,-357.1pt" to="245.95pt,-343.65pt" strokeweight="2.25pt"/>
        </w:pict>
      </w:r>
      <w:r>
        <w:rPr>
          <w:rFonts w:ascii="宋体" w:hAnsi="宋体" w:cs="New Gulim"/>
          <w:noProof/>
          <w:sz w:val="24"/>
          <w:szCs w:val="21"/>
        </w:rPr>
        <w:pict w14:anchorId="55B811C4">
          <v:line id="_x0000_s4355" style="position:absolute;left:0;text-align:left;z-index:57" from="246.2pt,-336.9pt" to="246.2pt,-329.7pt" strokeweight="2.25pt"/>
        </w:pict>
      </w:r>
      <w:r>
        <w:rPr>
          <w:rFonts w:ascii="宋体" w:hAnsi="宋体" w:cs="New Gulim"/>
          <w:noProof/>
          <w:sz w:val="24"/>
          <w:szCs w:val="21"/>
        </w:rPr>
        <w:pict w14:anchorId="118E75C8">
          <v:line id="_x0000_s4354" style="position:absolute;left:0;text-align:left;z-index:56" from="380.2pt,-336.55pt" to="380.2pt,-329.4pt" strokeweight="2.25pt"/>
        </w:pict>
      </w:r>
      <w:r>
        <w:rPr>
          <w:rFonts w:ascii="宋体" w:hAnsi="宋体" w:cs="New Gulim"/>
          <w:noProof/>
          <w:sz w:val="24"/>
          <w:szCs w:val="21"/>
        </w:rPr>
        <w:pict w14:anchorId="21492A83">
          <v:line id="_x0000_s4353" style="position:absolute;left:0;text-align:left;z-index:55" from="380.2pt,-357.1pt" to="380.2pt,-343.65pt" strokeweight="2.25pt"/>
        </w:pict>
      </w:r>
      <w:r>
        <w:rPr>
          <w:rFonts w:ascii="宋体" w:hAnsi="宋体" w:cs="New Gulim"/>
          <w:noProof/>
          <w:sz w:val="24"/>
          <w:szCs w:val="21"/>
        </w:rPr>
        <w:pict w14:anchorId="0EF0A78E">
          <v:line id="_x0000_s4352" style="position:absolute;left:0;text-align:left;z-index:54" from="380.2pt,-376.55pt" to="380.2pt,-364pt" strokeweight="2.25pt"/>
        </w:pict>
      </w:r>
      <w:r>
        <w:rPr>
          <w:rFonts w:ascii="宋体" w:hAnsi="宋体" w:cs="New Gulim"/>
          <w:noProof/>
          <w:sz w:val="24"/>
          <w:szCs w:val="21"/>
        </w:rPr>
        <w:pict w14:anchorId="41589C65">
          <v:line id="_x0000_s4351" style="position:absolute;left:0;text-align:left;z-index:53" from="380.2pt,-395.5pt" to="380.2pt,-382.95pt" strokeweight="2.25pt"/>
        </w:pict>
      </w:r>
      <w:r>
        <w:rPr>
          <w:rFonts w:ascii="宋体" w:hAnsi="宋体" w:cs="New Gulim"/>
          <w:noProof/>
          <w:sz w:val="24"/>
          <w:szCs w:val="21"/>
        </w:rPr>
        <w:pict w14:anchorId="7F74B62A">
          <v:line id="_x0000_s4350" style="position:absolute;left:0;text-align:left;z-index:52" from="250pt,-326pt" to="376.3pt,-326pt" strokeweight="2.25pt"/>
        </w:pict>
      </w:r>
      <w:r>
        <w:rPr>
          <w:rFonts w:ascii="宋体" w:hAnsi="宋体" w:cs="New Gulim"/>
          <w:noProof/>
          <w:sz w:val="24"/>
          <w:szCs w:val="21"/>
        </w:rPr>
        <w:pict w14:anchorId="3B7D638B">
          <v:line id="_x0000_s4349" style="position:absolute;left:0;text-align:left;z-index:51" from="249.7pt,-394.85pt" to="379.85pt,-394.85pt" strokeweight="2.25pt"/>
        </w:pict>
      </w:r>
      <w:r>
        <w:rPr>
          <w:rFonts w:ascii="宋体" w:hAnsi="宋体" w:cs="New Gulim"/>
          <w:noProof/>
          <w:sz w:val="24"/>
          <w:szCs w:val="21"/>
        </w:rPr>
        <w:pict w14:anchorId="54608FC1">
          <v:rect id="_x0000_s4348" style="position:absolute;left:0;text-align:left;margin-left:378.1pt;margin-top:-364.3pt;width:3.85pt;height:7.15pt;z-index:50;v-text-anchor:middle" filled="f" fillcolor="#bbe0e3"/>
        </w:pict>
      </w:r>
      <w:r>
        <w:rPr>
          <w:rFonts w:ascii="宋体" w:hAnsi="宋体" w:cs="New Gulim"/>
          <w:noProof/>
          <w:sz w:val="24"/>
          <w:szCs w:val="21"/>
        </w:rPr>
        <w:pict w14:anchorId="1777CB2A">
          <v:rect id="_x0000_s4347" style="position:absolute;left:0;text-align:left;margin-left:378.1pt;margin-top:-343.65pt;width:3.85pt;height:7.1pt;z-index:49;v-text-anchor:middle" filled="f" fillcolor="#bbe0e3"/>
        </w:pict>
      </w:r>
      <w:r>
        <w:rPr>
          <w:rFonts w:ascii="宋体" w:hAnsi="宋体" w:cs="New Gulim"/>
          <w:noProof/>
          <w:sz w:val="24"/>
          <w:szCs w:val="21"/>
        </w:rPr>
        <w:pict w14:anchorId="69B9BAE2">
          <v:rect id="_x0000_s4346" style="position:absolute;left:0;text-align:left;margin-left:378.2pt;margin-top:-383.15pt;width:3.85pt;height:7.15pt;z-index:48;v-text-anchor:middle" filled="f" fillcolor="#bbe0e3"/>
        </w:pict>
      </w:r>
      <w:r>
        <w:rPr>
          <w:rFonts w:ascii="宋体" w:hAnsi="宋体" w:cs="New Gulim"/>
          <w:noProof/>
          <w:sz w:val="24"/>
          <w:szCs w:val="21"/>
        </w:rPr>
        <w:pict w14:anchorId="15436BE3">
          <v:rect id="_x0000_s4345" style="position:absolute;left:0;text-align:left;margin-left:244.2pt;margin-top:-343.95pt;width:3.85pt;height:7.05pt;z-index:47;v-text-anchor:middle" filled="f" fillcolor="#bbe0e3"/>
        </w:pict>
      </w:r>
      <w:r>
        <w:rPr>
          <w:rFonts w:ascii="宋体" w:hAnsi="宋体" w:cs="New Gulim"/>
          <w:noProof/>
          <w:sz w:val="24"/>
          <w:szCs w:val="21"/>
        </w:rPr>
        <w:pict w14:anchorId="568E99A3">
          <v:rect id="_x0000_s4344" style="position:absolute;left:0;text-align:left;margin-left:244.2pt;margin-top:-364.3pt;width:3.85pt;height:7.15pt;z-index:46;v-text-anchor:middle" filled="f" fillcolor="#bbe0e3"/>
        </w:pict>
      </w:r>
      <w:r>
        <w:rPr>
          <w:rFonts w:ascii="宋体" w:hAnsi="宋体" w:cs="New Gulim"/>
          <w:noProof/>
          <w:sz w:val="24"/>
          <w:szCs w:val="21"/>
        </w:rPr>
        <w:pict w14:anchorId="37A8E891">
          <v:rect id="_x0000_s4343" style="position:absolute;left:0;text-align:left;margin-left:244.35pt;margin-top:-383.35pt;width:3.9pt;height:7.1pt;z-index:45;v-text-anchor:middle" filled="f" fillcolor="#bbe0e3"/>
        </w:pict>
      </w:r>
      <w:r>
        <w:rPr>
          <w:rFonts w:ascii="宋体" w:hAnsi="宋体" w:cs="New Gulim"/>
          <w:noProof/>
          <w:sz w:val="24"/>
          <w:szCs w:val="21"/>
        </w:rPr>
        <w:pict w14:anchorId="65EEE129">
          <v:oval id="_x0000_s4342" style="position:absolute;left:0;text-align:left;margin-left:260.15pt;margin-top:-342.7pt;width:7.65pt;height:7.15pt;z-index:44;v-text-anchor:middle" filled="f" fillcolor="#bbe0e3"/>
        </w:pict>
      </w:r>
      <w:r>
        <w:rPr>
          <w:rFonts w:ascii="宋体" w:hAnsi="宋体" w:cs="New Gulim"/>
          <w:noProof/>
          <w:sz w:val="24"/>
          <w:szCs w:val="21"/>
        </w:rPr>
        <w:pict w14:anchorId="1840BD9C">
          <v:oval id="_x0000_s4341" style="position:absolute;left:0;text-align:left;margin-left:362.45pt;margin-top:-382.75pt;width:7.7pt;height:7.2pt;z-index:43;v-text-anchor:middle" filled="f" fillcolor="#bbe0e3"/>
        </w:pict>
      </w:r>
      <w:r>
        <w:rPr>
          <w:rFonts w:ascii="宋体" w:hAnsi="宋体" w:cs="New Gulim"/>
          <w:noProof/>
          <w:sz w:val="24"/>
          <w:szCs w:val="21"/>
        </w:rPr>
        <w:pict w14:anchorId="06B6C9BD">
          <v:oval id="_x0000_s4340" style="position:absolute;left:0;text-align:left;margin-left:242.4pt;margin-top:-398.75pt;width:7.65pt;height:7.15pt;z-index:42;v-text-anchor:middle" filled="f" fillcolor="#bbe0e3"/>
        </w:pict>
      </w:r>
      <w:r>
        <w:rPr>
          <w:rFonts w:ascii="宋体" w:hAnsi="宋体" w:cs="New Gulim"/>
          <w:noProof/>
          <w:sz w:val="24"/>
          <w:szCs w:val="21"/>
        </w:rPr>
        <w:pict w14:anchorId="2D6616C0">
          <v:oval id="_x0000_s4339" style="position:absolute;left:0;text-align:left;margin-left:376.4pt;margin-top:-329.7pt;width:7.65pt;height:7.15pt;z-index:41;v-text-anchor:middle" filled="f" fillcolor="#bbe0e3"/>
        </w:pict>
      </w:r>
      <w:r>
        <w:rPr>
          <w:rFonts w:ascii="宋体" w:hAnsi="宋体" w:cs="New Gulim"/>
          <w:noProof/>
          <w:sz w:val="24"/>
          <w:szCs w:val="21"/>
        </w:rPr>
        <w:pict w14:anchorId="40839B57">
          <v:oval id="_x0000_s4338" style="position:absolute;left:0;text-align:left;margin-left:242.4pt;margin-top:-329.7pt;width:7.65pt;height:7.15pt;z-index:40;v-text-anchor:middle" filled="f" fillcolor="#bbe0e3"/>
        </w:pict>
      </w:r>
    </w:p>
    <w:p w14:paraId="3AB3C1D1" w14:textId="77777777" w:rsidR="00E13C02" w:rsidRDefault="00B8159B" w:rsidP="00E13C02">
      <w:pPr>
        <w:spacing w:line="360" w:lineRule="auto"/>
        <w:ind w:left="480"/>
        <w:rPr>
          <w:rFonts w:ascii="宋体" w:hAnsi="宋体" w:cs="New Gulim"/>
          <w:sz w:val="24"/>
          <w:szCs w:val="21"/>
        </w:rPr>
      </w:pPr>
      <w:r>
        <w:rPr>
          <w:rFonts w:ascii="宋体" w:hAnsi="宋体" w:cs="New Gulim"/>
          <w:noProof/>
          <w:sz w:val="24"/>
          <w:szCs w:val="21"/>
        </w:rPr>
        <w:pict w14:anchorId="13EB3F69">
          <v:shape id="_x0000_s3987" type="#_x0000_t202" style="position:absolute;left:0;text-align:left;margin-left:281.95pt;margin-top:16pt;width:114.45pt;height:20pt;z-index:495;v-text-anchor:top-baseline" filled="f" fillcolor="#bbe0e3" stroked="f">
            <v:textbox style="mso-next-textbox:#_x0000_s3987" inset="2.05739mm,1.0287mm,2.05739mm,1.0287mm">
              <w:txbxContent>
                <w:p w14:paraId="095193C3" w14:textId="77777777" w:rsidR="00E13C02" w:rsidRDefault="00E13C02" w:rsidP="00E13C02">
                  <w:pPr>
                    <w:autoSpaceDE w:val="0"/>
                    <w:autoSpaceDN w:val="0"/>
                    <w:adjustRightInd w:val="0"/>
                    <w:rPr>
                      <w:rFonts w:ascii="Arial" w:hAnsi="Arial" w:cs="宋体"/>
                      <w:b/>
                      <w:bCs/>
                      <w:color w:val="000000"/>
                      <w:sz w:val="23"/>
                      <w:szCs w:val="28"/>
                      <w:lang w:val="zh-CN"/>
                    </w:rPr>
                  </w:pPr>
                  <w:r>
                    <w:rPr>
                      <w:rFonts w:ascii="Arial" w:hAnsi="Arial" w:cs="宋体" w:hint="eastAsia"/>
                      <w:b/>
                      <w:bCs/>
                      <w:color w:val="000000"/>
                      <w:sz w:val="23"/>
                      <w:szCs w:val="28"/>
                      <w:lang w:val="zh-CN"/>
                    </w:rPr>
                    <w:t>有源非线性负阻</w:t>
                  </w:r>
                </w:p>
              </w:txbxContent>
            </v:textbox>
          </v:shape>
        </w:pict>
      </w:r>
      <w:r>
        <w:rPr>
          <w:rFonts w:ascii="宋体" w:hAnsi="宋体" w:cs="New Gulim"/>
          <w:noProof/>
          <w:sz w:val="24"/>
          <w:szCs w:val="21"/>
        </w:rPr>
        <w:pict w14:anchorId="42EC5AB6">
          <v:line id="_x0000_s4049" style="position:absolute;left:0;text-align:left;z-index:557" from="389.65pt,14.1pt" to="436.9pt,14.1pt"/>
        </w:pict>
      </w:r>
      <w:r>
        <w:rPr>
          <w:rFonts w:ascii="宋体" w:hAnsi="宋体" w:cs="New Gulim"/>
          <w:noProof/>
          <w:sz w:val="24"/>
          <w:szCs w:val="21"/>
        </w:rPr>
        <w:pict w14:anchorId="0060E178">
          <v:line id="_x0000_s4043" style="position:absolute;left:0;text-align:left;z-index:551" from="238.15pt,15.55pt" to="253.9pt,17.8pt"/>
        </w:pict>
      </w:r>
      <w:r>
        <w:rPr>
          <w:rFonts w:ascii="宋体" w:hAnsi="宋体" w:cs="New Gulim"/>
          <w:noProof/>
          <w:sz w:val="24"/>
          <w:szCs w:val="21"/>
        </w:rPr>
        <w:pict w14:anchorId="1FB67AE8">
          <v:line id="_x0000_s4042" style="position:absolute;left:0;text-align:left;z-index:550" from="136.9pt,14.85pt" to="157.9pt,14.85pt"/>
        </w:pict>
      </w:r>
      <w:r>
        <w:rPr>
          <w:rFonts w:ascii="宋体" w:hAnsi="宋体" w:cs="New Gulim"/>
          <w:noProof/>
          <w:sz w:val="24"/>
          <w:szCs w:val="21"/>
        </w:rPr>
        <w:pict w14:anchorId="3695E69B">
          <v:line id="_x0000_s4038" style="position:absolute;left:0;text-align:left;rotation:90;z-index:546" from="44.4pt,24.9pt" to="58.35pt,24.9pt"/>
        </w:pict>
      </w:r>
      <w:r>
        <w:rPr>
          <w:rFonts w:ascii="宋体" w:hAnsi="宋体" w:cs="New Gulim"/>
          <w:noProof/>
          <w:sz w:val="24"/>
          <w:szCs w:val="21"/>
        </w:rPr>
        <w:pict w14:anchorId="2FBCA5BF">
          <v:line id="_x0000_s4037" style="position:absolute;left:0;text-align:left;rotation:90;z-index:545" from="44.1pt,7.55pt" to="58.05pt,7.55pt"/>
        </w:pict>
      </w:r>
      <w:r>
        <w:rPr>
          <w:rFonts w:ascii="宋体" w:hAnsi="宋体" w:cs="New Gulim"/>
          <w:noProof/>
          <w:sz w:val="24"/>
          <w:szCs w:val="21"/>
        </w:rPr>
        <w:pict w14:anchorId="732F5744">
          <v:line id="_x0000_s4033" style="position:absolute;left:0;text-align:left;rotation:90;z-index:541" from="139.85pt,24.9pt" to="153.8pt,24.9pt"/>
        </w:pict>
      </w:r>
      <w:r>
        <w:rPr>
          <w:rFonts w:ascii="宋体" w:hAnsi="宋体" w:cs="New Gulim"/>
          <w:noProof/>
          <w:sz w:val="24"/>
          <w:szCs w:val="21"/>
        </w:rPr>
        <w:pict w14:anchorId="7A33C575">
          <v:line id="_x0000_s4032" style="position:absolute;left:0;text-align:left;rotation:90;z-index:540" from="139.6pt,7.55pt" to="153.55pt,7.55pt"/>
        </w:pict>
      </w:r>
      <w:r>
        <w:rPr>
          <w:rFonts w:ascii="宋体" w:hAnsi="宋体" w:cs="New Gulim"/>
          <w:noProof/>
          <w:sz w:val="24"/>
          <w:szCs w:val="21"/>
        </w:rPr>
        <w:pict w14:anchorId="2F2B2027">
          <v:line id="_x0000_s4028" style="position:absolute;left:0;text-align:left;rotation:90;z-index:536" from="239.65pt,24.9pt" to="253.6pt,24.9pt"/>
        </w:pict>
      </w:r>
      <w:r>
        <w:rPr>
          <w:rFonts w:ascii="宋体" w:hAnsi="宋体" w:cs="New Gulim"/>
          <w:noProof/>
          <w:sz w:val="24"/>
          <w:szCs w:val="21"/>
        </w:rPr>
        <w:pict w14:anchorId="247D3B61">
          <v:line id="_x0000_s4027" style="position:absolute;left:0;text-align:left;rotation:90;z-index:535" from="239.45pt,7.55pt" to="253.4pt,7.55pt"/>
        </w:pict>
      </w:r>
      <w:r>
        <w:rPr>
          <w:rFonts w:ascii="宋体" w:hAnsi="宋体" w:cs="New Gulim"/>
          <w:noProof/>
          <w:sz w:val="24"/>
          <w:szCs w:val="21"/>
        </w:rPr>
        <w:pict w14:anchorId="735BCF74">
          <v:line id="_x0000_s4023" style="position:absolute;left:0;text-align:left;rotation:90;z-index:531" from="394.65pt,25.5pt" to="408.6pt,25.5pt"/>
        </w:pict>
      </w:r>
      <w:r>
        <w:rPr>
          <w:rFonts w:ascii="宋体" w:hAnsi="宋体" w:cs="New Gulim"/>
          <w:noProof/>
          <w:sz w:val="24"/>
          <w:szCs w:val="21"/>
        </w:rPr>
        <w:pict w14:anchorId="24327F77">
          <v:line id="_x0000_s4022" style="position:absolute;left:0;text-align:left;rotation:90;z-index:530" from="394.45pt,8.15pt" to="408.45pt,8.15pt"/>
        </w:pict>
      </w:r>
      <w:r>
        <w:rPr>
          <w:rFonts w:ascii="宋体" w:hAnsi="宋体" w:cs="New Gulim"/>
          <w:noProof/>
          <w:sz w:val="24"/>
          <w:szCs w:val="21"/>
        </w:rPr>
        <w:pict w14:anchorId="4050C87B">
          <v:shape id="_x0000_s3986" type="#_x0000_t202" style="position:absolute;left:0;text-align:left;margin-left:171.85pt;margin-top:13.55pt;width:72.3pt;height:25.65pt;z-index:494;v-text-anchor:top-baseline" filled="f" fillcolor="#bbe0e3" stroked="f">
            <v:textbox style="mso-next-textbox:#_x0000_s3986" inset="2.05739mm,1.0287mm,2.05739mm,1.0287mm">
              <w:txbxContent>
                <w:p w14:paraId="683A2FC1" w14:textId="77777777" w:rsidR="00E13C02" w:rsidRDefault="00E13C02" w:rsidP="00E13C02">
                  <w:pPr>
                    <w:autoSpaceDE w:val="0"/>
                    <w:autoSpaceDN w:val="0"/>
                    <w:adjustRightInd w:val="0"/>
                    <w:rPr>
                      <w:rFonts w:ascii="Arial" w:hAnsi="Arial" w:cs="宋体"/>
                      <w:b/>
                      <w:bCs/>
                      <w:color w:val="000000"/>
                      <w:sz w:val="23"/>
                      <w:szCs w:val="28"/>
                      <w:lang w:val="en-GB"/>
                    </w:rPr>
                  </w:pPr>
                  <w:r>
                    <w:rPr>
                      <w:rFonts w:ascii="Arial" w:hAnsi="Arial" w:cs="Arial"/>
                      <w:b/>
                      <w:bCs/>
                      <w:color w:val="000000"/>
                      <w:sz w:val="23"/>
                      <w:szCs w:val="28"/>
                    </w:rPr>
                    <w:t>RC</w:t>
                  </w:r>
                  <w:r>
                    <w:rPr>
                      <w:rFonts w:ascii="Arial" w:hAnsi="Arial" w:cs="宋体" w:hint="eastAsia"/>
                      <w:b/>
                      <w:bCs/>
                      <w:color w:val="000000"/>
                      <w:sz w:val="23"/>
                      <w:szCs w:val="28"/>
                      <w:lang w:val="zh-CN"/>
                    </w:rPr>
                    <w:t>移相器</w:t>
                  </w:r>
                </w:p>
              </w:txbxContent>
            </v:textbox>
          </v:shape>
        </w:pict>
      </w:r>
      <w:r>
        <w:rPr>
          <w:rFonts w:ascii="宋体" w:hAnsi="宋体" w:cs="New Gulim"/>
          <w:noProof/>
          <w:sz w:val="24"/>
          <w:szCs w:val="21"/>
        </w:rPr>
        <w:pict w14:anchorId="7627DEC3">
          <v:shape id="_x0000_s3985" type="#_x0000_t202" style="position:absolute;left:0;text-align:left;margin-left:75.65pt;margin-top:14.25pt;width:73.25pt;height:25.8pt;z-index:493;v-text-anchor:top-baseline" filled="f" fillcolor="#bbe0e3" stroked="f">
            <v:textbox style="mso-next-textbox:#_x0000_s3985" inset="2.05739mm,1.0287mm,2.05739mm,1.0287mm">
              <w:txbxContent>
                <w:p w14:paraId="09CF855E" w14:textId="77777777" w:rsidR="00E13C02" w:rsidRDefault="00E13C02" w:rsidP="00E13C02">
                  <w:pPr>
                    <w:autoSpaceDE w:val="0"/>
                    <w:autoSpaceDN w:val="0"/>
                    <w:adjustRightInd w:val="0"/>
                    <w:rPr>
                      <w:rFonts w:ascii="Arial" w:hAnsi="Arial" w:cs="宋体"/>
                      <w:b/>
                      <w:bCs/>
                      <w:color w:val="000000"/>
                      <w:sz w:val="23"/>
                      <w:szCs w:val="28"/>
                      <w:lang w:val="zh-CN"/>
                    </w:rPr>
                  </w:pPr>
                  <w:r>
                    <w:rPr>
                      <w:rFonts w:ascii="Arial" w:hAnsi="Arial" w:cs="Arial"/>
                      <w:b/>
                      <w:bCs/>
                      <w:color w:val="000000"/>
                      <w:sz w:val="23"/>
                      <w:szCs w:val="28"/>
                    </w:rPr>
                    <w:t>LC</w:t>
                  </w:r>
                  <w:r>
                    <w:rPr>
                      <w:rFonts w:ascii="Arial" w:hAnsi="Arial" w:cs="宋体" w:hint="eastAsia"/>
                      <w:b/>
                      <w:bCs/>
                      <w:color w:val="000000"/>
                      <w:sz w:val="23"/>
                      <w:szCs w:val="28"/>
                      <w:lang w:val="zh-CN"/>
                    </w:rPr>
                    <w:t>振荡器</w:t>
                  </w:r>
                </w:p>
              </w:txbxContent>
            </v:textbox>
          </v:shape>
        </w:pict>
      </w:r>
      <w:r>
        <w:rPr>
          <w:rFonts w:ascii="宋体" w:hAnsi="宋体" w:cs="New Gulim"/>
          <w:noProof/>
          <w:sz w:val="24"/>
          <w:szCs w:val="21"/>
        </w:rPr>
        <w:pict w14:anchorId="7299D500">
          <v:line id="_x0000_s3879" style="position:absolute;left:0;text-align:left;z-index:459" from="162.2pt,15.85pt" to="234.85pt,15.85pt" strokeweight="2.25pt"/>
        </w:pict>
      </w:r>
      <w:r>
        <w:rPr>
          <w:rFonts w:ascii="宋体" w:hAnsi="宋体" w:cs="New Gulim"/>
          <w:noProof/>
          <w:sz w:val="24"/>
          <w:szCs w:val="21"/>
        </w:rPr>
        <w:pict w14:anchorId="128D4C13">
          <v:line id="_x0000_s3854" style="position:absolute;left:0;text-align:left;z-index:445" from="77.9pt,15.85pt" to="131.5pt,15.85pt" strokeweight="2.25pt"/>
        </w:pict>
      </w:r>
      <w:r>
        <w:rPr>
          <w:rFonts w:ascii="宋体" w:hAnsi="宋体" w:cs="New Gulim"/>
          <w:noProof/>
          <w:sz w:val="24"/>
          <w:szCs w:val="21"/>
        </w:rPr>
        <w:pict w14:anchorId="51AC3E1B">
          <v:oval id="_x0000_s3848" style="position:absolute;left:0;text-align:left;margin-left:234.55pt;margin-top:12.15pt;width:7.65pt;height:6.95pt;z-index:439;v-text-anchor:middle" filled="f" fillcolor="#bbe0e3"/>
        </w:pict>
      </w:r>
      <w:r>
        <w:rPr>
          <w:rFonts w:ascii="宋体" w:hAnsi="宋体" w:cs="New Gulim"/>
          <w:noProof/>
          <w:sz w:val="24"/>
          <w:szCs w:val="21"/>
        </w:rPr>
        <w:pict w14:anchorId="57D77D68">
          <v:oval id="_x0000_s3847" style="position:absolute;left:0;text-align:left;margin-left:131.5pt;margin-top:12.1pt;width:7.7pt;height:7pt;z-index:438;v-text-anchor:middle" filled="f" fillcolor="#bbe0e3"/>
        </w:pict>
      </w:r>
      <w:r>
        <w:rPr>
          <w:rFonts w:ascii="宋体" w:hAnsi="宋体" w:cs="New Gulim"/>
          <w:noProof/>
          <w:sz w:val="24"/>
          <w:szCs w:val="21"/>
        </w:rPr>
        <w:pict w14:anchorId="00F2D255">
          <v:oval id="_x0000_s3845" style="position:absolute;left:0;text-align:left;margin-left:154.55pt;margin-top:12.15pt;width:7.7pt;height:6.95pt;z-index:436;v-text-anchor:middle" filled="f" fillcolor="#bbe0e3"/>
        </w:pict>
      </w:r>
      <w:r>
        <w:rPr>
          <w:rFonts w:ascii="宋体" w:hAnsi="宋体" w:cs="New Gulim"/>
          <w:noProof/>
          <w:sz w:val="24"/>
          <w:szCs w:val="21"/>
        </w:rPr>
        <w:pict w14:anchorId="7E7BA84B">
          <v:oval id="_x0000_s3840" style="position:absolute;left:0;text-align:left;margin-left:61.95pt;margin-top:8.1pt;width:15.3pt;height:13.85pt;z-index:431;v-text-anchor:middle" filled="f" fillcolor="#bbe0e3"/>
        </w:pict>
      </w:r>
    </w:p>
    <w:p w14:paraId="1D1F301E" w14:textId="77777777" w:rsidR="00E13C02" w:rsidRDefault="00B8159B" w:rsidP="00E13C02">
      <w:pPr>
        <w:spacing w:line="360" w:lineRule="auto"/>
        <w:ind w:left="480"/>
        <w:rPr>
          <w:rFonts w:ascii="宋体" w:hAnsi="宋体" w:cs="New Gulim"/>
          <w:sz w:val="24"/>
          <w:szCs w:val="21"/>
        </w:rPr>
      </w:pPr>
      <w:r>
        <w:rPr>
          <w:rFonts w:ascii="宋体" w:hAnsi="宋体" w:cs="New Gulim"/>
          <w:noProof/>
          <w:sz w:val="24"/>
          <w:szCs w:val="21"/>
        </w:rPr>
        <w:pict w14:anchorId="68F445E6">
          <v:line id="_x0000_s4018" style="position:absolute;left:0;text-align:left;z-index:526" from="379.15pt,9.2pt" to="394.5pt,9.2pt"/>
        </w:pict>
      </w:r>
      <w:r>
        <w:rPr>
          <w:rFonts w:ascii="宋体" w:hAnsi="宋体" w:cs="New Gulim"/>
          <w:noProof/>
          <w:sz w:val="24"/>
          <w:szCs w:val="21"/>
        </w:rPr>
        <w:pict w14:anchorId="7E2A6949">
          <v:line id="_x0000_s4017" style="position:absolute;left:0;text-align:left;z-index:525" from="352.3pt,9.2pt" to="367.65pt,9.2pt"/>
        </w:pict>
      </w:r>
      <w:r>
        <w:rPr>
          <w:rFonts w:ascii="宋体" w:hAnsi="宋体" w:cs="New Gulim"/>
          <w:noProof/>
          <w:sz w:val="24"/>
          <w:szCs w:val="21"/>
        </w:rPr>
        <w:pict w14:anchorId="3C160277">
          <v:line id="_x0000_s4016" style="position:absolute;left:0;text-align:left;z-index:524" from="329.25pt,9.2pt" to="344.55pt,9.2pt"/>
        </w:pict>
      </w:r>
      <w:r>
        <w:rPr>
          <w:rFonts w:ascii="宋体" w:hAnsi="宋体" w:cs="New Gulim"/>
          <w:noProof/>
          <w:sz w:val="24"/>
          <w:szCs w:val="21"/>
        </w:rPr>
        <w:pict w14:anchorId="33696D44">
          <v:line id="_x0000_s4015" style="position:absolute;left:0;text-align:left;z-index:523" from="306.25pt,9.2pt" to="321.6pt,9.2pt"/>
        </w:pict>
      </w:r>
      <w:r>
        <w:rPr>
          <w:rFonts w:ascii="宋体" w:hAnsi="宋体" w:cs="New Gulim"/>
          <w:noProof/>
          <w:sz w:val="24"/>
          <w:szCs w:val="21"/>
        </w:rPr>
        <w:pict w14:anchorId="6E91A1F7">
          <v:line id="_x0000_s4014" style="position:absolute;left:0;text-align:left;z-index:522" from="283.3pt,9.2pt" to="298.7pt,9.2pt"/>
        </w:pict>
      </w:r>
      <w:r>
        <w:rPr>
          <w:rFonts w:ascii="宋体" w:hAnsi="宋体" w:cs="New Gulim"/>
          <w:noProof/>
          <w:sz w:val="24"/>
          <w:szCs w:val="21"/>
        </w:rPr>
        <w:pict w14:anchorId="63FF7FE2">
          <v:line id="_x0000_s4013" style="position:absolute;left:0;text-align:left;z-index:521" from="260.3pt,9.2pt" to="275.7pt,9.2pt"/>
        </w:pict>
      </w:r>
      <w:r>
        <w:rPr>
          <w:rFonts w:ascii="宋体" w:hAnsi="宋体" w:cs="New Gulim"/>
          <w:noProof/>
          <w:sz w:val="24"/>
          <w:szCs w:val="21"/>
        </w:rPr>
        <w:pict w14:anchorId="5BD9E461">
          <v:line id="_x0000_s4012" style="position:absolute;left:0;text-align:left;z-index:520" from="237.4pt,9.2pt" to="252.75pt,9.2pt"/>
        </w:pict>
      </w:r>
      <w:r>
        <w:rPr>
          <w:rFonts w:ascii="宋体" w:hAnsi="宋体" w:cs="New Gulim"/>
          <w:noProof/>
          <w:sz w:val="24"/>
          <w:szCs w:val="21"/>
        </w:rPr>
        <w:pict w14:anchorId="511B50ED">
          <v:line id="_x0000_s4011" style="position:absolute;left:0;text-align:left;z-index:519" from="214.45pt,9.2pt" to="229.75pt,9.2pt"/>
        </w:pict>
      </w:r>
      <w:r>
        <w:rPr>
          <w:rFonts w:ascii="宋体" w:hAnsi="宋体" w:cs="New Gulim"/>
          <w:noProof/>
          <w:sz w:val="24"/>
          <w:szCs w:val="21"/>
        </w:rPr>
        <w:pict w14:anchorId="1FFC7F53">
          <v:line id="_x0000_s4010" style="position:absolute;left:0;text-align:left;z-index:518" from="191.35pt,9.2pt" to="206.7pt,9.2pt"/>
        </w:pict>
      </w:r>
      <w:r>
        <w:rPr>
          <w:rFonts w:ascii="宋体" w:hAnsi="宋体" w:cs="New Gulim"/>
          <w:noProof/>
          <w:sz w:val="24"/>
          <w:szCs w:val="21"/>
        </w:rPr>
        <w:pict w14:anchorId="34AD43DB">
          <v:line id="_x0000_s4009" style="position:absolute;left:0;text-align:left;z-index:517" from="168.5pt,9.2pt" to="183.85pt,9.2pt"/>
        </w:pict>
      </w:r>
      <w:r>
        <w:rPr>
          <w:rFonts w:ascii="宋体" w:hAnsi="宋体" w:cs="New Gulim"/>
          <w:noProof/>
          <w:sz w:val="24"/>
          <w:szCs w:val="21"/>
        </w:rPr>
        <w:pict w14:anchorId="761104F1">
          <v:line id="_x0000_s4008" style="position:absolute;left:0;text-align:left;z-index:516" from="145.45pt,9.2pt" to="160.75pt,9.2pt"/>
        </w:pict>
      </w:r>
      <w:r>
        <w:rPr>
          <w:rFonts w:ascii="宋体" w:hAnsi="宋体" w:cs="New Gulim"/>
          <w:noProof/>
          <w:sz w:val="24"/>
          <w:szCs w:val="21"/>
        </w:rPr>
        <w:pict w14:anchorId="05F79055">
          <v:line id="_x0000_s4007" style="position:absolute;left:0;text-align:left;z-index:515" from="122.45pt,9.2pt" to="137.8pt,9.2pt"/>
        </w:pict>
      </w:r>
      <w:r>
        <w:rPr>
          <w:rFonts w:ascii="宋体" w:hAnsi="宋体" w:cs="New Gulim"/>
          <w:noProof/>
          <w:sz w:val="24"/>
          <w:szCs w:val="21"/>
        </w:rPr>
        <w:pict w14:anchorId="0568CD3F">
          <v:line id="_x0000_s4006" style="position:absolute;left:0;text-align:left;z-index:514" from="99.5pt,9.2pt" to="114.9pt,9.2pt"/>
        </w:pict>
      </w:r>
      <w:r>
        <w:rPr>
          <w:rFonts w:ascii="宋体" w:hAnsi="宋体" w:cs="New Gulim"/>
          <w:noProof/>
          <w:sz w:val="24"/>
          <w:szCs w:val="21"/>
        </w:rPr>
        <w:pict w14:anchorId="20969E7D">
          <v:line id="_x0000_s4005" style="position:absolute;left:0;text-align:left;z-index:513" from="76.5pt,9.2pt" to="91.9pt,9.2pt"/>
        </w:pict>
      </w:r>
      <w:r>
        <w:rPr>
          <w:rFonts w:ascii="宋体" w:hAnsi="宋体" w:cs="New Gulim"/>
          <w:noProof/>
          <w:sz w:val="24"/>
          <w:szCs w:val="21"/>
        </w:rPr>
        <w:pict w14:anchorId="4D4AE884">
          <v:line id="_x0000_s4004" style="position:absolute;left:0;text-align:left;z-index:512" from="53.55pt,9.2pt" to="68.95pt,9.2pt"/>
        </w:pict>
      </w:r>
      <w:r>
        <w:rPr>
          <w:rFonts w:ascii="宋体" w:hAnsi="宋体" w:cs="New Gulim"/>
          <w:noProof/>
          <w:sz w:val="24"/>
          <w:szCs w:val="21"/>
        </w:rPr>
        <w:pict w14:anchorId="4DC6F841">
          <v:shape id="_x0000_s3988" type="#_x0000_t202" style="position:absolute;left:0;text-align:left;margin-left:257pt;margin-top:8.6pt;width:147.75pt;height:17pt;z-index:496;v-text-anchor:top-baseline" filled="f" fillcolor="#bbe0e3" stroked="f">
            <v:textbox style="mso-next-textbox:#_x0000_s3988" inset="2.05739mm,1.0287mm,2.05739mm,1.0287mm">
              <w:txbxContent>
                <w:p w14:paraId="0F74D938" w14:textId="77777777" w:rsidR="00E13C02" w:rsidRDefault="00E13C02" w:rsidP="00E13C02">
                  <w:pPr>
                    <w:autoSpaceDE w:val="0"/>
                    <w:autoSpaceDN w:val="0"/>
                    <w:adjustRightInd w:val="0"/>
                    <w:rPr>
                      <w:rFonts w:ascii="Arial" w:hAnsi="Arial" w:cs="宋体"/>
                      <w:b/>
                      <w:bCs/>
                      <w:color w:val="000000"/>
                      <w:sz w:val="19"/>
                      <w:lang w:val="zh-CN"/>
                    </w:rPr>
                  </w:pPr>
                  <w:r>
                    <w:rPr>
                      <w:rFonts w:ascii="Arial" w:hAnsi="Arial" w:cs="宋体" w:hint="eastAsia"/>
                      <w:b/>
                      <w:bCs/>
                      <w:color w:val="000000"/>
                      <w:sz w:val="19"/>
                      <w:lang w:val="zh-CN"/>
                    </w:rPr>
                    <w:t>上海复旦天欣科教仪器有限公司</w:t>
                  </w:r>
                </w:p>
              </w:txbxContent>
            </v:textbox>
          </v:shape>
        </w:pict>
      </w:r>
    </w:p>
    <w:p w14:paraId="5085A36C" w14:textId="77777777" w:rsidR="00B025F8" w:rsidRDefault="00B8159B" w:rsidP="00E13C02">
      <w:pPr>
        <w:spacing w:line="360" w:lineRule="auto"/>
        <w:rPr>
          <w:rFonts w:ascii="宋体" w:hAnsi="宋体" w:cs="New Gulim"/>
          <w:szCs w:val="21"/>
        </w:rPr>
      </w:pPr>
      <w:r>
        <w:rPr>
          <w:rFonts w:ascii="宋体" w:hAnsi="宋体" w:cs="New Gulim"/>
          <w:noProof/>
          <w:sz w:val="24"/>
          <w:szCs w:val="21"/>
        </w:rPr>
        <w:pict w14:anchorId="652EA975">
          <v:shape id="_x0000_s4052" type="#_x0000_t202" style="position:absolute;left:0;text-align:left;margin-left:203.2pt;margin-top:2.2pt;width:47.1pt;height:22.65pt;z-index:421" stroked="f">
            <v:textbox style="mso-next-textbox:#_x0000_s4052">
              <w:txbxContent>
                <w:p w14:paraId="5FDA157A" w14:textId="77777777" w:rsidR="00E13C02" w:rsidRDefault="00E13C02" w:rsidP="00E13C02">
                  <w:r>
                    <w:rPr>
                      <w:rFonts w:hint="eastAsia"/>
                    </w:rPr>
                    <w:t>图</w:t>
                  </w:r>
                  <w:r>
                    <w:rPr>
                      <w:rFonts w:hint="eastAsia"/>
                    </w:rPr>
                    <w:t>9</w:t>
                  </w:r>
                </w:p>
              </w:txbxContent>
            </v:textbox>
          </v:shape>
        </w:pict>
      </w:r>
    </w:p>
    <w:p w14:paraId="31DB4CBD" w14:textId="6C943082" w:rsidR="00E13C02" w:rsidRPr="00E13C02" w:rsidRDefault="00E13C02" w:rsidP="005C1D5D">
      <w:pPr>
        <w:spacing w:line="400" w:lineRule="exact"/>
        <w:rPr>
          <w:rFonts w:ascii="宋体" w:hAnsi="宋体" w:cs="New Gulim"/>
          <w:szCs w:val="21"/>
        </w:rPr>
      </w:pPr>
      <w:r w:rsidRPr="00E13C02">
        <w:rPr>
          <w:rFonts w:ascii="宋体" w:hAnsi="宋体" w:cs="New Gulim" w:hint="eastAsia"/>
          <w:szCs w:val="21"/>
        </w:rPr>
        <w:t>按图9接好电路，调节</w:t>
      </w:r>
      <w:r w:rsidR="00854B28">
        <w:rPr>
          <w:rFonts w:ascii="宋体" w:hAnsi="宋体" w:cs="New Gulim"/>
          <w:szCs w:val="21"/>
        </w:rPr>
        <w:t>W</w:t>
      </w:r>
      <w:r w:rsidRPr="00E13C02">
        <w:rPr>
          <w:rFonts w:ascii="宋体" w:hAnsi="宋体" w:cs="New Gulim" w:hint="eastAsia"/>
          <w:szCs w:val="21"/>
        </w:rPr>
        <w:t>1+</w:t>
      </w:r>
      <w:r w:rsidR="00854B28">
        <w:rPr>
          <w:rFonts w:ascii="宋体" w:hAnsi="宋体" w:cs="New Gulim"/>
          <w:szCs w:val="21"/>
        </w:rPr>
        <w:t>W</w:t>
      </w:r>
      <w:r w:rsidRPr="00E13C02">
        <w:rPr>
          <w:rFonts w:ascii="宋体" w:hAnsi="宋体" w:cs="New Gulim" w:hint="eastAsia"/>
          <w:szCs w:val="21"/>
        </w:rPr>
        <w:t>2（即R</w:t>
      </w:r>
      <w:r w:rsidRPr="00E13C02">
        <w:rPr>
          <w:rFonts w:ascii="宋体" w:hAnsi="宋体" w:cs="New Gulim" w:hint="eastAsia"/>
          <w:szCs w:val="21"/>
          <w:vertAlign w:val="subscript"/>
        </w:rPr>
        <w:t>0</w:t>
      </w:r>
      <w:r w:rsidRPr="00E13C02">
        <w:rPr>
          <w:rFonts w:ascii="宋体" w:hAnsi="宋体" w:cs="New Gulim"/>
          <w:szCs w:val="21"/>
        </w:rPr>
        <w:t>）</w:t>
      </w:r>
      <w:r w:rsidRPr="00E13C02">
        <w:rPr>
          <w:rFonts w:ascii="宋体" w:hAnsi="宋体" w:cs="New Gulim" w:hint="eastAsia"/>
          <w:szCs w:val="21"/>
        </w:rPr>
        <w:t>阻值（</w:t>
      </w:r>
      <w:r w:rsidR="00854B28">
        <w:rPr>
          <w:rFonts w:ascii="宋体" w:hAnsi="宋体" w:cs="New Gulim"/>
          <w:szCs w:val="21"/>
        </w:rPr>
        <w:t>W</w:t>
      </w:r>
      <w:r w:rsidRPr="00E13C02">
        <w:rPr>
          <w:rFonts w:ascii="宋体" w:hAnsi="宋体" w:cs="New Gulim" w:hint="eastAsia"/>
          <w:szCs w:val="21"/>
        </w:rPr>
        <w:t>1，</w:t>
      </w:r>
      <w:r w:rsidR="00854B28">
        <w:rPr>
          <w:rFonts w:ascii="宋体" w:hAnsi="宋体" w:cs="New Gulim"/>
          <w:szCs w:val="21"/>
        </w:rPr>
        <w:t>W</w:t>
      </w:r>
      <w:r w:rsidRPr="00E13C02">
        <w:rPr>
          <w:rFonts w:ascii="宋体" w:hAnsi="宋体" w:cs="New Gulim" w:hint="eastAsia"/>
          <w:szCs w:val="21"/>
        </w:rPr>
        <w:t>2一个粗调，一个细调）。在示波器上观测CH1和CH2-所构成的相图（李萨如图），调节</w:t>
      </w:r>
      <w:r w:rsidR="00854B28">
        <w:rPr>
          <w:rFonts w:ascii="宋体" w:hAnsi="宋体" w:cs="New Gulim"/>
          <w:szCs w:val="21"/>
        </w:rPr>
        <w:t>W</w:t>
      </w:r>
      <w:r w:rsidRPr="00E13C02">
        <w:rPr>
          <w:rFonts w:ascii="宋体" w:hAnsi="宋体" w:cs="New Gulim" w:hint="eastAsia"/>
          <w:szCs w:val="21"/>
        </w:rPr>
        <w:t>1+</w:t>
      </w:r>
      <w:r w:rsidR="00854B28">
        <w:rPr>
          <w:rFonts w:ascii="宋体" w:hAnsi="宋体" w:cs="New Gulim"/>
          <w:szCs w:val="21"/>
        </w:rPr>
        <w:t>W</w:t>
      </w:r>
      <w:r w:rsidRPr="00E13C02">
        <w:rPr>
          <w:rFonts w:ascii="宋体" w:hAnsi="宋体" w:cs="New Gulim" w:hint="eastAsia"/>
          <w:szCs w:val="21"/>
        </w:rPr>
        <w:t>2电阻值由大至小时，描绘相图周期的分岔混沌现象。将一个环行相图周期定为P ，那么要求观测并记录2P、4P、阵发混沌、3P、单吸引子（混沌）、双吸引子（混沌）共六个相图和相应CH1和CH2两个输出波形。（用李萨如图观测周期分岔与直接观测波形分岔相比有何优点？）</w:t>
      </w:r>
    </w:p>
    <w:p w14:paraId="451BB4B8" w14:textId="77777777" w:rsidR="00E13C02" w:rsidRPr="00E13C02" w:rsidRDefault="00E13C02" w:rsidP="00E13C02">
      <w:pPr>
        <w:numPr>
          <w:ilvl w:val="0"/>
          <w:numId w:val="14"/>
        </w:numPr>
        <w:spacing w:line="360" w:lineRule="auto"/>
        <w:rPr>
          <w:rFonts w:ascii="宋体" w:hAnsi="宋体" w:cs="New Gulim"/>
          <w:szCs w:val="21"/>
        </w:rPr>
      </w:pPr>
      <w:r w:rsidRPr="00E13C02">
        <w:rPr>
          <w:rFonts w:ascii="宋体" w:hAnsi="宋体" w:cs="New Gulim" w:hint="eastAsia"/>
          <w:szCs w:val="21"/>
        </w:rPr>
        <w:t>测量有源非线性负阻元件的伏安特性</w:t>
      </w:r>
    </w:p>
    <w:p w14:paraId="52F0CA50" w14:textId="77777777" w:rsidR="00E13C02" w:rsidRDefault="00B8159B" w:rsidP="00E13C02">
      <w:pPr>
        <w:spacing w:line="360" w:lineRule="auto"/>
        <w:ind w:left="480"/>
        <w:rPr>
          <w:rFonts w:ascii="宋体" w:hAnsi="宋体" w:cs="New Gulim"/>
          <w:sz w:val="24"/>
        </w:rPr>
      </w:pPr>
      <w:r>
        <w:rPr>
          <w:rFonts w:ascii="宋体" w:hAnsi="宋体" w:cs="New Gulim"/>
          <w:noProof/>
          <w:sz w:val="24"/>
        </w:rPr>
        <w:pict w14:anchorId="4A27D129">
          <v:shape id="_x0000_s4177" type="#_x0000_t202" style="position:absolute;left:0;text-align:left;margin-left:188.9pt;margin-top:0;width:157pt;height:48.8pt;z-index:267;v-text-anchor:top-baseline" filled="f" fillcolor="#bbe0e3" stroked="f">
            <v:textbox style="mso-next-textbox:#_x0000_s4177" inset="2.05739mm,1.0287mm,2.05739mm,1.0287mm">
              <w:txbxContent>
                <w:p w14:paraId="08375360" w14:textId="77777777" w:rsidR="00E13C02" w:rsidRDefault="00E13C02" w:rsidP="00E13C02">
                  <w:pPr>
                    <w:autoSpaceDE w:val="0"/>
                    <w:autoSpaceDN w:val="0"/>
                    <w:adjustRightInd w:val="0"/>
                    <w:rPr>
                      <w:rFonts w:ascii="Arial" w:hAnsi="Arial" w:cs="Arial"/>
                      <w:b/>
                      <w:bCs/>
                      <w:color w:val="000000"/>
                      <w:sz w:val="36"/>
                      <w:szCs w:val="36"/>
                    </w:rPr>
                  </w:pPr>
                  <w:r>
                    <w:rPr>
                      <w:rFonts w:ascii="Arial" w:hAnsi="Arial" w:cs="Arial"/>
                      <w:b/>
                      <w:bCs/>
                      <w:color w:val="000000"/>
                      <w:sz w:val="26"/>
                      <w:szCs w:val="32"/>
                    </w:rPr>
                    <w:t>FD-NCE-II</w:t>
                  </w:r>
                </w:p>
                <w:p w14:paraId="4D862FDD" w14:textId="77777777" w:rsidR="00E13C02" w:rsidRDefault="00E13C02" w:rsidP="00E13C02">
                  <w:pPr>
                    <w:autoSpaceDE w:val="0"/>
                    <w:autoSpaceDN w:val="0"/>
                    <w:adjustRightInd w:val="0"/>
                    <w:rPr>
                      <w:rFonts w:ascii="Arial" w:hAnsi="Arial" w:cs="Arial"/>
                      <w:b/>
                      <w:bCs/>
                      <w:color w:val="000000"/>
                      <w:sz w:val="26"/>
                      <w:szCs w:val="32"/>
                    </w:rPr>
                  </w:pPr>
                  <w:r>
                    <w:rPr>
                      <w:rFonts w:ascii="Arial" w:hAnsi="Arial" w:cs="宋体" w:hint="eastAsia"/>
                      <w:b/>
                      <w:bCs/>
                      <w:color w:val="000000"/>
                      <w:sz w:val="26"/>
                      <w:szCs w:val="32"/>
                      <w:lang w:val="zh-CN"/>
                    </w:rPr>
                    <w:t>非线性电路混沌实验仪</w:t>
                  </w:r>
                </w:p>
              </w:txbxContent>
            </v:textbox>
          </v:shape>
        </w:pict>
      </w:r>
      <w:r>
        <w:rPr>
          <w:rFonts w:ascii="宋体" w:hAnsi="宋体" w:cs="New Gulim"/>
          <w:noProof/>
          <w:sz w:val="24"/>
        </w:rPr>
        <w:pict w14:anchorId="748FDBB2">
          <v:rect id="_x0000_s4061" style="position:absolute;left:0;text-align:left;margin-left:84.2pt;margin-top:19.8pt;width:76.6pt;height:35.9pt;z-index:201;v-text-anchor:middle" filled="f" fillcolor="#bbe0e3" strokeweight="1.5pt"/>
        </w:pict>
      </w:r>
      <w:r>
        <w:rPr>
          <w:rFonts w:ascii="宋体" w:hAnsi="宋体" w:cs="New Gulim"/>
          <w:noProof/>
          <w:sz w:val="24"/>
        </w:rPr>
        <w:pict w14:anchorId="4DEC38A5">
          <v:rect id="_x0000_s4060" style="position:absolute;left:0;text-align:left;margin-left:42pt;margin-top:1.8pt;width:356.2pt;height:216.5pt;z-index:200;v-text-anchor:middle" filled="f" fillcolor="#bbe0e3"/>
        </w:pict>
      </w:r>
    </w:p>
    <w:p w14:paraId="7A8E463C" w14:textId="77777777" w:rsidR="00E13C02" w:rsidRDefault="00B8159B" w:rsidP="00E13C02">
      <w:pPr>
        <w:spacing w:line="360" w:lineRule="auto"/>
        <w:ind w:left="480"/>
        <w:rPr>
          <w:rFonts w:ascii="宋体" w:hAnsi="宋体" w:cs="New Gulim"/>
          <w:sz w:val="24"/>
        </w:rPr>
      </w:pPr>
      <w:r>
        <w:rPr>
          <w:rFonts w:ascii="宋体" w:hAnsi="宋体" w:cs="New Gulim"/>
          <w:noProof/>
          <w:sz w:val="24"/>
        </w:rPr>
        <w:pict w14:anchorId="7A45EAE1">
          <v:rect id="_x0000_s4173" style="position:absolute;left:0;text-align:left;margin-left:363.75pt;margin-top:.15pt;width:15.3pt;height:17.9pt;z-index:263;v-text-anchor:middle" filled="f" fillcolor="#bbe0e3"/>
        </w:pict>
      </w:r>
      <w:r>
        <w:rPr>
          <w:rFonts w:ascii="宋体" w:hAnsi="宋体" w:cs="New Gulim"/>
          <w:noProof/>
          <w:sz w:val="24"/>
        </w:rPr>
        <w:pict w14:anchorId="6750AAE1">
          <v:shape id="_x0000_s4152" type="#_x0000_t202" style="position:absolute;left:0;text-align:left;margin-left:172.35pt;margin-top:7.3pt;width:18.25pt;height:17.55pt;z-index:259;v-text-anchor:top-baseline" filled="f" fillcolor="#bbe0e3" stroked="f">
            <v:textbox style="mso-next-textbox:#_x0000_s4152" inset="2.05739mm,1.0287mm,2.05739mm,1.0287mm">
              <w:txbxContent>
                <w:p w14:paraId="4E29B638" w14:textId="77777777" w:rsidR="00E13C02" w:rsidRDefault="00E13C02" w:rsidP="00E13C02">
                  <w:pPr>
                    <w:autoSpaceDE w:val="0"/>
                    <w:autoSpaceDN w:val="0"/>
                    <w:adjustRightInd w:val="0"/>
                    <w:rPr>
                      <w:rFonts w:ascii="Arial" w:hAnsi="Arial" w:cs="Arial"/>
                      <w:b/>
                      <w:bCs/>
                      <w:color w:val="000000"/>
                      <w:sz w:val="19"/>
                    </w:rPr>
                  </w:pPr>
                  <w:r>
                    <w:rPr>
                      <w:rFonts w:ascii="Arial" w:hAnsi="Arial" w:cs="Arial"/>
                      <w:b/>
                      <w:bCs/>
                      <w:color w:val="000000"/>
                      <w:sz w:val="19"/>
                    </w:rPr>
                    <w:t>V</w:t>
                  </w:r>
                </w:p>
              </w:txbxContent>
            </v:textbox>
          </v:shape>
        </w:pict>
      </w:r>
      <w:r>
        <w:rPr>
          <w:rFonts w:ascii="宋体" w:hAnsi="宋体" w:cs="New Gulim"/>
          <w:noProof/>
          <w:sz w:val="24"/>
        </w:rPr>
        <w:pict w14:anchorId="1CB85E5F">
          <v:oval id="_x0000_s4135" style="position:absolute;left:0;text-align:left;margin-left:319.6pt;margin-top:18.05pt;width:11.5pt;height:10.75pt;z-index:258;v-text-anchor:middle" filled="f" fillcolor="#bbe0e3"/>
        </w:pict>
      </w:r>
      <w:r>
        <w:rPr>
          <w:rFonts w:ascii="宋体" w:hAnsi="宋体" w:cs="New Gulim"/>
          <w:noProof/>
          <w:sz w:val="24"/>
        </w:rPr>
        <w:pict w14:anchorId="680913D0">
          <v:oval id="_x0000_s4134" style="position:absolute;left:0;text-align:left;margin-left:232.4pt;margin-top:18.05pt;width:11.45pt;height:10.75pt;z-index:257;v-text-anchor:middle" filled="f" fillcolor="#bbe0e3"/>
        </w:pict>
      </w:r>
      <w:r>
        <w:rPr>
          <w:rFonts w:ascii="宋体" w:hAnsi="宋体" w:cs="New Gulim"/>
          <w:noProof/>
          <w:sz w:val="24"/>
        </w:rPr>
        <w:pict w14:anchorId="3F4A0055">
          <v:shape id="_x0000_s4059" type="#_x0000_t202" style="position:absolute;left:0;text-align:left;margin-left:358.05pt;margin-top:17pt;width:59.35pt;height:39.3pt;z-index:199;v-text-anchor:top-baseline" filled="f" fillcolor="#bbe0e3" stroked="f">
            <v:textbox style="mso-next-textbox:#_x0000_s4059" inset="2.05739mm,1.0287mm,2.05739mm,1.0287mm">
              <w:txbxContent>
                <w:p w14:paraId="0CC42CC2" w14:textId="77777777" w:rsidR="00E13C02" w:rsidRDefault="00E13C02" w:rsidP="00E13C02">
                  <w:pPr>
                    <w:autoSpaceDE w:val="0"/>
                    <w:autoSpaceDN w:val="0"/>
                    <w:adjustRightInd w:val="0"/>
                    <w:rPr>
                      <w:rFonts w:ascii="Arial" w:hAnsi="Arial" w:cs="宋体"/>
                      <w:b/>
                      <w:bCs/>
                      <w:color w:val="000000"/>
                      <w:sz w:val="17"/>
                      <w:lang w:val="zh-CN"/>
                    </w:rPr>
                  </w:pPr>
                  <w:r>
                    <w:rPr>
                      <w:rFonts w:ascii="Arial" w:hAnsi="Arial" w:cs="宋体" w:hint="eastAsia"/>
                      <w:b/>
                      <w:bCs/>
                      <w:color w:val="000000"/>
                      <w:sz w:val="17"/>
                      <w:lang w:val="zh-CN"/>
                    </w:rPr>
                    <w:t>电源</w:t>
                  </w:r>
                </w:p>
              </w:txbxContent>
            </v:textbox>
          </v:shape>
        </w:pict>
      </w:r>
    </w:p>
    <w:p w14:paraId="3F297092" w14:textId="77777777" w:rsidR="00E13C02" w:rsidRDefault="00B8159B" w:rsidP="00E13C02">
      <w:pPr>
        <w:spacing w:line="360" w:lineRule="auto"/>
        <w:ind w:left="480"/>
        <w:rPr>
          <w:rFonts w:ascii="宋体" w:hAnsi="宋体" w:cs="New Gulim"/>
          <w:sz w:val="24"/>
        </w:rPr>
      </w:pPr>
      <w:r>
        <w:rPr>
          <w:rFonts w:ascii="宋体" w:hAnsi="宋体" w:cs="New Gulim"/>
          <w:noProof/>
          <w:sz w:val="24"/>
        </w:rPr>
        <w:pict w14:anchorId="14FB9AB1">
          <v:line id="_x0000_s4284" style="position:absolute;left:0;text-align:left;z-index:336" from="135.75pt,22.75pt" to="135.75pt,191.25pt"/>
        </w:pict>
      </w:r>
      <w:r>
        <w:rPr>
          <w:rFonts w:ascii="宋体" w:hAnsi="宋体" w:cs="New Gulim"/>
          <w:noProof/>
          <w:sz w:val="24"/>
        </w:rPr>
        <w:pict w14:anchorId="136A3BAA">
          <v:shape id="_x0000_s4176" type="#_x0000_t202" style="position:absolute;left:0;text-align:left;margin-left:313.85pt;margin-top:3.2pt;width:39.8pt;height:18.35pt;z-index:266;v-text-anchor:top-baseline" filled="f" fillcolor="#bbe0e3" stroked="f">
            <v:textbox style="mso-next-textbox:#_x0000_s4176" inset="2.05739mm,1.0287mm,2.05739mm,1.0287mm">
              <w:txbxContent>
                <w:p w14:paraId="5CF30A3B" w14:textId="77777777" w:rsidR="00E13C02" w:rsidRDefault="00E13C02" w:rsidP="00E13C02">
                  <w:pPr>
                    <w:autoSpaceDE w:val="0"/>
                    <w:autoSpaceDN w:val="0"/>
                    <w:adjustRightInd w:val="0"/>
                    <w:rPr>
                      <w:rFonts w:ascii="Arial" w:hAnsi="Arial" w:cs="Arial"/>
                      <w:color w:val="000000"/>
                      <w:sz w:val="17"/>
                    </w:rPr>
                  </w:pPr>
                  <w:r>
                    <w:rPr>
                      <w:rFonts w:ascii="Arial" w:hAnsi="Arial" w:cs="Arial"/>
                      <w:color w:val="000000"/>
                      <w:sz w:val="17"/>
                    </w:rPr>
                    <w:t>15V</w:t>
                  </w:r>
                </w:p>
              </w:txbxContent>
            </v:textbox>
          </v:shape>
        </w:pict>
      </w:r>
      <w:r>
        <w:rPr>
          <w:rFonts w:ascii="宋体" w:hAnsi="宋体" w:cs="New Gulim"/>
          <w:noProof/>
          <w:sz w:val="24"/>
        </w:rPr>
        <w:pict w14:anchorId="6D7FA78C">
          <v:shape id="_x0000_s4175" type="#_x0000_t202" style="position:absolute;left:0;text-align:left;margin-left:223.4pt;margin-top:3.5pt;width:41pt;height:19.35pt;z-index:265;v-text-anchor:top-baseline" filled="f" fillcolor="#bbe0e3" stroked="f">
            <v:textbox style="mso-next-textbox:#_x0000_s4175" inset="2.05739mm,1.0287mm,2.05739mm,1.0287mm">
              <w:txbxContent>
                <w:p w14:paraId="0C33B66C" w14:textId="77777777" w:rsidR="00E13C02" w:rsidRDefault="00E13C02" w:rsidP="00E13C02">
                  <w:pPr>
                    <w:autoSpaceDE w:val="0"/>
                    <w:autoSpaceDN w:val="0"/>
                    <w:adjustRightInd w:val="0"/>
                    <w:rPr>
                      <w:rFonts w:ascii="Arial" w:hAnsi="Arial" w:cs="Arial"/>
                      <w:color w:val="000000"/>
                      <w:sz w:val="17"/>
                    </w:rPr>
                  </w:pPr>
                  <w:r>
                    <w:rPr>
                      <w:rFonts w:ascii="Arial" w:hAnsi="Arial" w:cs="Arial"/>
                      <w:color w:val="000000"/>
                      <w:sz w:val="17"/>
                    </w:rPr>
                    <w:t>-15V</w:t>
                  </w:r>
                </w:p>
              </w:txbxContent>
            </v:textbox>
          </v:shape>
        </w:pict>
      </w:r>
      <w:r>
        <w:rPr>
          <w:rFonts w:ascii="宋体" w:hAnsi="宋体" w:cs="New Gulim"/>
          <w:noProof/>
          <w:sz w:val="24"/>
        </w:rPr>
        <w:pict w14:anchorId="554B87F1">
          <v:shape id="_x0000_s4174" type="#_x0000_t202" style="position:absolute;left:0;text-align:left;margin-left:222.75pt;margin-top:1.05pt;width:11.75pt;height:19.5pt;z-index:264;v-text-anchor:top-baseline" filled="f" fillcolor="#bbe0e3" stroked="f">
            <v:textbox style="mso-next-textbox:#_x0000_s4174" inset="2.05739mm,1.0287mm,2.05739mm,1.0287mm">
              <w:txbxContent>
                <w:p w14:paraId="48472D84" w14:textId="77777777" w:rsidR="00E13C02" w:rsidRDefault="00E13C02" w:rsidP="00E13C02">
                  <w:pPr>
                    <w:autoSpaceDE w:val="0"/>
                    <w:autoSpaceDN w:val="0"/>
                    <w:adjustRightInd w:val="0"/>
                    <w:rPr>
                      <w:rFonts w:ascii="Arial" w:hAnsi="Arial" w:cs="宋体"/>
                      <w:color w:val="000000"/>
                      <w:sz w:val="23"/>
                      <w:szCs w:val="28"/>
                      <w:lang w:val="zh-CN"/>
                    </w:rPr>
                  </w:pPr>
                </w:p>
              </w:txbxContent>
            </v:textbox>
          </v:shape>
        </w:pict>
      </w:r>
      <w:r>
        <w:rPr>
          <w:rFonts w:ascii="宋体" w:hAnsi="宋体" w:cs="New Gulim"/>
          <w:noProof/>
          <w:sz w:val="24"/>
        </w:rPr>
        <w:pict w14:anchorId="4DAAF98C">
          <v:shape id="_x0000_s4155" type="#_x0000_t202" style="position:absolute;left:0;text-align:left;margin-left:126.15pt;margin-top:3.7pt;width:26.25pt;height:29.3pt;z-index:262;v-text-anchor:top-baseline" filled="f" fillcolor="#bbe0e3" stroked="f">
            <v:textbox style="mso-next-textbox:#_x0000_s4155" inset="2.05739mm,1.0287mm,2.05739mm,1.0287mm">
              <w:txbxContent>
                <w:p w14:paraId="2D3ACD17" w14:textId="77777777" w:rsidR="00E13C02" w:rsidRDefault="00E13C02" w:rsidP="00E13C02">
                  <w:pPr>
                    <w:autoSpaceDE w:val="0"/>
                    <w:autoSpaceDN w:val="0"/>
                    <w:adjustRightInd w:val="0"/>
                    <w:rPr>
                      <w:rFonts w:ascii="Arial" w:hAnsi="Arial" w:cs="Arial"/>
                      <w:color w:val="000000"/>
                      <w:sz w:val="13"/>
                      <w:szCs w:val="16"/>
                    </w:rPr>
                  </w:pPr>
                  <w:r>
                    <w:rPr>
                      <w:rFonts w:ascii="Arial" w:hAnsi="Arial" w:cs="Arial"/>
                      <w:color w:val="000000"/>
                      <w:sz w:val="13"/>
                      <w:szCs w:val="16"/>
                    </w:rPr>
                    <w:t>-</w:t>
                  </w:r>
                </w:p>
              </w:txbxContent>
            </v:textbox>
          </v:shape>
        </w:pict>
      </w:r>
      <w:r>
        <w:rPr>
          <w:rFonts w:ascii="宋体" w:hAnsi="宋体" w:cs="New Gulim"/>
          <w:noProof/>
          <w:sz w:val="24"/>
        </w:rPr>
        <w:pict w14:anchorId="33345743">
          <v:shape id="_x0000_s4154" type="#_x0000_t202" style="position:absolute;left:0;text-align:left;margin-left:100.1pt;margin-top:4.4pt;width:23.8pt;height:26.15pt;z-index:261;v-text-anchor:top-baseline" filled="f" fillcolor="#bbe0e3" stroked="f">
            <v:textbox style="mso-next-textbox:#_x0000_s4154" inset="2.05739mm,1.0287mm,2.05739mm,1.0287mm">
              <w:txbxContent>
                <w:p w14:paraId="3B1C5D37" w14:textId="77777777" w:rsidR="00E13C02" w:rsidRDefault="00E13C02" w:rsidP="00E13C02">
                  <w:pPr>
                    <w:autoSpaceDE w:val="0"/>
                    <w:autoSpaceDN w:val="0"/>
                    <w:adjustRightInd w:val="0"/>
                    <w:rPr>
                      <w:rFonts w:ascii="Arial" w:hAnsi="Arial" w:cs="Arial"/>
                      <w:b/>
                      <w:bCs/>
                      <w:color w:val="000000"/>
                      <w:sz w:val="13"/>
                      <w:szCs w:val="16"/>
                    </w:rPr>
                  </w:pPr>
                  <w:r>
                    <w:rPr>
                      <w:rFonts w:ascii="Arial" w:hAnsi="Arial" w:cs="Arial"/>
                      <w:b/>
                      <w:bCs/>
                      <w:color w:val="000000"/>
                      <w:sz w:val="13"/>
                      <w:szCs w:val="16"/>
                    </w:rPr>
                    <w:t>+</w:t>
                  </w:r>
                </w:p>
              </w:txbxContent>
            </v:textbox>
          </v:shape>
        </w:pict>
      </w:r>
      <w:r>
        <w:rPr>
          <w:rFonts w:ascii="宋体" w:hAnsi="宋体" w:cs="New Gulim"/>
          <w:noProof/>
          <w:sz w:val="24"/>
        </w:rPr>
        <w:pict w14:anchorId="7A04724A">
          <v:oval id="_x0000_s4131" style="position:absolute;left:0;text-align:left;margin-left:279.5pt;margin-top:19.65pt;width:7.65pt;height:7.25pt;z-index:256;v-text-anchor:middle" filled="f" fillcolor="#bbe0e3"/>
        </w:pict>
      </w:r>
      <w:r>
        <w:rPr>
          <w:rFonts w:ascii="宋体" w:hAnsi="宋体" w:cs="New Gulim"/>
          <w:noProof/>
          <w:sz w:val="24"/>
        </w:rPr>
        <w:pict w14:anchorId="17A16FA1">
          <v:oval id="_x0000_s4101" style="position:absolute;left:0;text-align:left;margin-left:321.6pt;margin-top:19.65pt;width:7.7pt;height:7.25pt;z-index:231;v-text-anchor:middle" filled="f" fillcolor="#bbe0e3"/>
        </w:pict>
      </w:r>
      <w:r>
        <w:rPr>
          <w:rFonts w:ascii="宋体" w:hAnsi="宋体" w:cs="New Gulim"/>
          <w:noProof/>
          <w:sz w:val="24"/>
        </w:rPr>
        <w:pict w14:anchorId="274438F3">
          <v:oval id="_x0000_s4098" style="position:absolute;left:0;text-align:left;margin-left:234.15pt;margin-top:19.65pt;width:7.7pt;height:7.25pt;z-index:230;v-text-anchor:middle" filled="f" fillcolor="#bbe0e3"/>
        </w:pict>
      </w:r>
      <w:r>
        <w:rPr>
          <w:rFonts w:ascii="宋体" w:hAnsi="宋体" w:cs="New Gulim"/>
          <w:noProof/>
          <w:sz w:val="24"/>
        </w:rPr>
        <w:pict w14:anchorId="7F49845C">
          <v:oval id="_x0000_s4082" style="position:absolute;left:0;text-align:left;margin-left:104pt;margin-top:19.45pt;width:7.65pt;height:7.15pt;z-index:218;v-text-anchor:middle" filled="f" fillcolor="#bbe0e3"/>
        </w:pict>
      </w:r>
      <w:r>
        <w:rPr>
          <w:rFonts w:ascii="宋体" w:hAnsi="宋体" w:cs="New Gulim"/>
          <w:noProof/>
          <w:sz w:val="24"/>
        </w:rPr>
        <w:pict w14:anchorId="4267C591">
          <v:oval id="_x0000_s4074" style="position:absolute;left:0;text-align:left;margin-left:130.15pt;margin-top:19.45pt;width:7.7pt;height:7.15pt;z-index:210;v-text-anchor:middle" filled="f" fillcolor="#bbe0e3"/>
        </w:pict>
      </w:r>
      <w:r>
        <w:rPr>
          <w:rFonts w:ascii="宋体" w:hAnsi="宋体" w:cs="New Gulim"/>
          <w:noProof/>
          <w:sz w:val="24"/>
        </w:rPr>
        <w:pict w14:anchorId="2213272A">
          <v:shape id="_x0000_s4058" type="#_x0000_t202" style="position:absolute;left:0;text-align:left;margin-left:263.65pt;margin-top:5.3pt;width:36.9pt;height:23.4pt;z-index:198" stroked="f">
            <v:textbox style="mso-next-textbox:#_x0000_s4058">
              <w:txbxContent>
                <w:p w14:paraId="5010EB41" w14:textId="77777777" w:rsidR="00E13C02" w:rsidRDefault="00E13C02" w:rsidP="00E13C02">
                  <w:pPr>
                    <w:autoSpaceDE w:val="0"/>
                    <w:autoSpaceDN w:val="0"/>
                    <w:adjustRightInd w:val="0"/>
                    <w:rPr>
                      <w:lang w:val="en-GB"/>
                    </w:rPr>
                  </w:pPr>
                  <w:r>
                    <w:rPr>
                      <w:rFonts w:ascii="Arial" w:hAnsi="Arial" w:cs="Arial"/>
                      <w:color w:val="000000"/>
                      <w:sz w:val="17"/>
                    </w:rPr>
                    <w:t>GND</w:t>
                  </w:r>
                </w:p>
              </w:txbxContent>
            </v:textbox>
          </v:shape>
        </w:pict>
      </w:r>
    </w:p>
    <w:p w14:paraId="33D065C9" w14:textId="77777777" w:rsidR="00E13C02" w:rsidRDefault="00B8159B" w:rsidP="00E13C02">
      <w:pPr>
        <w:spacing w:line="360" w:lineRule="auto"/>
        <w:ind w:left="480"/>
        <w:rPr>
          <w:rFonts w:ascii="宋体" w:hAnsi="宋体" w:cs="New Gulim"/>
          <w:sz w:val="24"/>
        </w:rPr>
      </w:pPr>
      <w:r>
        <w:rPr>
          <w:rFonts w:ascii="宋体" w:hAnsi="宋体" w:cs="New Gulim"/>
          <w:noProof/>
          <w:sz w:val="24"/>
        </w:rPr>
        <w:pict w14:anchorId="53D247C7">
          <v:line id="_x0000_s4271" style="position:absolute;left:0;text-align:left;z-index:323" from="325.45pt,1.05pt" to="325.45pt,75.1pt"/>
        </w:pict>
      </w:r>
      <w:r>
        <w:rPr>
          <w:rFonts w:ascii="宋体" w:hAnsi="宋体" w:cs="New Gulim"/>
          <w:noProof/>
          <w:sz w:val="24"/>
        </w:rPr>
        <w:pict w14:anchorId="45188F1C">
          <v:line id="_x0000_s4286" style="position:absolute;left:0;text-align:left;z-index:338" from="108.75pt,.85pt" to="108.75pt,188.05pt"/>
        </w:pict>
      </w:r>
      <w:r>
        <w:rPr>
          <w:rFonts w:ascii="宋体" w:hAnsi="宋体" w:cs="New Gulim"/>
          <w:noProof/>
          <w:sz w:val="24"/>
        </w:rPr>
        <w:pict w14:anchorId="5A36FBA3">
          <v:line id="_x0000_s4276" style="position:absolute;left:0;text-align:left;z-index:328" from="238.15pt,1.25pt" to="306.4pt,87.05pt"/>
        </w:pict>
      </w:r>
      <w:r>
        <w:rPr>
          <w:rFonts w:ascii="宋体" w:hAnsi="宋体" w:cs="New Gulim"/>
          <w:noProof/>
          <w:sz w:val="24"/>
        </w:rPr>
        <w:pict w14:anchorId="0A608D96">
          <v:line id="_x0000_s4274" style="position:absolute;left:0;text-align:left;z-index:326" from="430.15pt,21.65pt" to="430.15pt,115.25pt"/>
        </w:pict>
      </w:r>
      <w:r>
        <w:rPr>
          <w:rFonts w:ascii="宋体" w:hAnsi="宋体" w:cs="New Gulim"/>
          <w:noProof/>
          <w:sz w:val="24"/>
        </w:rPr>
        <w:pict w14:anchorId="35246027">
          <v:line id="_x0000_s4273" style="position:absolute;left:0;text-align:left;z-index:325" from="283.15pt,20.9pt" to="430.15pt,20.9pt"/>
        </w:pict>
      </w:r>
      <w:r>
        <w:rPr>
          <w:rFonts w:ascii="宋体" w:hAnsi="宋体" w:cs="New Gulim"/>
          <w:noProof/>
          <w:sz w:val="24"/>
        </w:rPr>
        <w:pict w14:anchorId="4F897589">
          <v:line id="_x0000_s4272" style="position:absolute;left:0;text-align:left;z-index:324" from="283.15pt,1.05pt" to="283.15pt,20.9pt"/>
        </w:pict>
      </w:r>
      <w:r>
        <w:rPr>
          <w:rFonts w:ascii="宋体" w:hAnsi="宋体" w:cs="New Gulim"/>
          <w:noProof/>
          <w:sz w:val="24"/>
        </w:rPr>
        <w:pict w14:anchorId="676ED98A">
          <v:line id="_x0000_s4270" style="position:absolute;left:0;text-align:left;z-index:322" from="237.4pt,5.3pt" to="237.4pt,5.3pt"/>
        </w:pict>
      </w:r>
      <w:r>
        <w:rPr>
          <w:rFonts w:ascii="宋体" w:hAnsi="宋体" w:cs="New Gulim"/>
          <w:noProof/>
          <w:sz w:val="24"/>
        </w:rPr>
        <w:pict w14:anchorId="229C7BFF">
          <v:shape id="_x0000_s4153" type="#_x0000_t202" style="position:absolute;left:0;text-align:left;margin-left:98.7pt;margin-top:.65pt;width:62.2pt;height:24.7pt;z-index:260;v-text-anchor:top-baseline" filled="f" fillcolor="#bbe0e3" stroked="f">
            <v:textbox style="mso-next-textbox:#_x0000_s4153" inset="2.05739mm,1.0287mm,2.05739mm,1.0287mm">
              <w:txbxContent>
                <w:p w14:paraId="7CE08DAC" w14:textId="77777777" w:rsidR="00E13C02" w:rsidRDefault="00E13C02" w:rsidP="00E13C02">
                  <w:pPr>
                    <w:autoSpaceDE w:val="0"/>
                    <w:autoSpaceDN w:val="0"/>
                    <w:adjustRightInd w:val="0"/>
                    <w:rPr>
                      <w:rFonts w:ascii="Arial" w:hAnsi="Arial" w:cs="宋体"/>
                      <w:b/>
                      <w:bCs/>
                      <w:color w:val="000000"/>
                      <w:sz w:val="17"/>
                      <w:lang w:val="zh-CN"/>
                    </w:rPr>
                  </w:pPr>
                  <w:r>
                    <w:rPr>
                      <w:rFonts w:ascii="Arial" w:hAnsi="Arial" w:cs="宋体" w:hint="eastAsia"/>
                      <w:b/>
                      <w:bCs/>
                      <w:color w:val="000000"/>
                      <w:sz w:val="17"/>
                      <w:lang w:val="zh-CN"/>
                    </w:rPr>
                    <w:t>信号输入</w:t>
                  </w:r>
                </w:p>
              </w:txbxContent>
            </v:textbox>
          </v:shape>
        </w:pict>
      </w:r>
      <w:r>
        <w:rPr>
          <w:rFonts w:ascii="宋体" w:hAnsi="宋体" w:cs="New Gulim"/>
          <w:noProof/>
          <w:sz w:val="24"/>
        </w:rPr>
        <w:pict w14:anchorId="684D9896">
          <v:shape id="_x0000_s4125" type="#_x0000_t202" style="position:absolute;left:0;text-align:left;margin-left:157.15pt;margin-top:6.2pt;width:46.75pt;height:38.8pt;z-index:250;v-text-anchor:top-baseline" filled="f" fillcolor="#bbe0e3" stroked="f">
            <v:textbox style="mso-next-textbox:#_x0000_s4125" inset="2.05739mm,1.0287mm,2.05739mm,1.0287mm">
              <w:txbxContent>
                <w:p w14:paraId="3E73B26E" w14:textId="77777777" w:rsidR="00E13C02" w:rsidRDefault="00E13C02" w:rsidP="00E13C02">
                  <w:pPr>
                    <w:autoSpaceDE w:val="0"/>
                    <w:autoSpaceDN w:val="0"/>
                    <w:adjustRightInd w:val="0"/>
                    <w:rPr>
                      <w:rFonts w:ascii="Arial" w:hAnsi="Arial" w:cs="Arial"/>
                      <w:color w:val="000000"/>
                      <w:sz w:val="29"/>
                      <w:szCs w:val="36"/>
                    </w:rPr>
                  </w:pPr>
                  <w:r>
                    <w:rPr>
                      <w:rFonts w:ascii="Arial" w:hAnsi="Arial" w:cs="Arial"/>
                      <w:color w:val="000000"/>
                      <w:sz w:val="29"/>
                      <w:szCs w:val="36"/>
                    </w:rPr>
                    <w:t>CH1</w:t>
                  </w:r>
                </w:p>
              </w:txbxContent>
            </v:textbox>
          </v:shape>
        </w:pict>
      </w:r>
      <w:r>
        <w:rPr>
          <w:rFonts w:ascii="宋体" w:hAnsi="宋体" w:cs="New Gulim"/>
          <w:noProof/>
          <w:sz w:val="24"/>
        </w:rPr>
        <w:pict w14:anchorId="03E3A01E">
          <v:shape id="_x0000_s4095" type="#_x0000_t202" style="position:absolute;left:0;text-align:left;margin-left:58pt;margin-top:5.75pt;width:40.9pt;height:31.2pt;z-index:227;v-text-anchor:top-baseline" filled="f" fillcolor="#bbe0e3" stroked="f">
            <v:textbox style="mso-next-textbox:#_x0000_s4095" inset="2.05739mm,1.0287mm,2.05739mm,1.0287mm">
              <w:txbxContent>
                <w:p w14:paraId="0FFD154C" w14:textId="77777777" w:rsidR="00E13C02" w:rsidRDefault="00E13C02" w:rsidP="00E13C02">
                  <w:pPr>
                    <w:autoSpaceDE w:val="0"/>
                    <w:autoSpaceDN w:val="0"/>
                    <w:adjustRightInd w:val="0"/>
                    <w:rPr>
                      <w:rFonts w:ascii="Arial" w:hAnsi="Arial" w:cs="Arial"/>
                      <w:color w:val="000000"/>
                      <w:sz w:val="29"/>
                      <w:szCs w:val="36"/>
                    </w:rPr>
                  </w:pPr>
                  <w:r>
                    <w:rPr>
                      <w:rFonts w:ascii="Arial" w:hAnsi="Arial" w:cs="Arial"/>
                      <w:color w:val="000000"/>
                      <w:sz w:val="29"/>
                      <w:szCs w:val="36"/>
                    </w:rPr>
                    <w:t>CH2</w:t>
                  </w:r>
                </w:p>
              </w:txbxContent>
            </v:textbox>
          </v:shape>
        </w:pict>
      </w:r>
      <w:r>
        <w:rPr>
          <w:rFonts w:ascii="宋体" w:hAnsi="宋体" w:cs="New Gulim"/>
          <w:noProof/>
          <w:sz w:val="24"/>
        </w:rPr>
        <w:pict w14:anchorId="4E824868">
          <v:oval id="_x0000_s4072" style="position:absolute;left:0;text-align:left;margin-left:196.55pt;margin-top:17.7pt;width:15.3pt;height:14.35pt;z-index:208;v-text-anchor:middle" filled="f" fillcolor="#bbe0e3"/>
        </w:pict>
      </w:r>
      <w:r>
        <w:rPr>
          <w:rFonts w:ascii="宋体" w:hAnsi="宋体" w:cs="New Gulim"/>
          <w:noProof/>
          <w:sz w:val="24"/>
        </w:rPr>
        <w:pict w14:anchorId="7720AFBE">
          <v:oval id="_x0000_s4070" style="position:absolute;left:0;text-align:left;margin-left:94.5pt;margin-top:17.7pt;width:15.3pt;height:14.35pt;z-index:206;v-text-anchor:middle" filled="f" fillcolor="#bbe0e3"/>
        </w:pict>
      </w:r>
    </w:p>
    <w:p w14:paraId="5CDD9434" w14:textId="77777777" w:rsidR="00E13C02" w:rsidRDefault="00B8159B" w:rsidP="00E13C02">
      <w:pPr>
        <w:spacing w:line="360" w:lineRule="auto"/>
        <w:ind w:left="480"/>
        <w:rPr>
          <w:rFonts w:ascii="宋体" w:hAnsi="宋体" w:cs="New Gulim"/>
          <w:sz w:val="24"/>
        </w:rPr>
      </w:pPr>
      <w:r>
        <w:rPr>
          <w:rFonts w:ascii="宋体" w:hAnsi="宋体" w:cs="New Gulim"/>
          <w:noProof/>
          <w:sz w:val="24"/>
        </w:rPr>
        <w:pict w14:anchorId="3C0316CB">
          <v:oval id="_x0000_s4497" style="position:absolute;left:0;text-align:left;margin-left:245.3pt;margin-top:20.65pt;width:7.65pt;height:7.15pt;z-index:344;v-text-anchor:middle" filled="f" fillcolor="#bbe0e3"/>
        </w:pict>
      </w:r>
      <w:r>
        <w:rPr>
          <w:rFonts w:ascii="宋体" w:hAnsi="宋体" w:cs="New Gulim"/>
          <w:noProof/>
          <w:sz w:val="24"/>
        </w:rPr>
        <w:pict w14:anchorId="5D8E2C81">
          <v:line id="_x0000_s4283" style="position:absolute;left:0;text-align:left;z-index:335" from="199.5pt,16.6pt" to="199.5pt,143.6pt"/>
        </w:pict>
      </w:r>
      <w:r>
        <w:rPr>
          <w:rFonts w:ascii="宋体" w:hAnsi="宋体" w:cs="New Gulim"/>
          <w:noProof/>
          <w:sz w:val="24"/>
        </w:rPr>
        <w:pict w14:anchorId="324E4AFF">
          <v:line id="_x0000_s4282" style="position:absolute;left:0;text-align:left;z-index:334" from="249pt,16.45pt" to="249pt,24.25pt"/>
        </w:pict>
      </w:r>
      <w:r>
        <w:rPr>
          <w:rFonts w:ascii="宋体" w:hAnsi="宋体" w:cs="New Gulim"/>
          <w:noProof/>
          <w:sz w:val="24"/>
        </w:rPr>
        <w:pict w14:anchorId="009FF554">
          <v:line id="_x0000_s4281" style="position:absolute;left:0;text-align:left;z-index:333" from="198.85pt,16.6pt" to="249pt,16.6pt"/>
        </w:pict>
      </w:r>
      <w:r>
        <w:rPr>
          <w:rFonts w:ascii="宋体" w:hAnsi="宋体" w:cs="New Gulim"/>
          <w:noProof/>
          <w:sz w:val="24"/>
        </w:rPr>
        <w:pict w14:anchorId="13933F15">
          <v:line id="_x0000_s4263" style="position:absolute;left:0;text-align:left;rotation:90;z-index:315" from="38.95pt,19.85pt" to="53.3pt,19.85pt"/>
        </w:pict>
      </w:r>
      <w:r>
        <w:rPr>
          <w:rFonts w:ascii="宋体" w:hAnsi="宋体" w:cs="New Gulim"/>
          <w:noProof/>
          <w:sz w:val="24"/>
        </w:rPr>
        <w:pict w14:anchorId="12E7B883">
          <v:line id="_x0000_s4258" style="position:absolute;left:0;text-align:left;rotation:90;z-index:310" from="134.4pt,19.85pt" to="148.75pt,19.85pt"/>
        </w:pict>
      </w:r>
      <w:r>
        <w:rPr>
          <w:rFonts w:ascii="宋体" w:hAnsi="宋体" w:cs="New Gulim"/>
          <w:noProof/>
          <w:sz w:val="24"/>
        </w:rPr>
        <w:pict w14:anchorId="5E9E3B30">
          <v:line id="_x0000_s4253" style="position:absolute;left:0;text-align:left;rotation:90;z-index:305" from="234.2pt,19.85pt" to="248.55pt,19.85pt"/>
        </w:pict>
      </w:r>
      <w:r>
        <w:rPr>
          <w:rFonts w:ascii="宋体" w:hAnsi="宋体" w:cs="New Gulim"/>
          <w:noProof/>
          <w:sz w:val="24"/>
        </w:rPr>
        <w:pict w14:anchorId="77518E77">
          <v:line id="_x0000_s4248" style="position:absolute;left:0;text-align:left;rotation:90;z-index:301" from="389.25pt,20.45pt" to="403.55pt,20.45pt"/>
        </w:pict>
      </w:r>
      <w:r>
        <w:rPr>
          <w:rFonts w:ascii="宋体" w:hAnsi="宋体" w:cs="New Gulim"/>
          <w:noProof/>
          <w:sz w:val="24"/>
        </w:rPr>
        <w:pict w14:anchorId="0ED374A7">
          <v:line id="_x0000_s4232" style="position:absolute;left:0;text-align:left;z-index:285" from="375.25pt,12.25pt" to="390.6pt,12.25pt"/>
        </w:pict>
      </w:r>
      <w:r>
        <w:rPr>
          <w:rFonts w:ascii="宋体" w:hAnsi="宋体" w:cs="New Gulim"/>
          <w:noProof/>
          <w:sz w:val="24"/>
        </w:rPr>
        <w:pict w14:anchorId="612EE33D">
          <v:line id="_x0000_s4231" style="position:absolute;left:0;text-align:left;z-index:284" from="348.35pt,12.25pt" to="363.75pt,12.25pt"/>
        </w:pict>
      </w:r>
      <w:r>
        <w:rPr>
          <w:rFonts w:ascii="宋体" w:hAnsi="宋体" w:cs="New Gulim"/>
          <w:noProof/>
          <w:sz w:val="24"/>
        </w:rPr>
        <w:pict w14:anchorId="5ED07A51">
          <v:line id="_x0000_s4230" style="position:absolute;left:0;text-align:left;z-index:283" from="325.35pt,12.25pt" to="340.75pt,12.25pt"/>
        </w:pict>
      </w:r>
      <w:r>
        <w:rPr>
          <w:rFonts w:ascii="宋体" w:hAnsi="宋体" w:cs="New Gulim"/>
          <w:noProof/>
          <w:sz w:val="24"/>
        </w:rPr>
        <w:pict w14:anchorId="7EF1697C">
          <v:line id="_x0000_s4229" style="position:absolute;left:0;text-align:left;z-index:282" from="302.35pt,12.25pt" to="317.75pt,12.25pt"/>
        </w:pict>
      </w:r>
      <w:r>
        <w:rPr>
          <w:rFonts w:ascii="宋体" w:hAnsi="宋体" w:cs="New Gulim"/>
          <w:noProof/>
          <w:sz w:val="24"/>
        </w:rPr>
        <w:pict w14:anchorId="0E68C81D">
          <v:line id="_x0000_s4228" style="position:absolute;left:0;text-align:left;z-index:281" from="279.4pt,12.25pt" to="294.8pt,12.25pt"/>
        </w:pict>
      </w:r>
      <w:r>
        <w:rPr>
          <w:rFonts w:ascii="宋体" w:hAnsi="宋体" w:cs="New Gulim"/>
          <w:noProof/>
          <w:sz w:val="24"/>
        </w:rPr>
        <w:pict w14:anchorId="64D1C2FF">
          <v:line id="_x0000_s4227" style="position:absolute;left:0;text-align:left;z-index:280" from="256.45pt,12.25pt" to="271.85pt,12.25pt"/>
        </w:pict>
      </w:r>
      <w:r>
        <w:rPr>
          <w:rFonts w:ascii="宋体" w:hAnsi="宋体" w:cs="New Gulim"/>
          <w:noProof/>
          <w:sz w:val="24"/>
        </w:rPr>
        <w:pict w14:anchorId="5E328EE5">
          <v:line id="_x0000_s4226" style="position:absolute;left:0;text-align:left;z-index:279" from="233.45pt,12.25pt" to="248.85pt,12.25pt"/>
        </w:pict>
      </w:r>
      <w:r>
        <w:rPr>
          <w:rFonts w:ascii="宋体" w:hAnsi="宋体" w:cs="New Gulim"/>
          <w:noProof/>
          <w:sz w:val="24"/>
        </w:rPr>
        <w:pict w14:anchorId="54A0D45C">
          <v:line id="_x0000_s4225" style="position:absolute;left:0;text-align:left;z-index:278" from="210.5pt,12.25pt" to="225.9pt,12.25pt"/>
        </w:pict>
      </w:r>
      <w:r>
        <w:rPr>
          <w:rFonts w:ascii="宋体" w:hAnsi="宋体" w:cs="New Gulim"/>
          <w:noProof/>
          <w:sz w:val="24"/>
        </w:rPr>
        <w:pict w14:anchorId="38FFC036">
          <v:line id="_x0000_s4224" style="position:absolute;left:0;text-align:left;z-index:277" from="187.5pt,12.25pt" to="202.85pt,12.25pt"/>
        </w:pict>
      </w:r>
      <w:r>
        <w:rPr>
          <w:rFonts w:ascii="宋体" w:hAnsi="宋体" w:cs="New Gulim"/>
          <w:noProof/>
          <w:sz w:val="24"/>
        </w:rPr>
        <w:pict w14:anchorId="467DBBF2">
          <v:line id="_x0000_s4223" style="position:absolute;left:0;text-align:left;z-index:276" from="164.55pt,12.25pt" to="179.95pt,12.25pt"/>
        </w:pict>
      </w:r>
      <w:r>
        <w:rPr>
          <w:rFonts w:ascii="宋体" w:hAnsi="宋体" w:cs="New Gulim"/>
          <w:noProof/>
          <w:sz w:val="24"/>
        </w:rPr>
        <w:pict w14:anchorId="60A01512">
          <v:line id="_x0000_s4222" style="position:absolute;left:0;text-align:left;z-index:275" from="141.55pt,12.25pt" to="156.95pt,12.25pt"/>
        </w:pict>
      </w:r>
      <w:r>
        <w:rPr>
          <w:rFonts w:ascii="宋体" w:hAnsi="宋体" w:cs="New Gulim"/>
          <w:noProof/>
          <w:sz w:val="24"/>
        </w:rPr>
        <w:pict w14:anchorId="78552B6D">
          <v:line id="_x0000_s4221" style="position:absolute;left:0;text-align:left;z-index:274" from="118.6pt,12.25pt" to="133.95pt,12.25pt"/>
        </w:pict>
      </w:r>
      <w:r>
        <w:rPr>
          <w:rFonts w:ascii="宋体" w:hAnsi="宋体" w:cs="New Gulim"/>
          <w:noProof/>
          <w:sz w:val="24"/>
        </w:rPr>
        <w:pict w14:anchorId="766FF745">
          <v:line id="_x0000_s4220" style="position:absolute;left:0;text-align:left;z-index:273" from="95.6pt,12.25pt" to="111pt,12.25pt"/>
        </w:pict>
      </w:r>
      <w:r>
        <w:rPr>
          <w:rFonts w:ascii="宋体" w:hAnsi="宋体" w:cs="New Gulim"/>
          <w:noProof/>
          <w:sz w:val="24"/>
        </w:rPr>
        <w:pict w14:anchorId="406E09E1">
          <v:line id="_x0000_s4219" style="position:absolute;left:0;text-align:left;z-index:272" from="72.65pt,12.25pt" to="88.05pt,12.25pt"/>
        </w:pict>
      </w:r>
      <w:r>
        <w:rPr>
          <w:rFonts w:ascii="宋体" w:hAnsi="宋体" w:cs="New Gulim"/>
          <w:noProof/>
          <w:sz w:val="24"/>
        </w:rPr>
        <w:pict w14:anchorId="587DC14C">
          <v:line id="_x0000_s4218" style="position:absolute;left:0;text-align:left;z-index:271" from="49.65pt,12.25pt" to="65.05pt,12.25pt"/>
        </w:pict>
      </w:r>
      <w:r>
        <w:rPr>
          <w:rFonts w:ascii="宋体" w:hAnsi="宋体" w:cs="New Gulim"/>
          <w:noProof/>
          <w:sz w:val="24"/>
        </w:rPr>
        <w:pict w14:anchorId="6B6D622A">
          <v:line id="_x0000_s4118" style="position:absolute;left:0;text-align:left;flip:y;z-index:243" from="186.3pt,23pt" to="186.3pt,33.7pt" strokeweight="2.25pt"/>
        </w:pict>
      </w:r>
      <w:r>
        <w:rPr>
          <w:rFonts w:ascii="宋体" w:hAnsi="宋体" w:cs="New Gulim"/>
          <w:noProof/>
          <w:sz w:val="24"/>
        </w:rPr>
        <w:pict w14:anchorId="5E5BD221">
          <v:line id="_x0000_s4117" style="position:absolute;left:0;text-align:left;flip:y;z-index:242" from="168.7pt,23pt" to="168.7pt,33.7pt" strokeweight="2.25pt"/>
        </w:pict>
      </w:r>
      <w:r>
        <w:rPr>
          <w:rFonts w:ascii="宋体" w:hAnsi="宋体" w:cs="New Gulim"/>
          <w:noProof/>
          <w:sz w:val="24"/>
        </w:rPr>
        <w:pict w14:anchorId="039912FC">
          <v:line id="_x0000_s4111" style="position:absolute;left:0;text-align:left;flip:y;z-index:236" from="204.3pt,8.7pt" to="204.3pt,24.8pt" strokeweight="2.25pt"/>
        </w:pict>
      </w:r>
      <w:r>
        <w:rPr>
          <w:rFonts w:ascii="宋体" w:hAnsi="宋体" w:cs="New Gulim"/>
          <w:noProof/>
          <w:sz w:val="24"/>
        </w:rPr>
        <w:pict w14:anchorId="2279FC9B">
          <v:line id="_x0000_s4087" style="position:absolute;left:0;text-align:left;flip:y;z-index:223" from="101.5pt,8.7pt" to="101.5pt,55.15pt" strokeweight="2.25pt"/>
        </w:pict>
      </w:r>
      <w:r>
        <w:rPr>
          <w:rFonts w:ascii="宋体" w:hAnsi="宋体" w:cs="New Gulim"/>
          <w:noProof/>
          <w:sz w:val="24"/>
        </w:rPr>
        <w:pict w14:anchorId="3CDC7C7B">
          <v:oval id="_x0000_s4081" style="position:absolute;left:0;text-align:left;margin-left:149.3pt;margin-top:19.85pt;width:7.7pt;height:7.15pt;z-index:217;v-text-anchor:middle" filled="f" fillcolor="#bbe0e3"/>
        </w:pict>
      </w:r>
      <w:r>
        <w:rPr>
          <w:rFonts w:ascii="宋体" w:hAnsi="宋体" w:cs="New Gulim"/>
          <w:noProof/>
          <w:sz w:val="24"/>
        </w:rPr>
        <w:pict w14:anchorId="71A06108">
          <v:oval id="_x0000_s4080" style="position:absolute;left:0;text-align:left;margin-left:229.3pt;margin-top:20.45pt;width:7.65pt;height:7.15pt;z-index:216;v-text-anchor:middle" filled="f" fillcolor="#bbe0e3"/>
        </w:pict>
      </w:r>
      <w:r>
        <w:rPr>
          <w:rFonts w:ascii="宋体" w:hAnsi="宋体" w:cs="New Gulim"/>
          <w:noProof/>
          <w:sz w:val="24"/>
        </w:rPr>
        <w:pict w14:anchorId="30B774C1">
          <v:oval id="_x0000_s4077" style="position:absolute;left:0;text-align:left;margin-left:97.45pt;margin-top:19.85pt;width:7.7pt;height:7.15pt;z-index:213;v-text-anchor:middle" filled="f" fillcolor="#bbe0e3"/>
        </w:pict>
      </w:r>
      <w:r>
        <w:rPr>
          <w:rFonts w:ascii="宋体" w:hAnsi="宋体" w:cs="New Gulim"/>
          <w:noProof/>
          <w:sz w:val="24"/>
        </w:rPr>
        <w:pict w14:anchorId="0906EBE7">
          <v:oval id="_x0000_s4075" style="position:absolute;left:0;text-align:left;margin-left:126pt;margin-top:20.05pt;width:7.7pt;height:7.2pt;z-index:211;v-text-anchor:middle" filled="f" fillcolor="#bbe0e3"/>
        </w:pict>
      </w:r>
      <w:r>
        <w:rPr>
          <w:rFonts w:ascii="宋体" w:hAnsi="宋体" w:cs="New Gulim"/>
          <w:noProof/>
          <w:sz w:val="24"/>
        </w:rPr>
        <w:pict w14:anchorId="6994C3F3">
          <v:oval id="_x0000_s4073" style="position:absolute;left:0;text-align:left;margin-left:80.3pt;margin-top:20.05pt;width:7.75pt;height:7.2pt;z-index:209;v-text-anchor:middle" filled="f" fillcolor="#bbe0e3"/>
        </w:pict>
      </w:r>
      <w:r>
        <w:rPr>
          <w:rFonts w:ascii="宋体" w:hAnsi="宋体" w:cs="New Gulim"/>
          <w:noProof/>
          <w:sz w:val="24"/>
        </w:rPr>
        <w:pict w14:anchorId="0B2E229D">
          <v:oval id="_x0000_s4069" style="position:absolute;left:0;text-align:left;margin-left:56.7pt;margin-top:17.05pt;width:15.3pt;height:14.3pt;z-index:205;v-text-anchor:middle" filled="f" fillcolor="#bbe0e3"/>
        </w:pict>
      </w:r>
    </w:p>
    <w:p w14:paraId="3B8B73F8" w14:textId="5A43344D" w:rsidR="00E13C02" w:rsidRDefault="001E78AC" w:rsidP="00E13C02">
      <w:pPr>
        <w:spacing w:line="360" w:lineRule="auto"/>
        <w:ind w:left="480"/>
        <w:rPr>
          <w:rFonts w:ascii="宋体" w:hAnsi="宋体" w:cs="New Gulim"/>
          <w:sz w:val="24"/>
        </w:rPr>
      </w:pPr>
      <w:r>
        <w:rPr>
          <w:rFonts w:ascii="宋体" w:hAnsi="宋体" w:cs="New Gulim"/>
          <w:noProof/>
          <w:sz w:val="24"/>
        </w:rPr>
        <w:pict w14:anchorId="33660521">
          <v:shape id="_x0000_s4623" type="#_x0000_t19" style="position:absolute;left:0;text-align:left;margin-left:61.55pt;margin-top:21.95pt;width:3.8pt;height:6.25pt;flip:x;z-index:570" coordsize="23030,43196" adj="5974535,-5649510,21600" path="wr,,43200,43200,21161,43196,23030,47nfewr,,43200,43200,21161,43196,23030,47l21600,21600nsxe">
            <v:path o:connectlocs="21161,43196;23030,47;21600,21600"/>
          </v:shape>
        </w:pict>
      </w:r>
      <w:r w:rsidR="00B8159B">
        <w:rPr>
          <w:rFonts w:ascii="宋体" w:hAnsi="宋体" w:cs="New Gulim"/>
          <w:noProof/>
          <w:sz w:val="24"/>
        </w:rPr>
        <w:pict w14:anchorId="03F292A4">
          <v:shape id="_x0000_s4582" type="#_x0000_t202" style="position:absolute;left:0;text-align:left;margin-left:380.6pt;margin-top:7.2pt;width:29.05pt;height:16.45pt;z-index:565;v-text-anchor:top-baseline" filled="f" fillcolor="#bbe0e3" stroked="f">
            <v:textbox style="mso-next-textbox:#_x0000_s4582" inset="2.05739mm,1.0287mm,2.05739mm,1.0287mm">
              <w:txbxContent>
                <w:p w14:paraId="160C85B4" w14:textId="77777777" w:rsidR="007841C5" w:rsidRDefault="007841C5" w:rsidP="007841C5">
                  <w:pPr>
                    <w:autoSpaceDE w:val="0"/>
                    <w:autoSpaceDN w:val="0"/>
                    <w:adjustRightInd w:val="0"/>
                    <w:rPr>
                      <w:rFonts w:ascii="Arial" w:hAnsi="Arial" w:cs="Arial"/>
                      <w:b/>
                      <w:bCs/>
                      <w:color w:val="000000"/>
                      <w:sz w:val="13"/>
                      <w:szCs w:val="16"/>
                    </w:rPr>
                  </w:pPr>
                  <w:r>
                    <w:rPr>
                      <w:rFonts w:ascii="Arial" w:hAnsi="Arial" w:cs="Arial"/>
                      <w:b/>
                      <w:bCs/>
                      <w:color w:val="000000"/>
                      <w:sz w:val="13"/>
                      <w:szCs w:val="16"/>
                    </w:rPr>
                    <w:t>R6</w:t>
                  </w:r>
                </w:p>
              </w:txbxContent>
            </v:textbox>
          </v:shape>
        </w:pict>
      </w:r>
      <w:r w:rsidR="00B8159B">
        <w:rPr>
          <w:rFonts w:ascii="宋体" w:hAnsi="宋体" w:cs="New Gulim"/>
          <w:noProof/>
          <w:sz w:val="24"/>
        </w:rPr>
        <w:pict w14:anchorId="0BF05A80">
          <v:line id="_x0000_s4563" style="position:absolute;left:0;text-align:left;flip:y;z-index:410" from="264.25pt,17pt" to="264.3pt,25.95pt" strokeweight="2.25pt"/>
        </w:pict>
      </w:r>
      <w:r w:rsidR="00B8159B">
        <w:rPr>
          <w:rFonts w:ascii="宋体" w:hAnsi="宋体" w:cs="New Gulim"/>
          <w:noProof/>
          <w:sz w:val="24"/>
        </w:rPr>
        <w:pict w14:anchorId="1ECC8777">
          <v:line id="_x0000_s4562" style="position:absolute;left:0;text-align:left;flip:y;z-index:409" from="264.25pt,30pt" to="264.3pt,44.9pt" strokeweight="2.25pt"/>
        </w:pict>
      </w:r>
      <w:r w:rsidR="00B8159B">
        <w:rPr>
          <w:rFonts w:ascii="宋体" w:hAnsi="宋体" w:cs="New Gulim"/>
          <w:noProof/>
          <w:sz w:val="24"/>
        </w:rPr>
        <w:pict w14:anchorId="2775A517">
          <v:line id="_x0000_s4561" style="position:absolute;left:0;text-align:left;z-index:408" from="249.1pt,24.95pt" to="264.65pt,25pt" strokeweight="2.25pt"/>
        </w:pict>
      </w:r>
      <w:r w:rsidR="00B8159B">
        <w:rPr>
          <w:rFonts w:ascii="宋体" w:hAnsi="宋体" w:cs="New Gulim"/>
          <w:noProof/>
          <w:sz w:val="24"/>
        </w:rPr>
        <w:pict w14:anchorId="674B3A6C">
          <v:line id="_x0000_s4560" style="position:absolute;left:0;text-align:left;flip:x;z-index:407" from="249.1pt,43.9pt" to="264.6pt,44.1pt" strokeweight="2.25pt"/>
        </w:pict>
      </w:r>
      <w:r w:rsidR="00B8159B">
        <w:rPr>
          <w:rFonts w:ascii="宋体" w:hAnsi="宋体" w:cs="New Gulim"/>
          <w:noProof/>
          <w:sz w:val="24"/>
        </w:rPr>
        <w:pict w14:anchorId="4C0D1D9F">
          <v:line id="_x0000_s4559" style="position:absolute;left:0;text-align:left;z-index:406" from="377.2pt,28.6pt" to="377.25pt,40.55pt" strokeweight="2.25pt"/>
        </w:pict>
      </w:r>
      <w:r w:rsidR="00B8159B">
        <w:rPr>
          <w:rFonts w:ascii="宋体" w:hAnsi="宋体" w:cs="New Gulim"/>
          <w:noProof/>
          <w:sz w:val="24"/>
        </w:rPr>
        <w:pict w14:anchorId="2E36352E">
          <v:line id="_x0000_s4558" style="position:absolute;left:0;text-align:left;z-index:405" from="364pt,56.8pt" to="375.5pt,56.8pt" strokeweight="2.25pt"/>
        </w:pict>
      </w:r>
      <w:r w:rsidR="00B8159B">
        <w:rPr>
          <w:rFonts w:ascii="宋体" w:hAnsi="宋体" w:cs="New Gulim"/>
          <w:noProof/>
          <w:sz w:val="24"/>
        </w:rPr>
        <w:pict w14:anchorId="70A2E612">
          <v:line id="_x0000_s4557" style="position:absolute;left:0;text-align:left;z-index:404" from="375.55pt,47.2pt" to="375.6pt,57.7pt" strokeweight="2.25pt"/>
        </w:pict>
      </w:r>
      <w:r w:rsidR="00B8159B">
        <w:rPr>
          <w:rFonts w:ascii="宋体" w:hAnsi="宋体" w:cs="New Gulim"/>
          <w:noProof/>
          <w:sz w:val="24"/>
        </w:rPr>
        <w:pict w14:anchorId="346141DE">
          <v:line id="_x0000_s4556" style="position:absolute;left:0;text-align:left;flip:x;z-index:403" from="374.45pt,39.8pt" to="377.25pt,39.85pt" strokeweight="2.25pt"/>
        </w:pict>
      </w:r>
      <w:r w:rsidR="00B8159B">
        <w:rPr>
          <w:rFonts w:ascii="宋体" w:hAnsi="宋体" w:cs="New Gulim"/>
          <w:noProof/>
          <w:sz w:val="24"/>
        </w:rPr>
        <w:pict w14:anchorId="1228A8E9">
          <v:line id="_x0000_s4555" style="position:absolute;left:0;text-align:left;flip:y;z-index:402" from="376.65pt,1.35pt" to="376.7pt,21.65pt" strokeweight="2.25pt"/>
        </w:pict>
      </w:r>
      <w:r w:rsidR="00B8159B">
        <w:rPr>
          <w:rFonts w:ascii="宋体" w:hAnsi="宋体" w:cs="New Gulim"/>
          <w:noProof/>
          <w:sz w:val="24"/>
        </w:rPr>
        <w:pict w14:anchorId="3CE49C28">
          <v:line id="_x0000_s4554" style="position:absolute;left:0;text-align:left;flip:y;z-index:401" from="279.1pt,17.4pt" to="304.1pt,17.45pt" strokeweight="2.25pt"/>
        </w:pict>
      </w:r>
      <w:r w:rsidR="00B8159B">
        <w:rPr>
          <w:rFonts w:ascii="宋体" w:hAnsi="宋体" w:cs="New Gulim"/>
          <w:noProof/>
          <w:sz w:val="24"/>
        </w:rPr>
        <w:pict w14:anchorId="29477623">
          <v:line id="_x0000_s4553" style="position:absolute;left:0;text-align:left;flip:y;z-index:400" from="303.4pt,16.6pt" to="303.45pt,38.9pt" strokeweight="2.25pt"/>
        </w:pict>
      </w:r>
      <w:r w:rsidR="00B8159B">
        <w:rPr>
          <w:rFonts w:ascii="宋体" w:hAnsi="宋体" w:cs="New Gulim"/>
          <w:noProof/>
          <w:sz w:val="24"/>
        </w:rPr>
        <w:pict w14:anchorId="358BDAC2">
          <v:line id="_x0000_s4552" style="position:absolute;left:0;text-align:left;z-index:399" from="300.2pt,38.6pt" to="304.1pt,38.6pt" strokeweight="2.25pt"/>
        </w:pict>
      </w:r>
      <w:r w:rsidR="00B8159B">
        <w:rPr>
          <w:rFonts w:ascii="宋体" w:hAnsi="宋体" w:cs="New Gulim"/>
          <w:noProof/>
          <w:sz w:val="24"/>
        </w:rPr>
        <w:pict w14:anchorId="5154073D">
          <v:line id="_x0000_s4551" style="position:absolute;left:0;text-align:left;z-index:398" from="283.55pt,35.4pt" to="287.35pt,35.4pt" strokeweight="2.25pt"/>
        </w:pict>
      </w:r>
      <w:r w:rsidR="00B8159B">
        <w:rPr>
          <w:rFonts w:ascii="宋体" w:hAnsi="宋体" w:cs="New Gulim"/>
          <w:noProof/>
          <w:sz w:val="24"/>
        </w:rPr>
        <w:pict w14:anchorId="1FA682EF">
          <v:line id="_x0000_s4550" style="position:absolute;left:0;text-align:left;z-index:397" from="283.55pt,40.15pt" to="287.35pt,40.15pt" strokeweight="2.25pt"/>
        </w:pict>
      </w:r>
      <w:r w:rsidR="00B8159B">
        <w:rPr>
          <w:rFonts w:ascii="宋体" w:hAnsi="宋体" w:cs="New Gulim"/>
          <w:noProof/>
          <w:sz w:val="24"/>
        </w:rPr>
        <w:pict w14:anchorId="51F9C125">
          <v:line id="_x0000_s4549" style="position:absolute;left:0;text-align:left;z-index:396" from="283.55pt,39.5pt" to="283.55pt,44.9pt" strokeweight="2.25pt"/>
        </w:pict>
      </w:r>
      <w:r w:rsidR="00B8159B">
        <w:rPr>
          <w:rFonts w:ascii="宋体" w:hAnsi="宋体" w:cs="New Gulim"/>
          <w:noProof/>
          <w:sz w:val="24"/>
        </w:rPr>
        <w:pict w14:anchorId="75739CBA">
          <v:line id="_x0000_s4548" style="position:absolute;left:0;text-align:left;z-index:395" from="283.55pt,30.45pt" to="283.55pt,35.85pt" strokeweight="2.25pt"/>
        </w:pict>
      </w:r>
      <w:r w:rsidR="00B8159B">
        <w:rPr>
          <w:rFonts w:ascii="宋体" w:hAnsi="宋体" w:cs="New Gulim"/>
          <w:noProof/>
          <w:sz w:val="24"/>
        </w:rPr>
        <w:pict w14:anchorId="6F50882C">
          <v:line id="_x0000_s4547" style="position:absolute;left:0;text-align:left;z-index:394" from="279.85pt,31.1pt" to="283.65pt,31.1pt" strokeweight="2.25pt"/>
        </w:pict>
      </w:r>
      <w:r w:rsidR="00B8159B">
        <w:rPr>
          <w:rFonts w:ascii="宋体" w:hAnsi="宋体" w:cs="New Gulim"/>
          <w:noProof/>
          <w:sz w:val="24"/>
        </w:rPr>
        <w:pict w14:anchorId="7F8502E1">
          <v:line id="_x0000_s4546" style="position:absolute;left:0;text-align:left;z-index:393" from="279.75pt,44.1pt" to="283.55pt,44.1pt" strokeweight="2.25pt"/>
        </w:pict>
      </w:r>
      <w:r w:rsidR="00B8159B">
        <w:rPr>
          <w:rFonts w:ascii="宋体" w:hAnsi="宋体" w:cs="New Gulim"/>
          <w:noProof/>
          <w:sz w:val="24"/>
        </w:rPr>
        <w:pict w14:anchorId="2CCC7E88">
          <v:line id="_x0000_s4545" style="position:absolute;left:0;text-align:left;flip:x;z-index:392" from="332.65pt,25.15pt" to="383.1pt,25.2pt" strokeweight="2.25pt"/>
        </w:pict>
      </w:r>
      <w:r w:rsidR="00B8159B">
        <w:rPr>
          <w:rFonts w:ascii="宋体" w:hAnsi="宋体" w:cs="New Gulim"/>
          <w:noProof/>
          <w:sz w:val="24"/>
        </w:rPr>
        <w:pict w14:anchorId="3C1EE692">
          <v:line id="_x0000_s4544" style="position:absolute;left:0;text-align:left;flip:y;z-index:391" from="332pt,24.2pt" to="332.05pt,48.3pt" strokeweight="2.25pt"/>
        </w:pict>
      </w:r>
      <w:r w:rsidR="00B8159B">
        <w:rPr>
          <w:rFonts w:ascii="宋体" w:hAnsi="宋体" w:cs="New Gulim"/>
          <w:noProof/>
          <w:sz w:val="24"/>
        </w:rPr>
        <w:pict w14:anchorId="08804D9A">
          <v:line id="_x0000_s4543" style="position:absolute;left:0;text-align:left;flip:x;z-index:390" from="331.5pt,48pt" to="335.4pt,48pt" strokeweight="2.25pt"/>
        </w:pict>
      </w:r>
      <w:r w:rsidR="00B8159B">
        <w:rPr>
          <w:rFonts w:ascii="宋体" w:hAnsi="宋体" w:cs="New Gulim"/>
          <w:noProof/>
          <w:sz w:val="24"/>
        </w:rPr>
        <w:pict w14:anchorId="3D2DC943">
          <v:oval id="_x0000_s4542" style="position:absolute;left:0;text-align:left;margin-left:306.95pt;margin-top:32.7pt;width:1.95pt;height:1.8pt;z-index:389;v-text-anchor:middle" filled="f" fillcolor="#bbe0e3"/>
        </w:pict>
      </w:r>
      <w:r w:rsidR="00B8159B">
        <w:rPr>
          <w:rFonts w:ascii="宋体" w:hAnsi="宋体" w:cs="New Gulim"/>
          <w:noProof/>
          <w:sz w:val="24"/>
        </w:rPr>
        <w:pict w14:anchorId="208EF1A6">
          <v:oval id="_x0000_s4541" style="position:absolute;left:0;text-align:left;margin-left:306.85pt;margin-top:36.7pt;width:1.95pt;height:1.85pt;z-index:388;v-text-anchor:middle" filled="f" fillcolor="#bbe0e3"/>
        </w:pict>
      </w:r>
      <w:r w:rsidR="00B8159B">
        <w:rPr>
          <w:rFonts w:ascii="宋体" w:hAnsi="宋体" w:cs="New Gulim"/>
          <w:noProof/>
          <w:sz w:val="24"/>
        </w:rPr>
        <w:pict w14:anchorId="26D92CC5">
          <v:oval id="_x0000_s4540" style="position:absolute;left:0;text-align:left;margin-left:306.85pt;margin-top:40.15pt;width:1.95pt;height:1.9pt;z-index:387;v-text-anchor:middle" filled="f" fillcolor="#bbe0e3"/>
        </w:pict>
      </w:r>
      <w:r w:rsidR="00B8159B">
        <w:rPr>
          <w:rFonts w:ascii="宋体" w:hAnsi="宋体" w:cs="New Gulim"/>
          <w:noProof/>
          <w:sz w:val="24"/>
        </w:rPr>
        <w:pict w14:anchorId="749755A2">
          <v:oval id="_x0000_s4539" style="position:absolute;left:0;text-align:left;margin-left:306.85pt;margin-top:28.5pt;width:1.95pt;height:1.8pt;z-index:386;v-text-anchor:middle" filled="f" fillcolor="#bbe0e3"/>
        </w:pict>
      </w:r>
      <w:r w:rsidR="00B8159B">
        <w:rPr>
          <w:rFonts w:ascii="宋体" w:hAnsi="宋体" w:cs="New Gulim"/>
          <w:noProof/>
          <w:sz w:val="24"/>
        </w:rPr>
        <w:pict w14:anchorId="6CBD2069">
          <v:oval id="_x0000_s4538" style="position:absolute;left:0;text-align:left;margin-left:324.65pt;margin-top:32.7pt;width:1.95pt;height:1.8pt;z-index:385;v-text-anchor:middle" filled="f" fillcolor="#bbe0e3"/>
        </w:pict>
      </w:r>
      <w:r w:rsidR="00B8159B">
        <w:rPr>
          <w:rFonts w:ascii="宋体" w:hAnsi="宋体" w:cs="New Gulim"/>
          <w:noProof/>
          <w:sz w:val="24"/>
        </w:rPr>
        <w:pict w14:anchorId="2E914006">
          <v:oval id="_x0000_s4537" style="position:absolute;left:0;text-align:left;margin-left:324.55pt;margin-top:36.7pt;width:1.95pt;height:1.85pt;z-index:384;v-text-anchor:middle" filled="f" fillcolor="#bbe0e3"/>
        </w:pict>
      </w:r>
      <w:r w:rsidR="00B8159B">
        <w:rPr>
          <w:rFonts w:ascii="宋体" w:hAnsi="宋体" w:cs="New Gulim"/>
          <w:noProof/>
          <w:sz w:val="24"/>
        </w:rPr>
        <w:pict w14:anchorId="155204F8">
          <v:oval id="_x0000_s4536" style="position:absolute;left:0;text-align:left;margin-left:324.55pt;margin-top:40.15pt;width:1.95pt;height:1.9pt;z-index:383;v-text-anchor:middle" filled="f" fillcolor="#bbe0e3"/>
        </w:pict>
      </w:r>
      <w:r w:rsidR="00B8159B">
        <w:rPr>
          <w:rFonts w:ascii="宋体" w:hAnsi="宋体" w:cs="New Gulim"/>
          <w:noProof/>
          <w:sz w:val="24"/>
        </w:rPr>
        <w:pict w14:anchorId="069548F5">
          <v:line id="_x0000_s4535" style="position:absolute;left:0;text-align:left;z-index:382" from="333.35pt,46.1pt" to="333.35pt,46.1pt"/>
        </w:pict>
      </w:r>
      <w:r w:rsidR="00B8159B">
        <w:rPr>
          <w:rFonts w:ascii="宋体" w:hAnsi="宋体" w:cs="New Gulim"/>
          <w:noProof/>
          <w:sz w:val="24"/>
        </w:rPr>
        <w:pict w14:anchorId="281C8E96">
          <v:line id="_x0000_s4534" style="position:absolute;left:0;text-align:left;flip:x;z-index:381" from="348.6pt,44.1pt" to="356.35pt,44.1pt" strokeweight="2.25pt"/>
        </w:pict>
      </w:r>
      <w:r w:rsidR="00B8159B">
        <w:rPr>
          <w:rFonts w:ascii="宋体" w:hAnsi="宋体" w:cs="New Gulim"/>
          <w:noProof/>
          <w:sz w:val="24"/>
        </w:rPr>
        <w:pict w14:anchorId="6A96D114">
          <v:line id="_x0000_s4533" style="position:absolute;left:0;text-align:left;z-index:380" from="352.5pt,56.8pt" to="356.35pt,56.8pt" strokeweight="2.25pt"/>
        </w:pict>
      </w:r>
      <w:r w:rsidR="00B8159B">
        <w:rPr>
          <w:rFonts w:ascii="宋体" w:hAnsi="宋体" w:cs="New Gulim"/>
          <w:noProof/>
          <w:sz w:val="24"/>
        </w:rPr>
        <w:pict w14:anchorId="36DFDC22">
          <v:line id="_x0000_s4532" style="position:absolute;left:0;text-align:left;z-index:379" from="352.5pt,51.7pt" to="352.5pt,57.1pt" strokeweight="2.25pt"/>
        </w:pict>
      </w:r>
      <w:r w:rsidR="00B8159B">
        <w:rPr>
          <w:rFonts w:ascii="宋体" w:hAnsi="宋体" w:cs="New Gulim"/>
          <w:noProof/>
          <w:sz w:val="24"/>
        </w:rPr>
        <w:pict w14:anchorId="450CE575">
          <v:line id="_x0000_s4531" style="position:absolute;left:0;text-align:left;z-index:378" from="348.6pt,52.05pt" to="352.5pt,52.05pt" strokeweight="2.25pt"/>
        </w:pict>
      </w:r>
      <w:r w:rsidR="00B8159B">
        <w:rPr>
          <w:rFonts w:ascii="宋体" w:hAnsi="宋体" w:cs="New Gulim"/>
          <w:noProof/>
          <w:sz w:val="24"/>
        </w:rPr>
        <w:pict w14:anchorId="1ACBA2EE">
          <v:shape id="_x0000_s4530" type="#_x0000_t128" style="position:absolute;left:0;text-align:left;margin-left:287.8pt;margin-top:31.9pt;width:12.55pt;height:13.45pt;rotation:270;z-index:377;v-text-anchor:middle" filled="f" fillcolor="#bbe0e3" strokeweight="1.5pt"/>
        </w:pict>
      </w:r>
      <w:r w:rsidR="00B8159B">
        <w:rPr>
          <w:rFonts w:ascii="宋体" w:hAnsi="宋体" w:cs="New Gulim"/>
          <w:noProof/>
          <w:sz w:val="24"/>
        </w:rPr>
        <w:pict w14:anchorId="11364DBE">
          <v:shape id="_x0000_s4529" type="#_x0000_t128" style="position:absolute;left:0;text-align:left;margin-left:335.55pt;margin-top:41.2pt;width:12.55pt;height:13.4pt;rotation:90;z-index:376;v-text-anchor:middle" filled="f" fillcolor="#bbe0e3" strokeweight="1.5pt"/>
        </w:pict>
      </w:r>
      <w:r w:rsidR="00B8159B">
        <w:rPr>
          <w:rFonts w:ascii="宋体" w:hAnsi="宋体" w:cs="New Gulim"/>
          <w:noProof/>
          <w:sz w:val="24"/>
        </w:rPr>
        <w:pict w14:anchorId="6B513E39">
          <v:line id="_x0000_s4528" style="position:absolute;left:0;text-align:left;z-index:375" from="270.2pt,56.8pt" to="279.75pt,56.8pt" strokeweight="2.25pt"/>
        </w:pict>
      </w:r>
      <w:r w:rsidR="00B8159B">
        <w:rPr>
          <w:rFonts w:ascii="宋体" w:hAnsi="宋体" w:cs="New Gulim"/>
          <w:noProof/>
          <w:sz w:val="24"/>
        </w:rPr>
        <w:pict w14:anchorId="26CD067F">
          <v:line id="_x0000_s4527" style="position:absolute;left:0;text-align:left;z-index:374" from="270.7pt,44.25pt" to="279.45pt,44.3pt" strokeweight="2.25pt"/>
        </w:pict>
      </w:r>
      <w:r w:rsidR="00B8159B">
        <w:rPr>
          <w:rFonts w:ascii="宋体" w:hAnsi="宋体" w:cs="New Gulim"/>
          <w:noProof/>
          <w:sz w:val="24"/>
        </w:rPr>
        <w:pict w14:anchorId="227EFE4B">
          <v:line id="_x0000_s4526" style="position:absolute;left:0;text-align:left;z-index:373" from="263.2pt,31.05pt" to="279.35pt,31.1pt" strokeweight="2.25pt"/>
        </w:pict>
      </w:r>
      <w:r w:rsidR="00B8159B">
        <w:rPr>
          <w:rFonts w:ascii="宋体" w:hAnsi="宋体" w:cs="New Gulim"/>
          <w:noProof/>
          <w:sz w:val="24"/>
        </w:rPr>
        <w:pict w14:anchorId="7CEE5A02">
          <v:line id="_x0000_s4525" style="position:absolute;left:0;text-align:left;z-index:372" from="263.2pt,17.4pt" to="279.45pt,17.5pt" strokeweight="2.25pt"/>
        </w:pict>
      </w:r>
      <w:r w:rsidR="00B8159B">
        <w:rPr>
          <w:rFonts w:ascii="宋体" w:hAnsi="宋体" w:cs="New Gulim"/>
          <w:noProof/>
          <w:sz w:val="24"/>
        </w:rPr>
        <w:pict w14:anchorId="5F000BF7">
          <v:line id="_x0000_s4524" style="position:absolute;left:0;text-align:left;z-index:371" from="356.55pt,56.8pt" to="366.1pt,56.8pt" strokeweight="2.25pt"/>
        </w:pict>
      </w:r>
      <w:r w:rsidR="00B8159B">
        <w:rPr>
          <w:rFonts w:ascii="宋体" w:hAnsi="宋体" w:cs="New Gulim"/>
          <w:noProof/>
          <w:sz w:val="24"/>
        </w:rPr>
        <w:pict w14:anchorId="1FD7EBB5">
          <v:line id="_x0000_s4523" style="position:absolute;left:0;text-align:left;z-index:370" from="356.35pt,44.25pt" to="382.75pt,44.3pt" strokeweight="2.25pt"/>
        </w:pict>
      </w:r>
      <w:r w:rsidR="00B8159B">
        <w:rPr>
          <w:rFonts w:ascii="宋体" w:hAnsi="宋体" w:cs="New Gulim"/>
          <w:noProof/>
          <w:sz w:val="24"/>
        </w:rPr>
        <w:pict w14:anchorId="397A4496">
          <v:line id="_x0000_s4522" style="position:absolute;left:0;text-align:left;z-index:369" from="356.35pt,17.45pt" to="365.9pt,17.45pt" strokeweight="2.25pt"/>
        </w:pict>
      </w:r>
      <w:r w:rsidR="00B8159B">
        <w:rPr>
          <w:rFonts w:ascii="宋体" w:hAnsi="宋体" w:cs="New Gulim"/>
          <w:noProof/>
          <w:sz w:val="24"/>
        </w:rPr>
        <w:pict w14:anchorId="22A6136C">
          <v:oval id="_x0000_s4521" style="position:absolute;left:0;text-align:left;margin-left:324.55pt;margin-top:28.5pt;width:1.95pt;height:1.8pt;z-index:368;v-text-anchor:middle" filled="f" fillcolor="#bbe0e3"/>
        </w:pict>
      </w:r>
      <w:r w:rsidR="00B8159B">
        <w:rPr>
          <w:rFonts w:ascii="宋体" w:hAnsi="宋体" w:cs="New Gulim"/>
          <w:noProof/>
          <w:sz w:val="24"/>
        </w:rPr>
        <w:pict w14:anchorId="5843E369">
          <v:rect id="_x0000_s4520" style="position:absolute;left:0;text-align:left;margin-left:279.75pt;margin-top:13.9pt;width:76.6pt;height:46.45pt;z-index:367;v-text-anchor:middle" filled="f" fillcolor="#bbe0e3" strokeweight="1.5pt"/>
        </w:pict>
      </w:r>
      <w:r w:rsidR="00B8159B">
        <w:rPr>
          <w:rFonts w:ascii="宋体" w:hAnsi="宋体" w:cs="New Gulim"/>
          <w:noProof/>
          <w:sz w:val="24"/>
        </w:rPr>
        <w:pict w14:anchorId="3F78106E">
          <v:rect id="_x0000_s4519" style="position:absolute;left:0;text-align:left;margin-left:311.1pt;margin-top:28.2pt;width:11.45pt;height:14.25pt;z-index:366;v-text-anchor:middle" filled="f" fillcolor="#bbe0e3" strokeweight="1.5pt"/>
        </w:pict>
      </w:r>
      <w:r w:rsidR="00B8159B">
        <w:rPr>
          <w:rFonts w:ascii="宋体" w:hAnsi="宋体" w:cs="New Gulim"/>
          <w:noProof/>
          <w:sz w:val="24"/>
        </w:rPr>
        <w:pict w14:anchorId="7C1B2B44">
          <v:shape id="_x0000_s4518" type="#_x0000_t202" style="position:absolute;left:0;text-align:left;margin-left:247.75pt;margin-top:5.75pt;width:25.8pt;height:16.45pt;z-index:365;v-text-anchor:top-baseline" filled="f" fillcolor="#bbe0e3" stroked="f">
            <v:textbox style="mso-next-textbox:#_x0000_s4518" inset="2.05739mm,1.0287mm,2.05739mm,1.0287mm">
              <w:txbxContent>
                <w:p w14:paraId="26F0EAA1" w14:textId="77777777" w:rsidR="00B1085F" w:rsidRDefault="00B1085F" w:rsidP="00B1085F">
                  <w:pPr>
                    <w:autoSpaceDE w:val="0"/>
                    <w:autoSpaceDN w:val="0"/>
                    <w:adjustRightInd w:val="0"/>
                    <w:rPr>
                      <w:rFonts w:ascii="Arial" w:hAnsi="Arial" w:cs="Arial"/>
                      <w:b/>
                      <w:bCs/>
                      <w:color w:val="000000"/>
                      <w:sz w:val="13"/>
                      <w:szCs w:val="16"/>
                    </w:rPr>
                  </w:pPr>
                  <w:r>
                    <w:rPr>
                      <w:rFonts w:ascii="Arial" w:hAnsi="Arial" w:cs="Arial"/>
                      <w:b/>
                      <w:bCs/>
                      <w:color w:val="000000"/>
                      <w:sz w:val="13"/>
                      <w:szCs w:val="16"/>
                    </w:rPr>
                    <w:t>R3</w:t>
                  </w:r>
                </w:p>
              </w:txbxContent>
            </v:textbox>
          </v:shape>
        </w:pict>
      </w:r>
      <w:r w:rsidR="00B8159B">
        <w:rPr>
          <w:rFonts w:ascii="宋体" w:hAnsi="宋体" w:cs="New Gulim"/>
          <w:noProof/>
          <w:sz w:val="24"/>
        </w:rPr>
        <w:pict w14:anchorId="3957D1B4">
          <v:shape id="_x0000_s4517" type="#_x0000_t202" style="position:absolute;left:0;text-align:left;margin-left:247.65pt;margin-top:24.75pt;width:21pt;height:21.45pt;z-index:364;v-text-anchor:top-baseline" filled="f" fillcolor="#bbe0e3" stroked="f">
            <v:textbox style="mso-next-textbox:#_x0000_s4517" inset="2.05739mm,1.0287mm,2.05739mm,1.0287mm">
              <w:txbxContent>
                <w:p w14:paraId="796E811E" w14:textId="77777777" w:rsidR="00B1085F" w:rsidRDefault="00B1085F" w:rsidP="00B1085F">
                  <w:pPr>
                    <w:autoSpaceDE w:val="0"/>
                    <w:autoSpaceDN w:val="0"/>
                    <w:adjustRightInd w:val="0"/>
                    <w:rPr>
                      <w:rFonts w:ascii="Arial" w:hAnsi="Arial" w:cs="Arial"/>
                      <w:b/>
                      <w:bCs/>
                      <w:color w:val="000000"/>
                      <w:sz w:val="13"/>
                      <w:szCs w:val="16"/>
                    </w:rPr>
                  </w:pPr>
                  <w:r>
                    <w:rPr>
                      <w:rFonts w:ascii="Arial" w:hAnsi="Arial" w:cs="Arial"/>
                      <w:b/>
                      <w:bCs/>
                      <w:color w:val="000000"/>
                      <w:sz w:val="13"/>
                      <w:szCs w:val="16"/>
                    </w:rPr>
                    <w:t>R2</w:t>
                  </w:r>
                </w:p>
              </w:txbxContent>
            </v:textbox>
          </v:shape>
        </w:pict>
      </w:r>
      <w:r w:rsidR="00B8159B">
        <w:rPr>
          <w:rFonts w:ascii="宋体" w:hAnsi="宋体" w:cs="New Gulim"/>
          <w:noProof/>
          <w:sz w:val="24"/>
        </w:rPr>
        <w:pict w14:anchorId="7914C5EC">
          <v:shape id="_x0000_s4516" type="#_x0000_t202" style="position:absolute;left:0;text-align:left;margin-left:247.5pt;margin-top:44.95pt;width:28.4pt;height:19.1pt;z-index:363;v-text-anchor:top-baseline" filled="f" fillcolor="#bbe0e3" stroked="f">
            <v:textbox style="mso-next-textbox:#_x0000_s4516" inset="2.05739mm,1.0287mm,2.05739mm,1.0287mm">
              <w:txbxContent>
                <w:p w14:paraId="33B9750A" w14:textId="77777777" w:rsidR="00B1085F" w:rsidRDefault="00B1085F" w:rsidP="00B1085F">
                  <w:pPr>
                    <w:autoSpaceDE w:val="0"/>
                    <w:autoSpaceDN w:val="0"/>
                    <w:adjustRightInd w:val="0"/>
                    <w:rPr>
                      <w:rFonts w:ascii="Arial" w:hAnsi="Arial" w:cs="Arial"/>
                      <w:b/>
                      <w:bCs/>
                      <w:color w:val="000000"/>
                      <w:sz w:val="13"/>
                      <w:szCs w:val="16"/>
                    </w:rPr>
                  </w:pPr>
                  <w:r>
                    <w:rPr>
                      <w:rFonts w:ascii="Arial" w:hAnsi="Arial" w:cs="Arial"/>
                      <w:b/>
                      <w:bCs/>
                      <w:color w:val="000000"/>
                      <w:sz w:val="13"/>
                      <w:szCs w:val="16"/>
                    </w:rPr>
                    <w:t>R1</w:t>
                  </w:r>
                </w:p>
              </w:txbxContent>
            </v:textbox>
          </v:shape>
        </w:pict>
      </w:r>
      <w:r w:rsidR="00B8159B">
        <w:rPr>
          <w:rFonts w:ascii="宋体" w:hAnsi="宋体" w:cs="New Gulim"/>
          <w:noProof/>
          <w:sz w:val="24"/>
        </w:rPr>
        <w:pict w14:anchorId="2CF9DF47">
          <v:line id="_x0000_s4515" style="position:absolute;left:0;text-align:left;z-index:362" from="249.1pt,3.8pt" to="249.1pt,12.75pt" strokeweight="2.25pt"/>
        </w:pict>
      </w:r>
      <w:r w:rsidR="00B8159B">
        <w:rPr>
          <w:rFonts w:ascii="宋体" w:hAnsi="宋体" w:cs="New Gulim"/>
          <w:noProof/>
          <w:sz w:val="24"/>
        </w:rPr>
        <w:pict w14:anchorId="08F77A0B">
          <v:line id="_x0000_s4514" style="position:absolute;left:0;text-align:left;z-index:361" from="249.1pt,19.45pt" to="249.1pt,32pt" strokeweight="2.25pt"/>
        </w:pict>
      </w:r>
      <w:r w:rsidR="00B8159B">
        <w:rPr>
          <w:rFonts w:ascii="宋体" w:hAnsi="宋体" w:cs="New Gulim"/>
          <w:noProof/>
          <w:sz w:val="24"/>
        </w:rPr>
        <w:pict w14:anchorId="1911A3E8">
          <v:line id="_x0000_s4513" style="position:absolute;left:0;text-align:left;z-index:360" from="248.85pt,38.9pt" to="248.85pt,52.35pt" strokeweight="2.25pt"/>
        </w:pict>
      </w:r>
      <w:r w:rsidR="00B8159B">
        <w:rPr>
          <w:rFonts w:ascii="宋体" w:hAnsi="宋体" w:cs="New Gulim"/>
          <w:noProof/>
          <w:sz w:val="24"/>
        </w:rPr>
        <w:pict w14:anchorId="54C9BFB1">
          <v:line id="_x0000_s4512" style="position:absolute;left:0;text-align:left;z-index:359" from="249.1pt,59.1pt" to="249.1pt,66.3pt" strokeweight="2.25pt"/>
        </w:pict>
      </w:r>
      <w:r w:rsidR="00B8159B">
        <w:rPr>
          <w:rFonts w:ascii="宋体" w:hAnsi="宋体" w:cs="New Gulim"/>
          <w:noProof/>
          <w:sz w:val="24"/>
        </w:rPr>
        <w:pict w14:anchorId="5ACBBCEB">
          <v:line id="_x0000_s4511" style="position:absolute;left:0;text-align:left;z-index:358" from="383.1pt,59.45pt" to="383.1pt,66.6pt" strokeweight="2.25pt"/>
        </w:pict>
      </w:r>
      <w:r w:rsidR="00B8159B">
        <w:rPr>
          <w:rFonts w:ascii="宋体" w:hAnsi="宋体" w:cs="New Gulim"/>
          <w:noProof/>
          <w:sz w:val="24"/>
        </w:rPr>
        <w:pict w14:anchorId="551B787C">
          <v:line id="_x0000_s4510" style="position:absolute;left:0;text-align:left;z-index:357" from="383.1pt,38.9pt" to="383.1pt,52.35pt" strokeweight="2.25pt"/>
        </w:pict>
      </w:r>
      <w:r w:rsidR="00B8159B">
        <w:rPr>
          <w:rFonts w:ascii="宋体" w:hAnsi="宋体" w:cs="New Gulim"/>
          <w:noProof/>
          <w:sz w:val="24"/>
        </w:rPr>
        <w:pict w14:anchorId="19EA0338">
          <v:line id="_x0000_s4509" style="position:absolute;left:0;text-align:left;z-index:356" from="383.1pt,19.45pt" to="383.1pt,32pt" strokeweight="2.25pt"/>
        </w:pict>
      </w:r>
      <w:r w:rsidR="00B8159B">
        <w:rPr>
          <w:rFonts w:ascii="宋体" w:hAnsi="宋体" w:cs="New Gulim"/>
          <w:noProof/>
          <w:sz w:val="24"/>
        </w:rPr>
        <w:pict w14:anchorId="418A2A79">
          <v:line id="_x0000_s4508" style="position:absolute;left:0;text-align:left;z-index:355" from="383.1pt,.5pt" to="383.1pt,13.05pt" strokeweight="2.25pt"/>
        </w:pict>
      </w:r>
      <w:r w:rsidR="00B8159B">
        <w:rPr>
          <w:rFonts w:ascii="宋体" w:hAnsi="宋体" w:cs="New Gulim"/>
          <w:noProof/>
          <w:sz w:val="24"/>
        </w:rPr>
        <w:pict w14:anchorId="6C8C4776">
          <v:line id="_x0000_s4507" style="position:absolute;left:0;text-align:left;z-index:354" from="252.9pt,70pt" to="379.2pt,70pt" strokeweight="2.25pt"/>
        </w:pict>
      </w:r>
      <w:r w:rsidR="00B8159B">
        <w:rPr>
          <w:rFonts w:ascii="宋体" w:hAnsi="宋体" w:cs="New Gulim"/>
          <w:noProof/>
          <w:sz w:val="24"/>
        </w:rPr>
        <w:pict w14:anchorId="5C9E5C19">
          <v:line id="_x0000_s4506" style="position:absolute;left:0;text-align:left;z-index:353" from="252.6pt,1.15pt" to="382.75pt,1.15pt" strokeweight="2.25pt"/>
        </w:pict>
      </w:r>
      <w:r w:rsidR="00B8159B">
        <w:rPr>
          <w:rFonts w:ascii="宋体" w:hAnsi="宋体" w:cs="New Gulim"/>
          <w:noProof/>
          <w:sz w:val="24"/>
        </w:rPr>
        <w:pict w14:anchorId="42400A04">
          <v:rect id="_x0000_s4505" style="position:absolute;left:0;text-align:left;margin-left:381pt;margin-top:31.7pt;width:3.85pt;height:7.15pt;z-index:352;v-text-anchor:middle" filled="f" fillcolor="#bbe0e3"/>
        </w:pict>
      </w:r>
      <w:r w:rsidR="00B8159B">
        <w:rPr>
          <w:rFonts w:ascii="宋体" w:hAnsi="宋体" w:cs="New Gulim"/>
          <w:noProof/>
          <w:sz w:val="24"/>
        </w:rPr>
        <w:pict w14:anchorId="2DCD1A9D">
          <v:rect id="_x0000_s4504" style="position:absolute;left:0;text-align:left;margin-left:381pt;margin-top:52.35pt;width:3.85pt;height:7.1pt;z-index:351;v-text-anchor:middle" filled="f" fillcolor="#bbe0e3"/>
        </w:pict>
      </w:r>
      <w:r w:rsidR="00B8159B">
        <w:rPr>
          <w:rFonts w:ascii="宋体" w:hAnsi="宋体" w:cs="New Gulim"/>
          <w:noProof/>
          <w:sz w:val="24"/>
        </w:rPr>
        <w:pict w14:anchorId="3082C6BD">
          <v:rect id="_x0000_s4503" style="position:absolute;left:0;text-align:left;margin-left:381.1pt;margin-top:12.85pt;width:3.85pt;height:7.15pt;z-index:350;v-text-anchor:middle" filled="f" fillcolor="#bbe0e3"/>
        </w:pict>
      </w:r>
      <w:r w:rsidR="00B8159B">
        <w:rPr>
          <w:rFonts w:ascii="宋体" w:hAnsi="宋体" w:cs="New Gulim"/>
          <w:noProof/>
          <w:sz w:val="24"/>
        </w:rPr>
        <w:pict w14:anchorId="240F0200">
          <v:rect id="_x0000_s4502" style="position:absolute;left:0;text-align:left;margin-left:247.1pt;margin-top:52.05pt;width:3.85pt;height:7.05pt;z-index:349;v-text-anchor:middle" filled="f" fillcolor="#bbe0e3"/>
        </w:pict>
      </w:r>
      <w:r w:rsidR="00B8159B">
        <w:rPr>
          <w:rFonts w:ascii="宋体" w:hAnsi="宋体" w:cs="New Gulim"/>
          <w:noProof/>
          <w:sz w:val="24"/>
        </w:rPr>
        <w:pict w14:anchorId="6ECC7C75">
          <v:rect id="_x0000_s4501" style="position:absolute;left:0;text-align:left;margin-left:247.1pt;margin-top:31.7pt;width:3.85pt;height:7.15pt;z-index:348;v-text-anchor:middle" filled="f" fillcolor="#bbe0e3"/>
        </w:pict>
      </w:r>
      <w:r w:rsidR="00B8159B">
        <w:rPr>
          <w:rFonts w:ascii="宋体" w:hAnsi="宋体" w:cs="New Gulim"/>
          <w:noProof/>
          <w:sz w:val="24"/>
        </w:rPr>
        <w:pict w14:anchorId="35CF9921">
          <v:rect id="_x0000_s4500" style="position:absolute;left:0;text-align:left;margin-left:247.25pt;margin-top:12.65pt;width:3.9pt;height:7.1pt;z-index:347;v-text-anchor:middle" filled="f" fillcolor="#bbe0e3"/>
        </w:pict>
      </w:r>
      <w:r w:rsidR="00B8159B">
        <w:rPr>
          <w:rFonts w:ascii="宋体" w:hAnsi="宋体" w:cs="New Gulim"/>
          <w:noProof/>
          <w:sz w:val="24"/>
        </w:rPr>
        <w:pict w14:anchorId="78324DF1">
          <v:oval id="_x0000_s4499" style="position:absolute;left:0;text-align:left;margin-left:263.05pt;margin-top:53.3pt;width:7.65pt;height:7.15pt;z-index:346;v-text-anchor:middle" filled="f" fillcolor="#bbe0e3"/>
        </w:pict>
      </w:r>
      <w:r w:rsidR="00B8159B">
        <w:rPr>
          <w:rFonts w:ascii="宋体" w:hAnsi="宋体" w:cs="New Gulim"/>
          <w:noProof/>
          <w:sz w:val="24"/>
        </w:rPr>
        <w:pict w14:anchorId="3CE51747">
          <v:oval id="_x0000_s4498" style="position:absolute;left:0;text-align:left;margin-left:365.35pt;margin-top:13.25pt;width:7.7pt;height:7.2pt;z-index:345;v-text-anchor:middle" filled="f" fillcolor="#bbe0e3"/>
        </w:pict>
      </w:r>
      <w:r w:rsidR="00B8159B">
        <w:rPr>
          <w:rFonts w:ascii="宋体" w:hAnsi="宋体" w:cs="New Gulim"/>
          <w:noProof/>
          <w:sz w:val="24"/>
        </w:rPr>
        <w:pict w14:anchorId="3BBADB08">
          <v:oval id="_x0000_s4496" style="position:absolute;left:0;text-align:left;margin-left:379.3pt;margin-top:66.3pt;width:7.65pt;height:7.15pt;z-index:343;v-text-anchor:middle" filled="f" fillcolor="#bbe0e3"/>
        </w:pict>
      </w:r>
      <w:r w:rsidR="00B8159B">
        <w:rPr>
          <w:rFonts w:ascii="宋体" w:hAnsi="宋体" w:cs="New Gulim"/>
          <w:noProof/>
          <w:sz w:val="24"/>
        </w:rPr>
        <w:pict w14:anchorId="0A718C63">
          <v:oval id="_x0000_s4495" style="position:absolute;left:0;text-align:left;margin-left:245.3pt;margin-top:66.3pt;width:7.65pt;height:7.15pt;z-index:342;v-text-anchor:middle" filled="f" fillcolor="#bbe0e3"/>
        </w:pict>
      </w:r>
      <w:r w:rsidR="00B8159B">
        <w:rPr>
          <w:rFonts w:ascii="宋体" w:hAnsi="宋体" w:cs="New Gulim"/>
          <w:noProof/>
          <w:sz w:val="24"/>
        </w:rPr>
        <w:pict w14:anchorId="41237A92">
          <v:shape id="_x0000_s4573" type="#_x0000_t19" style="position:absolute;left:0;text-align:left;margin-left:372.95pt;margin-top:20.7pt;width:4.25pt;height:8.5pt;flip:x;z-index:418" coordsize="22795,43200" adj=",6106075,1195" path="wr-20405,,22795,43200,1195,,,43167nfewr-20405,,22795,43200,1195,,,43167l1195,21600nsxe" strokeweight="2.25pt">
            <v:path o:connectlocs="1195,0;0,43167;1195,21600"/>
          </v:shape>
        </w:pict>
      </w:r>
      <w:r w:rsidR="00B8159B">
        <w:rPr>
          <w:rFonts w:ascii="宋体" w:hAnsi="宋体" w:cs="New Gulim"/>
          <w:noProof/>
          <w:sz w:val="24"/>
        </w:rPr>
        <w:pict w14:anchorId="09220D42">
          <v:shape id="_x0000_s4572" type="#_x0000_t19" style="position:absolute;left:0;text-align:left;margin-left:371.65pt;margin-top:39.85pt;width:4.25pt;height:8.5pt;flip:x;z-index:417" coordsize="22795,43200" adj=",6106075,1195" path="wr-20405,,22795,43200,1195,,,43167nfewr-20405,,22795,43200,1195,,,43167l1195,21600nsxe" strokeweight="2.25pt">
            <v:path o:connectlocs="1195,0;0,43167;1195,21600"/>
          </v:shape>
        </w:pict>
      </w:r>
      <w:r w:rsidR="00B8159B">
        <w:rPr>
          <w:rFonts w:ascii="宋体" w:hAnsi="宋体" w:cs="New Gulim"/>
          <w:noProof/>
          <w:sz w:val="24"/>
        </w:rPr>
        <w:pict w14:anchorId="7A6344C3">
          <v:line id="_x0000_s4571" style="position:absolute;left:0;text-align:left;flip:y;z-index:416" from="272.15pt,20.9pt" to="272.2pt,26.75pt" strokeweight="2.25pt"/>
        </w:pict>
      </w:r>
      <w:r w:rsidR="00B8159B">
        <w:rPr>
          <w:rFonts w:ascii="宋体" w:hAnsi="宋体" w:cs="New Gulim"/>
          <w:noProof/>
          <w:sz w:val="24"/>
        </w:rPr>
        <w:pict w14:anchorId="4D51D7FD">
          <v:line id="_x0000_s4570" style="position:absolute;left:0;text-align:left;flip:y;z-index:415" from="271.75pt,1.05pt" to="271.8pt,13.9pt" strokeweight="2.25pt"/>
        </w:pict>
      </w:r>
      <w:r w:rsidR="00B8159B">
        <w:rPr>
          <w:rFonts w:ascii="宋体" w:hAnsi="宋体" w:cs="New Gulim"/>
          <w:noProof/>
          <w:sz w:val="24"/>
        </w:rPr>
        <w:pict w14:anchorId="57D7D528">
          <v:shape id="_x0000_s4569" type="#_x0000_t19" style="position:absolute;left:0;text-align:left;margin-left:271.4pt;margin-top:13.15pt;width:4.25pt;height:8.5pt;z-index:414" coordsize="22795,43200" adj=",6106075,1195" path="wr-20405,,22795,43200,1195,,,43167nfewr-20405,,22795,43200,1195,,,43167l1195,21600nsxe" strokeweight="2.25pt">
            <v:path o:connectlocs="1195,0;0,43167;1195,21600"/>
          </v:shape>
        </w:pict>
      </w:r>
      <w:r w:rsidR="00B8159B">
        <w:rPr>
          <w:rFonts w:ascii="宋体" w:hAnsi="宋体" w:cs="New Gulim"/>
          <w:noProof/>
          <w:sz w:val="24"/>
        </w:rPr>
        <w:pict w14:anchorId="0E194DFB">
          <v:shape id="_x0000_s4568" type="#_x0000_t19" style="position:absolute;left:0;text-align:left;margin-left:271pt;margin-top:26.75pt;width:4.25pt;height:8.5pt;z-index:413" coordsize="22795,43200" adj=",6106075,1195" path="wr-20405,,22795,43200,1195,,,43167nfewr-20405,,22795,43200,1195,,,43167l1195,21600nsxe" strokeweight="2.25pt">
            <v:path o:connectlocs="1195,0;0,43167;1195,21600"/>
          </v:shape>
        </w:pict>
      </w:r>
      <w:r w:rsidR="00B8159B">
        <w:rPr>
          <w:rFonts w:ascii="宋体" w:hAnsi="宋体" w:cs="New Gulim"/>
          <w:noProof/>
          <w:sz w:val="24"/>
        </w:rPr>
        <w:pict w14:anchorId="7BD13F9E">
          <v:line id="_x0000_s4567" style="position:absolute;left:0;text-align:left;flip:y;z-index:412" from="271.75pt,34.5pt" to="271.8pt,44.65pt" strokeweight="2.25pt"/>
        </w:pict>
      </w:r>
      <w:r w:rsidR="00B8159B">
        <w:rPr>
          <w:rFonts w:ascii="宋体" w:hAnsi="宋体" w:cs="New Gulim"/>
          <w:noProof/>
          <w:sz w:val="24"/>
        </w:rPr>
        <w:pict w14:anchorId="25827B66">
          <v:line id="_x0000_s4564" style="position:absolute;left:0;text-align:left;rotation:90;z-index:411" from="389.35pt,18.5pt" to="403.7pt,18.5pt"/>
        </w:pict>
      </w:r>
      <w:r w:rsidR="00B8159B">
        <w:rPr>
          <w:rFonts w:ascii="宋体" w:hAnsi="宋体" w:cs="New Gulim"/>
          <w:noProof/>
          <w:sz w:val="24"/>
        </w:rPr>
        <w:pict w14:anchorId="19C4BA38">
          <v:line id="_x0000_s4264" style="position:absolute;left:0;text-align:left;rotation:90;z-index:316" from="38.85pt,17.9pt" to="53.25pt,17.9pt"/>
        </w:pict>
      </w:r>
      <w:r w:rsidR="00B8159B">
        <w:rPr>
          <w:rFonts w:ascii="宋体" w:hAnsi="宋体" w:cs="New Gulim"/>
          <w:noProof/>
          <w:sz w:val="24"/>
        </w:rPr>
        <w:pict w14:anchorId="2B28B8BB">
          <v:line id="_x0000_s4259" style="position:absolute;left:0;text-align:left;rotation:90;z-index:311" from="134.35pt,17.9pt" to="148.75pt,17.9pt"/>
        </w:pict>
      </w:r>
      <w:r w:rsidR="00B8159B">
        <w:rPr>
          <w:rFonts w:ascii="宋体" w:hAnsi="宋体" w:cs="New Gulim"/>
          <w:noProof/>
          <w:sz w:val="24"/>
        </w:rPr>
        <w:pict w14:anchorId="5443B539">
          <v:line id="_x0000_s4254" style="position:absolute;left:0;text-align:left;rotation:90;z-index:306" from="234.15pt,17.9pt" to="248.55pt,17.9pt"/>
        </w:pict>
      </w:r>
      <w:r w:rsidR="00B8159B">
        <w:rPr>
          <w:rFonts w:ascii="宋体" w:hAnsi="宋体" w:cs="New Gulim"/>
          <w:noProof/>
          <w:sz w:val="24"/>
        </w:rPr>
        <w:pict w14:anchorId="448C3D00">
          <v:line id="_x0000_s4124" style="position:absolute;left:0;text-align:left;flip:x;z-index:249" from="197.05pt,.55pt" to="229.5pt,.55pt" strokeweight="2.25pt"/>
        </w:pict>
      </w:r>
      <w:r w:rsidR="00B8159B">
        <w:rPr>
          <w:rFonts w:ascii="宋体" w:hAnsi="宋体" w:cs="New Gulim"/>
          <w:noProof/>
          <w:sz w:val="24"/>
        </w:rPr>
        <w:pict w14:anchorId="530CF50D">
          <v:line id="_x0000_s4123" style="position:absolute;left:0;text-align:left;flip:y;z-index:248" from="197.7pt,-.1pt" to="197.7pt,17.85pt" strokeweight="2.25pt"/>
        </w:pict>
      </w:r>
      <w:r w:rsidR="00B8159B">
        <w:rPr>
          <w:rFonts w:ascii="宋体" w:hAnsi="宋体" w:cs="New Gulim"/>
          <w:noProof/>
          <w:sz w:val="24"/>
        </w:rPr>
        <w:pict w14:anchorId="3321DB93">
          <v:line id="_x0000_s4122" style="position:absolute;left:0;text-align:left;flip:x;z-index:247" from="153.1pt,17.5pt" to="158.85pt,17.5pt" strokeweight="2.25pt"/>
        </w:pict>
      </w:r>
      <w:r w:rsidR="00B8159B">
        <w:rPr>
          <w:rFonts w:ascii="宋体" w:hAnsi="宋体" w:cs="New Gulim"/>
          <w:noProof/>
          <w:sz w:val="24"/>
        </w:rPr>
        <w:pict w14:anchorId="34F166CD">
          <v:line id="_x0000_s4121" style="position:absolute;left:0;text-align:left;z-index:246" from="153.1pt,3.5pt" to="153.1pt,17.85pt" strokeweight="2.25pt"/>
        </w:pict>
      </w:r>
      <w:r w:rsidR="00B8159B">
        <w:rPr>
          <w:rFonts w:ascii="宋体" w:hAnsi="宋体" w:cs="New Gulim"/>
          <w:noProof/>
          <w:sz w:val="24"/>
        </w:rPr>
        <w:pict w14:anchorId="2C019C7E">
          <v:line id="_x0000_s4120" style="position:absolute;left:0;text-align:left;rotation:180;z-index:245" from="189.65pt,17.5pt" to="197.35pt,17.5pt" strokeweight="2.25pt">
            <v:stroke endarrow="block"/>
          </v:line>
        </w:pict>
      </w:r>
      <w:r w:rsidR="00B8159B">
        <w:rPr>
          <w:rFonts w:ascii="宋体" w:hAnsi="宋体" w:cs="New Gulim"/>
          <w:noProof/>
          <w:sz w:val="24"/>
        </w:rPr>
        <w:pict w14:anchorId="54DD5554">
          <v:line id="_x0000_s4119" style="position:absolute;left:0;text-align:left;z-index:244" from="157.55pt,17.5pt" to="165.25pt,17.5pt" strokeweight="2.25pt">
            <v:stroke endarrow="block"/>
          </v:line>
        </w:pict>
      </w:r>
      <w:r w:rsidR="00B8159B">
        <w:rPr>
          <w:rFonts w:ascii="宋体" w:hAnsi="宋体" w:cs="New Gulim"/>
          <w:noProof/>
          <w:sz w:val="24"/>
        </w:rPr>
        <w:pict w14:anchorId="4A1F6343">
          <v:rect id="_x0000_s4113" style="position:absolute;left:0;text-align:left;margin-left:182.4pt;margin-top:10.05pt;width:7.6pt;height:14.2pt;z-index:238;v-text-anchor:middle" filled="f" fillcolor="#bbe0e3"/>
        </w:pict>
      </w:r>
      <w:r w:rsidR="00B8159B">
        <w:rPr>
          <w:rFonts w:ascii="宋体" w:hAnsi="宋体" w:cs="New Gulim"/>
          <w:noProof/>
          <w:sz w:val="24"/>
        </w:rPr>
        <w:pict w14:anchorId="312FE2D3">
          <v:rect id="_x0000_s4112" style="position:absolute;left:0;text-align:left;margin-left:164.85pt;margin-top:10.15pt;width:7.55pt;height:14.3pt;z-index:237;v-text-anchor:middle" filled="f" fillcolor="#bbe0e3"/>
        </w:pict>
      </w:r>
      <w:r w:rsidR="00B8159B">
        <w:rPr>
          <w:rFonts w:ascii="宋体" w:hAnsi="宋体" w:cs="New Gulim"/>
          <w:noProof/>
          <w:sz w:val="24"/>
        </w:rPr>
        <w:pict w14:anchorId="151D7832">
          <v:line id="_x0000_s4108" style="position:absolute;left:0;text-align:left;flip:y;z-index:233" from="204.3pt,.7pt" to="204.3pt,31.1pt" strokeweight="2.25pt"/>
        </w:pict>
      </w:r>
      <w:r w:rsidR="00B8159B">
        <w:rPr>
          <w:rFonts w:ascii="宋体" w:hAnsi="宋体" w:cs="New Gulim"/>
          <w:noProof/>
          <w:sz w:val="24"/>
        </w:rPr>
        <w:pict w14:anchorId="2698CAD7">
          <v:group id="_x0000_s4103" style="position:absolute;left:0;text-align:left;margin-left:203.9pt;margin-top:20.7pt;width:19.7pt;height:29.5pt;z-index:232" coordorigin="1490,2830" coordsize="233,374">
            <v:oval id="_x0000_s4104" style="position:absolute;left:1677;top:2830;width:46;height:46;v-text-anchor:middle" filled="f" fillcolor="#bbe0e3"/>
            <v:oval id="_x0000_s4105" style="position:absolute;left:1677;top:3158;width:46;height:46;v-text-anchor:middle" filled="f" fillcolor="#bbe0e3"/>
            <v:line id="_x0000_s4106" style="position:absolute;flip:x" from="1490,2854" to="1671,2854" strokeweight="2.25pt"/>
            <v:line id="_x0000_s4107" style="position:absolute;flip:x" from="1503,3182" to="1684,3182" strokeweight="2.25pt"/>
          </v:group>
        </w:pict>
      </w:r>
      <w:r w:rsidR="00B8159B">
        <w:rPr>
          <w:rFonts w:ascii="宋体" w:hAnsi="宋体" w:cs="New Gulim"/>
          <w:noProof/>
          <w:sz w:val="24"/>
        </w:rPr>
        <w:pict w14:anchorId="4EAA682E">
          <v:shape id="_x0000_s4096" type="#_x0000_t202" style="position:absolute;left:0;text-align:left;margin-left:44.65pt;margin-top:5.5pt;width:28.45pt;height:27.4pt;z-index:228;v-text-anchor:top-baseline" filled="f" fillcolor="#bbe0e3" stroked="f">
            <v:textbox style="mso-next-textbox:#_x0000_s4096" inset="2.05739mm,1.0287mm,2.05739mm,1.0287mm">
              <w:txbxContent>
                <w:p w14:paraId="63808604" w14:textId="77777777" w:rsidR="00E13C02" w:rsidRDefault="00E13C02" w:rsidP="00E13C02">
                  <w:pPr>
                    <w:autoSpaceDE w:val="0"/>
                    <w:autoSpaceDN w:val="0"/>
                    <w:adjustRightInd w:val="0"/>
                    <w:rPr>
                      <w:rFonts w:ascii="Arial" w:hAnsi="Arial" w:cs="Arial"/>
                      <w:b/>
                      <w:bCs/>
                      <w:color w:val="000000"/>
                      <w:sz w:val="23"/>
                      <w:szCs w:val="28"/>
                    </w:rPr>
                  </w:pPr>
                  <w:r>
                    <w:rPr>
                      <w:rFonts w:ascii="Arial" w:hAnsi="Arial" w:cs="Arial"/>
                      <w:b/>
                      <w:bCs/>
                      <w:color w:val="000000"/>
                      <w:sz w:val="23"/>
                      <w:szCs w:val="28"/>
                    </w:rPr>
                    <w:t>L</w:t>
                  </w:r>
                </w:p>
              </w:txbxContent>
            </v:textbox>
          </v:shape>
        </w:pict>
      </w:r>
      <w:r w:rsidR="00B8159B">
        <w:rPr>
          <w:rFonts w:ascii="宋体" w:hAnsi="宋体" w:cs="New Gulim"/>
          <w:noProof/>
          <w:sz w:val="24"/>
        </w:rPr>
        <w:pict w14:anchorId="7A6B90E3">
          <v:group id="_x0000_s4090" style="position:absolute;left:0;text-align:left;margin-left:100.85pt;margin-top:20.25pt;width:19.65pt;height:29.5pt;z-index:226" coordorigin="1490,2830" coordsize="233,374">
            <v:oval id="_x0000_s4091" style="position:absolute;left:1677;top:2830;width:46;height:46;v-text-anchor:middle" filled="f" fillcolor="#bbe0e3"/>
            <v:oval id="_x0000_s4092" style="position:absolute;left:1677;top:3158;width:46;height:46;v-text-anchor:middle" filled="f" fillcolor="#bbe0e3"/>
            <v:line id="_x0000_s4093" style="position:absolute;flip:x" from="1490,2854" to="1671,2854" strokeweight="2.25pt"/>
            <v:line id="_x0000_s4094" style="position:absolute;flip:x" from="1503,3182" to="1684,3182" strokeweight="2.25pt"/>
          </v:group>
        </w:pict>
      </w:r>
      <w:r w:rsidR="00B8159B">
        <w:rPr>
          <w:rFonts w:ascii="宋体" w:hAnsi="宋体" w:cs="New Gulim"/>
          <w:noProof/>
          <w:sz w:val="24"/>
        </w:rPr>
        <w:pict w14:anchorId="0BA24F0D">
          <v:line id="_x0000_s4089" style="position:absolute;left:0;text-align:left;flip:x;z-index:225" from="101.95pt,.2pt" to="126.85pt,.2pt" strokeweight="2.25pt"/>
        </w:pict>
      </w:r>
      <w:r w:rsidR="00B8159B">
        <w:rPr>
          <w:rFonts w:ascii="宋体" w:hAnsi="宋体" w:cs="New Gulim"/>
          <w:noProof/>
          <w:sz w:val="24"/>
        </w:rPr>
        <w:pict w14:anchorId="6CBF5F7D">
          <v:line id="_x0000_s4088" style="position:absolute;left:0;text-align:left;flip:x;z-index:224" from="72.65pt,.2pt" to="80.3pt,.2pt" strokeweight="2.25pt"/>
        </w:pict>
      </w:r>
      <w:r w:rsidR="00B8159B">
        <w:rPr>
          <w:rFonts w:ascii="宋体" w:hAnsi="宋体" w:cs="New Gulim"/>
          <w:noProof/>
          <w:sz w:val="24"/>
        </w:rPr>
        <w:pict w14:anchorId="04BF4057">
          <v:line id="_x0000_s4083" style="position:absolute;left:0;text-align:left;z-index:219" from="64.35pt,6.8pt" to="64.35pt,21.05pt" strokeweight="2.25pt"/>
        </w:pict>
      </w:r>
      <w:r w:rsidR="00B8159B">
        <w:rPr>
          <w:rFonts w:ascii="宋体" w:hAnsi="宋体" w:cs="New Gulim"/>
          <w:noProof/>
          <w:sz w:val="24"/>
        </w:rPr>
        <w:pict w14:anchorId="3813FBE2">
          <v:oval id="_x0000_s4062" style="position:absolute;left:0;text-align:left;margin-left:49.75pt;margin-top:20.9pt;width:28.75pt;height:26.8pt;z-index:202;v-text-anchor:middle" filled="f" fillcolor="#bbe0e3" strokeweight="2.25pt"/>
        </w:pict>
      </w:r>
    </w:p>
    <w:p w14:paraId="6FECCC34" w14:textId="37E7B63D" w:rsidR="00E13C02" w:rsidRDefault="001E78AC" w:rsidP="00E13C02">
      <w:pPr>
        <w:spacing w:line="360" w:lineRule="auto"/>
        <w:ind w:left="480"/>
        <w:rPr>
          <w:rFonts w:ascii="宋体" w:hAnsi="宋体" w:cs="New Gulim"/>
          <w:sz w:val="24"/>
        </w:rPr>
      </w:pPr>
      <w:r>
        <w:rPr>
          <w:rFonts w:ascii="宋体" w:hAnsi="宋体" w:cs="New Gulim"/>
          <w:noProof/>
          <w:sz w:val="24"/>
        </w:rPr>
        <w:pict w14:anchorId="7C82E664">
          <v:shape id="_x0000_s4625" type="#_x0000_t19" style="position:absolute;left:0;text-align:left;margin-left:62pt;margin-top:4.7pt;width:3.8pt;height:6.25pt;flip:x;z-index:572" coordsize="23030,43196" adj="5974535,-5649510,21600" path="wr,,43200,43200,21161,43196,23030,47nfewr,,43200,43200,21161,43196,23030,47l21600,21600nsxe">
            <v:path o:connectlocs="21161,43196;23030,47;21600,21600"/>
          </v:shape>
        </w:pict>
      </w:r>
      <w:r>
        <w:rPr>
          <w:rFonts w:ascii="宋体" w:hAnsi="宋体" w:cs="New Gulim"/>
          <w:noProof/>
          <w:sz w:val="24"/>
        </w:rPr>
        <w:pict w14:anchorId="7B627043">
          <v:shape id="_x0000_s4624" type="#_x0000_t19" style="position:absolute;left:0;text-align:left;margin-left:62pt;margin-top:17.15pt;width:3.8pt;height:6.25pt;flip:x;z-index:571" coordsize="23030,43196" adj="5974535,-5649510,21600" path="wr,,43200,43200,21161,43196,23030,47nfewr,,43200,43200,21161,43196,23030,47l21600,21600nsxe">
            <v:path o:connectlocs="21161,43196;23030,47;21600,21600"/>
          </v:shape>
        </w:pict>
      </w:r>
      <w:r>
        <w:rPr>
          <w:rFonts w:ascii="宋体" w:hAnsi="宋体" w:cs="New Gulim"/>
          <w:noProof/>
          <w:sz w:val="24"/>
        </w:rPr>
        <w:pict w14:anchorId="1E451E31">
          <v:shape id="_x0000_s4626" type="#_x0000_t19" style="position:absolute;left:0;text-align:left;margin-left:62.15pt;margin-top:10.85pt;width:3.8pt;height:6.25pt;flip:x;z-index:573" coordsize="23030,43196" adj="5974535,-5649510,21600" path="wr,,43200,43200,21161,43196,23030,47nfewr,,43200,43200,21161,43196,23030,47l21600,21600nsxe">
            <v:path o:connectlocs="21161,43196;23030,47;21600,21600"/>
          </v:shape>
        </w:pict>
      </w:r>
      <w:r w:rsidR="00B8159B">
        <w:rPr>
          <w:rFonts w:ascii="宋体" w:hAnsi="宋体" w:cs="New Gulim"/>
          <w:noProof/>
          <w:sz w:val="24"/>
        </w:rPr>
        <w:pict w14:anchorId="71B2E25E">
          <v:shape id="_x0000_s4581" type="#_x0000_t202" style="position:absolute;left:0;text-align:left;margin-left:381.1pt;margin-top:1.2pt;width:29.55pt;height:23.4pt;z-index:564;v-text-anchor:top-baseline" filled="f" fillcolor="#bbe0e3" stroked="f">
            <v:textbox style="mso-next-textbox:#_x0000_s4581" inset="2.05739mm,1.0287mm,2.05739mm,1.0287mm">
              <w:txbxContent>
                <w:p w14:paraId="6CAFF739" w14:textId="77777777" w:rsidR="007841C5" w:rsidRDefault="007841C5" w:rsidP="007841C5">
                  <w:pPr>
                    <w:autoSpaceDE w:val="0"/>
                    <w:autoSpaceDN w:val="0"/>
                    <w:adjustRightInd w:val="0"/>
                    <w:rPr>
                      <w:rFonts w:ascii="Arial" w:hAnsi="Arial" w:cs="Arial"/>
                      <w:b/>
                      <w:bCs/>
                      <w:color w:val="000000"/>
                      <w:sz w:val="13"/>
                      <w:szCs w:val="16"/>
                    </w:rPr>
                  </w:pPr>
                  <w:r>
                    <w:rPr>
                      <w:rFonts w:ascii="Arial" w:hAnsi="Arial" w:cs="Arial"/>
                      <w:b/>
                      <w:bCs/>
                      <w:color w:val="000000"/>
                      <w:sz w:val="13"/>
                      <w:szCs w:val="16"/>
                    </w:rPr>
                    <w:t>R5</w:t>
                  </w:r>
                </w:p>
              </w:txbxContent>
            </v:textbox>
          </v:shape>
        </w:pict>
      </w:r>
      <w:r w:rsidR="00B8159B">
        <w:rPr>
          <w:rFonts w:ascii="宋体" w:hAnsi="宋体" w:cs="New Gulim"/>
          <w:noProof/>
          <w:sz w:val="24"/>
        </w:rPr>
        <w:pict w14:anchorId="76A3251C">
          <v:shape id="_x0000_s4580" type="#_x0000_t202" style="position:absolute;left:0;text-align:left;margin-left:381.1pt;margin-top:22.5pt;width:23.8pt;height:23.95pt;z-index:563;v-text-anchor:top-baseline" filled="f" fillcolor="#bbe0e3" stroked="f">
            <v:textbox style="mso-next-textbox:#_x0000_s4580" inset="2.05739mm,1.0287mm,2.05739mm,1.0287mm">
              <w:txbxContent>
                <w:p w14:paraId="2BDD9A96" w14:textId="77777777" w:rsidR="007841C5" w:rsidRDefault="007841C5" w:rsidP="007841C5">
                  <w:pPr>
                    <w:autoSpaceDE w:val="0"/>
                    <w:autoSpaceDN w:val="0"/>
                    <w:adjustRightInd w:val="0"/>
                    <w:rPr>
                      <w:rFonts w:ascii="Arial" w:hAnsi="Arial" w:cs="Arial"/>
                      <w:b/>
                      <w:bCs/>
                      <w:color w:val="000000"/>
                      <w:sz w:val="13"/>
                      <w:szCs w:val="16"/>
                    </w:rPr>
                  </w:pPr>
                  <w:r>
                    <w:rPr>
                      <w:rFonts w:ascii="Arial" w:hAnsi="Arial" w:cs="Arial"/>
                      <w:b/>
                      <w:bCs/>
                      <w:color w:val="000000"/>
                      <w:sz w:val="13"/>
                      <w:szCs w:val="16"/>
                    </w:rPr>
                    <w:t>R4</w:t>
                  </w:r>
                </w:p>
              </w:txbxContent>
            </v:textbox>
          </v:shape>
        </w:pict>
      </w:r>
      <w:r w:rsidR="00B8159B">
        <w:rPr>
          <w:rFonts w:ascii="宋体" w:hAnsi="宋体" w:cs="New Gulim"/>
          <w:noProof/>
          <w:sz w:val="24"/>
        </w:rPr>
        <w:pict w14:anchorId="6BD391D7">
          <v:line id="_x0000_s4269" style="position:absolute;left:0;text-align:left;z-index:321" from="72.65pt,4.85pt" to="72.65pt,15.55pt" strokeweight="2.25pt"/>
        </w:pict>
      </w:r>
      <w:r w:rsidR="00B8159B">
        <w:rPr>
          <w:rFonts w:ascii="宋体" w:hAnsi="宋体" w:cs="New Gulim"/>
          <w:noProof/>
          <w:sz w:val="24"/>
        </w:rPr>
        <w:pict w14:anchorId="2E8EC9E3">
          <v:line id="_x0000_s4268" style="position:absolute;left:0;text-align:left;z-index:320" from="68.85pt,1.3pt" to="68.85pt,19.2pt" strokeweight="2.25pt"/>
        </w:pict>
      </w:r>
      <w:r w:rsidR="00B8159B">
        <w:rPr>
          <w:rFonts w:ascii="宋体" w:hAnsi="宋体" w:cs="New Gulim"/>
          <w:noProof/>
          <w:sz w:val="24"/>
        </w:rPr>
        <w:pict w14:anchorId="36E3C8C8">
          <v:line id="_x0000_s4265" style="position:absolute;left:0;text-align:left;rotation:90;z-index:317" from="38.95pt,16.05pt" to="53.35pt,16.05pt"/>
        </w:pict>
      </w:r>
      <w:r w:rsidR="00B8159B">
        <w:rPr>
          <w:rFonts w:ascii="宋体" w:hAnsi="宋体" w:cs="New Gulim"/>
          <w:noProof/>
          <w:sz w:val="24"/>
        </w:rPr>
        <w:pict w14:anchorId="5B9A66CA">
          <v:line id="_x0000_s4260" style="position:absolute;left:0;text-align:left;rotation:90;z-index:312" from="134.4pt,16.05pt" to="148.8pt,16.05pt"/>
        </w:pict>
      </w:r>
      <w:r w:rsidR="00B8159B">
        <w:rPr>
          <w:rFonts w:ascii="宋体" w:hAnsi="宋体" w:cs="New Gulim"/>
          <w:noProof/>
          <w:sz w:val="24"/>
        </w:rPr>
        <w:pict w14:anchorId="4D662DD2">
          <v:line id="_x0000_s4255" style="position:absolute;left:0;text-align:left;rotation:90;z-index:307" from="234.2pt,16.05pt" to="248.6pt,16.05pt"/>
        </w:pict>
      </w:r>
      <w:r w:rsidR="00B8159B">
        <w:rPr>
          <w:rFonts w:ascii="宋体" w:hAnsi="宋体" w:cs="New Gulim"/>
          <w:noProof/>
          <w:sz w:val="24"/>
        </w:rPr>
        <w:pict w14:anchorId="63F8B458">
          <v:line id="_x0000_s4250" style="position:absolute;left:0;text-align:left;rotation:90;z-index:302" from="389.2pt,16.7pt" to="403.55pt,16.7pt"/>
        </w:pict>
      </w:r>
      <w:r w:rsidR="00B8159B">
        <w:rPr>
          <w:rFonts w:ascii="宋体" w:hAnsi="宋体" w:cs="New Gulim"/>
          <w:noProof/>
          <w:sz w:val="24"/>
        </w:rPr>
        <w:pict w14:anchorId="572B72C0">
          <v:line id="_x0000_s4184" style="position:absolute;left:0;text-align:left;z-index:268" from="333.1pt,22.75pt" to="333.1pt,22.75pt"/>
        </w:pict>
      </w:r>
      <w:r w:rsidR="00B8159B">
        <w:rPr>
          <w:rFonts w:ascii="宋体" w:hAnsi="宋体" w:cs="New Gulim"/>
          <w:noProof/>
          <w:sz w:val="24"/>
        </w:rPr>
        <w:pict w14:anchorId="38DE2756">
          <v:shape id="_x0000_s4130" type="#_x0000_t202" style="position:absolute;left:0;text-align:left;margin-left:141.55pt;margin-top:14.95pt;width:26.25pt;height:17.5pt;z-index:255;v-text-anchor:top-baseline" filled="f" fillcolor="#bbe0e3" stroked="f">
            <v:textbox style="mso-next-textbox:#_x0000_s4130" inset="2.05739mm,1.0287mm,2.05739mm,1.0287mm">
              <w:txbxContent>
                <w:p w14:paraId="2212165D" w14:textId="77777777" w:rsidR="00E13C02" w:rsidRDefault="00E13C02" w:rsidP="00E13C02">
                  <w:pPr>
                    <w:autoSpaceDE w:val="0"/>
                    <w:autoSpaceDN w:val="0"/>
                    <w:adjustRightInd w:val="0"/>
                    <w:rPr>
                      <w:rFonts w:ascii="Arial" w:hAnsi="Arial" w:cs="Arial"/>
                      <w:b/>
                      <w:bCs/>
                      <w:color w:val="000000"/>
                      <w:sz w:val="19"/>
                    </w:rPr>
                  </w:pPr>
                  <w:r>
                    <w:rPr>
                      <w:rFonts w:ascii="Arial" w:hAnsi="Arial" w:cs="Arial"/>
                      <w:b/>
                      <w:bCs/>
                      <w:color w:val="000000"/>
                      <w:sz w:val="19"/>
                    </w:rPr>
                    <w:t>W1</w:t>
                  </w:r>
                </w:p>
              </w:txbxContent>
            </v:textbox>
          </v:shape>
        </w:pict>
      </w:r>
      <w:r w:rsidR="00B8159B">
        <w:rPr>
          <w:rFonts w:ascii="宋体" w:hAnsi="宋体" w:cs="New Gulim"/>
          <w:noProof/>
          <w:sz w:val="24"/>
        </w:rPr>
        <w:pict w14:anchorId="3D97E42F">
          <v:shape id="_x0000_s4129" type="#_x0000_t202" style="position:absolute;left:0;text-align:left;margin-left:166.8pt;margin-top:15.15pt;width:26.35pt;height:17.55pt;z-index:254;v-text-anchor:top-baseline" filled="f" fillcolor="#bbe0e3" stroked="f">
            <v:textbox style="mso-next-textbox:#_x0000_s4129" inset="2.05739mm,1.0287mm,2.05739mm,1.0287mm">
              <w:txbxContent>
                <w:p w14:paraId="6C72D87E" w14:textId="77777777" w:rsidR="00E13C02" w:rsidRDefault="00E13C02" w:rsidP="00E13C02">
                  <w:pPr>
                    <w:autoSpaceDE w:val="0"/>
                    <w:autoSpaceDN w:val="0"/>
                    <w:adjustRightInd w:val="0"/>
                    <w:rPr>
                      <w:rFonts w:ascii="Arial" w:hAnsi="Arial" w:cs="Arial"/>
                      <w:b/>
                      <w:bCs/>
                      <w:color w:val="000000"/>
                      <w:sz w:val="19"/>
                    </w:rPr>
                  </w:pPr>
                  <w:r>
                    <w:rPr>
                      <w:rFonts w:ascii="Arial" w:hAnsi="Arial" w:cs="Arial"/>
                      <w:b/>
                      <w:bCs/>
                      <w:color w:val="000000"/>
                      <w:sz w:val="19"/>
                    </w:rPr>
                    <w:t>W2</w:t>
                  </w:r>
                </w:p>
              </w:txbxContent>
            </v:textbox>
          </v:shape>
        </w:pict>
      </w:r>
      <w:r w:rsidR="00B8159B">
        <w:rPr>
          <w:rFonts w:ascii="宋体" w:hAnsi="宋体" w:cs="New Gulim"/>
          <w:noProof/>
          <w:sz w:val="24"/>
        </w:rPr>
        <w:pict w14:anchorId="0719C608">
          <v:oval id="_x0000_s4128" style="position:absolute;left:0;text-align:left;margin-left:188.25pt;margin-top:23pt;width:7.65pt;height:7.15pt;z-index:253;v-text-anchor:middle" filled="f" fillcolor="#bbe0e3"/>
        </w:pict>
      </w:r>
      <w:r w:rsidR="00B8159B">
        <w:rPr>
          <w:rFonts w:ascii="宋体" w:hAnsi="宋体" w:cs="New Gulim"/>
          <w:noProof/>
          <w:sz w:val="24"/>
        </w:rPr>
        <w:pict w14:anchorId="02CEC40D">
          <v:oval id="_x0000_s4127" style="position:absolute;left:0;text-align:left;margin-left:162.55pt;margin-top:22.35pt;width:7.7pt;height:7.15pt;z-index:252;v-text-anchor:middle" filled="f" fillcolor="#bbe0e3"/>
        </w:pict>
      </w:r>
      <w:r w:rsidR="00B8159B">
        <w:rPr>
          <w:rFonts w:ascii="宋体" w:hAnsi="宋体" w:cs="New Gulim"/>
          <w:noProof/>
          <w:sz w:val="24"/>
        </w:rPr>
        <w:pict w14:anchorId="5143E177">
          <v:shape id="_x0000_s4126" type="#_x0000_t202" style="position:absolute;left:0;text-align:left;margin-left:207.4pt;margin-top:1.7pt;width:31.5pt;height:27.2pt;z-index:251;v-text-anchor:top-baseline" filled="f" fillcolor="#bbe0e3" stroked="f">
            <v:textbox style="mso-next-textbox:#_x0000_s4126" inset="2.05739mm,1.0287mm,2.05739mm,1.0287mm">
              <w:txbxContent>
                <w:p w14:paraId="4646FACB" w14:textId="77777777" w:rsidR="00E13C02" w:rsidRDefault="00E13C02" w:rsidP="00E13C02">
                  <w:pPr>
                    <w:autoSpaceDE w:val="0"/>
                    <w:autoSpaceDN w:val="0"/>
                    <w:adjustRightInd w:val="0"/>
                    <w:rPr>
                      <w:rFonts w:ascii="Arial" w:hAnsi="Arial" w:cs="Arial"/>
                      <w:b/>
                      <w:bCs/>
                      <w:color w:val="000000"/>
                      <w:sz w:val="23"/>
                      <w:szCs w:val="28"/>
                    </w:rPr>
                  </w:pPr>
                  <w:r>
                    <w:rPr>
                      <w:rFonts w:ascii="Arial" w:hAnsi="Arial" w:cs="Arial"/>
                      <w:b/>
                      <w:bCs/>
                      <w:color w:val="000000"/>
                      <w:sz w:val="23"/>
                      <w:szCs w:val="28"/>
                    </w:rPr>
                    <w:t>C2</w:t>
                  </w:r>
                </w:p>
              </w:txbxContent>
            </v:textbox>
          </v:shape>
        </w:pict>
      </w:r>
      <w:r w:rsidR="00B8159B">
        <w:rPr>
          <w:rFonts w:ascii="宋体" w:hAnsi="宋体" w:cs="New Gulim"/>
          <w:noProof/>
          <w:sz w:val="24"/>
        </w:rPr>
        <w:pict w14:anchorId="342D7BA8">
          <v:line id="_x0000_s4116" style="position:absolute;left:0;text-align:left;z-index:241" from="167.7pt,8.35pt" to="188.25pt,8.35pt" strokeweight="2.25pt"/>
        </w:pict>
      </w:r>
      <w:r w:rsidR="00B8159B">
        <w:rPr>
          <w:rFonts w:ascii="宋体" w:hAnsi="宋体" w:cs="New Gulim"/>
          <w:noProof/>
          <w:sz w:val="24"/>
        </w:rPr>
        <w:pict w14:anchorId="4FEDBC50">
          <v:line id="_x0000_s4115" style="position:absolute;left:0;text-align:left;z-index:240" from="187.55pt,1.3pt" to="187.55pt,8.35pt" strokeweight="2.25pt"/>
        </w:pict>
      </w:r>
      <w:r w:rsidR="00B8159B">
        <w:rPr>
          <w:rFonts w:ascii="宋体" w:hAnsi="宋体" w:cs="New Gulim"/>
          <w:noProof/>
          <w:sz w:val="24"/>
        </w:rPr>
        <w:pict w14:anchorId="6E5E328F">
          <v:line id="_x0000_s4114" style="position:absolute;left:0;text-align:left;z-index:239" from="168.35pt,1.3pt" to="168.35pt,8.35pt" strokeweight="2.25pt"/>
        </w:pict>
      </w:r>
      <w:r w:rsidR="00B8159B">
        <w:rPr>
          <w:rFonts w:ascii="宋体" w:hAnsi="宋体" w:cs="New Gulim"/>
          <w:noProof/>
          <w:sz w:val="24"/>
        </w:rPr>
        <w:pict w14:anchorId="2EC68E90">
          <v:line id="_x0000_s4109" style="position:absolute;left:0;text-align:left;z-index:234" from="204.3pt,16.15pt" to="204.3pt,46.6pt" strokeweight="2.25pt"/>
        </w:pict>
      </w:r>
      <w:r w:rsidR="00B8159B">
        <w:rPr>
          <w:rFonts w:ascii="宋体" w:hAnsi="宋体" w:cs="New Gulim"/>
          <w:noProof/>
          <w:sz w:val="24"/>
        </w:rPr>
        <w:pict w14:anchorId="1257F279">
          <v:shape id="_x0000_s4097" type="#_x0000_t202" style="position:absolute;left:0;text-align:left;margin-left:107.1pt;margin-top:3.95pt;width:32.05pt;height:21.15pt;z-index:229;v-text-anchor:top-baseline" filled="f" fillcolor="#bbe0e3" stroked="f">
            <v:textbox style="mso-next-textbox:#_x0000_s4097" inset="2.05739mm,1.0287mm,2.05739mm,1.0287mm">
              <w:txbxContent>
                <w:p w14:paraId="02F7E98D" w14:textId="77777777" w:rsidR="00E13C02" w:rsidRDefault="00E13C02" w:rsidP="00E13C02">
                  <w:pPr>
                    <w:autoSpaceDE w:val="0"/>
                    <w:autoSpaceDN w:val="0"/>
                    <w:adjustRightInd w:val="0"/>
                    <w:rPr>
                      <w:rFonts w:ascii="Arial" w:hAnsi="Arial" w:cs="Arial"/>
                      <w:b/>
                      <w:bCs/>
                      <w:color w:val="000000"/>
                      <w:sz w:val="23"/>
                      <w:szCs w:val="28"/>
                    </w:rPr>
                  </w:pPr>
                  <w:r>
                    <w:rPr>
                      <w:rFonts w:ascii="Arial" w:hAnsi="Arial" w:cs="Arial"/>
                      <w:b/>
                      <w:bCs/>
                      <w:color w:val="000000"/>
                      <w:sz w:val="23"/>
                      <w:szCs w:val="28"/>
                    </w:rPr>
                    <w:t>C1</w:t>
                  </w:r>
                </w:p>
              </w:txbxContent>
            </v:textbox>
          </v:shape>
        </w:pict>
      </w:r>
      <w:r w:rsidR="00B8159B">
        <w:rPr>
          <w:rFonts w:ascii="宋体" w:hAnsi="宋体" w:cs="New Gulim"/>
          <w:noProof/>
          <w:sz w:val="24"/>
        </w:rPr>
        <w:pict w14:anchorId="52FDBC5C">
          <v:line id="_x0000_s4086" style="position:absolute;left:0;text-align:left;z-index:222" from="101.5pt,15.95pt" to="101.5pt,47.3pt" strokeweight="2.25pt"/>
        </w:pict>
      </w:r>
      <w:r w:rsidR="00B8159B">
        <w:rPr>
          <w:rFonts w:ascii="宋体" w:hAnsi="宋体" w:cs="New Gulim"/>
          <w:noProof/>
          <w:sz w:val="24"/>
        </w:rPr>
        <w:pict w14:anchorId="6B2FFC4C">
          <v:group id="_x0000_s4066" style="position:absolute;left:0;text-align:left;margin-left:196.65pt;margin-top:8pt;width:15.25pt;height:7.45pt;z-index:204" coordorigin="1565,2882" coordsize="181,94">
            <v:line id="_x0000_s4067" style="position:absolute" from="1565,2882" to="1746,2882" strokeweight="2.25pt"/>
            <v:line id="_x0000_s4068" style="position:absolute" from="1565,2976" to="1746,2976" strokeweight="2.25pt"/>
          </v:group>
        </w:pict>
      </w:r>
      <w:r w:rsidR="00B8159B">
        <w:rPr>
          <w:rFonts w:ascii="宋体" w:hAnsi="宋体" w:cs="New Gulim"/>
          <w:noProof/>
          <w:sz w:val="24"/>
        </w:rPr>
        <w:pict w14:anchorId="2AEED883">
          <v:group id="_x0000_s4063" style="position:absolute;left:0;text-align:left;margin-left:94.15pt;margin-top:7.95pt;width:15.3pt;height:7.4pt;z-index:203" coordorigin="1565,2882" coordsize="181,94">
            <v:line id="_x0000_s4064" style="position:absolute" from="1565,2882" to="1746,2882" strokeweight="2.25pt"/>
            <v:line id="_x0000_s4065" style="position:absolute" from="1565,2976" to="1746,2976" strokeweight="2.25pt"/>
          </v:group>
        </w:pict>
      </w:r>
    </w:p>
    <w:p w14:paraId="6A62E24C" w14:textId="77777777" w:rsidR="00E13C02" w:rsidRDefault="00B8159B" w:rsidP="00E13C02">
      <w:pPr>
        <w:spacing w:line="360" w:lineRule="auto"/>
        <w:ind w:left="480"/>
        <w:rPr>
          <w:rFonts w:ascii="宋体" w:hAnsi="宋体" w:cs="New Gulim"/>
          <w:sz w:val="24"/>
        </w:rPr>
      </w:pPr>
      <w:r>
        <w:rPr>
          <w:rFonts w:ascii="宋体" w:hAnsi="宋体" w:cs="New Gulim"/>
          <w:noProof/>
          <w:sz w:val="24"/>
        </w:rPr>
        <w:pict w14:anchorId="27F4D875">
          <v:shape id="_x0000_s4216" type="#_x0000_t202" style="position:absolute;left:0;text-align:left;margin-left:276.7pt;margin-top:22.85pt;width:114.45pt;height:20.65pt;z-index:269;v-text-anchor:top-baseline" filled="f" fillcolor="#bbe0e3" stroked="f">
            <v:textbox style="mso-next-textbox:#_x0000_s4216" inset="2.05739mm,1.0287mm,2.05739mm,1.0287mm">
              <w:txbxContent>
                <w:p w14:paraId="30D09FF8" w14:textId="77777777" w:rsidR="00E13C02" w:rsidRDefault="00E13C02" w:rsidP="00E13C02">
                  <w:pPr>
                    <w:autoSpaceDE w:val="0"/>
                    <w:autoSpaceDN w:val="0"/>
                    <w:adjustRightInd w:val="0"/>
                    <w:rPr>
                      <w:rFonts w:ascii="Arial" w:hAnsi="Arial" w:cs="宋体"/>
                      <w:b/>
                      <w:bCs/>
                      <w:color w:val="000000"/>
                      <w:sz w:val="23"/>
                      <w:szCs w:val="28"/>
                      <w:lang w:val="zh-CN"/>
                    </w:rPr>
                  </w:pPr>
                  <w:r>
                    <w:rPr>
                      <w:rFonts w:ascii="Arial" w:hAnsi="Arial" w:cs="宋体" w:hint="eastAsia"/>
                      <w:b/>
                      <w:bCs/>
                      <w:color w:val="000000"/>
                      <w:sz w:val="23"/>
                      <w:szCs w:val="28"/>
                      <w:lang w:val="zh-CN"/>
                    </w:rPr>
                    <w:t>有源非线性负阻</w:t>
                  </w:r>
                </w:p>
              </w:txbxContent>
            </v:textbox>
          </v:shape>
        </w:pict>
      </w:r>
      <w:r>
        <w:rPr>
          <w:rFonts w:ascii="宋体" w:hAnsi="宋体" w:cs="New Gulim"/>
          <w:noProof/>
          <w:sz w:val="24"/>
        </w:rPr>
        <w:pict w14:anchorId="7720C330">
          <v:line id="_x0000_s4266" style="position:absolute;left:0;text-align:left;rotation:90;z-index:318" from="38.65pt,14.1pt" to="53.05pt,14.1pt"/>
        </w:pict>
      </w:r>
      <w:r>
        <w:rPr>
          <w:rFonts w:ascii="宋体" w:hAnsi="宋体" w:cs="New Gulim"/>
          <w:noProof/>
          <w:sz w:val="24"/>
        </w:rPr>
        <w:pict w14:anchorId="3EECFB9A">
          <v:line id="_x0000_s4261" style="position:absolute;left:0;text-align:left;rotation:90;z-index:313" from="134.15pt,14.1pt" to="148.55pt,14.1pt"/>
        </w:pict>
      </w:r>
      <w:r>
        <w:rPr>
          <w:rFonts w:ascii="宋体" w:hAnsi="宋体" w:cs="New Gulim"/>
          <w:noProof/>
          <w:sz w:val="24"/>
        </w:rPr>
        <w:pict w14:anchorId="247D23D4">
          <v:line id="_x0000_s4256" style="position:absolute;left:0;text-align:left;rotation:90;z-index:308" from="234pt,14.1pt" to="248.4pt,14.1pt"/>
        </w:pict>
      </w:r>
      <w:r>
        <w:rPr>
          <w:rFonts w:ascii="宋体" w:hAnsi="宋体" w:cs="New Gulim"/>
          <w:noProof/>
          <w:sz w:val="24"/>
        </w:rPr>
        <w:pict w14:anchorId="6FD45088">
          <v:line id="_x0000_s4251" style="position:absolute;left:0;text-align:left;rotation:90;z-index:303" from="388.95pt,14.75pt" to="403.4pt,14.75pt"/>
        </w:pict>
      </w:r>
      <w:r>
        <w:rPr>
          <w:rFonts w:ascii="宋体" w:hAnsi="宋体" w:cs="New Gulim"/>
          <w:noProof/>
          <w:sz w:val="24"/>
        </w:rPr>
        <w:pict w14:anchorId="3F226D6A">
          <v:line id="_x0000_s4110" style="position:absolute;left:0;text-align:left;z-index:235" from="156.95pt,22.7pt" to="229.6pt,22.7pt" strokeweight="2.25pt"/>
        </w:pict>
      </w:r>
      <w:r>
        <w:rPr>
          <w:rFonts w:ascii="宋体" w:hAnsi="宋体" w:cs="New Gulim"/>
          <w:noProof/>
          <w:sz w:val="24"/>
        </w:rPr>
        <w:pict w14:anchorId="26CC46AA">
          <v:line id="_x0000_s4085" style="position:absolute;left:0;text-align:left;z-index:221" from="72.65pt,22.7pt" to="126.25pt,22.7pt" strokeweight="2.25pt"/>
        </w:pict>
      </w:r>
      <w:r>
        <w:rPr>
          <w:rFonts w:ascii="宋体" w:hAnsi="宋体" w:cs="New Gulim"/>
          <w:noProof/>
          <w:sz w:val="24"/>
        </w:rPr>
        <w:pict w14:anchorId="05BFA25B">
          <v:line id="_x0000_s4084" style="position:absolute;left:0;text-align:left;z-index:220" from="64.35pt,1.6pt" to="64.35pt,15.95pt" strokeweight="2.25pt"/>
        </w:pict>
      </w:r>
      <w:r>
        <w:rPr>
          <w:rFonts w:ascii="宋体" w:hAnsi="宋体" w:cs="New Gulim"/>
          <w:noProof/>
          <w:sz w:val="24"/>
        </w:rPr>
        <w:pict w14:anchorId="23C4322F">
          <v:oval id="_x0000_s4079" style="position:absolute;left:0;text-align:left;margin-left:229.3pt;margin-top:18.9pt;width:7.65pt;height:7.15pt;z-index:215;v-text-anchor:middle" filled="f" fillcolor="#bbe0e3"/>
        </w:pict>
      </w:r>
      <w:r>
        <w:rPr>
          <w:rFonts w:ascii="宋体" w:hAnsi="宋体" w:cs="New Gulim"/>
          <w:noProof/>
          <w:sz w:val="24"/>
        </w:rPr>
        <w:pict w14:anchorId="38C60699">
          <v:oval id="_x0000_s4078" style="position:absolute;left:0;text-align:left;margin-left:126.25pt;margin-top:18.8pt;width:7.7pt;height:7.25pt;z-index:214;v-text-anchor:middle" filled="f" fillcolor="#bbe0e3"/>
        </w:pict>
      </w:r>
      <w:r>
        <w:rPr>
          <w:rFonts w:ascii="宋体" w:hAnsi="宋体" w:cs="New Gulim"/>
          <w:noProof/>
          <w:sz w:val="24"/>
        </w:rPr>
        <w:pict w14:anchorId="1FF7E709">
          <v:oval id="_x0000_s4076" style="position:absolute;left:0;text-align:left;margin-left:149.3pt;margin-top:18.9pt;width:7.7pt;height:7.15pt;z-index:212;v-text-anchor:middle" filled="f" fillcolor="#bbe0e3"/>
        </w:pict>
      </w:r>
      <w:r>
        <w:rPr>
          <w:rFonts w:ascii="宋体" w:hAnsi="宋体" w:cs="New Gulim"/>
          <w:noProof/>
          <w:sz w:val="24"/>
        </w:rPr>
        <w:pict w14:anchorId="04671ABE">
          <v:oval id="_x0000_s4071" style="position:absolute;left:0;text-align:left;margin-left:56.7pt;margin-top:14.7pt;width:15.3pt;height:14.3pt;z-index:207;v-text-anchor:middle" filled="f" fillcolor="#bbe0e3"/>
        </w:pict>
      </w:r>
      <w:r>
        <w:rPr>
          <w:rFonts w:ascii="宋体" w:hAnsi="宋体" w:cs="New Gulim"/>
          <w:noProof/>
          <w:sz w:val="24"/>
        </w:rPr>
        <w:pict w14:anchorId="02798FAB">
          <v:shape id="_x0000_s4056" type="#_x0000_t202" style="position:absolute;left:0;text-align:left;margin-left:70.4pt;margin-top:21.05pt;width:73.25pt;height:26.65pt;z-index:196;v-text-anchor:top-baseline" filled="f" fillcolor="#bbe0e3" stroked="f">
            <v:textbox style="mso-next-textbox:#_x0000_s4056" inset="2.05739mm,1.0287mm,2.05739mm,1.0287mm">
              <w:txbxContent>
                <w:p w14:paraId="5E7444BE" w14:textId="77777777" w:rsidR="00E13C02" w:rsidRDefault="00E13C02" w:rsidP="00E13C02">
                  <w:pPr>
                    <w:autoSpaceDE w:val="0"/>
                    <w:autoSpaceDN w:val="0"/>
                    <w:adjustRightInd w:val="0"/>
                    <w:rPr>
                      <w:rFonts w:ascii="Arial" w:hAnsi="Arial" w:cs="宋体"/>
                      <w:b/>
                      <w:bCs/>
                      <w:color w:val="000000"/>
                      <w:sz w:val="23"/>
                      <w:szCs w:val="28"/>
                      <w:lang w:val="zh-CN"/>
                    </w:rPr>
                  </w:pPr>
                  <w:r>
                    <w:rPr>
                      <w:rFonts w:ascii="Arial" w:hAnsi="Arial" w:cs="Arial"/>
                      <w:b/>
                      <w:bCs/>
                      <w:color w:val="000000"/>
                      <w:sz w:val="23"/>
                      <w:szCs w:val="28"/>
                    </w:rPr>
                    <w:t>LC</w:t>
                  </w:r>
                  <w:r>
                    <w:rPr>
                      <w:rFonts w:ascii="Arial" w:hAnsi="Arial" w:cs="宋体" w:hint="eastAsia"/>
                      <w:b/>
                      <w:bCs/>
                      <w:color w:val="000000"/>
                      <w:sz w:val="23"/>
                      <w:szCs w:val="28"/>
                      <w:lang w:val="zh-CN"/>
                    </w:rPr>
                    <w:t>振荡器</w:t>
                  </w:r>
                </w:p>
              </w:txbxContent>
            </v:textbox>
          </v:shape>
        </w:pict>
      </w:r>
      <w:r>
        <w:rPr>
          <w:rFonts w:ascii="宋体" w:hAnsi="宋体" w:cs="New Gulim"/>
          <w:noProof/>
          <w:sz w:val="24"/>
        </w:rPr>
        <w:pict w14:anchorId="0C893FC8">
          <v:shape id="_x0000_s4055" type="#_x0000_t202" style="position:absolute;left:0;text-align:left;margin-left:166.6pt;margin-top:20.3pt;width:72.3pt;height:26.5pt;z-index:195;v-text-anchor:top-baseline" filled="f" fillcolor="#bbe0e3" stroked="f">
            <v:textbox style="mso-next-textbox:#_x0000_s4055" inset="2.05739mm,1.0287mm,2.05739mm,1.0287mm">
              <w:txbxContent>
                <w:p w14:paraId="59134459" w14:textId="77777777" w:rsidR="00E13C02" w:rsidRDefault="00E13C02" w:rsidP="00E13C02">
                  <w:pPr>
                    <w:autoSpaceDE w:val="0"/>
                    <w:autoSpaceDN w:val="0"/>
                    <w:adjustRightInd w:val="0"/>
                    <w:rPr>
                      <w:rFonts w:ascii="Arial" w:hAnsi="Arial" w:cs="宋体"/>
                      <w:b/>
                      <w:bCs/>
                      <w:color w:val="000000"/>
                      <w:sz w:val="23"/>
                      <w:szCs w:val="28"/>
                      <w:lang w:val="en-GB"/>
                    </w:rPr>
                  </w:pPr>
                  <w:r>
                    <w:rPr>
                      <w:rFonts w:ascii="Arial" w:hAnsi="Arial" w:cs="Arial"/>
                      <w:b/>
                      <w:bCs/>
                      <w:color w:val="000000"/>
                      <w:sz w:val="23"/>
                      <w:szCs w:val="28"/>
                    </w:rPr>
                    <w:t>RC</w:t>
                  </w:r>
                  <w:r>
                    <w:rPr>
                      <w:rFonts w:ascii="Arial" w:hAnsi="Arial" w:cs="宋体" w:hint="eastAsia"/>
                      <w:b/>
                      <w:bCs/>
                      <w:color w:val="000000"/>
                      <w:sz w:val="23"/>
                      <w:szCs w:val="28"/>
                      <w:lang w:val="zh-CN"/>
                    </w:rPr>
                    <w:t>移相器</w:t>
                  </w:r>
                </w:p>
              </w:txbxContent>
            </v:textbox>
          </v:shape>
        </w:pict>
      </w:r>
    </w:p>
    <w:p w14:paraId="6E905DBD" w14:textId="77777777" w:rsidR="00E13C02" w:rsidRDefault="00B8159B" w:rsidP="00E13C02">
      <w:pPr>
        <w:spacing w:line="360" w:lineRule="auto"/>
        <w:rPr>
          <w:rFonts w:ascii="宋体" w:hAnsi="宋体" w:cs="New Gulim"/>
          <w:sz w:val="24"/>
        </w:rPr>
      </w:pPr>
      <w:r>
        <w:rPr>
          <w:rFonts w:ascii="宋体" w:hAnsi="宋体" w:cs="New Gulim"/>
          <w:noProof/>
          <w:sz w:val="24"/>
        </w:rPr>
        <w:pict w14:anchorId="08609907">
          <v:line id="_x0000_s4289" style="position:absolute;left:0;text-align:left;z-index:341" from="249.75pt,.85pt" to="249.75pt,71.05pt"/>
        </w:pict>
      </w:r>
      <w:r>
        <w:rPr>
          <w:rFonts w:ascii="宋体" w:hAnsi="宋体" w:cs="New Gulim"/>
          <w:noProof/>
          <w:sz w:val="24"/>
        </w:rPr>
        <w:pict w14:anchorId="7CDB62F1">
          <v:line id="_x0000_s4275" style="position:absolute;left:0;text-align:left;z-index:327" from="382.9pt,-.25pt" to="430.15pt,-.25pt"/>
        </w:pict>
      </w:r>
      <w:r>
        <w:rPr>
          <w:rFonts w:ascii="宋体" w:hAnsi="宋体" w:cs="New Gulim"/>
          <w:noProof/>
          <w:sz w:val="24"/>
        </w:rPr>
        <w:pict w14:anchorId="076FBE74">
          <v:line id="_x0000_s4267" style="position:absolute;left:0;text-align:left;rotation:90;z-index:319" from="38.9pt,8.65pt" to="53.35pt,8.65pt"/>
        </w:pict>
      </w:r>
      <w:r>
        <w:rPr>
          <w:rFonts w:ascii="宋体" w:hAnsi="宋体" w:cs="New Gulim"/>
          <w:noProof/>
          <w:sz w:val="24"/>
        </w:rPr>
        <w:pict w14:anchorId="64EA214F">
          <v:line id="_x0000_s4262" style="position:absolute;left:0;text-align:left;rotation:90;z-index:314" from="134.35pt,8.65pt" to="148.8pt,8.65pt"/>
        </w:pict>
      </w:r>
      <w:r>
        <w:rPr>
          <w:rFonts w:ascii="宋体" w:hAnsi="宋体" w:cs="New Gulim"/>
          <w:noProof/>
          <w:sz w:val="24"/>
        </w:rPr>
        <w:pict w14:anchorId="050CC43F">
          <v:line id="_x0000_s4257" style="position:absolute;left:0;text-align:left;rotation:90;z-index:309" from="234.15pt,8.65pt" to="248.6pt,8.65pt"/>
        </w:pict>
      </w:r>
      <w:r>
        <w:rPr>
          <w:rFonts w:ascii="宋体" w:hAnsi="宋体" w:cs="New Gulim"/>
          <w:noProof/>
          <w:sz w:val="24"/>
        </w:rPr>
        <w:pict w14:anchorId="55D1519E">
          <v:line id="_x0000_s4252" style="position:absolute;left:0;text-align:left;rotation:90;z-index:304" from="389.2pt,9.25pt" to="403.6pt,9.25pt"/>
        </w:pict>
      </w:r>
      <w:r>
        <w:rPr>
          <w:rFonts w:ascii="宋体" w:hAnsi="宋体" w:cs="New Gulim"/>
          <w:noProof/>
          <w:sz w:val="24"/>
        </w:rPr>
        <w:pict w14:anchorId="5A350518">
          <v:line id="_x0000_s4247" style="position:absolute;left:0;text-align:left;z-index:300" from="373.9pt,16.6pt" to="389.25pt,16.6pt"/>
        </w:pict>
      </w:r>
      <w:r>
        <w:rPr>
          <w:rFonts w:ascii="宋体" w:hAnsi="宋体" w:cs="New Gulim"/>
          <w:noProof/>
          <w:sz w:val="24"/>
        </w:rPr>
        <w:pict w14:anchorId="3F115CBC">
          <v:line id="_x0000_s4246" style="position:absolute;left:0;text-align:left;z-index:299" from="347.05pt,16.6pt" to="362.4pt,16.6pt"/>
        </w:pict>
      </w:r>
      <w:r>
        <w:rPr>
          <w:rFonts w:ascii="宋体" w:hAnsi="宋体" w:cs="New Gulim"/>
          <w:noProof/>
          <w:sz w:val="24"/>
        </w:rPr>
        <w:pict w14:anchorId="181F6B2C">
          <v:line id="_x0000_s4245" style="position:absolute;left:0;text-align:left;z-index:298" from="324pt,16.6pt" to="339.3pt,16.6pt"/>
        </w:pict>
      </w:r>
      <w:r>
        <w:rPr>
          <w:rFonts w:ascii="宋体" w:hAnsi="宋体" w:cs="New Gulim"/>
          <w:noProof/>
          <w:sz w:val="24"/>
        </w:rPr>
        <w:pict w14:anchorId="085F266B">
          <v:line id="_x0000_s4244" style="position:absolute;left:0;text-align:left;z-index:297" from="301pt,16.6pt" to="316.35pt,16.6pt"/>
        </w:pict>
      </w:r>
      <w:r>
        <w:rPr>
          <w:rFonts w:ascii="宋体" w:hAnsi="宋体" w:cs="New Gulim"/>
          <w:noProof/>
          <w:sz w:val="24"/>
        </w:rPr>
        <w:pict w14:anchorId="45518986">
          <v:line id="_x0000_s4243" style="position:absolute;left:0;text-align:left;z-index:296" from="278.05pt,16.6pt" to="293.45pt,16.6pt"/>
        </w:pict>
      </w:r>
      <w:r>
        <w:rPr>
          <w:rFonts w:ascii="宋体" w:hAnsi="宋体" w:cs="New Gulim"/>
          <w:noProof/>
          <w:sz w:val="24"/>
        </w:rPr>
        <w:pict w14:anchorId="6415AB6D">
          <v:line id="_x0000_s4242" style="position:absolute;left:0;text-align:left;z-index:295" from="255.05pt,16.6pt" to="270.45pt,16.6pt"/>
        </w:pict>
      </w:r>
      <w:r>
        <w:rPr>
          <w:rFonts w:ascii="宋体" w:hAnsi="宋体" w:cs="New Gulim"/>
          <w:noProof/>
          <w:sz w:val="24"/>
        </w:rPr>
        <w:pict w14:anchorId="2E5E54F5">
          <v:line id="_x0000_s4241" style="position:absolute;left:0;text-align:left;z-index:294" from="232.15pt,16.6pt" to="247.5pt,16.6pt"/>
        </w:pict>
      </w:r>
      <w:r>
        <w:rPr>
          <w:rFonts w:ascii="宋体" w:hAnsi="宋体" w:cs="New Gulim"/>
          <w:noProof/>
          <w:sz w:val="24"/>
        </w:rPr>
        <w:pict w14:anchorId="73EE051B">
          <v:line id="_x0000_s4240" style="position:absolute;left:0;text-align:left;z-index:293" from="209.2pt,16.6pt" to="224.5pt,16.6pt"/>
        </w:pict>
      </w:r>
      <w:r>
        <w:rPr>
          <w:rFonts w:ascii="宋体" w:hAnsi="宋体" w:cs="New Gulim"/>
          <w:noProof/>
          <w:sz w:val="24"/>
        </w:rPr>
        <w:pict w14:anchorId="0D46CF4D">
          <v:line id="_x0000_s4239" style="position:absolute;left:0;text-align:left;z-index:292" from="186.1pt,16.6pt" to="201.45pt,16.6pt"/>
        </w:pict>
      </w:r>
      <w:r>
        <w:rPr>
          <w:rFonts w:ascii="宋体" w:hAnsi="宋体" w:cs="New Gulim"/>
          <w:noProof/>
          <w:sz w:val="24"/>
        </w:rPr>
        <w:pict w14:anchorId="708B856D">
          <v:line id="_x0000_s4238" style="position:absolute;left:0;text-align:left;z-index:291" from="163.25pt,16.6pt" to="178.6pt,16.6pt"/>
        </w:pict>
      </w:r>
      <w:r>
        <w:rPr>
          <w:rFonts w:ascii="宋体" w:hAnsi="宋体" w:cs="New Gulim"/>
          <w:noProof/>
          <w:sz w:val="24"/>
        </w:rPr>
        <w:pict w14:anchorId="338A993D">
          <v:line id="_x0000_s4237" style="position:absolute;left:0;text-align:left;z-index:290" from="140.2pt,16.6pt" to="155.5pt,16.6pt"/>
        </w:pict>
      </w:r>
      <w:r>
        <w:rPr>
          <w:rFonts w:ascii="宋体" w:hAnsi="宋体" w:cs="New Gulim"/>
          <w:noProof/>
          <w:sz w:val="24"/>
        </w:rPr>
        <w:pict w14:anchorId="67258FB3">
          <v:line id="_x0000_s4236" style="position:absolute;left:0;text-align:left;z-index:289" from="117.2pt,16.6pt" to="132.55pt,16.6pt"/>
        </w:pict>
      </w:r>
      <w:r>
        <w:rPr>
          <w:rFonts w:ascii="宋体" w:hAnsi="宋体" w:cs="New Gulim"/>
          <w:noProof/>
          <w:sz w:val="24"/>
        </w:rPr>
        <w:pict w14:anchorId="2706BE5D">
          <v:line id="_x0000_s4235" style="position:absolute;left:0;text-align:left;z-index:288" from="94.25pt,16.6pt" to="109.65pt,16.6pt"/>
        </w:pict>
      </w:r>
      <w:r>
        <w:rPr>
          <w:rFonts w:ascii="宋体" w:hAnsi="宋体" w:cs="New Gulim"/>
          <w:noProof/>
          <w:sz w:val="24"/>
        </w:rPr>
        <w:pict w14:anchorId="48C1C4AF">
          <v:line id="_x0000_s4234" style="position:absolute;left:0;text-align:left;z-index:287" from="71.25pt,16.6pt" to="86.65pt,16.6pt"/>
        </w:pict>
      </w:r>
      <w:r>
        <w:rPr>
          <w:rFonts w:ascii="宋体" w:hAnsi="宋体" w:cs="New Gulim"/>
          <w:noProof/>
          <w:sz w:val="24"/>
        </w:rPr>
        <w:pict w14:anchorId="4CA351AE">
          <v:line id="_x0000_s4233" style="position:absolute;left:0;text-align:left;z-index:286" from="48.3pt,16.6pt" to="63.7pt,16.6pt"/>
        </w:pict>
      </w:r>
      <w:r>
        <w:rPr>
          <w:rFonts w:ascii="宋体" w:hAnsi="宋体" w:cs="New Gulim"/>
          <w:noProof/>
          <w:sz w:val="24"/>
        </w:rPr>
        <w:pict w14:anchorId="30814D77">
          <v:shape id="_x0000_s4217" type="#_x0000_t202" style="position:absolute;left:0;text-align:left;margin-left:251.75pt;margin-top:16pt;width:147.75pt;height:17.55pt;z-index:270;v-text-anchor:top-baseline" filled="f" fillcolor="#bbe0e3" stroked="f">
            <v:textbox style="mso-next-textbox:#_x0000_s4217" inset="2.05739mm,1.0287mm,2.05739mm,1.0287mm">
              <w:txbxContent>
                <w:p w14:paraId="402D0E11" w14:textId="77777777" w:rsidR="00E13C02" w:rsidRDefault="00E13C02" w:rsidP="00E13C02">
                  <w:pPr>
                    <w:autoSpaceDE w:val="0"/>
                    <w:autoSpaceDN w:val="0"/>
                    <w:adjustRightInd w:val="0"/>
                    <w:rPr>
                      <w:rFonts w:ascii="Arial" w:hAnsi="Arial" w:cs="宋体"/>
                      <w:b/>
                      <w:bCs/>
                      <w:color w:val="000000"/>
                      <w:sz w:val="19"/>
                      <w:lang w:val="zh-CN"/>
                    </w:rPr>
                  </w:pPr>
                  <w:r>
                    <w:rPr>
                      <w:rFonts w:ascii="Arial" w:hAnsi="Arial" w:cs="宋体" w:hint="eastAsia"/>
                      <w:b/>
                      <w:bCs/>
                      <w:color w:val="000000"/>
                      <w:sz w:val="19"/>
                      <w:lang w:val="zh-CN"/>
                    </w:rPr>
                    <w:t>上海复旦天欣科教仪器有限公司</w:t>
                  </w:r>
                </w:p>
              </w:txbxContent>
            </v:textbox>
          </v:shape>
        </w:pict>
      </w:r>
    </w:p>
    <w:p w14:paraId="33691D96" w14:textId="77777777" w:rsidR="00E13C02" w:rsidRDefault="00B8159B" w:rsidP="00E13C02">
      <w:pPr>
        <w:spacing w:line="360" w:lineRule="auto"/>
        <w:ind w:leftChars="229" w:left="481" w:firstLineChars="200" w:firstLine="480"/>
        <w:rPr>
          <w:rFonts w:ascii="宋体" w:hAnsi="宋体" w:cs="New Gulim"/>
          <w:sz w:val="24"/>
          <w:szCs w:val="21"/>
        </w:rPr>
      </w:pPr>
      <w:r>
        <w:rPr>
          <w:rFonts w:ascii="宋体" w:hAnsi="宋体" w:cs="New Gulim"/>
          <w:noProof/>
          <w:sz w:val="24"/>
          <w:szCs w:val="21"/>
        </w:rPr>
        <w:pict w14:anchorId="6B858C1E">
          <v:line id="_x0000_s4279" style="position:absolute;left:0;text-align:left;flip:y;z-index:331" from="202.5pt,11.65pt" to="228.75pt,42.85pt">
            <v:stroke endarrow="block"/>
          </v:line>
        </w:pict>
      </w:r>
      <w:r>
        <w:rPr>
          <w:rFonts w:ascii="宋体" w:hAnsi="宋体" w:cs="New Gulim"/>
          <w:noProof/>
          <w:sz w:val="24"/>
          <w:szCs w:val="21"/>
        </w:rPr>
        <w:pict w14:anchorId="7D5D5C72">
          <v:rect id="_x0000_s4278" style="position:absolute;left:0;text-align:left;margin-left:202.5pt;margin-top:19.45pt;width:31.5pt;height:15.6pt;z-index:330"/>
        </w:pict>
      </w:r>
    </w:p>
    <w:p w14:paraId="62A0DC21" w14:textId="77777777" w:rsidR="00E13C02" w:rsidRDefault="00B8159B" w:rsidP="00E13C02">
      <w:pPr>
        <w:spacing w:line="360" w:lineRule="auto"/>
        <w:ind w:leftChars="229" w:left="481" w:firstLineChars="200" w:firstLine="480"/>
        <w:rPr>
          <w:rFonts w:ascii="宋体" w:hAnsi="宋体" w:cs="New Gulim"/>
          <w:sz w:val="24"/>
          <w:szCs w:val="21"/>
        </w:rPr>
      </w:pPr>
      <w:r>
        <w:rPr>
          <w:rFonts w:ascii="宋体" w:hAnsi="宋体" w:cs="New Gulim"/>
          <w:noProof/>
          <w:sz w:val="24"/>
          <w:szCs w:val="21"/>
        </w:rPr>
        <w:pict w14:anchorId="01B083DE">
          <v:shape id="_x0000_s4057" type="#_x0000_t202" style="position:absolute;left:0;text-align:left;margin-left:199.5pt;margin-top:7.05pt;width:68.25pt;height:23.4pt;z-index:197" stroked="f">
            <v:textbox style="mso-next-textbox:#_x0000_s4057">
              <w:txbxContent>
                <w:p w14:paraId="4E605B14" w14:textId="77777777" w:rsidR="00E13C02" w:rsidRDefault="00E13C02" w:rsidP="00E13C02">
                  <w:pPr>
                    <w:rPr>
                      <w:lang w:val="en-GB"/>
                    </w:rPr>
                  </w:pPr>
                  <w:r>
                    <w:rPr>
                      <w:rFonts w:hint="eastAsia"/>
                      <w:lang w:val="en-GB"/>
                    </w:rPr>
                    <w:t>电阻箱</w:t>
                  </w:r>
                </w:p>
              </w:txbxContent>
            </v:textbox>
          </v:shape>
        </w:pict>
      </w:r>
      <w:r>
        <w:rPr>
          <w:rFonts w:ascii="宋体" w:hAnsi="宋体" w:cs="New Gulim"/>
          <w:noProof/>
          <w:sz w:val="24"/>
          <w:szCs w:val="21"/>
        </w:rPr>
        <w:pict w14:anchorId="6BBF9843">
          <v:line id="_x0000_s4285" style="position:absolute;left:0;text-align:left;z-index:337" from="134.25pt,3.4pt" to="202.5pt,3.4pt"/>
        </w:pict>
      </w:r>
      <w:r>
        <w:rPr>
          <w:rFonts w:ascii="宋体" w:hAnsi="宋体" w:cs="New Gulim"/>
          <w:noProof/>
          <w:sz w:val="24"/>
          <w:szCs w:val="21"/>
        </w:rPr>
        <w:pict w14:anchorId="30414086">
          <v:line id="_x0000_s4280" style="position:absolute;left:0;text-align:left;flip:x;z-index:332" from="234pt,3.85pt" to="249.75pt,3.85pt"/>
        </w:pict>
      </w:r>
    </w:p>
    <w:p w14:paraId="5029D99F" w14:textId="77777777" w:rsidR="00E13C02" w:rsidRDefault="00B8159B" w:rsidP="00E13C02">
      <w:pPr>
        <w:spacing w:line="360" w:lineRule="auto"/>
        <w:ind w:leftChars="229" w:left="481" w:firstLineChars="200" w:firstLine="480"/>
        <w:rPr>
          <w:rFonts w:ascii="宋体" w:hAnsi="宋体" w:cs="New Gulim"/>
          <w:sz w:val="24"/>
          <w:szCs w:val="21"/>
        </w:rPr>
      </w:pPr>
      <w:r>
        <w:rPr>
          <w:rFonts w:ascii="宋体" w:hAnsi="宋体" w:cs="New Gulim"/>
          <w:noProof/>
          <w:sz w:val="24"/>
          <w:szCs w:val="21"/>
        </w:rPr>
        <w:pict w14:anchorId="52551ABD">
          <v:line id="_x0000_s4288" style="position:absolute;left:0;text-align:left;z-index:340" from="246.75pt,.85pt" to="246.75pt,.85pt"/>
        </w:pict>
      </w:r>
      <w:r>
        <w:rPr>
          <w:rFonts w:ascii="宋体" w:hAnsi="宋体" w:cs="New Gulim"/>
          <w:noProof/>
          <w:sz w:val="24"/>
          <w:szCs w:val="21"/>
        </w:rPr>
        <w:pict w14:anchorId="25EF9822">
          <v:line id="_x0000_s4287" style="position:absolute;left:0;text-align:left;z-index:339" from="108.75pt,.85pt" to="250.5pt,.85pt"/>
        </w:pict>
      </w:r>
      <w:r>
        <w:rPr>
          <w:rFonts w:ascii="宋体" w:hAnsi="宋体" w:cs="New Gulim"/>
          <w:noProof/>
          <w:sz w:val="24"/>
          <w:szCs w:val="21"/>
        </w:rPr>
        <w:pict w14:anchorId="73AC1129">
          <v:shape id="_x0000_s4277" type="#_x0000_t202" style="position:absolute;left:0;text-align:left;margin-left:199.5pt;margin-top:.85pt;width:47.1pt;height:23.4pt;z-index:329" stroked="f">
            <v:textbox style="mso-next-textbox:#_x0000_s4277">
              <w:txbxContent>
                <w:p w14:paraId="5B04AF4F" w14:textId="77777777" w:rsidR="00E13C02" w:rsidRDefault="00E13C02" w:rsidP="00E13C02">
                  <w:r>
                    <w:rPr>
                      <w:rFonts w:hint="eastAsia"/>
                    </w:rPr>
                    <w:t>图</w:t>
                  </w:r>
                  <w:r>
                    <w:rPr>
                      <w:rFonts w:hint="eastAsia"/>
                    </w:rPr>
                    <w:t>10</w:t>
                  </w:r>
                </w:p>
              </w:txbxContent>
            </v:textbox>
          </v:shape>
        </w:pict>
      </w:r>
    </w:p>
    <w:p w14:paraId="708E775C" w14:textId="77777777" w:rsidR="00E13C02" w:rsidRPr="002A61FF" w:rsidRDefault="00E13C02" w:rsidP="00E13C02">
      <w:pPr>
        <w:spacing w:line="360" w:lineRule="auto"/>
        <w:rPr>
          <w:rFonts w:ascii="宋体" w:hAnsi="宋体" w:cs="New Gulim"/>
          <w:szCs w:val="21"/>
        </w:rPr>
      </w:pPr>
      <w:r w:rsidRPr="002A61FF">
        <w:rPr>
          <w:rFonts w:ascii="宋体" w:hAnsi="宋体" w:cs="New Gulim" w:hint="eastAsia"/>
          <w:szCs w:val="21"/>
        </w:rPr>
        <w:lastRenderedPageBreak/>
        <w:t>按图10接好电路。测量非线性单元电路在电压U＜0时的伏安特性，做</w:t>
      </w:r>
      <w:r w:rsidRPr="002A61FF">
        <w:rPr>
          <w:rFonts w:ascii="宋体" w:hAnsi="宋体"/>
          <w:szCs w:val="21"/>
        </w:rPr>
        <w:t>I</w:t>
      </w:r>
      <w:r w:rsidRPr="002A61FF">
        <w:rPr>
          <w:rFonts w:ascii="宋体" w:hAnsi="宋体" w:hint="eastAsia"/>
          <w:szCs w:val="21"/>
        </w:rPr>
        <w:t>-U关系图，并进行直线拟合。（什么是负阻？从伏安特性曲线上如何体现负阻概念）</w:t>
      </w:r>
    </w:p>
    <w:p w14:paraId="2485F305" w14:textId="77777777" w:rsidR="00E13C02" w:rsidRPr="00E13C02" w:rsidRDefault="00E13C02" w:rsidP="00E13C02">
      <w:pPr>
        <w:spacing w:line="360" w:lineRule="auto"/>
        <w:rPr>
          <w:rFonts w:ascii="宋体" w:hAnsi="宋体" w:cs="New Gulim"/>
          <w:szCs w:val="21"/>
        </w:rPr>
      </w:pPr>
      <w:r w:rsidRPr="00E13C02">
        <w:rPr>
          <w:rFonts w:ascii="宋体" w:hAnsi="宋体" w:cs="New Gulim" w:hint="eastAsia"/>
          <w:szCs w:val="21"/>
        </w:rPr>
        <w:t>2．选做内容：测量一个铁氧体电感器的电感量</w:t>
      </w:r>
    </w:p>
    <w:p w14:paraId="41C8BE30" w14:textId="77777777" w:rsidR="00E13C02" w:rsidRPr="00E13C02" w:rsidRDefault="00E13C02" w:rsidP="00E13C02">
      <w:pPr>
        <w:spacing w:line="360" w:lineRule="auto"/>
        <w:rPr>
          <w:rFonts w:ascii="宋体" w:hAnsi="宋体" w:cs="New Gulim"/>
          <w:szCs w:val="21"/>
        </w:rPr>
      </w:pPr>
      <w:r>
        <w:rPr>
          <w:rFonts w:ascii="宋体" w:hAnsi="宋体" w:cs="New Gulim" w:hint="eastAsia"/>
          <w:szCs w:val="21"/>
        </w:rPr>
        <w:t>1）</w:t>
      </w:r>
      <w:r w:rsidRPr="00E13C02">
        <w:rPr>
          <w:rFonts w:ascii="宋体" w:hAnsi="宋体" w:cs="New Gulim" w:hint="eastAsia"/>
          <w:szCs w:val="21"/>
        </w:rPr>
        <w:t>电感器</w:t>
      </w:r>
      <w:r w:rsidRPr="00E13C02">
        <w:rPr>
          <w:rFonts w:ascii="宋体" w:hAnsi="宋体"/>
          <w:szCs w:val="21"/>
        </w:rPr>
        <w:t>L</w:t>
      </w:r>
      <w:r w:rsidRPr="00E13C02">
        <w:rPr>
          <w:rFonts w:ascii="宋体" w:hAnsi="宋体" w:cs="New Gulim" w:hint="eastAsia"/>
          <w:szCs w:val="21"/>
        </w:rPr>
        <w:t>由实验者用漆包铜线手工缠绕。可在线框上绕</w:t>
      </w:r>
      <w:r w:rsidRPr="00E13C02">
        <w:rPr>
          <w:rFonts w:ascii="宋体" w:hAnsi="宋体"/>
          <w:szCs w:val="21"/>
        </w:rPr>
        <w:t>70—75</w:t>
      </w:r>
      <w:r w:rsidRPr="00E13C02">
        <w:rPr>
          <w:rFonts w:ascii="宋体" w:hAnsi="宋体" w:cs="New Gulim" w:hint="eastAsia"/>
          <w:szCs w:val="21"/>
        </w:rPr>
        <w:t>圈，然后装上铁氧体磁芯，并把引出漆包线端点上的绝缘漆用刀片刮去，使两端点导电性能良好。也可以用仪器附带铁氧体电感器。</w:t>
      </w:r>
    </w:p>
    <w:p w14:paraId="4D351A31" w14:textId="77777777" w:rsidR="00E13C02" w:rsidRPr="00E13C02" w:rsidRDefault="00E13C02" w:rsidP="00E13C02">
      <w:pPr>
        <w:spacing w:line="360" w:lineRule="auto"/>
        <w:rPr>
          <w:rFonts w:ascii="宋体" w:hAnsi="宋体" w:cs="New Gulim"/>
          <w:szCs w:val="21"/>
        </w:rPr>
      </w:pPr>
      <w:r>
        <w:rPr>
          <w:rFonts w:ascii="宋体" w:hAnsi="宋体" w:cs="New Gulim" w:hint="eastAsia"/>
          <w:szCs w:val="21"/>
        </w:rPr>
        <w:t>2）</w:t>
      </w:r>
      <w:r w:rsidRPr="00E13C02">
        <w:rPr>
          <w:rFonts w:ascii="宋体" w:hAnsi="宋体" w:cs="New Gulim" w:hint="eastAsia"/>
          <w:szCs w:val="21"/>
        </w:rPr>
        <w:t>串联谐振法测电感器电感量。把自制电感器、电阻箱（取</w:t>
      </w:r>
      <w:r w:rsidRPr="00E13C02">
        <w:rPr>
          <w:rFonts w:ascii="宋体" w:hAnsi="宋体"/>
          <w:szCs w:val="21"/>
        </w:rPr>
        <w:t>30.00Ω</w:t>
      </w:r>
      <w:r w:rsidRPr="00E13C02">
        <w:rPr>
          <w:rFonts w:ascii="宋体" w:hAnsi="宋体" w:cs="New Gulim" w:hint="eastAsia"/>
          <w:szCs w:val="21"/>
        </w:rPr>
        <w:t>）串联，并与低频信号发生器相接。用示波器测量电阻两端的电压，调节低频信号发生器正弦波频率，使电阻两端电压达到最大值。同时，测量通过电阻的电流值</w:t>
      </w:r>
      <w:r w:rsidRPr="00E13C02">
        <w:rPr>
          <w:rFonts w:ascii="宋体" w:hAnsi="宋体"/>
          <w:szCs w:val="21"/>
        </w:rPr>
        <w:t>I</w:t>
      </w:r>
      <w:r w:rsidRPr="00E13C02">
        <w:rPr>
          <w:rFonts w:ascii="宋体" w:hAnsi="宋体" w:cs="New Gulim" w:hint="eastAsia"/>
          <w:szCs w:val="21"/>
        </w:rPr>
        <w:t>。要求达到</w:t>
      </w:r>
      <w:r w:rsidRPr="00E13C02">
        <w:rPr>
          <w:rFonts w:ascii="宋体" w:hAnsi="宋体"/>
          <w:szCs w:val="21"/>
        </w:rPr>
        <w:t>I=5mA</w:t>
      </w:r>
      <w:r w:rsidRPr="00E13C02">
        <w:rPr>
          <w:rFonts w:ascii="宋体" w:hAnsi="宋体" w:cs="New Gulim" w:hint="eastAsia"/>
          <w:szCs w:val="21"/>
        </w:rPr>
        <w:t>（有效值）时，测量电感器的电感量</w:t>
      </w:r>
    </w:p>
    <w:p w14:paraId="093AB314" w14:textId="77777777" w:rsidR="00E13C02" w:rsidRPr="00E13C02" w:rsidRDefault="00E13C02" w:rsidP="00E13C02">
      <w:pPr>
        <w:spacing w:line="360" w:lineRule="auto"/>
        <w:rPr>
          <w:rFonts w:ascii="宋体" w:hAnsi="宋体" w:cs="New Gulim"/>
          <w:b/>
          <w:szCs w:val="21"/>
        </w:rPr>
      </w:pPr>
      <w:r w:rsidRPr="00E13C02">
        <w:rPr>
          <w:rFonts w:ascii="宋体" w:hAnsi="宋体" w:cs="New Gulim" w:hint="eastAsia"/>
          <w:b/>
          <w:szCs w:val="21"/>
        </w:rPr>
        <w:t>【实验结果】</w:t>
      </w:r>
      <w:r w:rsidRPr="00E13C02">
        <w:rPr>
          <w:rFonts w:ascii="宋体" w:hAnsi="宋体" w:cs="New Gulim" w:hint="eastAsia"/>
          <w:b/>
          <w:bCs/>
          <w:szCs w:val="21"/>
        </w:rPr>
        <w:t>（以下数据仅供参考，不作为仪器验收标准）</w:t>
      </w:r>
    </w:p>
    <w:p w14:paraId="2BF4C19C" w14:textId="77777777" w:rsidR="00E13C02" w:rsidRPr="00E13C02" w:rsidRDefault="00E13C02" w:rsidP="00E13C02">
      <w:pPr>
        <w:spacing w:line="360" w:lineRule="auto"/>
        <w:rPr>
          <w:rFonts w:ascii="宋体" w:hAnsi="宋体" w:cs="New Gulim"/>
          <w:b/>
          <w:szCs w:val="21"/>
        </w:rPr>
      </w:pPr>
      <w:r w:rsidRPr="00E13C02">
        <w:rPr>
          <w:rFonts w:ascii="宋体" w:hAnsi="宋体" w:cs="New Gulim" w:hint="eastAsia"/>
          <w:b/>
          <w:szCs w:val="21"/>
        </w:rPr>
        <w:t>1</w:t>
      </w:r>
      <w:r>
        <w:rPr>
          <w:rFonts w:ascii="宋体" w:hAnsi="宋体" w:cs="New Gulim" w:hint="eastAsia"/>
          <w:b/>
          <w:szCs w:val="21"/>
        </w:rPr>
        <w:t>．</w:t>
      </w:r>
      <w:r w:rsidRPr="00E13C02">
        <w:rPr>
          <w:rFonts w:ascii="宋体" w:hAnsi="宋体" w:cs="New Gulim" w:hint="eastAsia"/>
          <w:b/>
          <w:szCs w:val="21"/>
        </w:rPr>
        <w:t>必做实验内容</w:t>
      </w:r>
    </w:p>
    <w:p w14:paraId="67B4521D" w14:textId="77777777" w:rsidR="00E13C02" w:rsidRPr="00E13C02" w:rsidRDefault="00E13C02" w:rsidP="00E13C02">
      <w:pPr>
        <w:tabs>
          <w:tab w:val="left" w:pos="315"/>
          <w:tab w:val="left" w:pos="630"/>
        </w:tabs>
        <w:spacing w:line="360" w:lineRule="auto"/>
        <w:rPr>
          <w:rFonts w:ascii="宋体" w:hAnsi="宋体" w:cs="New Gulim"/>
          <w:bCs/>
          <w:szCs w:val="21"/>
        </w:rPr>
      </w:pPr>
      <w:r>
        <w:rPr>
          <w:rFonts w:ascii="宋体" w:hAnsi="宋体" w:cs="New Gulim" w:hint="eastAsia"/>
          <w:bCs/>
          <w:szCs w:val="21"/>
        </w:rPr>
        <w:t>1）</w:t>
      </w:r>
      <w:r w:rsidRPr="00E13C02">
        <w:rPr>
          <w:rFonts w:ascii="宋体" w:hAnsi="宋体" w:cs="New Gulim" w:hint="eastAsia"/>
          <w:bCs/>
          <w:szCs w:val="21"/>
        </w:rPr>
        <w:t>倍周期分岔和混沌现象的观测及相图描绘</w:t>
      </w:r>
    </w:p>
    <w:p w14:paraId="0BBF1794" w14:textId="77777777" w:rsidR="00E13C02" w:rsidRPr="00E13C02" w:rsidRDefault="00E13C02" w:rsidP="00E13C02">
      <w:pPr>
        <w:spacing w:line="360" w:lineRule="auto"/>
        <w:rPr>
          <w:rFonts w:ascii="宋体" w:hAnsi="宋体" w:cs="New Gulim"/>
          <w:szCs w:val="21"/>
        </w:rPr>
      </w:pPr>
      <w:r w:rsidRPr="00E13C02">
        <w:rPr>
          <w:rFonts w:ascii="宋体" w:hAnsi="宋体" w:cs="New Gulim" w:hint="eastAsia"/>
          <w:szCs w:val="21"/>
        </w:rPr>
        <w:t>1.1按图</w:t>
      </w:r>
      <w:r w:rsidRPr="00E13C02">
        <w:rPr>
          <w:rFonts w:ascii="宋体" w:hAnsi="宋体" w:hint="eastAsia"/>
          <w:szCs w:val="21"/>
        </w:rPr>
        <w:t>6</w:t>
      </w:r>
      <w:r w:rsidRPr="00E13C02">
        <w:rPr>
          <w:rFonts w:ascii="宋体" w:hAnsi="宋体" w:cs="New Gulim" w:hint="eastAsia"/>
          <w:szCs w:val="21"/>
        </w:rPr>
        <w:t>接好实验面板图，将方程（1）中的</w:t>
      </w:r>
      <w:r w:rsidRPr="00E13C02">
        <w:rPr>
          <w:rFonts w:ascii="宋体" w:hAnsi="宋体"/>
          <w:szCs w:val="21"/>
        </w:rPr>
        <w:t>1/G</w:t>
      </w:r>
      <w:r w:rsidRPr="00E13C02">
        <w:rPr>
          <w:rFonts w:ascii="宋体" w:hAnsi="宋体" w:cs="New Gulim" w:hint="eastAsia"/>
          <w:szCs w:val="21"/>
        </w:rPr>
        <w:t>即</w:t>
      </w:r>
      <w:r w:rsidRPr="00E13C02">
        <w:rPr>
          <w:rFonts w:ascii="宋体" w:hAnsi="宋体"/>
          <w:szCs w:val="21"/>
        </w:rPr>
        <w:t>R</w:t>
      </w:r>
      <w:r w:rsidRPr="00E13C02">
        <w:rPr>
          <w:rFonts w:ascii="宋体" w:hAnsi="宋体"/>
          <w:szCs w:val="21"/>
          <w:vertAlign w:val="subscript"/>
        </w:rPr>
        <w:t>V1</w:t>
      </w:r>
      <w:r w:rsidRPr="00E13C02">
        <w:rPr>
          <w:rFonts w:ascii="宋体" w:hAnsi="宋体"/>
          <w:szCs w:val="21"/>
        </w:rPr>
        <w:t>+R</w:t>
      </w:r>
      <w:r w:rsidRPr="00E13C02">
        <w:rPr>
          <w:rFonts w:ascii="宋体" w:hAnsi="宋体"/>
          <w:szCs w:val="21"/>
          <w:vertAlign w:val="subscript"/>
        </w:rPr>
        <w:t>V2</w:t>
      </w:r>
      <w:r w:rsidRPr="00E13C02">
        <w:rPr>
          <w:rFonts w:ascii="宋体" w:hAnsi="宋体" w:cs="New Gulim" w:hint="eastAsia"/>
          <w:szCs w:val="21"/>
        </w:rPr>
        <w:t>值放到较大某值，这时示波器出现李萨如图，如图</w:t>
      </w:r>
      <w:r w:rsidRPr="00E13C02">
        <w:rPr>
          <w:rFonts w:ascii="宋体" w:hAnsi="宋体" w:hint="eastAsia"/>
          <w:szCs w:val="21"/>
        </w:rPr>
        <w:t>11</w:t>
      </w:r>
      <w:r w:rsidRPr="00E13C02">
        <w:rPr>
          <w:rFonts w:ascii="宋体" w:hAnsi="宋体"/>
          <w:szCs w:val="21"/>
        </w:rPr>
        <w:t>-a</w:t>
      </w:r>
      <w:r w:rsidRPr="00E13C02">
        <w:rPr>
          <w:rFonts w:ascii="宋体" w:hAnsi="宋体" w:cs="New Gulim" w:hint="eastAsia"/>
          <w:szCs w:val="21"/>
        </w:rPr>
        <w:t>所示，用扫描档观测为二个具有一定相移（相位差）的正弦波。</w:t>
      </w:r>
    </w:p>
    <w:p w14:paraId="3CF8319A" w14:textId="77777777" w:rsidR="00E13C02" w:rsidRPr="00E13C02" w:rsidRDefault="00E13C02" w:rsidP="00E13C02">
      <w:pPr>
        <w:spacing w:line="360" w:lineRule="auto"/>
        <w:rPr>
          <w:rFonts w:ascii="宋体" w:hAnsi="宋体" w:cs="New Gulim"/>
          <w:szCs w:val="21"/>
        </w:rPr>
      </w:pPr>
      <w:r w:rsidRPr="00E13C02">
        <w:rPr>
          <w:rFonts w:ascii="宋体" w:hAnsi="宋体" w:cs="New Gulim" w:hint="eastAsia"/>
          <w:szCs w:val="21"/>
        </w:rPr>
        <w:t>1.2逐步减小</w:t>
      </w:r>
      <w:r w:rsidRPr="00E13C02">
        <w:rPr>
          <w:rFonts w:ascii="宋体" w:hAnsi="宋体"/>
          <w:szCs w:val="21"/>
        </w:rPr>
        <w:t>1/G</w:t>
      </w:r>
      <w:r w:rsidRPr="00E13C02">
        <w:rPr>
          <w:rFonts w:ascii="宋体" w:hAnsi="宋体" w:cs="New Gulim" w:hint="eastAsia"/>
          <w:szCs w:val="21"/>
        </w:rPr>
        <w:t>值，开始出现二个“分列”的环图，出现了分岔现象，即由原来</w:t>
      </w:r>
      <w:r w:rsidRPr="00E13C02">
        <w:rPr>
          <w:rFonts w:ascii="宋体" w:hAnsi="宋体"/>
          <w:szCs w:val="21"/>
        </w:rPr>
        <w:t>1</w:t>
      </w:r>
      <w:r w:rsidRPr="00E13C02">
        <w:rPr>
          <w:rFonts w:ascii="宋体" w:hAnsi="宋体" w:cs="New Gulim" w:hint="eastAsia"/>
          <w:szCs w:val="21"/>
        </w:rPr>
        <w:t>倍周期变为</w:t>
      </w:r>
      <w:r w:rsidRPr="00E13C02">
        <w:rPr>
          <w:rFonts w:ascii="宋体" w:hAnsi="宋体"/>
          <w:szCs w:val="21"/>
        </w:rPr>
        <w:t>2</w:t>
      </w:r>
      <w:r w:rsidRPr="00E13C02">
        <w:rPr>
          <w:rFonts w:ascii="宋体" w:hAnsi="宋体" w:cs="New Gulim" w:hint="eastAsia"/>
          <w:szCs w:val="21"/>
        </w:rPr>
        <w:t>倍周期，示波器上显示李萨如图，如图</w:t>
      </w:r>
      <w:r w:rsidRPr="00E13C02">
        <w:rPr>
          <w:rFonts w:ascii="宋体" w:hAnsi="宋体" w:hint="eastAsia"/>
          <w:szCs w:val="21"/>
        </w:rPr>
        <w:t>11</w:t>
      </w:r>
      <w:r w:rsidRPr="00E13C02">
        <w:rPr>
          <w:rFonts w:ascii="宋体" w:hAnsi="宋体"/>
          <w:szCs w:val="21"/>
        </w:rPr>
        <w:t>-b</w:t>
      </w:r>
      <w:r w:rsidRPr="00E13C02">
        <w:rPr>
          <w:rFonts w:ascii="宋体" w:hAnsi="宋体" w:cs="New Gulim" w:hint="eastAsia"/>
          <w:szCs w:val="21"/>
        </w:rPr>
        <w:t>所示。</w:t>
      </w:r>
    </w:p>
    <w:p w14:paraId="1893BA90" w14:textId="77777777" w:rsidR="00E13C02" w:rsidRPr="00E13C02" w:rsidRDefault="00E13C02" w:rsidP="00E13C02">
      <w:pPr>
        <w:spacing w:line="360" w:lineRule="auto"/>
        <w:rPr>
          <w:rFonts w:ascii="宋体" w:hAnsi="宋体" w:cs="New Gulim"/>
          <w:szCs w:val="21"/>
        </w:rPr>
      </w:pPr>
      <w:r w:rsidRPr="00E13C02">
        <w:rPr>
          <w:rFonts w:ascii="宋体" w:hAnsi="宋体" w:cs="New Gulim" w:hint="eastAsia"/>
          <w:szCs w:val="21"/>
        </w:rPr>
        <w:t>1.3继续减小</w:t>
      </w:r>
      <w:r w:rsidRPr="00E13C02">
        <w:rPr>
          <w:rFonts w:ascii="宋体" w:hAnsi="宋体"/>
          <w:szCs w:val="21"/>
        </w:rPr>
        <w:t>1/G</w:t>
      </w:r>
      <w:r w:rsidRPr="00E13C02">
        <w:rPr>
          <w:rFonts w:ascii="宋体" w:hAnsi="宋体" w:cs="New Gulim" w:hint="eastAsia"/>
          <w:szCs w:val="21"/>
        </w:rPr>
        <w:t>值，出现</w:t>
      </w:r>
      <w:r w:rsidRPr="00E13C02">
        <w:rPr>
          <w:rFonts w:ascii="宋体" w:hAnsi="宋体"/>
          <w:szCs w:val="21"/>
        </w:rPr>
        <w:t>4</w:t>
      </w:r>
      <w:r w:rsidRPr="00E13C02">
        <w:rPr>
          <w:rFonts w:ascii="宋体" w:hAnsi="宋体" w:cs="New Gulim" w:hint="eastAsia"/>
          <w:szCs w:val="21"/>
        </w:rPr>
        <w:t>倍周期（如图</w:t>
      </w:r>
      <w:r w:rsidRPr="00E13C02">
        <w:rPr>
          <w:rFonts w:ascii="宋体" w:hAnsi="宋体" w:hint="eastAsia"/>
          <w:szCs w:val="21"/>
        </w:rPr>
        <w:t>11</w:t>
      </w:r>
      <w:r w:rsidRPr="00E13C02">
        <w:rPr>
          <w:rFonts w:ascii="宋体" w:hAnsi="宋体"/>
          <w:szCs w:val="21"/>
        </w:rPr>
        <w:t>-c</w:t>
      </w:r>
      <w:r w:rsidRPr="00E13C02">
        <w:rPr>
          <w:rFonts w:ascii="宋体" w:hAnsi="宋体" w:cs="New Gulim" w:hint="eastAsia"/>
          <w:szCs w:val="21"/>
        </w:rPr>
        <w:t>所示）、</w:t>
      </w:r>
      <w:r w:rsidRPr="00E13C02">
        <w:rPr>
          <w:rFonts w:ascii="宋体" w:hAnsi="宋体"/>
          <w:szCs w:val="21"/>
        </w:rPr>
        <w:t>8</w:t>
      </w:r>
      <w:r w:rsidRPr="00E13C02">
        <w:rPr>
          <w:rFonts w:ascii="宋体" w:hAnsi="宋体" w:cs="New Gulim" w:hint="eastAsia"/>
          <w:szCs w:val="21"/>
        </w:rPr>
        <w:t>倍周期、</w:t>
      </w:r>
      <w:r w:rsidRPr="00E13C02">
        <w:rPr>
          <w:rFonts w:ascii="宋体" w:hAnsi="宋体"/>
          <w:szCs w:val="21"/>
        </w:rPr>
        <w:t>16</w:t>
      </w:r>
      <w:r w:rsidRPr="00E13C02">
        <w:rPr>
          <w:rFonts w:ascii="宋体" w:hAnsi="宋体" w:cs="New Gulim" w:hint="eastAsia"/>
          <w:szCs w:val="21"/>
        </w:rPr>
        <w:t>倍周期与阵发混沌交替现象，阵发混沌见图</w:t>
      </w:r>
      <w:r w:rsidRPr="00E13C02">
        <w:rPr>
          <w:rFonts w:ascii="宋体" w:hAnsi="宋体" w:hint="eastAsia"/>
          <w:szCs w:val="21"/>
        </w:rPr>
        <w:t>11</w:t>
      </w:r>
      <w:r w:rsidRPr="00E13C02">
        <w:rPr>
          <w:rFonts w:ascii="宋体" w:hAnsi="宋体"/>
          <w:szCs w:val="21"/>
        </w:rPr>
        <w:t>-d</w:t>
      </w:r>
      <w:r w:rsidRPr="00E13C02">
        <w:rPr>
          <w:rFonts w:ascii="宋体" w:hAnsi="宋体" w:cs="New Gulim" w:hint="eastAsia"/>
          <w:szCs w:val="21"/>
        </w:rPr>
        <w:t>。</w:t>
      </w:r>
    </w:p>
    <w:p w14:paraId="7668E314" w14:textId="77777777" w:rsidR="00E13C02" w:rsidRDefault="00E13C02" w:rsidP="00E13C02">
      <w:pPr>
        <w:spacing w:line="360" w:lineRule="auto"/>
        <w:rPr>
          <w:rFonts w:ascii="宋体" w:hAnsi="宋体" w:cs="New Gulim"/>
          <w:szCs w:val="21"/>
        </w:rPr>
      </w:pPr>
      <w:r w:rsidRPr="00E13C02">
        <w:rPr>
          <w:rFonts w:ascii="宋体" w:hAnsi="宋体" w:cs="New Gulim" w:hint="eastAsia"/>
          <w:szCs w:val="21"/>
        </w:rPr>
        <w:t>1.4再减小</w:t>
      </w:r>
      <w:r w:rsidRPr="00E13C02">
        <w:rPr>
          <w:rFonts w:ascii="宋体" w:hAnsi="宋体"/>
          <w:szCs w:val="21"/>
        </w:rPr>
        <w:t>1/G</w:t>
      </w:r>
      <w:r w:rsidRPr="00E13C02">
        <w:rPr>
          <w:rFonts w:ascii="宋体" w:hAnsi="宋体" w:cs="New Gulim" w:hint="eastAsia"/>
          <w:szCs w:val="21"/>
        </w:rPr>
        <w:t>值，出现了</w:t>
      </w:r>
      <w:r w:rsidRPr="00E13C02">
        <w:rPr>
          <w:rFonts w:ascii="宋体" w:hAnsi="宋体"/>
          <w:szCs w:val="21"/>
        </w:rPr>
        <w:t>3</w:t>
      </w:r>
      <w:r w:rsidRPr="00E13C02">
        <w:rPr>
          <w:rFonts w:ascii="宋体" w:hAnsi="宋体" w:cs="New Gulim" w:hint="eastAsia"/>
          <w:szCs w:val="21"/>
        </w:rPr>
        <w:t>倍周期，如图</w:t>
      </w:r>
      <w:r w:rsidRPr="00E13C02">
        <w:rPr>
          <w:rFonts w:ascii="宋体" w:hAnsi="宋体" w:hint="eastAsia"/>
          <w:szCs w:val="21"/>
        </w:rPr>
        <w:t>11</w:t>
      </w:r>
      <w:r w:rsidRPr="00E13C02">
        <w:rPr>
          <w:rFonts w:ascii="宋体" w:hAnsi="宋体"/>
          <w:szCs w:val="21"/>
        </w:rPr>
        <w:t>-e</w:t>
      </w:r>
      <w:r w:rsidRPr="00E13C02">
        <w:rPr>
          <w:rFonts w:ascii="宋体" w:hAnsi="宋体" w:cs="New Gulim" w:hint="eastAsia"/>
          <w:szCs w:val="21"/>
        </w:rPr>
        <w:t>所示，图象十分清楚稳定。根据</w:t>
      </w:r>
      <w:r w:rsidRPr="00E13C02">
        <w:rPr>
          <w:rFonts w:ascii="宋体" w:hAnsi="宋体"/>
          <w:szCs w:val="21"/>
        </w:rPr>
        <w:t>Yorke</w:t>
      </w:r>
      <w:r w:rsidRPr="00E13C02">
        <w:rPr>
          <w:rFonts w:ascii="宋体" w:hAnsi="宋体" w:cs="New Gulim" w:hint="eastAsia"/>
          <w:szCs w:val="21"/>
        </w:rPr>
        <w:t>的著名论断“周期</w:t>
      </w:r>
      <w:r w:rsidRPr="00E13C02">
        <w:rPr>
          <w:rFonts w:ascii="宋体" w:hAnsi="宋体"/>
          <w:szCs w:val="21"/>
        </w:rPr>
        <w:t>3</w:t>
      </w:r>
      <w:r w:rsidRPr="00E13C02">
        <w:rPr>
          <w:rFonts w:ascii="宋体" w:hAnsi="宋体" w:cs="New Gulim" w:hint="eastAsia"/>
          <w:szCs w:val="21"/>
        </w:rPr>
        <w:t>意味着混沌”，说明电路即将出现混沌。</w:t>
      </w:r>
    </w:p>
    <w:p w14:paraId="30DC5C05" w14:textId="77777777" w:rsidR="00E13C02" w:rsidRPr="00E13C02" w:rsidRDefault="00E13C02" w:rsidP="00E13C02">
      <w:pPr>
        <w:spacing w:line="360" w:lineRule="auto"/>
        <w:rPr>
          <w:rFonts w:ascii="宋体" w:hAnsi="宋体" w:cs="New Gulim"/>
          <w:szCs w:val="21"/>
        </w:rPr>
      </w:pPr>
      <w:r w:rsidRPr="00E13C02">
        <w:rPr>
          <w:rFonts w:ascii="宋体" w:hAnsi="宋体" w:cs="New Gulim" w:hint="eastAsia"/>
          <w:szCs w:val="21"/>
        </w:rPr>
        <w:t>1.5继续减小</w:t>
      </w:r>
      <w:r w:rsidRPr="00E13C02">
        <w:rPr>
          <w:rFonts w:ascii="宋体" w:hAnsi="宋体"/>
          <w:szCs w:val="21"/>
        </w:rPr>
        <w:t>1/G</w:t>
      </w:r>
      <w:r w:rsidRPr="00E13C02">
        <w:rPr>
          <w:rFonts w:ascii="宋体" w:hAnsi="宋体" w:cs="New Gulim" w:hint="eastAsia"/>
          <w:szCs w:val="21"/>
        </w:rPr>
        <w:t>，则出现单个吸引子，如图</w:t>
      </w:r>
      <w:r w:rsidRPr="00E13C02">
        <w:rPr>
          <w:rFonts w:ascii="宋体" w:hAnsi="宋体" w:hint="eastAsia"/>
          <w:szCs w:val="21"/>
        </w:rPr>
        <w:t>11</w:t>
      </w:r>
      <w:r w:rsidRPr="00E13C02">
        <w:rPr>
          <w:rFonts w:ascii="宋体" w:hAnsi="宋体"/>
          <w:szCs w:val="21"/>
        </w:rPr>
        <w:t xml:space="preserve">-f </w:t>
      </w:r>
      <w:r w:rsidRPr="00E13C02">
        <w:rPr>
          <w:rFonts w:ascii="宋体" w:hAnsi="宋体" w:cs="New Gulim" w:hint="eastAsia"/>
          <w:szCs w:val="21"/>
        </w:rPr>
        <w:t>所示。</w:t>
      </w:r>
    </w:p>
    <w:p w14:paraId="10C2F912" w14:textId="77777777" w:rsidR="00E13C02" w:rsidRPr="00E13C02" w:rsidRDefault="00E13C02" w:rsidP="00E13C02">
      <w:pPr>
        <w:spacing w:line="360" w:lineRule="auto"/>
        <w:rPr>
          <w:rFonts w:ascii="宋体" w:hAnsi="宋体" w:cs="New Gulim"/>
          <w:szCs w:val="21"/>
        </w:rPr>
      </w:pPr>
      <w:r w:rsidRPr="00E13C02">
        <w:rPr>
          <w:rFonts w:ascii="宋体" w:hAnsi="宋体" w:cs="New Gulim" w:hint="eastAsia"/>
          <w:szCs w:val="21"/>
        </w:rPr>
        <w:t>1.6再减小</w:t>
      </w:r>
      <w:r w:rsidRPr="00E13C02">
        <w:rPr>
          <w:rFonts w:ascii="宋体" w:hAnsi="宋体"/>
          <w:szCs w:val="21"/>
        </w:rPr>
        <w:t>1/G</w:t>
      </w:r>
      <w:r w:rsidRPr="00E13C02">
        <w:rPr>
          <w:rFonts w:ascii="宋体" w:hAnsi="宋体" w:cs="New Gulim" w:hint="eastAsia"/>
          <w:szCs w:val="21"/>
        </w:rPr>
        <w:t>，出现双吸引子，如图</w:t>
      </w:r>
      <w:r w:rsidRPr="00E13C02">
        <w:rPr>
          <w:rFonts w:ascii="宋体" w:hAnsi="宋体" w:hint="eastAsia"/>
          <w:szCs w:val="21"/>
        </w:rPr>
        <w:t>11</w:t>
      </w:r>
      <w:r w:rsidRPr="00E13C02">
        <w:rPr>
          <w:rFonts w:ascii="宋体" w:hAnsi="宋体"/>
          <w:szCs w:val="21"/>
        </w:rPr>
        <w:t>-g</w:t>
      </w:r>
      <w:r w:rsidRPr="00E13C02">
        <w:rPr>
          <w:rFonts w:ascii="宋体" w:hAnsi="宋体" w:cs="New Gulim" w:hint="eastAsia"/>
          <w:szCs w:val="21"/>
        </w:rPr>
        <w:t>所示。</w:t>
      </w:r>
    </w:p>
    <w:p w14:paraId="22D9E56F" w14:textId="77777777" w:rsidR="00E609E7" w:rsidRPr="00E13C02" w:rsidRDefault="00E13C02" w:rsidP="00E13C02">
      <w:pPr>
        <w:tabs>
          <w:tab w:val="left" w:pos="2880"/>
        </w:tabs>
        <w:spacing w:line="360" w:lineRule="auto"/>
        <w:jc w:val="center"/>
        <w:rPr>
          <w:rFonts w:ascii="宋体" w:hAnsi="宋体"/>
          <w:szCs w:val="21"/>
        </w:rPr>
      </w:pPr>
      <w:r w:rsidRPr="00E13C02">
        <w:rPr>
          <w:rFonts w:ascii="宋体" w:hAnsi="宋体"/>
          <w:sz w:val="24"/>
        </w:rPr>
        <w:object w:dxaOrig="6419" w:dyaOrig="6614" w14:anchorId="2B1B56AB">
          <v:shape id="_x0000_i1035" type="#_x0000_t75" style="width:324pt;height:321.75pt" o:ole="">
            <v:imagedata r:id="rId21" o:title=""/>
          </v:shape>
          <o:OLEObject Type="Embed" ProgID="PBrush" ShapeID="_x0000_i1035" DrawAspect="Content" ObjectID="_1694413508" r:id="rId22"/>
        </w:object>
      </w:r>
    </w:p>
    <w:p w14:paraId="1C438827" w14:textId="77777777" w:rsidR="00E609E7" w:rsidRPr="00E13C02" w:rsidRDefault="00E13C02" w:rsidP="005C1D5D">
      <w:pPr>
        <w:tabs>
          <w:tab w:val="left" w:pos="2880"/>
        </w:tabs>
        <w:jc w:val="center"/>
        <w:rPr>
          <w:rFonts w:ascii="宋体" w:hAnsi="宋体"/>
          <w:szCs w:val="21"/>
        </w:rPr>
      </w:pPr>
      <w:r w:rsidRPr="00E13C02">
        <w:rPr>
          <w:rFonts w:ascii="宋体" w:hAnsi="宋体" w:hint="eastAsia"/>
          <w:szCs w:val="21"/>
        </w:rPr>
        <w:t>图11</w:t>
      </w:r>
      <w:r>
        <w:rPr>
          <w:rFonts w:ascii="宋体" w:hAnsi="宋体" w:hint="eastAsia"/>
          <w:szCs w:val="21"/>
        </w:rPr>
        <w:t xml:space="preserve"> </w:t>
      </w:r>
      <w:r w:rsidRPr="00E13C02">
        <w:rPr>
          <w:rFonts w:ascii="宋体" w:hAnsi="宋体" w:cs="New Gulim" w:hint="eastAsia"/>
          <w:szCs w:val="21"/>
        </w:rPr>
        <w:t>倍周期分岔系列照片</w:t>
      </w:r>
    </w:p>
    <w:p w14:paraId="65CAF5D1" w14:textId="77777777" w:rsidR="00E13C02" w:rsidRPr="00E13C02" w:rsidRDefault="00E13C02" w:rsidP="00E13C02">
      <w:pPr>
        <w:spacing w:line="360" w:lineRule="auto"/>
        <w:rPr>
          <w:rFonts w:ascii="宋体" w:hAnsi="宋体" w:cs="New Gulim"/>
          <w:bCs/>
          <w:szCs w:val="21"/>
        </w:rPr>
      </w:pPr>
      <w:r w:rsidRPr="00E13C02">
        <w:rPr>
          <w:rFonts w:ascii="宋体" w:hAnsi="宋体" w:cs="New Gulim" w:hint="eastAsia"/>
          <w:bCs/>
          <w:szCs w:val="21"/>
        </w:rPr>
        <w:t>2</w:t>
      </w:r>
      <w:r w:rsidR="00104593">
        <w:rPr>
          <w:rFonts w:ascii="宋体" w:hAnsi="宋体" w:cs="New Gulim" w:hint="eastAsia"/>
          <w:bCs/>
          <w:szCs w:val="21"/>
        </w:rPr>
        <w:t>）</w:t>
      </w:r>
      <w:r w:rsidRPr="00E13C02">
        <w:rPr>
          <w:rFonts w:ascii="宋体" w:hAnsi="宋体" w:cs="New Gulim" w:hint="eastAsia"/>
          <w:bCs/>
          <w:szCs w:val="21"/>
        </w:rPr>
        <w:t>有源非线性电阻的伏安特性测量</w:t>
      </w:r>
    </w:p>
    <w:p w14:paraId="36452EDD" w14:textId="77777777" w:rsidR="00E13C02" w:rsidRPr="00E13C02" w:rsidRDefault="00E13C02" w:rsidP="00E13C02">
      <w:pPr>
        <w:spacing w:line="360" w:lineRule="auto"/>
        <w:rPr>
          <w:rFonts w:ascii="宋体" w:hAnsi="宋体" w:cs="New Gulim"/>
          <w:szCs w:val="21"/>
        </w:rPr>
      </w:pPr>
      <w:r w:rsidRPr="00E13C02">
        <w:rPr>
          <w:rFonts w:ascii="宋体" w:hAnsi="宋体" w:cs="New Gulim" w:hint="eastAsia"/>
          <w:szCs w:val="21"/>
        </w:rPr>
        <w:t xml:space="preserve">实验数据如表1所示 </w:t>
      </w:r>
    </w:p>
    <w:p w14:paraId="1723A942" w14:textId="77777777" w:rsidR="00E13C02" w:rsidRPr="00E13C02" w:rsidRDefault="00E13C02" w:rsidP="00104593">
      <w:pPr>
        <w:spacing w:line="360" w:lineRule="auto"/>
        <w:ind w:firstLineChars="1250" w:firstLine="2625"/>
        <w:rPr>
          <w:rFonts w:ascii="宋体" w:hAnsi="宋体" w:cs="New Gulim"/>
          <w:szCs w:val="21"/>
        </w:rPr>
      </w:pPr>
      <w:r w:rsidRPr="00E13C02">
        <w:rPr>
          <w:rFonts w:ascii="宋体" w:hAnsi="宋体" w:cs="New Gulim" w:hint="eastAsia"/>
          <w:szCs w:val="21"/>
        </w:rPr>
        <w:t>表1有源非线性负阻输出伏安特性测量</w:t>
      </w:r>
    </w:p>
    <w:tbl>
      <w:tblPr>
        <w:tblW w:w="0" w:type="auto"/>
        <w:jc w:val="center"/>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368"/>
        <w:gridCol w:w="1155"/>
        <w:gridCol w:w="1365"/>
        <w:gridCol w:w="1155"/>
        <w:gridCol w:w="1365"/>
        <w:gridCol w:w="1260"/>
      </w:tblGrid>
      <w:tr w:rsidR="00E13C02" w:rsidRPr="00E13C02" w14:paraId="639E6E07" w14:textId="77777777">
        <w:trPr>
          <w:trHeight w:hRule="exact" w:val="397"/>
          <w:jc w:val="center"/>
        </w:trPr>
        <w:tc>
          <w:tcPr>
            <w:tcW w:w="1368" w:type="dxa"/>
            <w:vAlign w:val="center"/>
          </w:tcPr>
          <w:p w14:paraId="4E20FBB4" w14:textId="77777777" w:rsidR="00E13C02" w:rsidRPr="00E13C02" w:rsidRDefault="00E13C02" w:rsidP="007117C3">
            <w:pPr>
              <w:jc w:val="center"/>
              <w:rPr>
                <w:rFonts w:ascii="宋体" w:hAnsi="宋体"/>
                <w:szCs w:val="21"/>
              </w:rPr>
            </w:pPr>
            <w:r w:rsidRPr="00E13C02">
              <w:rPr>
                <w:rFonts w:ascii="宋体" w:hAnsi="宋体" w:hint="eastAsia"/>
                <w:szCs w:val="21"/>
              </w:rPr>
              <w:t>U</w:t>
            </w:r>
            <w:r w:rsidRPr="00E13C02">
              <w:rPr>
                <w:rFonts w:ascii="宋体" w:hAnsi="宋体"/>
                <w:szCs w:val="21"/>
              </w:rPr>
              <w:t>/V</w:t>
            </w:r>
          </w:p>
        </w:tc>
        <w:tc>
          <w:tcPr>
            <w:tcW w:w="1155" w:type="dxa"/>
            <w:vAlign w:val="center"/>
          </w:tcPr>
          <w:p w14:paraId="6265011B" w14:textId="77777777" w:rsidR="00E13C02" w:rsidRPr="00E13C02" w:rsidRDefault="00E13C02" w:rsidP="007117C3">
            <w:pPr>
              <w:jc w:val="center"/>
              <w:rPr>
                <w:rFonts w:ascii="宋体" w:hAnsi="宋体"/>
                <w:szCs w:val="21"/>
              </w:rPr>
            </w:pPr>
            <w:r w:rsidRPr="00E13C02">
              <w:rPr>
                <w:rFonts w:ascii="宋体" w:hAnsi="宋体" w:hint="eastAsia"/>
                <w:szCs w:val="21"/>
              </w:rPr>
              <w:t>R/Ω</w:t>
            </w:r>
          </w:p>
        </w:tc>
        <w:tc>
          <w:tcPr>
            <w:tcW w:w="1365" w:type="dxa"/>
            <w:vAlign w:val="center"/>
          </w:tcPr>
          <w:p w14:paraId="57E8450B" w14:textId="77777777" w:rsidR="00E13C02" w:rsidRPr="00E13C02" w:rsidRDefault="00E13C02" w:rsidP="007117C3">
            <w:pPr>
              <w:jc w:val="center"/>
              <w:rPr>
                <w:rFonts w:ascii="宋体" w:hAnsi="宋体"/>
                <w:szCs w:val="21"/>
              </w:rPr>
            </w:pPr>
            <w:r w:rsidRPr="00E13C02">
              <w:rPr>
                <w:rFonts w:ascii="宋体" w:hAnsi="宋体" w:hint="eastAsia"/>
                <w:szCs w:val="21"/>
              </w:rPr>
              <w:t>I/</w:t>
            </w:r>
            <w:r w:rsidRPr="00E13C02">
              <w:rPr>
                <w:rFonts w:ascii="宋体" w:hAnsi="宋体"/>
                <w:szCs w:val="21"/>
              </w:rPr>
              <w:t>mA</w:t>
            </w:r>
          </w:p>
        </w:tc>
        <w:tc>
          <w:tcPr>
            <w:tcW w:w="1155" w:type="dxa"/>
            <w:vAlign w:val="center"/>
          </w:tcPr>
          <w:p w14:paraId="04ADA7D8" w14:textId="77777777" w:rsidR="00E13C02" w:rsidRPr="00E13C02" w:rsidRDefault="00E13C02" w:rsidP="007117C3">
            <w:pPr>
              <w:jc w:val="center"/>
              <w:rPr>
                <w:rFonts w:ascii="宋体" w:hAnsi="宋体"/>
                <w:szCs w:val="21"/>
              </w:rPr>
            </w:pPr>
            <w:r w:rsidRPr="00E13C02">
              <w:rPr>
                <w:rFonts w:ascii="宋体" w:hAnsi="宋体" w:hint="eastAsia"/>
                <w:szCs w:val="21"/>
              </w:rPr>
              <w:t>U/V</w:t>
            </w:r>
          </w:p>
        </w:tc>
        <w:tc>
          <w:tcPr>
            <w:tcW w:w="1365" w:type="dxa"/>
            <w:vAlign w:val="center"/>
          </w:tcPr>
          <w:p w14:paraId="150CABB7" w14:textId="77777777" w:rsidR="00E13C02" w:rsidRPr="00E13C02" w:rsidRDefault="00E13C02" w:rsidP="007117C3">
            <w:pPr>
              <w:jc w:val="center"/>
              <w:rPr>
                <w:rFonts w:ascii="宋体" w:hAnsi="宋体"/>
                <w:szCs w:val="21"/>
              </w:rPr>
            </w:pPr>
            <w:r w:rsidRPr="00E13C02">
              <w:rPr>
                <w:rFonts w:ascii="宋体" w:hAnsi="宋体" w:hint="eastAsia"/>
                <w:szCs w:val="21"/>
              </w:rPr>
              <w:t>R/Ω</w:t>
            </w:r>
          </w:p>
        </w:tc>
        <w:tc>
          <w:tcPr>
            <w:tcW w:w="1260" w:type="dxa"/>
            <w:vAlign w:val="center"/>
          </w:tcPr>
          <w:p w14:paraId="22243F55" w14:textId="77777777" w:rsidR="00E13C02" w:rsidRPr="00E13C02" w:rsidRDefault="00E13C02" w:rsidP="007117C3">
            <w:pPr>
              <w:jc w:val="center"/>
              <w:rPr>
                <w:rFonts w:ascii="宋体" w:hAnsi="宋体"/>
                <w:szCs w:val="21"/>
              </w:rPr>
            </w:pPr>
            <w:r w:rsidRPr="00E13C02">
              <w:rPr>
                <w:rFonts w:ascii="宋体" w:hAnsi="宋体" w:hint="eastAsia"/>
                <w:szCs w:val="21"/>
              </w:rPr>
              <w:t>I</w:t>
            </w:r>
            <w:r w:rsidRPr="00E13C02">
              <w:rPr>
                <w:rFonts w:ascii="宋体" w:hAnsi="宋体"/>
                <w:szCs w:val="21"/>
              </w:rPr>
              <w:t>/mA</w:t>
            </w:r>
          </w:p>
        </w:tc>
      </w:tr>
      <w:tr w:rsidR="00E13C02" w:rsidRPr="00E13C02" w14:paraId="03F29CF7" w14:textId="77777777">
        <w:trPr>
          <w:trHeight w:hRule="exact" w:val="340"/>
          <w:jc w:val="center"/>
        </w:trPr>
        <w:tc>
          <w:tcPr>
            <w:tcW w:w="1368" w:type="dxa"/>
            <w:vAlign w:val="center"/>
          </w:tcPr>
          <w:p w14:paraId="4FEFEDB1" w14:textId="77777777" w:rsidR="00E13C02" w:rsidRPr="00E13C02" w:rsidRDefault="00E13C02" w:rsidP="007117C3">
            <w:pPr>
              <w:jc w:val="center"/>
              <w:rPr>
                <w:rFonts w:ascii="宋体" w:hAnsi="宋体"/>
                <w:szCs w:val="21"/>
              </w:rPr>
            </w:pPr>
            <w:r w:rsidRPr="00E13C02">
              <w:rPr>
                <w:rFonts w:ascii="宋体" w:hAnsi="宋体"/>
                <w:szCs w:val="21"/>
              </w:rPr>
              <w:t>-</w:t>
            </w:r>
            <w:r w:rsidRPr="00E13C02">
              <w:rPr>
                <w:rFonts w:ascii="宋体" w:hAnsi="宋体" w:hint="eastAsia"/>
                <w:szCs w:val="21"/>
              </w:rPr>
              <w:t>0.010</w:t>
            </w:r>
          </w:p>
        </w:tc>
        <w:tc>
          <w:tcPr>
            <w:tcW w:w="1155" w:type="dxa"/>
            <w:vAlign w:val="center"/>
          </w:tcPr>
          <w:p w14:paraId="427E6F66" w14:textId="77777777" w:rsidR="00E13C02" w:rsidRPr="00E13C02" w:rsidRDefault="00E13C02" w:rsidP="007117C3">
            <w:pPr>
              <w:jc w:val="center"/>
              <w:rPr>
                <w:rFonts w:ascii="宋体" w:hAnsi="宋体"/>
                <w:szCs w:val="21"/>
              </w:rPr>
            </w:pPr>
            <w:r w:rsidRPr="00E13C02">
              <w:rPr>
                <w:rFonts w:ascii="宋体" w:hAnsi="宋体" w:hint="eastAsia"/>
                <w:szCs w:val="21"/>
              </w:rPr>
              <w:t>600.0</w:t>
            </w:r>
          </w:p>
        </w:tc>
        <w:tc>
          <w:tcPr>
            <w:tcW w:w="1365" w:type="dxa"/>
            <w:vAlign w:val="center"/>
          </w:tcPr>
          <w:p w14:paraId="07847C91" w14:textId="77777777" w:rsidR="00E13C02" w:rsidRPr="00E13C02" w:rsidRDefault="00E13C02" w:rsidP="007117C3">
            <w:pPr>
              <w:jc w:val="center"/>
              <w:rPr>
                <w:rFonts w:ascii="宋体" w:hAnsi="宋体"/>
                <w:szCs w:val="21"/>
              </w:rPr>
            </w:pPr>
            <w:r w:rsidRPr="00E13C02">
              <w:rPr>
                <w:rFonts w:ascii="宋体" w:hAnsi="宋体" w:hint="eastAsia"/>
                <w:szCs w:val="21"/>
              </w:rPr>
              <w:t>0.017</w:t>
            </w:r>
          </w:p>
        </w:tc>
        <w:tc>
          <w:tcPr>
            <w:tcW w:w="1155" w:type="dxa"/>
            <w:vAlign w:val="center"/>
          </w:tcPr>
          <w:p w14:paraId="00AB785C" w14:textId="77777777" w:rsidR="00E13C02" w:rsidRPr="00E13C02" w:rsidRDefault="00E13C02" w:rsidP="007117C3">
            <w:pPr>
              <w:jc w:val="center"/>
              <w:rPr>
                <w:rFonts w:ascii="宋体" w:hAnsi="宋体"/>
                <w:szCs w:val="21"/>
              </w:rPr>
            </w:pPr>
            <w:r w:rsidRPr="00E13C02">
              <w:rPr>
                <w:rFonts w:ascii="宋体" w:hAnsi="宋体"/>
                <w:szCs w:val="21"/>
              </w:rPr>
              <w:t>-</w:t>
            </w:r>
            <w:r w:rsidRPr="00E13C02">
              <w:rPr>
                <w:rFonts w:ascii="宋体" w:hAnsi="宋体" w:hint="eastAsia"/>
                <w:szCs w:val="21"/>
              </w:rPr>
              <w:t>6.000</w:t>
            </w:r>
          </w:p>
        </w:tc>
        <w:tc>
          <w:tcPr>
            <w:tcW w:w="1365" w:type="dxa"/>
            <w:vAlign w:val="center"/>
          </w:tcPr>
          <w:p w14:paraId="4D34FEF1" w14:textId="77777777" w:rsidR="00E13C02" w:rsidRPr="00E13C02" w:rsidRDefault="00E13C02" w:rsidP="007117C3">
            <w:pPr>
              <w:jc w:val="center"/>
              <w:rPr>
                <w:rFonts w:ascii="宋体" w:hAnsi="宋体"/>
                <w:szCs w:val="21"/>
              </w:rPr>
            </w:pPr>
            <w:r w:rsidRPr="00E13C02">
              <w:rPr>
                <w:rFonts w:ascii="宋体" w:hAnsi="宋体" w:hint="eastAsia"/>
                <w:szCs w:val="21"/>
              </w:rPr>
              <w:t>1944.7</w:t>
            </w:r>
          </w:p>
        </w:tc>
        <w:tc>
          <w:tcPr>
            <w:tcW w:w="1260" w:type="dxa"/>
            <w:vAlign w:val="center"/>
          </w:tcPr>
          <w:p w14:paraId="05255320" w14:textId="77777777" w:rsidR="00E13C02" w:rsidRPr="00E13C02" w:rsidRDefault="00E13C02" w:rsidP="007117C3">
            <w:pPr>
              <w:jc w:val="center"/>
              <w:rPr>
                <w:rFonts w:ascii="宋体" w:hAnsi="宋体"/>
                <w:szCs w:val="21"/>
              </w:rPr>
            </w:pPr>
            <w:r w:rsidRPr="00E13C02">
              <w:rPr>
                <w:rFonts w:ascii="宋体" w:hAnsi="宋体" w:hint="eastAsia"/>
                <w:szCs w:val="21"/>
              </w:rPr>
              <w:t>3.085</w:t>
            </w:r>
          </w:p>
        </w:tc>
      </w:tr>
      <w:tr w:rsidR="00E13C02" w:rsidRPr="00E13C02" w14:paraId="063A0B54" w14:textId="77777777">
        <w:trPr>
          <w:trHeight w:hRule="exact" w:val="340"/>
          <w:jc w:val="center"/>
        </w:trPr>
        <w:tc>
          <w:tcPr>
            <w:tcW w:w="1368" w:type="dxa"/>
            <w:vAlign w:val="center"/>
          </w:tcPr>
          <w:p w14:paraId="0D7C54E6" w14:textId="77777777" w:rsidR="00E13C02" w:rsidRPr="00E13C02" w:rsidRDefault="00E13C02" w:rsidP="007117C3">
            <w:pPr>
              <w:jc w:val="center"/>
              <w:rPr>
                <w:rFonts w:ascii="宋体" w:hAnsi="宋体"/>
                <w:szCs w:val="21"/>
              </w:rPr>
            </w:pPr>
            <w:r w:rsidRPr="00E13C02">
              <w:rPr>
                <w:rFonts w:ascii="宋体" w:hAnsi="宋体" w:hint="eastAsia"/>
                <w:szCs w:val="21"/>
              </w:rPr>
              <w:t>-0.100</w:t>
            </w:r>
          </w:p>
        </w:tc>
        <w:tc>
          <w:tcPr>
            <w:tcW w:w="1155" w:type="dxa"/>
            <w:vAlign w:val="center"/>
          </w:tcPr>
          <w:p w14:paraId="75D1B2A0" w14:textId="77777777" w:rsidR="00E13C02" w:rsidRPr="00E13C02" w:rsidRDefault="00E13C02" w:rsidP="007117C3">
            <w:pPr>
              <w:jc w:val="center"/>
              <w:rPr>
                <w:rFonts w:ascii="宋体" w:hAnsi="宋体"/>
                <w:szCs w:val="21"/>
              </w:rPr>
            </w:pPr>
            <w:r w:rsidRPr="00E13C02">
              <w:rPr>
                <w:rFonts w:ascii="宋体" w:hAnsi="宋体" w:hint="eastAsia"/>
                <w:szCs w:val="21"/>
              </w:rPr>
              <w:t>1162</w:t>
            </w:r>
          </w:p>
        </w:tc>
        <w:tc>
          <w:tcPr>
            <w:tcW w:w="1365" w:type="dxa"/>
            <w:vAlign w:val="center"/>
          </w:tcPr>
          <w:p w14:paraId="08BE9160" w14:textId="77777777" w:rsidR="00E13C02" w:rsidRPr="00E13C02" w:rsidRDefault="00E13C02" w:rsidP="007117C3">
            <w:pPr>
              <w:jc w:val="center"/>
              <w:rPr>
                <w:rFonts w:ascii="宋体" w:hAnsi="宋体"/>
                <w:szCs w:val="21"/>
              </w:rPr>
            </w:pPr>
            <w:r w:rsidRPr="00E13C02">
              <w:rPr>
                <w:rFonts w:ascii="宋体" w:hAnsi="宋体" w:hint="eastAsia"/>
                <w:szCs w:val="21"/>
              </w:rPr>
              <w:t>0.086</w:t>
            </w:r>
          </w:p>
        </w:tc>
        <w:tc>
          <w:tcPr>
            <w:tcW w:w="1155" w:type="dxa"/>
            <w:vAlign w:val="center"/>
          </w:tcPr>
          <w:p w14:paraId="11DBBD0F" w14:textId="77777777" w:rsidR="00E13C02" w:rsidRPr="00E13C02" w:rsidRDefault="00E13C02" w:rsidP="007117C3">
            <w:pPr>
              <w:jc w:val="center"/>
              <w:rPr>
                <w:rFonts w:ascii="宋体" w:hAnsi="宋体"/>
                <w:szCs w:val="21"/>
              </w:rPr>
            </w:pPr>
            <w:r w:rsidRPr="00E13C02">
              <w:rPr>
                <w:rFonts w:ascii="宋体" w:hAnsi="宋体" w:hint="eastAsia"/>
                <w:szCs w:val="21"/>
              </w:rPr>
              <w:t>-7.004</w:t>
            </w:r>
          </w:p>
        </w:tc>
        <w:tc>
          <w:tcPr>
            <w:tcW w:w="1365" w:type="dxa"/>
            <w:vAlign w:val="center"/>
          </w:tcPr>
          <w:p w14:paraId="35F0B03B" w14:textId="77777777" w:rsidR="00E13C02" w:rsidRPr="00E13C02" w:rsidRDefault="00E13C02" w:rsidP="007117C3">
            <w:pPr>
              <w:jc w:val="center"/>
              <w:rPr>
                <w:rFonts w:ascii="宋体" w:hAnsi="宋体"/>
                <w:szCs w:val="21"/>
              </w:rPr>
            </w:pPr>
            <w:r w:rsidRPr="00E13C02">
              <w:rPr>
                <w:rFonts w:ascii="宋体" w:hAnsi="宋体" w:hint="eastAsia"/>
                <w:szCs w:val="21"/>
              </w:rPr>
              <w:t>2042.7</w:t>
            </w:r>
          </w:p>
        </w:tc>
        <w:tc>
          <w:tcPr>
            <w:tcW w:w="1260" w:type="dxa"/>
            <w:vAlign w:val="center"/>
          </w:tcPr>
          <w:p w14:paraId="6DA5A1B8" w14:textId="4760C2C5" w:rsidR="00E13C02" w:rsidRPr="00E13C02" w:rsidRDefault="00E13C02" w:rsidP="007117C3">
            <w:pPr>
              <w:jc w:val="center"/>
              <w:rPr>
                <w:rFonts w:ascii="宋体" w:hAnsi="宋体"/>
                <w:szCs w:val="21"/>
              </w:rPr>
            </w:pPr>
            <w:r w:rsidRPr="00E13C02">
              <w:rPr>
                <w:rFonts w:ascii="宋体" w:hAnsi="宋体" w:hint="eastAsia"/>
                <w:szCs w:val="21"/>
              </w:rPr>
              <w:t>3.</w:t>
            </w:r>
            <w:r w:rsidR="004C5A95">
              <w:rPr>
                <w:rFonts w:ascii="宋体" w:hAnsi="宋体"/>
                <w:szCs w:val="21"/>
              </w:rPr>
              <w:t>429</w:t>
            </w:r>
          </w:p>
        </w:tc>
      </w:tr>
      <w:tr w:rsidR="00E13C02" w:rsidRPr="00E13C02" w14:paraId="4E0D52F9" w14:textId="77777777">
        <w:trPr>
          <w:trHeight w:hRule="exact" w:val="340"/>
          <w:jc w:val="center"/>
        </w:trPr>
        <w:tc>
          <w:tcPr>
            <w:tcW w:w="1368" w:type="dxa"/>
            <w:vAlign w:val="center"/>
          </w:tcPr>
          <w:p w14:paraId="7BD1562D" w14:textId="77777777" w:rsidR="00E13C02" w:rsidRPr="00E13C02" w:rsidRDefault="00E13C02" w:rsidP="007117C3">
            <w:pPr>
              <w:jc w:val="center"/>
              <w:rPr>
                <w:rFonts w:ascii="宋体" w:hAnsi="宋体"/>
                <w:szCs w:val="21"/>
              </w:rPr>
            </w:pPr>
            <w:r w:rsidRPr="00E13C02">
              <w:rPr>
                <w:rFonts w:ascii="宋体" w:hAnsi="宋体" w:hint="eastAsia"/>
                <w:szCs w:val="21"/>
              </w:rPr>
              <w:t>-0.200</w:t>
            </w:r>
          </w:p>
        </w:tc>
        <w:tc>
          <w:tcPr>
            <w:tcW w:w="1155" w:type="dxa"/>
            <w:vAlign w:val="center"/>
          </w:tcPr>
          <w:p w14:paraId="28E3F330" w14:textId="77777777" w:rsidR="00E13C02" w:rsidRPr="00E13C02" w:rsidRDefault="00E13C02" w:rsidP="007117C3">
            <w:pPr>
              <w:jc w:val="center"/>
              <w:rPr>
                <w:rFonts w:ascii="宋体" w:hAnsi="宋体"/>
                <w:szCs w:val="21"/>
              </w:rPr>
            </w:pPr>
            <w:r w:rsidRPr="00E13C02">
              <w:rPr>
                <w:rFonts w:ascii="宋体" w:hAnsi="宋体" w:hint="eastAsia"/>
                <w:szCs w:val="21"/>
              </w:rPr>
              <w:t>1230.2</w:t>
            </w:r>
          </w:p>
        </w:tc>
        <w:tc>
          <w:tcPr>
            <w:tcW w:w="1365" w:type="dxa"/>
            <w:vAlign w:val="center"/>
          </w:tcPr>
          <w:p w14:paraId="4BF52F36" w14:textId="77777777" w:rsidR="00E13C02" w:rsidRPr="00E13C02" w:rsidRDefault="00E13C02" w:rsidP="007117C3">
            <w:pPr>
              <w:jc w:val="center"/>
              <w:rPr>
                <w:rFonts w:ascii="宋体" w:hAnsi="宋体"/>
                <w:szCs w:val="21"/>
              </w:rPr>
            </w:pPr>
            <w:r w:rsidRPr="00E13C02">
              <w:rPr>
                <w:rFonts w:ascii="宋体" w:hAnsi="宋体" w:hint="eastAsia"/>
                <w:szCs w:val="21"/>
              </w:rPr>
              <w:t>0.163</w:t>
            </w:r>
          </w:p>
        </w:tc>
        <w:tc>
          <w:tcPr>
            <w:tcW w:w="1155" w:type="dxa"/>
            <w:vAlign w:val="center"/>
          </w:tcPr>
          <w:p w14:paraId="1820FBFE" w14:textId="77777777" w:rsidR="00E13C02" w:rsidRPr="00E13C02" w:rsidRDefault="00E13C02" w:rsidP="007117C3">
            <w:pPr>
              <w:jc w:val="center"/>
              <w:rPr>
                <w:rFonts w:ascii="宋体" w:hAnsi="宋体"/>
                <w:szCs w:val="21"/>
              </w:rPr>
            </w:pPr>
            <w:r w:rsidRPr="00E13C02">
              <w:rPr>
                <w:rFonts w:ascii="宋体" w:hAnsi="宋体" w:hint="eastAsia"/>
                <w:szCs w:val="21"/>
              </w:rPr>
              <w:t>-9.004</w:t>
            </w:r>
          </w:p>
        </w:tc>
        <w:tc>
          <w:tcPr>
            <w:tcW w:w="1365" w:type="dxa"/>
            <w:vAlign w:val="center"/>
          </w:tcPr>
          <w:p w14:paraId="446FFCCA" w14:textId="77777777" w:rsidR="00E13C02" w:rsidRPr="00E13C02" w:rsidRDefault="00E13C02" w:rsidP="007117C3">
            <w:pPr>
              <w:jc w:val="center"/>
              <w:rPr>
                <w:rFonts w:ascii="宋体" w:hAnsi="宋体"/>
                <w:szCs w:val="21"/>
              </w:rPr>
            </w:pPr>
            <w:r w:rsidRPr="00E13C02">
              <w:rPr>
                <w:rFonts w:ascii="宋体" w:hAnsi="宋体" w:hint="eastAsia"/>
                <w:szCs w:val="21"/>
              </w:rPr>
              <w:t>2077.3</w:t>
            </w:r>
          </w:p>
        </w:tc>
        <w:tc>
          <w:tcPr>
            <w:tcW w:w="1260" w:type="dxa"/>
            <w:vAlign w:val="center"/>
          </w:tcPr>
          <w:p w14:paraId="1741B018" w14:textId="77777777" w:rsidR="00E13C02" w:rsidRPr="00E13C02" w:rsidRDefault="00E13C02" w:rsidP="007117C3">
            <w:pPr>
              <w:jc w:val="center"/>
              <w:rPr>
                <w:rFonts w:ascii="宋体" w:hAnsi="宋体"/>
                <w:szCs w:val="21"/>
              </w:rPr>
            </w:pPr>
            <w:r w:rsidRPr="00E13C02">
              <w:rPr>
                <w:rFonts w:ascii="宋体" w:hAnsi="宋体" w:hint="eastAsia"/>
                <w:szCs w:val="21"/>
              </w:rPr>
              <w:t>4.334</w:t>
            </w:r>
          </w:p>
        </w:tc>
      </w:tr>
      <w:tr w:rsidR="00E13C02" w:rsidRPr="00E13C02" w14:paraId="1AD7BB81" w14:textId="77777777">
        <w:trPr>
          <w:trHeight w:hRule="exact" w:val="340"/>
          <w:jc w:val="center"/>
        </w:trPr>
        <w:tc>
          <w:tcPr>
            <w:tcW w:w="1368" w:type="dxa"/>
            <w:vAlign w:val="center"/>
          </w:tcPr>
          <w:p w14:paraId="7034F485" w14:textId="77777777" w:rsidR="00E13C02" w:rsidRPr="00E13C02" w:rsidRDefault="00E13C02" w:rsidP="007117C3">
            <w:pPr>
              <w:jc w:val="center"/>
              <w:rPr>
                <w:rFonts w:ascii="宋体" w:hAnsi="宋体"/>
                <w:szCs w:val="21"/>
              </w:rPr>
            </w:pPr>
            <w:r w:rsidRPr="00E13C02">
              <w:rPr>
                <w:rFonts w:ascii="宋体" w:hAnsi="宋体" w:hint="eastAsia"/>
                <w:szCs w:val="21"/>
              </w:rPr>
              <w:t>-0.400</w:t>
            </w:r>
          </w:p>
        </w:tc>
        <w:tc>
          <w:tcPr>
            <w:tcW w:w="1155" w:type="dxa"/>
            <w:vAlign w:val="center"/>
          </w:tcPr>
          <w:p w14:paraId="3A9578E5" w14:textId="77777777" w:rsidR="00E13C02" w:rsidRPr="00E13C02" w:rsidRDefault="00E13C02" w:rsidP="007117C3">
            <w:pPr>
              <w:jc w:val="center"/>
              <w:rPr>
                <w:rFonts w:ascii="宋体" w:hAnsi="宋体"/>
                <w:szCs w:val="21"/>
              </w:rPr>
            </w:pPr>
            <w:r w:rsidRPr="00E13C02">
              <w:rPr>
                <w:rFonts w:ascii="宋体" w:hAnsi="宋体" w:hint="eastAsia"/>
                <w:szCs w:val="21"/>
              </w:rPr>
              <w:t>1267.7</w:t>
            </w:r>
          </w:p>
        </w:tc>
        <w:tc>
          <w:tcPr>
            <w:tcW w:w="1365" w:type="dxa"/>
            <w:vAlign w:val="center"/>
          </w:tcPr>
          <w:p w14:paraId="134BB64C" w14:textId="77777777" w:rsidR="00E13C02" w:rsidRPr="00E13C02" w:rsidRDefault="00E13C02" w:rsidP="007117C3">
            <w:pPr>
              <w:jc w:val="center"/>
              <w:rPr>
                <w:rFonts w:ascii="宋体" w:hAnsi="宋体"/>
                <w:szCs w:val="21"/>
              </w:rPr>
            </w:pPr>
            <w:r w:rsidRPr="00E13C02">
              <w:rPr>
                <w:rFonts w:ascii="宋体" w:hAnsi="宋体" w:hint="eastAsia"/>
                <w:szCs w:val="21"/>
              </w:rPr>
              <w:t>0.316</w:t>
            </w:r>
          </w:p>
        </w:tc>
        <w:tc>
          <w:tcPr>
            <w:tcW w:w="1155" w:type="dxa"/>
            <w:vAlign w:val="center"/>
          </w:tcPr>
          <w:p w14:paraId="5A9D3190" w14:textId="77777777" w:rsidR="00E13C02" w:rsidRPr="00E13C02" w:rsidRDefault="00E13C02" w:rsidP="007117C3">
            <w:pPr>
              <w:jc w:val="center"/>
              <w:rPr>
                <w:rFonts w:ascii="宋体" w:hAnsi="宋体"/>
                <w:szCs w:val="21"/>
              </w:rPr>
            </w:pPr>
            <w:r w:rsidRPr="00E13C02">
              <w:rPr>
                <w:rFonts w:ascii="宋体" w:hAnsi="宋体" w:hint="eastAsia"/>
                <w:szCs w:val="21"/>
              </w:rPr>
              <w:t>-10.007</w:t>
            </w:r>
          </w:p>
        </w:tc>
        <w:tc>
          <w:tcPr>
            <w:tcW w:w="1365" w:type="dxa"/>
            <w:vAlign w:val="center"/>
          </w:tcPr>
          <w:p w14:paraId="5B8344BE" w14:textId="77777777" w:rsidR="00E13C02" w:rsidRPr="00E13C02" w:rsidRDefault="00E13C02" w:rsidP="007117C3">
            <w:pPr>
              <w:jc w:val="center"/>
              <w:rPr>
                <w:rFonts w:ascii="宋体" w:hAnsi="宋体"/>
                <w:szCs w:val="21"/>
              </w:rPr>
            </w:pPr>
            <w:r w:rsidRPr="00E13C02">
              <w:rPr>
                <w:rFonts w:ascii="宋体" w:hAnsi="宋体" w:hint="eastAsia"/>
                <w:szCs w:val="21"/>
              </w:rPr>
              <w:t>2105.6</w:t>
            </w:r>
          </w:p>
        </w:tc>
        <w:tc>
          <w:tcPr>
            <w:tcW w:w="1260" w:type="dxa"/>
            <w:vAlign w:val="center"/>
          </w:tcPr>
          <w:p w14:paraId="55F10849" w14:textId="77777777" w:rsidR="00E13C02" w:rsidRPr="00E13C02" w:rsidRDefault="00E13C02" w:rsidP="007117C3">
            <w:pPr>
              <w:jc w:val="center"/>
              <w:rPr>
                <w:rFonts w:ascii="宋体" w:hAnsi="宋体"/>
                <w:szCs w:val="21"/>
              </w:rPr>
            </w:pPr>
            <w:r w:rsidRPr="00E13C02">
              <w:rPr>
                <w:rFonts w:ascii="宋体" w:hAnsi="宋体" w:hint="eastAsia"/>
                <w:szCs w:val="21"/>
              </w:rPr>
              <w:t>4.753</w:t>
            </w:r>
          </w:p>
        </w:tc>
      </w:tr>
      <w:tr w:rsidR="00E13C02" w:rsidRPr="00E13C02" w14:paraId="4D249B92" w14:textId="77777777">
        <w:trPr>
          <w:trHeight w:hRule="exact" w:val="340"/>
          <w:jc w:val="center"/>
        </w:trPr>
        <w:tc>
          <w:tcPr>
            <w:tcW w:w="1368" w:type="dxa"/>
            <w:vAlign w:val="center"/>
          </w:tcPr>
          <w:p w14:paraId="6140F550" w14:textId="77777777" w:rsidR="00E13C02" w:rsidRPr="00E13C02" w:rsidRDefault="00E13C02" w:rsidP="007117C3">
            <w:pPr>
              <w:jc w:val="center"/>
              <w:rPr>
                <w:rFonts w:ascii="宋体" w:hAnsi="宋体"/>
                <w:szCs w:val="21"/>
              </w:rPr>
            </w:pPr>
            <w:r w:rsidRPr="00E13C02">
              <w:rPr>
                <w:rFonts w:ascii="宋体" w:hAnsi="宋体" w:hint="eastAsia"/>
                <w:szCs w:val="21"/>
              </w:rPr>
              <w:t>-0.601</w:t>
            </w:r>
          </w:p>
        </w:tc>
        <w:tc>
          <w:tcPr>
            <w:tcW w:w="1155" w:type="dxa"/>
            <w:vAlign w:val="center"/>
          </w:tcPr>
          <w:p w14:paraId="140FF9C6" w14:textId="77777777" w:rsidR="00E13C02" w:rsidRPr="00E13C02" w:rsidRDefault="00E13C02" w:rsidP="007117C3">
            <w:pPr>
              <w:jc w:val="center"/>
              <w:rPr>
                <w:rFonts w:ascii="宋体" w:hAnsi="宋体"/>
                <w:szCs w:val="21"/>
              </w:rPr>
            </w:pPr>
            <w:r w:rsidRPr="00E13C02">
              <w:rPr>
                <w:rFonts w:ascii="宋体" w:hAnsi="宋体" w:hint="eastAsia"/>
                <w:szCs w:val="21"/>
              </w:rPr>
              <w:t>1280.1</w:t>
            </w:r>
          </w:p>
        </w:tc>
        <w:tc>
          <w:tcPr>
            <w:tcW w:w="1365" w:type="dxa"/>
            <w:vAlign w:val="center"/>
          </w:tcPr>
          <w:p w14:paraId="43EDD022" w14:textId="77777777" w:rsidR="00E13C02" w:rsidRPr="00E13C02" w:rsidRDefault="00E13C02" w:rsidP="007117C3">
            <w:pPr>
              <w:jc w:val="center"/>
              <w:rPr>
                <w:rFonts w:ascii="宋体" w:hAnsi="宋体"/>
                <w:szCs w:val="21"/>
              </w:rPr>
            </w:pPr>
            <w:r w:rsidRPr="00E13C02">
              <w:rPr>
                <w:rFonts w:ascii="宋体" w:hAnsi="宋体" w:hint="eastAsia"/>
                <w:szCs w:val="21"/>
              </w:rPr>
              <w:t>0.469</w:t>
            </w:r>
          </w:p>
        </w:tc>
        <w:tc>
          <w:tcPr>
            <w:tcW w:w="1155" w:type="dxa"/>
            <w:vAlign w:val="center"/>
          </w:tcPr>
          <w:p w14:paraId="155692D4" w14:textId="77777777" w:rsidR="00E13C02" w:rsidRPr="00E13C02" w:rsidRDefault="00E13C02" w:rsidP="007117C3">
            <w:pPr>
              <w:jc w:val="center"/>
              <w:rPr>
                <w:rFonts w:ascii="宋体" w:hAnsi="宋体"/>
                <w:szCs w:val="21"/>
              </w:rPr>
            </w:pPr>
            <w:r w:rsidRPr="00E13C02">
              <w:rPr>
                <w:rFonts w:ascii="宋体" w:hAnsi="宋体" w:hint="eastAsia"/>
                <w:szCs w:val="21"/>
              </w:rPr>
              <w:t>-10.801</w:t>
            </w:r>
          </w:p>
        </w:tc>
        <w:tc>
          <w:tcPr>
            <w:tcW w:w="1365" w:type="dxa"/>
            <w:vAlign w:val="center"/>
          </w:tcPr>
          <w:p w14:paraId="354B86C3" w14:textId="77777777" w:rsidR="00E13C02" w:rsidRPr="00E13C02" w:rsidRDefault="00E13C02" w:rsidP="007117C3">
            <w:pPr>
              <w:jc w:val="center"/>
              <w:rPr>
                <w:rFonts w:ascii="宋体" w:hAnsi="宋体"/>
                <w:szCs w:val="21"/>
              </w:rPr>
            </w:pPr>
            <w:r w:rsidRPr="00E13C02">
              <w:rPr>
                <w:rFonts w:ascii="宋体" w:hAnsi="宋体" w:hint="eastAsia"/>
                <w:szCs w:val="21"/>
              </w:rPr>
              <w:t>2124.5</w:t>
            </w:r>
          </w:p>
        </w:tc>
        <w:tc>
          <w:tcPr>
            <w:tcW w:w="1260" w:type="dxa"/>
            <w:vAlign w:val="center"/>
          </w:tcPr>
          <w:p w14:paraId="2D7DC613" w14:textId="77777777" w:rsidR="00E13C02" w:rsidRPr="00E13C02" w:rsidRDefault="00E13C02" w:rsidP="007117C3">
            <w:pPr>
              <w:jc w:val="center"/>
              <w:rPr>
                <w:rFonts w:ascii="宋体" w:hAnsi="宋体"/>
                <w:szCs w:val="21"/>
              </w:rPr>
            </w:pPr>
            <w:r w:rsidRPr="00E13C02">
              <w:rPr>
                <w:rFonts w:ascii="宋体" w:hAnsi="宋体" w:hint="eastAsia"/>
                <w:szCs w:val="21"/>
              </w:rPr>
              <w:t>5.084</w:t>
            </w:r>
          </w:p>
        </w:tc>
      </w:tr>
      <w:tr w:rsidR="00E13C02" w:rsidRPr="00E13C02" w14:paraId="69DF3714" w14:textId="77777777">
        <w:trPr>
          <w:trHeight w:hRule="exact" w:val="340"/>
          <w:jc w:val="center"/>
        </w:trPr>
        <w:tc>
          <w:tcPr>
            <w:tcW w:w="1368" w:type="dxa"/>
            <w:vAlign w:val="center"/>
          </w:tcPr>
          <w:p w14:paraId="1071139F" w14:textId="77777777" w:rsidR="00E13C02" w:rsidRPr="00E13C02" w:rsidRDefault="00E13C02" w:rsidP="007117C3">
            <w:pPr>
              <w:jc w:val="center"/>
              <w:rPr>
                <w:rFonts w:ascii="宋体" w:hAnsi="宋体"/>
                <w:szCs w:val="21"/>
              </w:rPr>
            </w:pPr>
            <w:r w:rsidRPr="00E13C02">
              <w:rPr>
                <w:rFonts w:ascii="宋体" w:hAnsi="宋体" w:hint="eastAsia"/>
                <w:szCs w:val="21"/>
              </w:rPr>
              <w:t>-0.802</w:t>
            </w:r>
          </w:p>
        </w:tc>
        <w:tc>
          <w:tcPr>
            <w:tcW w:w="1155" w:type="dxa"/>
            <w:vAlign w:val="center"/>
          </w:tcPr>
          <w:p w14:paraId="5D0A7D99" w14:textId="77777777" w:rsidR="00E13C02" w:rsidRPr="00E13C02" w:rsidRDefault="00E13C02" w:rsidP="007117C3">
            <w:pPr>
              <w:jc w:val="center"/>
              <w:rPr>
                <w:rFonts w:ascii="宋体" w:hAnsi="宋体"/>
                <w:szCs w:val="21"/>
              </w:rPr>
            </w:pPr>
            <w:r w:rsidRPr="00E13C02">
              <w:rPr>
                <w:rFonts w:ascii="宋体" w:hAnsi="宋体" w:hint="eastAsia"/>
                <w:szCs w:val="21"/>
              </w:rPr>
              <w:t>1287.3</w:t>
            </w:r>
          </w:p>
        </w:tc>
        <w:tc>
          <w:tcPr>
            <w:tcW w:w="1365" w:type="dxa"/>
            <w:vAlign w:val="center"/>
          </w:tcPr>
          <w:p w14:paraId="76813151" w14:textId="77777777" w:rsidR="00E13C02" w:rsidRPr="00E13C02" w:rsidRDefault="00E13C02" w:rsidP="007117C3">
            <w:pPr>
              <w:jc w:val="center"/>
              <w:rPr>
                <w:rFonts w:ascii="宋体" w:hAnsi="宋体"/>
                <w:szCs w:val="21"/>
              </w:rPr>
            </w:pPr>
            <w:r w:rsidRPr="00E13C02">
              <w:rPr>
                <w:rFonts w:ascii="宋体" w:hAnsi="宋体" w:hint="eastAsia"/>
                <w:szCs w:val="21"/>
              </w:rPr>
              <w:t>0.623</w:t>
            </w:r>
          </w:p>
        </w:tc>
        <w:tc>
          <w:tcPr>
            <w:tcW w:w="1155" w:type="dxa"/>
            <w:vAlign w:val="center"/>
          </w:tcPr>
          <w:p w14:paraId="554DEF5A" w14:textId="77777777" w:rsidR="00E13C02" w:rsidRPr="00E13C02" w:rsidRDefault="00E13C02" w:rsidP="007117C3">
            <w:pPr>
              <w:jc w:val="center"/>
              <w:rPr>
                <w:rFonts w:ascii="宋体" w:hAnsi="宋体"/>
                <w:szCs w:val="21"/>
              </w:rPr>
            </w:pPr>
            <w:r w:rsidRPr="00E13C02">
              <w:rPr>
                <w:rFonts w:ascii="宋体" w:hAnsi="宋体" w:hint="eastAsia"/>
                <w:szCs w:val="21"/>
              </w:rPr>
              <w:t>-11.002</w:t>
            </w:r>
          </w:p>
        </w:tc>
        <w:tc>
          <w:tcPr>
            <w:tcW w:w="1365" w:type="dxa"/>
            <w:vAlign w:val="center"/>
          </w:tcPr>
          <w:p w14:paraId="29E44483" w14:textId="78AE557D" w:rsidR="00E13C02" w:rsidRPr="00E13C02" w:rsidRDefault="00E13C02" w:rsidP="007117C3">
            <w:pPr>
              <w:jc w:val="center"/>
              <w:rPr>
                <w:rFonts w:ascii="宋体" w:hAnsi="宋体"/>
                <w:szCs w:val="21"/>
              </w:rPr>
            </w:pPr>
            <w:r w:rsidRPr="00E13C02">
              <w:rPr>
                <w:rFonts w:ascii="宋体" w:hAnsi="宋体" w:hint="eastAsia"/>
                <w:szCs w:val="21"/>
              </w:rPr>
              <w:t>21</w:t>
            </w:r>
            <w:r w:rsidR="003F39EC">
              <w:rPr>
                <w:rFonts w:ascii="宋体" w:hAnsi="宋体"/>
                <w:szCs w:val="21"/>
              </w:rPr>
              <w:t>2</w:t>
            </w:r>
            <w:r w:rsidRPr="00E13C02">
              <w:rPr>
                <w:rFonts w:ascii="宋体" w:hAnsi="宋体" w:hint="eastAsia"/>
                <w:szCs w:val="21"/>
              </w:rPr>
              <w:t>8.9</w:t>
            </w:r>
          </w:p>
        </w:tc>
        <w:tc>
          <w:tcPr>
            <w:tcW w:w="1260" w:type="dxa"/>
            <w:vAlign w:val="center"/>
          </w:tcPr>
          <w:p w14:paraId="35250FE3" w14:textId="77777777" w:rsidR="00E13C02" w:rsidRPr="00E13C02" w:rsidRDefault="00E13C02" w:rsidP="007117C3">
            <w:pPr>
              <w:jc w:val="center"/>
              <w:rPr>
                <w:rFonts w:ascii="宋体" w:hAnsi="宋体"/>
                <w:szCs w:val="21"/>
              </w:rPr>
            </w:pPr>
            <w:r w:rsidRPr="00E13C02">
              <w:rPr>
                <w:rFonts w:ascii="宋体" w:hAnsi="宋体" w:hint="eastAsia"/>
                <w:szCs w:val="21"/>
              </w:rPr>
              <w:t>5.168</w:t>
            </w:r>
          </w:p>
        </w:tc>
      </w:tr>
      <w:tr w:rsidR="00E13C02" w:rsidRPr="00E13C02" w14:paraId="78EA7FCA" w14:textId="77777777">
        <w:trPr>
          <w:trHeight w:hRule="exact" w:val="340"/>
          <w:jc w:val="center"/>
        </w:trPr>
        <w:tc>
          <w:tcPr>
            <w:tcW w:w="1368" w:type="dxa"/>
            <w:vAlign w:val="center"/>
          </w:tcPr>
          <w:p w14:paraId="3350DC46" w14:textId="77777777" w:rsidR="00E13C02" w:rsidRPr="00E13C02" w:rsidRDefault="00E13C02" w:rsidP="007117C3">
            <w:pPr>
              <w:jc w:val="center"/>
              <w:rPr>
                <w:rFonts w:ascii="宋体" w:hAnsi="宋体"/>
                <w:szCs w:val="21"/>
              </w:rPr>
            </w:pPr>
            <w:r w:rsidRPr="00E13C02">
              <w:rPr>
                <w:rFonts w:ascii="宋体" w:hAnsi="宋体" w:hint="eastAsia"/>
                <w:szCs w:val="21"/>
              </w:rPr>
              <w:t>-1.004</w:t>
            </w:r>
          </w:p>
        </w:tc>
        <w:tc>
          <w:tcPr>
            <w:tcW w:w="1155" w:type="dxa"/>
            <w:vAlign w:val="center"/>
          </w:tcPr>
          <w:p w14:paraId="401F3362" w14:textId="77777777" w:rsidR="00E13C02" w:rsidRPr="00E13C02" w:rsidRDefault="00E13C02" w:rsidP="007117C3">
            <w:pPr>
              <w:jc w:val="center"/>
              <w:rPr>
                <w:rFonts w:ascii="宋体" w:hAnsi="宋体"/>
                <w:szCs w:val="21"/>
              </w:rPr>
            </w:pPr>
            <w:r w:rsidRPr="00E13C02">
              <w:rPr>
                <w:rFonts w:ascii="宋体" w:hAnsi="宋体" w:hint="eastAsia"/>
                <w:szCs w:val="21"/>
              </w:rPr>
              <w:t>1291.3</w:t>
            </w:r>
          </w:p>
        </w:tc>
        <w:tc>
          <w:tcPr>
            <w:tcW w:w="1365" w:type="dxa"/>
            <w:vAlign w:val="center"/>
          </w:tcPr>
          <w:p w14:paraId="08031B29" w14:textId="77777777" w:rsidR="00E13C02" w:rsidRPr="00E13C02" w:rsidRDefault="00E13C02" w:rsidP="007117C3">
            <w:pPr>
              <w:jc w:val="center"/>
              <w:rPr>
                <w:rFonts w:ascii="宋体" w:hAnsi="宋体"/>
                <w:szCs w:val="21"/>
              </w:rPr>
            </w:pPr>
            <w:r w:rsidRPr="00E13C02">
              <w:rPr>
                <w:rFonts w:ascii="宋体" w:hAnsi="宋体" w:hint="eastAsia"/>
                <w:szCs w:val="21"/>
              </w:rPr>
              <w:t>0.778</w:t>
            </w:r>
          </w:p>
        </w:tc>
        <w:tc>
          <w:tcPr>
            <w:tcW w:w="1155" w:type="dxa"/>
            <w:vAlign w:val="center"/>
          </w:tcPr>
          <w:p w14:paraId="7A359E3A" w14:textId="77777777" w:rsidR="00E13C02" w:rsidRPr="00E13C02" w:rsidRDefault="00E13C02" w:rsidP="007117C3">
            <w:pPr>
              <w:jc w:val="center"/>
              <w:rPr>
                <w:rFonts w:ascii="宋体" w:hAnsi="宋体"/>
                <w:szCs w:val="21"/>
              </w:rPr>
            </w:pPr>
            <w:r w:rsidRPr="00E13C02">
              <w:rPr>
                <w:rFonts w:ascii="宋体" w:hAnsi="宋体" w:hint="eastAsia"/>
                <w:szCs w:val="21"/>
              </w:rPr>
              <w:t>-11.202</w:t>
            </w:r>
          </w:p>
        </w:tc>
        <w:tc>
          <w:tcPr>
            <w:tcW w:w="1365" w:type="dxa"/>
            <w:vAlign w:val="center"/>
          </w:tcPr>
          <w:p w14:paraId="760408F5" w14:textId="77777777" w:rsidR="00E13C02" w:rsidRPr="00E13C02" w:rsidRDefault="00E13C02" w:rsidP="007117C3">
            <w:pPr>
              <w:jc w:val="center"/>
              <w:rPr>
                <w:rFonts w:ascii="宋体" w:hAnsi="宋体"/>
                <w:szCs w:val="21"/>
              </w:rPr>
            </w:pPr>
            <w:r w:rsidRPr="00E13C02">
              <w:rPr>
                <w:rFonts w:ascii="宋体" w:hAnsi="宋体" w:hint="eastAsia"/>
                <w:szCs w:val="21"/>
              </w:rPr>
              <w:t>2148.0</w:t>
            </w:r>
          </w:p>
        </w:tc>
        <w:tc>
          <w:tcPr>
            <w:tcW w:w="1260" w:type="dxa"/>
            <w:vAlign w:val="center"/>
          </w:tcPr>
          <w:p w14:paraId="13D8A2CE" w14:textId="77777777" w:rsidR="00E13C02" w:rsidRPr="00E13C02" w:rsidRDefault="00E13C02" w:rsidP="007117C3">
            <w:pPr>
              <w:jc w:val="center"/>
              <w:rPr>
                <w:rFonts w:ascii="宋体" w:hAnsi="宋体"/>
                <w:szCs w:val="21"/>
              </w:rPr>
            </w:pPr>
            <w:r w:rsidRPr="00E13C02">
              <w:rPr>
                <w:rFonts w:ascii="宋体" w:hAnsi="宋体" w:hint="eastAsia"/>
                <w:szCs w:val="21"/>
              </w:rPr>
              <w:t>5.215</w:t>
            </w:r>
          </w:p>
        </w:tc>
      </w:tr>
      <w:tr w:rsidR="00E13C02" w:rsidRPr="00E13C02" w14:paraId="614FE5DC" w14:textId="77777777">
        <w:trPr>
          <w:trHeight w:hRule="exact" w:val="340"/>
          <w:jc w:val="center"/>
        </w:trPr>
        <w:tc>
          <w:tcPr>
            <w:tcW w:w="1368" w:type="dxa"/>
            <w:vAlign w:val="center"/>
          </w:tcPr>
          <w:p w14:paraId="5735691C" w14:textId="77777777" w:rsidR="00E13C02" w:rsidRPr="00E13C02" w:rsidRDefault="00E13C02" w:rsidP="007117C3">
            <w:pPr>
              <w:jc w:val="center"/>
              <w:rPr>
                <w:rFonts w:ascii="宋体" w:hAnsi="宋体"/>
                <w:szCs w:val="21"/>
              </w:rPr>
            </w:pPr>
            <w:r w:rsidRPr="00E13C02">
              <w:rPr>
                <w:rFonts w:ascii="宋体" w:hAnsi="宋体" w:hint="eastAsia"/>
                <w:szCs w:val="21"/>
              </w:rPr>
              <w:t>-1.196</w:t>
            </w:r>
          </w:p>
        </w:tc>
        <w:tc>
          <w:tcPr>
            <w:tcW w:w="1155" w:type="dxa"/>
            <w:vAlign w:val="center"/>
          </w:tcPr>
          <w:p w14:paraId="370E3369" w14:textId="77777777" w:rsidR="00E13C02" w:rsidRPr="00E13C02" w:rsidRDefault="00E13C02" w:rsidP="007117C3">
            <w:pPr>
              <w:jc w:val="center"/>
              <w:rPr>
                <w:rFonts w:ascii="宋体" w:hAnsi="宋体"/>
                <w:szCs w:val="21"/>
              </w:rPr>
            </w:pPr>
            <w:r w:rsidRPr="00E13C02">
              <w:rPr>
                <w:rFonts w:ascii="宋体" w:hAnsi="宋体" w:hint="eastAsia"/>
                <w:szCs w:val="21"/>
              </w:rPr>
              <w:t>1293.8</w:t>
            </w:r>
          </w:p>
        </w:tc>
        <w:tc>
          <w:tcPr>
            <w:tcW w:w="1365" w:type="dxa"/>
            <w:vAlign w:val="center"/>
          </w:tcPr>
          <w:p w14:paraId="36D70DA0" w14:textId="77777777" w:rsidR="00E13C02" w:rsidRPr="00E13C02" w:rsidRDefault="00E13C02" w:rsidP="007117C3">
            <w:pPr>
              <w:jc w:val="center"/>
              <w:rPr>
                <w:rFonts w:ascii="宋体" w:hAnsi="宋体"/>
                <w:szCs w:val="21"/>
              </w:rPr>
            </w:pPr>
            <w:r w:rsidRPr="00E13C02">
              <w:rPr>
                <w:rFonts w:ascii="宋体" w:hAnsi="宋体" w:hint="eastAsia"/>
                <w:szCs w:val="21"/>
              </w:rPr>
              <w:t>0.924</w:t>
            </w:r>
          </w:p>
        </w:tc>
        <w:tc>
          <w:tcPr>
            <w:tcW w:w="1155" w:type="dxa"/>
            <w:vAlign w:val="center"/>
          </w:tcPr>
          <w:p w14:paraId="73327BBA" w14:textId="77777777" w:rsidR="00E13C02" w:rsidRPr="00E13C02" w:rsidRDefault="00E13C02" w:rsidP="007117C3">
            <w:pPr>
              <w:jc w:val="center"/>
              <w:rPr>
                <w:rFonts w:ascii="宋体" w:hAnsi="宋体"/>
                <w:szCs w:val="21"/>
              </w:rPr>
            </w:pPr>
            <w:r w:rsidRPr="00E13C02">
              <w:rPr>
                <w:rFonts w:ascii="宋体" w:hAnsi="宋体" w:hint="eastAsia"/>
                <w:szCs w:val="21"/>
              </w:rPr>
              <w:t>-11.401</w:t>
            </w:r>
          </w:p>
        </w:tc>
        <w:tc>
          <w:tcPr>
            <w:tcW w:w="1365" w:type="dxa"/>
            <w:vAlign w:val="center"/>
          </w:tcPr>
          <w:p w14:paraId="72C18F25" w14:textId="77777777" w:rsidR="00E13C02" w:rsidRPr="00E13C02" w:rsidRDefault="00E13C02" w:rsidP="007117C3">
            <w:pPr>
              <w:jc w:val="center"/>
              <w:rPr>
                <w:rFonts w:ascii="宋体" w:hAnsi="宋体"/>
                <w:szCs w:val="21"/>
              </w:rPr>
            </w:pPr>
            <w:r w:rsidRPr="00E13C02">
              <w:rPr>
                <w:rFonts w:ascii="宋体" w:hAnsi="宋体" w:hint="eastAsia"/>
                <w:szCs w:val="21"/>
              </w:rPr>
              <w:t>2400.0</w:t>
            </w:r>
          </w:p>
        </w:tc>
        <w:tc>
          <w:tcPr>
            <w:tcW w:w="1260" w:type="dxa"/>
            <w:vAlign w:val="center"/>
          </w:tcPr>
          <w:p w14:paraId="069D72F5" w14:textId="77777777" w:rsidR="00E13C02" w:rsidRPr="00E13C02" w:rsidRDefault="00E13C02" w:rsidP="007117C3">
            <w:pPr>
              <w:jc w:val="center"/>
              <w:rPr>
                <w:rFonts w:ascii="宋体" w:hAnsi="宋体"/>
                <w:szCs w:val="21"/>
              </w:rPr>
            </w:pPr>
            <w:r w:rsidRPr="00E13C02">
              <w:rPr>
                <w:rFonts w:ascii="宋体" w:hAnsi="宋体" w:hint="eastAsia"/>
                <w:szCs w:val="21"/>
              </w:rPr>
              <w:t>4.750</w:t>
            </w:r>
          </w:p>
        </w:tc>
      </w:tr>
      <w:tr w:rsidR="00E13C02" w:rsidRPr="00E13C02" w14:paraId="5D09B08B" w14:textId="77777777">
        <w:trPr>
          <w:trHeight w:hRule="exact" w:val="340"/>
          <w:jc w:val="center"/>
        </w:trPr>
        <w:tc>
          <w:tcPr>
            <w:tcW w:w="1368" w:type="dxa"/>
            <w:vAlign w:val="center"/>
          </w:tcPr>
          <w:p w14:paraId="5132265A" w14:textId="77777777" w:rsidR="00E13C02" w:rsidRPr="00E13C02" w:rsidRDefault="00E13C02" w:rsidP="007117C3">
            <w:pPr>
              <w:jc w:val="center"/>
              <w:rPr>
                <w:rFonts w:ascii="宋体" w:hAnsi="宋体"/>
                <w:szCs w:val="21"/>
              </w:rPr>
            </w:pPr>
            <w:r w:rsidRPr="00E13C02">
              <w:rPr>
                <w:rFonts w:ascii="宋体" w:hAnsi="宋体" w:hint="eastAsia"/>
                <w:szCs w:val="21"/>
              </w:rPr>
              <w:t>-1.395</w:t>
            </w:r>
          </w:p>
        </w:tc>
        <w:tc>
          <w:tcPr>
            <w:tcW w:w="1155" w:type="dxa"/>
            <w:vAlign w:val="center"/>
          </w:tcPr>
          <w:p w14:paraId="0BF62716" w14:textId="77777777" w:rsidR="00E13C02" w:rsidRPr="00E13C02" w:rsidRDefault="00E13C02" w:rsidP="007117C3">
            <w:pPr>
              <w:jc w:val="center"/>
              <w:rPr>
                <w:rFonts w:ascii="宋体" w:hAnsi="宋体"/>
                <w:szCs w:val="21"/>
              </w:rPr>
            </w:pPr>
            <w:r w:rsidRPr="00E13C02">
              <w:rPr>
                <w:rFonts w:ascii="宋体" w:hAnsi="宋体" w:hint="eastAsia"/>
                <w:szCs w:val="21"/>
              </w:rPr>
              <w:t>1295.7</w:t>
            </w:r>
          </w:p>
        </w:tc>
        <w:tc>
          <w:tcPr>
            <w:tcW w:w="1365" w:type="dxa"/>
            <w:vAlign w:val="center"/>
          </w:tcPr>
          <w:p w14:paraId="7D46290A" w14:textId="77777777" w:rsidR="00E13C02" w:rsidRPr="00E13C02" w:rsidRDefault="00E13C02" w:rsidP="007117C3">
            <w:pPr>
              <w:jc w:val="center"/>
              <w:rPr>
                <w:rFonts w:ascii="宋体" w:hAnsi="宋体"/>
                <w:szCs w:val="21"/>
              </w:rPr>
            </w:pPr>
            <w:r w:rsidRPr="00E13C02">
              <w:rPr>
                <w:rFonts w:ascii="宋体" w:hAnsi="宋体" w:hint="eastAsia"/>
                <w:szCs w:val="21"/>
              </w:rPr>
              <w:t>1.077</w:t>
            </w:r>
          </w:p>
        </w:tc>
        <w:tc>
          <w:tcPr>
            <w:tcW w:w="1155" w:type="dxa"/>
            <w:vAlign w:val="center"/>
          </w:tcPr>
          <w:p w14:paraId="07A171BA" w14:textId="77777777" w:rsidR="00E13C02" w:rsidRPr="00E13C02" w:rsidRDefault="00E13C02" w:rsidP="007117C3">
            <w:pPr>
              <w:jc w:val="center"/>
              <w:rPr>
                <w:rFonts w:ascii="宋体" w:hAnsi="宋体"/>
                <w:szCs w:val="21"/>
              </w:rPr>
            </w:pPr>
            <w:r w:rsidRPr="00E13C02">
              <w:rPr>
                <w:rFonts w:ascii="宋体" w:hAnsi="宋体" w:hint="eastAsia"/>
                <w:szCs w:val="21"/>
              </w:rPr>
              <w:t>-11.601</w:t>
            </w:r>
          </w:p>
        </w:tc>
        <w:tc>
          <w:tcPr>
            <w:tcW w:w="1365" w:type="dxa"/>
            <w:vAlign w:val="center"/>
          </w:tcPr>
          <w:p w14:paraId="5794A13E" w14:textId="77777777" w:rsidR="00E13C02" w:rsidRPr="00E13C02" w:rsidRDefault="00E13C02" w:rsidP="007117C3">
            <w:pPr>
              <w:jc w:val="center"/>
              <w:rPr>
                <w:rFonts w:ascii="宋体" w:hAnsi="宋体"/>
                <w:szCs w:val="21"/>
              </w:rPr>
            </w:pPr>
            <w:r w:rsidRPr="00E13C02">
              <w:rPr>
                <w:rFonts w:ascii="宋体" w:hAnsi="宋体" w:hint="eastAsia"/>
                <w:szCs w:val="21"/>
              </w:rPr>
              <w:t>2840.0</w:t>
            </w:r>
          </w:p>
        </w:tc>
        <w:tc>
          <w:tcPr>
            <w:tcW w:w="1260" w:type="dxa"/>
            <w:vAlign w:val="center"/>
          </w:tcPr>
          <w:p w14:paraId="7BFABBF5" w14:textId="77777777" w:rsidR="00E13C02" w:rsidRPr="00E13C02" w:rsidRDefault="00E13C02" w:rsidP="007117C3">
            <w:pPr>
              <w:jc w:val="center"/>
              <w:rPr>
                <w:rFonts w:ascii="宋体" w:hAnsi="宋体"/>
                <w:szCs w:val="21"/>
              </w:rPr>
            </w:pPr>
            <w:r w:rsidRPr="00E13C02">
              <w:rPr>
                <w:rFonts w:ascii="宋体" w:hAnsi="宋体" w:hint="eastAsia"/>
                <w:szCs w:val="21"/>
              </w:rPr>
              <w:t>4.085</w:t>
            </w:r>
          </w:p>
        </w:tc>
      </w:tr>
      <w:tr w:rsidR="00E13C02" w:rsidRPr="00E13C02" w14:paraId="3C8A6826" w14:textId="77777777">
        <w:trPr>
          <w:trHeight w:hRule="exact" w:val="340"/>
          <w:jc w:val="center"/>
        </w:trPr>
        <w:tc>
          <w:tcPr>
            <w:tcW w:w="1368" w:type="dxa"/>
            <w:vAlign w:val="center"/>
          </w:tcPr>
          <w:p w14:paraId="57C6BF27" w14:textId="77777777" w:rsidR="00E13C02" w:rsidRPr="00E13C02" w:rsidRDefault="00E13C02" w:rsidP="007117C3">
            <w:pPr>
              <w:jc w:val="center"/>
              <w:rPr>
                <w:rFonts w:ascii="宋体" w:hAnsi="宋体"/>
                <w:szCs w:val="21"/>
              </w:rPr>
            </w:pPr>
            <w:r w:rsidRPr="00E13C02">
              <w:rPr>
                <w:rFonts w:ascii="宋体" w:hAnsi="宋体"/>
                <w:szCs w:val="21"/>
              </w:rPr>
              <w:t>-1.60</w:t>
            </w:r>
            <w:r w:rsidRPr="00E13C02">
              <w:rPr>
                <w:rFonts w:ascii="宋体" w:hAnsi="宋体" w:hint="eastAsia"/>
                <w:szCs w:val="21"/>
              </w:rPr>
              <w:t>0</w:t>
            </w:r>
          </w:p>
        </w:tc>
        <w:tc>
          <w:tcPr>
            <w:tcW w:w="1155" w:type="dxa"/>
            <w:vAlign w:val="center"/>
          </w:tcPr>
          <w:p w14:paraId="7EA02244" w14:textId="77777777" w:rsidR="00E13C02" w:rsidRPr="00E13C02" w:rsidRDefault="00E13C02" w:rsidP="007117C3">
            <w:pPr>
              <w:jc w:val="center"/>
              <w:rPr>
                <w:rFonts w:ascii="宋体" w:hAnsi="宋体"/>
                <w:szCs w:val="21"/>
              </w:rPr>
            </w:pPr>
            <w:r w:rsidRPr="00E13C02">
              <w:rPr>
                <w:rFonts w:ascii="宋体" w:hAnsi="宋体" w:hint="eastAsia"/>
                <w:szCs w:val="21"/>
              </w:rPr>
              <w:t>1297.1</w:t>
            </w:r>
          </w:p>
        </w:tc>
        <w:tc>
          <w:tcPr>
            <w:tcW w:w="1365" w:type="dxa"/>
            <w:vAlign w:val="center"/>
          </w:tcPr>
          <w:p w14:paraId="6634BC2A" w14:textId="3FAF07A2" w:rsidR="00E13C02" w:rsidRPr="00E13C02" w:rsidRDefault="00E13C02" w:rsidP="004C5A95">
            <w:pPr>
              <w:jc w:val="center"/>
              <w:rPr>
                <w:rFonts w:ascii="宋体" w:hAnsi="宋体"/>
                <w:szCs w:val="21"/>
              </w:rPr>
            </w:pPr>
            <w:r w:rsidRPr="00E13C02">
              <w:rPr>
                <w:rFonts w:ascii="宋体" w:hAnsi="宋体" w:hint="eastAsia"/>
                <w:szCs w:val="21"/>
              </w:rPr>
              <w:t>1.234</w:t>
            </w:r>
          </w:p>
        </w:tc>
        <w:tc>
          <w:tcPr>
            <w:tcW w:w="1155" w:type="dxa"/>
            <w:vAlign w:val="center"/>
          </w:tcPr>
          <w:p w14:paraId="10238867" w14:textId="77777777" w:rsidR="00E13C02" w:rsidRPr="00E13C02" w:rsidRDefault="00E13C02" w:rsidP="007117C3">
            <w:pPr>
              <w:jc w:val="center"/>
              <w:rPr>
                <w:rFonts w:ascii="宋体" w:hAnsi="宋体"/>
                <w:szCs w:val="21"/>
              </w:rPr>
            </w:pPr>
            <w:r w:rsidRPr="00E13C02">
              <w:rPr>
                <w:rFonts w:ascii="宋体" w:hAnsi="宋体" w:hint="eastAsia"/>
                <w:szCs w:val="21"/>
              </w:rPr>
              <w:t>-11.802</w:t>
            </w:r>
          </w:p>
        </w:tc>
        <w:tc>
          <w:tcPr>
            <w:tcW w:w="1365" w:type="dxa"/>
            <w:vAlign w:val="center"/>
          </w:tcPr>
          <w:p w14:paraId="3E349589" w14:textId="77777777" w:rsidR="00E13C02" w:rsidRPr="00E13C02" w:rsidRDefault="00E13C02" w:rsidP="007117C3">
            <w:pPr>
              <w:jc w:val="center"/>
              <w:rPr>
                <w:rFonts w:ascii="宋体" w:hAnsi="宋体"/>
                <w:szCs w:val="21"/>
              </w:rPr>
            </w:pPr>
            <w:r w:rsidRPr="00E13C02">
              <w:rPr>
                <w:rFonts w:ascii="宋体" w:hAnsi="宋体" w:hint="eastAsia"/>
                <w:szCs w:val="21"/>
              </w:rPr>
              <w:t>3500.0</w:t>
            </w:r>
          </w:p>
        </w:tc>
        <w:tc>
          <w:tcPr>
            <w:tcW w:w="1260" w:type="dxa"/>
            <w:vAlign w:val="center"/>
          </w:tcPr>
          <w:p w14:paraId="02597281" w14:textId="77777777" w:rsidR="00E13C02" w:rsidRPr="00E13C02" w:rsidRDefault="00E13C02" w:rsidP="007117C3">
            <w:pPr>
              <w:jc w:val="center"/>
              <w:rPr>
                <w:rFonts w:ascii="宋体" w:hAnsi="宋体"/>
                <w:szCs w:val="21"/>
              </w:rPr>
            </w:pPr>
            <w:r w:rsidRPr="00E13C02">
              <w:rPr>
                <w:rFonts w:ascii="宋体" w:hAnsi="宋体" w:hint="eastAsia"/>
                <w:szCs w:val="21"/>
              </w:rPr>
              <w:t>3.372</w:t>
            </w:r>
          </w:p>
        </w:tc>
      </w:tr>
      <w:tr w:rsidR="00E13C02" w:rsidRPr="00E13C02" w14:paraId="3BF95F14" w14:textId="77777777">
        <w:trPr>
          <w:trHeight w:hRule="exact" w:val="340"/>
          <w:jc w:val="center"/>
        </w:trPr>
        <w:tc>
          <w:tcPr>
            <w:tcW w:w="1368" w:type="dxa"/>
            <w:vAlign w:val="center"/>
          </w:tcPr>
          <w:p w14:paraId="24CA56DF" w14:textId="77777777" w:rsidR="00E13C02" w:rsidRPr="00E13C02" w:rsidRDefault="00E13C02" w:rsidP="007117C3">
            <w:pPr>
              <w:jc w:val="center"/>
              <w:rPr>
                <w:rFonts w:ascii="宋体" w:hAnsi="宋体"/>
                <w:szCs w:val="21"/>
              </w:rPr>
            </w:pPr>
            <w:r w:rsidRPr="00E13C02">
              <w:rPr>
                <w:rFonts w:ascii="宋体" w:hAnsi="宋体" w:hint="eastAsia"/>
                <w:szCs w:val="21"/>
              </w:rPr>
              <w:t>-1.800</w:t>
            </w:r>
          </w:p>
          <w:p w14:paraId="0173640F" w14:textId="77777777" w:rsidR="00E13C02" w:rsidRPr="00E13C02" w:rsidRDefault="00E13C02" w:rsidP="007117C3">
            <w:pPr>
              <w:jc w:val="center"/>
              <w:rPr>
                <w:rFonts w:ascii="宋体" w:hAnsi="宋体"/>
                <w:szCs w:val="21"/>
              </w:rPr>
            </w:pPr>
          </w:p>
        </w:tc>
        <w:tc>
          <w:tcPr>
            <w:tcW w:w="1155" w:type="dxa"/>
            <w:vAlign w:val="center"/>
          </w:tcPr>
          <w:p w14:paraId="42D24C05" w14:textId="77777777" w:rsidR="00E13C02" w:rsidRPr="00E13C02" w:rsidRDefault="00E13C02" w:rsidP="007117C3">
            <w:pPr>
              <w:jc w:val="center"/>
              <w:rPr>
                <w:rFonts w:ascii="宋体" w:hAnsi="宋体"/>
                <w:szCs w:val="21"/>
              </w:rPr>
            </w:pPr>
            <w:r w:rsidRPr="00E13C02">
              <w:rPr>
                <w:rFonts w:ascii="宋体" w:hAnsi="宋体" w:hint="eastAsia"/>
                <w:szCs w:val="21"/>
              </w:rPr>
              <w:t>1344.4</w:t>
            </w:r>
          </w:p>
        </w:tc>
        <w:tc>
          <w:tcPr>
            <w:tcW w:w="1365" w:type="dxa"/>
            <w:vAlign w:val="center"/>
          </w:tcPr>
          <w:p w14:paraId="18BB3AFB" w14:textId="77777777" w:rsidR="00E13C02" w:rsidRPr="00E13C02" w:rsidRDefault="00E13C02" w:rsidP="007117C3">
            <w:pPr>
              <w:jc w:val="center"/>
              <w:rPr>
                <w:rFonts w:ascii="宋体" w:hAnsi="宋体"/>
                <w:szCs w:val="21"/>
              </w:rPr>
            </w:pPr>
            <w:r w:rsidRPr="00E13C02">
              <w:rPr>
                <w:rFonts w:ascii="宋体" w:hAnsi="宋体" w:hint="eastAsia"/>
                <w:szCs w:val="21"/>
              </w:rPr>
              <w:t>1.339</w:t>
            </w:r>
          </w:p>
        </w:tc>
        <w:tc>
          <w:tcPr>
            <w:tcW w:w="1155" w:type="dxa"/>
            <w:vAlign w:val="center"/>
          </w:tcPr>
          <w:p w14:paraId="61D261FC" w14:textId="77777777" w:rsidR="00E13C02" w:rsidRPr="00E13C02" w:rsidRDefault="00E13C02" w:rsidP="007117C3">
            <w:pPr>
              <w:jc w:val="center"/>
              <w:rPr>
                <w:rFonts w:ascii="宋体" w:hAnsi="宋体"/>
                <w:szCs w:val="21"/>
              </w:rPr>
            </w:pPr>
            <w:r w:rsidRPr="00E13C02">
              <w:rPr>
                <w:rFonts w:ascii="宋体" w:hAnsi="宋体" w:hint="eastAsia"/>
                <w:szCs w:val="21"/>
              </w:rPr>
              <w:t>-12.001</w:t>
            </w:r>
          </w:p>
        </w:tc>
        <w:tc>
          <w:tcPr>
            <w:tcW w:w="1365" w:type="dxa"/>
            <w:vAlign w:val="center"/>
          </w:tcPr>
          <w:p w14:paraId="5F05E03B" w14:textId="77777777" w:rsidR="00E13C02" w:rsidRPr="00E13C02" w:rsidRDefault="00E13C02" w:rsidP="007117C3">
            <w:pPr>
              <w:jc w:val="center"/>
              <w:rPr>
                <w:rFonts w:ascii="宋体" w:hAnsi="宋体"/>
                <w:szCs w:val="21"/>
              </w:rPr>
            </w:pPr>
            <w:r w:rsidRPr="00E13C02">
              <w:rPr>
                <w:rFonts w:ascii="宋体" w:hAnsi="宋体" w:hint="eastAsia"/>
                <w:szCs w:val="21"/>
              </w:rPr>
              <w:t>4550.0</w:t>
            </w:r>
          </w:p>
        </w:tc>
        <w:tc>
          <w:tcPr>
            <w:tcW w:w="1260" w:type="dxa"/>
            <w:vAlign w:val="center"/>
          </w:tcPr>
          <w:p w14:paraId="7F780F8C" w14:textId="77777777" w:rsidR="00E13C02" w:rsidRPr="00E13C02" w:rsidRDefault="00E13C02" w:rsidP="007117C3">
            <w:pPr>
              <w:jc w:val="center"/>
              <w:rPr>
                <w:rFonts w:ascii="宋体" w:hAnsi="宋体"/>
                <w:szCs w:val="21"/>
              </w:rPr>
            </w:pPr>
            <w:r w:rsidRPr="00E13C02">
              <w:rPr>
                <w:rFonts w:ascii="宋体" w:hAnsi="宋体" w:hint="eastAsia"/>
                <w:szCs w:val="21"/>
              </w:rPr>
              <w:t>2.638</w:t>
            </w:r>
          </w:p>
        </w:tc>
      </w:tr>
      <w:tr w:rsidR="00E13C02" w:rsidRPr="00E13C02" w14:paraId="2D32CC41" w14:textId="77777777">
        <w:trPr>
          <w:trHeight w:hRule="exact" w:val="340"/>
          <w:jc w:val="center"/>
        </w:trPr>
        <w:tc>
          <w:tcPr>
            <w:tcW w:w="1368" w:type="dxa"/>
            <w:vAlign w:val="center"/>
          </w:tcPr>
          <w:p w14:paraId="68C1476C" w14:textId="77777777" w:rsidR="00E13C02" w:rsidRPr="00E13C02" w:rsidRDefault="00E13C02" w:rsidP="007117C3">
            <w:pPr>
              <w:jc w:val="center"/>
              <w:rPr>
                <w:rFonts w:ascii="宋体" w:hAnsi="宋体"/>
                <w:szCs w:val="21"/>
              </w:rPr>
            </w:pPr>
            <w:r w:rsidRPr="00E13C02">
              <w:rPr>
                <w:rFonts w:ascii="宋体" w:hAnsi="宋体" w:hint="eastAsia"/>
                <w:szCs w:val="21"/>
              </w:rPr>
              <w:t>-2.000</w:t>
            </w:r>
          </w:p>
        </w:tc>
        <w:tc>
          <w:tcPr>
            <w:tcW w:w="1155" w:type="dxa"/>
            <w:vAlign w:val="center"/>
          </w:tcPr>
          <w:p w14:paraId="59DDED2C" w14:textId="77777777" w:rsidR="00E13C02" w:rsidRPr="00E13C02" w:rsidRDefault="00E13C02" w:rsidP="007117C3">
            <w:pPr>
              <w:jc w:val="center"/>
              <w:rPr>
                <w:rFonts w:ascii="宋体" w:hAnsi="宋体"/>
                <w:szCs w:val="21"/>
              </w:rPr>
            </w:pPr>
            <w:r w:rsidRPr="00E13C02">
              <w:rPr>
                <w:rFonts w:ascii="宋体" w:hAnsi="宋体" w:hint="eastAsia"/>
                <w:szCs w:val="21"/>
              </w:rPr>
              <w:t>1405.4</w:t>
            </w:r>
          </w:p>
        </w:tc>
        <w:tc>
          <w:tcPr>
            <w:tcW w:w="1365" w:type="dxa"/>
            <w:vAlign w:val="center"/>
          </w:tcPr>
          <w:p w14:paraId="31E0A340" w14:textId="77777777" w:rsidR="00E13C02" w:rsidRPr="00E13C02" w:rsidRDefault="00E13C02" w:rsidP="007117C3">
            <w:pPr>
              <w:jc w:val="center"/>
              <w:rPr>
                <w:rFonts w:ascii="宋体" w:hAnsi="宋体"/>
                <w:szCs w:val="21"/>
              </w:rPr>
            </w:pPr>
            <w:r w:rsidRPr="00E13C02">
              <w:rPr>
                <w:rFonts w:ascii="宋体" w:hAnsi="宋体" w:hint="eastAsia"/>
                <w:szCs w:val="21"/>
              </w:rPr>
              <w:t>1.423</w:t>
            </w:r>
          </w:p>
        </w:tc>
        <w:tc>
          <w:tcPr>
            <w:tcW w:w="1155" w:type="dxa"/>
            <w:vAlign w:val="center"/>
          </w:tcPr>
          <w:p w14:paraId="11E3A82B" w14:textId="77777777" w:rsidR="00E13C02" w:rsidRPr="00E13C02" w:rsidRDefault="00E13C02" w:rsidP="007117C3">
            <w:pPr>
              <w:jc w:val="center"/>
              <w:rPr>
                <w:rFonts w:ascii="宋体" w:hAnsi="宋体"/>
                <w:szCs w:val="21"/>
              </w:rPr>
            </w:pPr>
            <w:r w:rsidRPr="00E13C02">
              <w:rPr>
                <w:rFonts w:ascii="宋体" w:hAnsi="宋体" w:hint="eastAsia"/>
                <w:szCs w:val="21"/>
              </w:rPr>
              <w:t>-12.403</w:t>
            </w:r>
          </w:p>
        </w:tc>
        <w:tc>
          <w:tcPr>
            <w:tcW w:w="1365" w:type="dxa"/>
            <w:vAlign w:val="center"/>
          </w:tcPr>
          <w:p w14:paraId="65B72BE5" w14:textId="77777777" w:rsidR="00E13C02" w:rsidRPr="00E13C02" w:rsidRDefault="00E13C02" w:rsidP="007117C3">
            <w:pPr>
              <w:jc w:val="center"/>
              <w:rPr>
                <w:rFonts w:ascii="宋体" w:hAnsi="宋体"/>
                <w:szCs w:val="21"/>
              </w:rPr>
            </w:pPr>
            <w:r w:rsidRPr="00E13C02">
              <w:rPr>
                <w:rFonts w:ascii="宋体" w:hAnsi="宋体" w:hint="eastAsia"/>
                <w:szCs w:val="21"/>
              </w:rPr>
              <w:t>11000.0</w:t>
            </w:r>
          </w:p>
        </w:tc>
        <w:tc>
          <w:tcPr>
            <w:tcW w:w="1260" w:type="dxa"/>
            <w:vAlign w:val="center"/>
          </w:tcPr>
          <w:p w14:paraId="3F1BEBD3" w14:textId="77777777" w:rsidR="00E13C02" w:rsidRPr="00E13C02" w:rsidRDefault="00E13C02" w:rsidP="007117C3">
            <w:pPr>
              <w:jc w:val="center"/>
              <w:rPr>
                <w:rFonts w:ascii="宋体" w:hAnsi="宋体"/>
                <w:szCs w:val="21"/>
              </w:rPr>
            </w:pPr>
            <w:r w:rsidRPr="00E13C02">
              <w:rPr>
                <w:rFonts w:ascii="宋体" w:hAnsi="宋体" w:hint="eastAsia"/>
                <w:szCs w:val="21"/>
              </w:rPr>
              <w:t>1.128</w:t>
            </w:r>
          </w:p>
        </w:tc>
      </w:tr>
      <w:tr w:rsidR="00E13C02" w:rsidRPr="00E13C02" w14:paraId="3477A3BB" w14:textId="77777777">
        <w:trPr>
          <w:trHeight w:hRule="exact" w:val="340"/>
          <w:jc w:val="center"/>
        </w:trPr>
        <w:tc>
          <w:tcPr>
            <w:tcW w:w="1368" w:type="dxa"/>
            <w:vAlign w:val="center"/>
          </w:tcPr>
          <w:p w14:paraId="10D2A1D9" w14:textId="77777777" w:rsidR="00E13C02" w:rsidRPr="00E13C02" w:rsidRDefault="00E13C02" w:rsidP="007117C3">
            <w:pPr>
              <w:jc w:val="center"/>
              <w:rPr>
                <w:rFonts w:ascii="宋体" w:hAnsi="宋体"/>
                <w:szCs w:val="21"/>
              </w:rPr>
            </w:pPr>
            <w:r w:rsidRPr="00E13C02">
              <w:rPr>
                <w:rFonts w:ascii="宋体" w:hAnsi="宋体" w:hint="eastAsia"/>
                <w:szCs w:val="21"/>
              </w:rPr>
              <w:t>-4.000</w:t>
            </w:r>
          </w:p>
          <w:p w14:paraId="7B97B933" w14:textId="77777777" w:rsidR="00E13C02" w:rsidRPr="00E13C02" w:rsidRDefault="00E13C02" w:rsidP="007117C3">
            <w:pPr>
              <w:jc w:val="center"/>
              <w:rPr>
                <w:rFonts w:ascii="宋体" w:hAnsi="宋体"/>
                <w:szCs w:val="21"/>
              </w:rPr>
            </w:pPr>
          </w:p>
        </w:tc>
        <w:tc>
          <w:tcPr>
            <w:tcW w:w="1155" w:type="dxa"/>
            <w:vAlign w:val="center"/>
          </w:tcPr>
          <w:p w14:paraId="06A8E2A6" w14:textId="77777777" w:rsidR="00E13C02" w:rsidRPr="00E13C02" w:rsidRDefault="00E13C02" w:rsidP="007117C3">
            <w:pPr>
              <w:jc w:val="center"/>
              <w:rPr>
                <w:rFonts w:ascii="宋体" w:hAnsi="宋体"/>
                <w:szCs w:val="21"/>
              </w:rPr>
            </w:pPr>
            <w:r w:rsidRPr="00E13C02">
              <w:rPr>
                <w:rFonts w:ascii="宋体" w:hAnsi="宋体" w:hint="eastAsia"/>
                <w:szCs w:val="21"/>
              </w:rPr>
              <w:t>1774.0</w:t>
            </w:r>
          </w:p>
        </w:tc>
        <w:tc>
          <w:tcPr>
            <w:tcW w:w="1365" w:type="dxa"/>
            <w:vAlign w:val="center"/>
          </w:tcPr>
          <w:p w14:paraId="180BBD5E" w14:textId="77777777" w:rsidR="00E13C02" w:rsidRPr="00E13C02" w:rsidRDefault="00E13C02" w:rsidP="007117C3">
            <w:pPr>
              <w:jc w:val="center"/>
              <w:rPr>
                <w:rFonts w:ascii="宋体" w:hAnsi="宋体"/>
                <w:szCs w:val="21"/>
              </w:rPr>
            </w:pPr>
            <w:r w:rsidRPr="00E13C02">
              <w:rPr>
                <w:rFonts w:ascii="宋体" w:hAnsi="宋体" w:hint="eastAsia"/>
                <w:szCs w:val="21"/>
              </w:rPr>
              <w:t>2.255</w:t>
            </w:r>
          </w:p>
        </w:tc>
        <w:tc>
          <w:tcPr>
            <w:tcW w:w="1155" w:type="dxa"/>
            <w:vAlign w:val="center"/>
          </w:tcPr>
          <w:p w14:paraId="156C886E" w14:textId="77777777" w:rsidR="00E13C02" w:rsidRPr="00E13C02" w:rsidRDefault="00E13C02" w:rsidP="007117C3">
            <w:pPr>
              <w:jc w:val="center"/>
              <w:rPr>
                <w:rFonts w:ascii="宋体" w:hAnsi="宋体"/>
                <w:szCs w:val="21"/>
              </w:rPr>
            </w:pPr>
            <w:r w:rsidRPr="00E13C02">
              <w:rPr>
                <w:rFonts w:ascii="宋体" w:hAnsi="宋体" w:hint="eastAsia"/>
                <w:szCs w:val="21"/>
              </w:rPr>
              <w:t>-12.600</w:t>
            </w:r>
          </w:p>
        </w:tc>
        <w:tc>
          <w:tcPr>
            <w:tcW w:w="1365" w:type="dxa"/>
            <w:vAlign w:val="center"/>
          </w:tcPr>
          <w:p w14:paraId="7FBAB029" w14:textId="77777777" w:rsidR="00E13C02" w:rsidRPr="00E13C02" w:rsidRDefault="00E13C02" w:rsidP="007117C3">
            <w:pPr>
              <w:jc w:val="center"/>
              <w:rPr>
                <w:rFonts w:ascii="宋体" w:hAnsi="宋体"/>
                <w:szCs w:val="21"/>
              </w:rPr>
            </w:pPr>
            <w:r w:rsidRPr="00E13C02">
              <w:rPr>
                <w:rFonts w:ascii="宋体" w:hAnsi="宋体" w:hint="eastAsia"/>
                <w:szCs w:val="21"/>
              </w:rPr>
              <w:t>32000.0</w:t>
            </w:r>
          </w:p>
        </w:tc>
        <w:tc>
          <w:tcPr>
            <w:tcW w:w="1260" w:type="dxa"/>
            <w:vAlign w:val="center"/>
          </w:tcPr>
          <w:p w14:paraId="38050AAF" w14:textId="77777777" w:rsidR="00E13C02" w:rsidRPr="00E13C02" w:rsidRDefault="00E13C02" w:rsidP="007117C3">
            <w:pPr>
              <w:jc w:val="center"/>
              <w:rPr>
                <w:rFonts w:ascii="宋体" w:hAnsi="宋体"/>
                <w:szCs w:val="21"/>
              </w:rPr>
            </w:pPr>
            <w:r w:rsidRPr="00E13C02">
              <w:rPr>
                <w:rFonts w:ascii="宋体" w:hAnsi="宋体" w:hint="eastAsia"/>
                <w:szCs w:val="21"/>
              </w:rPr>
              <w:t>0.394</w:t>
            </w:r>
          </w:p>
        </w:tc>
      </w:tr>
      <w:tr w:rsidR="00E13C02" w:rsidRPr="00E13C02" w14:paraId="1BEB329F" w14:textId="77777777">
        <w:trPr>
          <w:trHeight w:hRule="exact" w:val="340"/>
          <w:jc w:val="center"/>
        </w:trPr>
        <w:tc>
          <w:tcPr>
            <w:tcW w:w="1368" w:type="dxa"/>
            <w:vAlign w:val="center"/>
          </w:tcPr>
          <w:p w14:paraId="6CD113B3" w14:textId="77777777" w:rsidR="00E13C02" w:rsidRPr="00E13C02" w:rsidRDefault="00E13C02" w:rsidP="007117C3">
            <w:pPr>
              <w:jc w:val="center"/>
              <w:rPr>
                <w:rFonts w:ascii="宋体" w:hAnsi="宋体"/>
                <w:szCs w:val="21"/>
              </w:rPr>
            </w:pPr>
            <w:r w:rsidRPr="00E13C02">
              <w:rPr>
                <w:rFonts w:ascii="宋体" w:hAnsi="宋体" w:hint="eastAsia"/>
                <w:szCs w:val="21"/>
              </w:rPr>
              <w:t>-5.000</w:t>
            </w:r>
          </w:p>
        </w:tc>
        <w:tc>
          <w:tcPr>
            <w:tcW w:w="1155" w:type="dxa"/>
            <w:vAlign w:val="center"/>
          </w:tcPr>
          <w:p w14:paraId="2BEDA0E8" w14:textId="77777777" w:rsidR="00E13C02" w:rsidRPr="00E13C02" w:rsidRDefault="00E13C02" w:rsidP="007117C3">
            <w:pPr>
              <w:jc w:val="center"/>
              <w:rPr>
                <w:rFonts w:ascii="宋体" w:hAnsi="宋体"/>
                <w:szCs w:val="21"/>
              </w:rPr>
            </w:pPr>
            <w:r w:rsidRPr="00E13C02">
              <w:rPr>
                <w:rFonts w:ascii="宋体" w:hAnsi="宋体" w:hint="eastAsia"/>
                <w:szCs w:val="21"/>
              </w:rPr>
              <w:t>1872.7</w:t>
            </w:r>
          </w:p>
        </w:tc>
        <w:tc>
          <w:tcPr>
            <w:tcW w:w="1365" w:type="dxa"/>
            <w:vAlign w:val="center"/>
          </w:tcPr>
          <w:p w14:paraId="5642A6E4" w14:textId="77777777" w:rsidR="00E13C02" w:rsidRPr="00E13C02" w:rsidRDefault="00E13C02" w:rsidP="007117C3">
            <w:pPr>
              <w:jc w:val="center"/>
              <w:rPr>
                <w:rFonts w:ascii="宋体" w:hAnsi="宋体"/>
                <w:szCs w:val="21"/>
              </w:rPr>
            </w:pPr>
            <w:r w:rsidRPr="00E13C02">
              <w:rPr>
                <w:rFonts w:ascii="宋体" w:hAnsi="宋体" w:hint="eastAsia"/>
                <w:szCs w:val="21"/>
              </w:rPr>
              <w:t>2.670</w:t>
            </w:r>
          </w:p>
        </w:tc>
        <w:tc>
          <w:tcPr>
            <w:tcW w:w="1155" w:type="dxa"/>
            <w:vAlign w:val="center"/>
          </w:tcPr>
          <w:p w14:paraId="56096506" w14:textId="77777777" w:rsidR="00E13C02" w:rsidRPr="00E13C02" w:rsidRDefault="00E13C02" w:rsidP="007117C3">
            <w:pPr>
              <w:jc w:val="center"/>
              <w:rPr>
                <w:rFonts w:ascii="宋体" w:hAnsi="宋体"/>
                <w:szCs w:val="21"/>
              </w:rPr>
            </w:pPr>
          </w:p>
        </w:tc>
        <w:tc>
          <w:tcPr>
            <w:tcW w:w="1365" w:type="dxa"/>
            <w:vAlign w:val="center"/>
          </w:tcPr>
          <w:p w14:paraId="41757C1C" w14:textId="77777777" w:rsidR="00E13C02" w:rsidRPr="00E13C02" w:rsidRDefault="00E13C02" w:rsidP="007117C3">
            <w:pPr>
              <w:jc w:val="center"/>
              <w:rPr>
                <w:rFonts w:ascii="宋体" w:hAnsi="宋体"/>
                <w:szCs w:val="21"/>
              </w:rPr>
            </w:pPr>
          </w:p>
        </w:tc>
        <w:tc>
          <w:tcPr>
            <w:tcW w:w="1260" w:type="dxa"/>
            <w:vAlign w:val="center"/>
          </w:tcPr>
          <w:p w14:paraId="53270B59" w14:textId="77777777" w:rsidR="00E13C02" w:rsidRPr="00E13C02" w:rsidRDefault="00E13C02" w:rsidP="007117C3">
            <w:pPr>
              <w:jc w:val="center"/>
              <w:rPr>
                <w:rFonts w:ascii="宋体" w:hAnsi="宋体"/>
                <w:szCs w:val="21"/>
              </w:rPr>
            </w:pPr>
          </w:p>
        </w:tc>
      </w:tr>
    </w:tbl>
    <w:p w14:paraId="2901B6B5" w14:textId="77777777" w:rsidR="00E13C02" w:rsidRPr="00E13C02" w:rsidRDefault="00E13C02" w:rsidP="00E13C02">
      <w:pPr>
        <w:tabs>
          <w:tab w:val="left" w:pos="420"/>
          <w:tab w:val="left" w:pos="525"/>
        </w:tabs>
        <w:spacing w:line="360" w:lineRule="auto"/>
        <w:rPr>
          <w:rFonts w:ascii="宋体" w:hAnsi="宋体"/>
          <w:szCs w:val="21"/>
        </w:rPr>
      </w:pPr>
      <w:r w:rsidRPr="00E13C02">
        <w:rPr>
          <w:rFonts w:ascii="宋体" w:hAnsi="宋体" w:cs="New Gulim" w:hint="eastAsia"/>
          <w:szCs w:val="21"/>
        </w:rPr>
        <w:t>将表1数据分三段进行线性拟合， 线性方程为电流</w:t>
      </w:r>
      <w:r w:rsidRPr="00E13C02">
        <w:rPr>
          <w:rFonts w:ascii="宋体" w:hAnsi="宋体"/>
          <w:szCs w:val="21"/>
        </w:rPr>
        <w:t>I=AV+B</w:t>
      </w:r>
      <w:r w:rsidRPr="00E13C02">
        <w:rPr>
          <w:rFonts w:ascii="宋体" w:hAnsi="宋体" w:hint="eastAsia"/>
          <w:szCs w:val="21"/>
        </w:rPr>
        <w:t>，得参数：</w:t>
      </w:r>
    </w:p>
    <w:p w14:paraId="41CB1964" w14:textId="3374DAF1" w:rsidR="00E13C02" w:rsidRPr="00E13C02" w:rsidRDefault="00E13C02" w:rsidP="00E13C02">
      <w:pPr>
        <w:tabs>
          <w:tab w:val="left" w:pos="420"/>
          <w:tab w:val="left" w:pos="525"/>
        </w:tabs>
        <w:spacing w:line="360" w:lineRule="auto"/>
        <w:rPr>
          <w:rFonts w:ascii="宋体" w:hAnsi="宋体"/>
          <w:szCs w:val="21"/>
        </w:rPr>
      </w:pPr>
      <w:r w:rsidRPr="00E13C02">
        <w:rPr>
          <w:rFonts w:ascii="宋体" w:hAnsi="宋体" w:hint="eastAsia"/>
          <w:szCs w:val="21"/>
        </w:rPr>
        <w:lastRenderedPageBreak/>
        <w:t xml:space="preserve">  电压 U为-0</w:t>
      </w:r>
      <w:r w:rsidR="004C5A95">
        <w:rPr>
          <w:rFonts w:ascii="宋体" w:hAnsi="宋体" w:hint="eastAsia"/>
          <w:szCs w:val="21"/>
        </w:rPr>
        <w:t>.</w:t>
      </w:r>
      <w:r w:rsidRPr="00E13C02">
        <w:rPr>
          <w:rFonts w:ascii="宋体" w:hAnsi="宋体" w:hint="eastAsia"/>
          <w:szCs w:val="21"/>
        </w:rPr>
        <w:t>200V至-1.600V拟合</w:t>
      </w:r>
    </w:p>
    <w:p w14:paraId="2799F0CA" w14:textId="3DFAA889" w:rsidR="00E13C02" w:rsidRPr="00E13C02" w:rsidRDefault="00E13C02" w:rsidP="00E13C02">
      <w:pPr>
        <w:tabs>
          <w:tab w:val="left" w:pos="420"/>
          <w:tab w:val="left" w:pos="525"/>
        </w:tabs>
        <w:spacing w:line="360" w:lineRule="auto"/>
        <w:rPr>
          <w:rFonts w:ascii="宋体" w:hAnsi="宋体"/>
          <w:szCs w:val="21"/>
        </w:rPr>
      </w:pPr>
      <w:r w:rsidRPr="00E13C02">
        <w:rPr>
          <w:rFonts w:ascii="宋体" w:hAnsi="宋体" w:hint="eastAsia"/>
          <w:szCs w:val="21"/>
        </w:rPr>
        <w:t xml:space="preserve">      A</w:t>
      </w:r>
      <w:r w:rsidRPr="00E13C02">
        <w:rPr>
          <w:rFonts w:ascii="宋体" w:hAnsi="宋体" w:hint="eastAsia"/>
          <w:szCs w:val="21"/>
          <w:vertAlign w:val="subscript"/>
        </w:rPr>
        <w:t>1</w:t>
      </w:r>
      <w:r w:rsidRPr="00E13C02">
        <w:rPr>
          <w:rFonts w:ascii="宋体" w:hAnsi="宋体" w:hint="eastAsia"/>
          <w:szCs w:val="21"/>
        </w:rPr>
        <w:t>= -7.649*10</w:t>
      </w:r>
      <w:r w:rsidRPr="00E13C02">
        <w:rPr>
          <w:rFonts w:ascii="宋体" w:hAnsi="宋体" w:hint="eastAsia"/>
          <w:szCs w:val="21"/>
          <w:vertAlign w:val="superscript"/>
        </w:rPr>
        <w:t>-4</w:t>
      </w:r>
      <w:r w:rsidRPr="00E13C02">
        <w:rPr>
          <w:rFonts w:ascii="宋体" w:hAnsi="宋体" w:hint="eastAsia"/>
          <w:szCs w:val="21"/>
        </w:rPr>
        <w:t>A/V</w:t>
      </w:r>
      <w:r w:rsidRPr="00E13C02">
        <w:rPr>
          <w:rFonts w:ascii="宋体" w:hAnsi="宋体" w:hint="eastAsia"/>
          <w:szCs w:val="21"/>
          <w:lang w:val="en-GB"/>
        </w:rPr>
        <w:t>，</w:t>
      </w:r>
      <w:r w:rsidRPr="00E13C02">
        <w:rPr>
          <w:rFonts w:ascii="宋体" w:hAnsi="宋体" w:hint="eastAsia"/>
          <w:szCs w:val="21"/>
        </w:rPr>
        <w:t xml:space="preserve">    B</w:t>
      </w:r>
      <w:r w:rsidRPr="00E13C02">
        <w:rPr>
          <w:rFonts w:ascii="宋体" w:hAnsi="宋体" w:hint="eastAsia"/>
          <w:szCs w:val="21"/>
          <w:vertAlign w:val="subscript"/>
        </w:rPr>
        <w:t>1</w:t>
      </w:r>
      <w:r w:rsidRPr="00E13C02">
        <w:rPr>
          <w:rFonts w:ascii="宋体" w:hAnsi="宋体" w:hint="eastAsia"/>
          <w:szCs w:val="21"/>
        </w:rPr>
        <w:t>=9.</w:t>
      </w:r>
      <w:r w:rsidR="003F39EC">
        <w:rPr>
          <w:rFonts w:ascii="宋体" w:hAnsi="宋体"/>
          <w:szCs w:val="21"/>
        </w:rPr>
        <w:t>610</w:t>
      </w:r>
      <w:r w:rsidRPr="00E13C02">
        <w:rPr>
          <w:rFonts w:ascii="宋体" w:hAnsi="宋体" w:hint="eastAsia"/>
          <w:szCs w:val="21"/>
        </w:rPr>
        <w:t>*10</w:t>
      </w:r>
      <w:r w:rsidRPr="00E13C02">
        <w:rPr>
          <w:rFonts w:ascii="宋体" w:hAnsi="宋体" w:hint="eastAsia"/>
          <w:szCs w:val="21"/>
          <w:vertAlign w:val="superscript"/>
        </w:rPr>
        <w:t>-3</w:t>
      </w:r>
      <w:r w:rsidRPr="00E13C02">
        <w:rPr>
          <w:rFonts w:ascii="宋体" w:hAnsi="宋体" w:hint="eastAsia"/>
          <w:szCs w:val="21"/>
        </w:rPr>
        <w:t xml:space="preserve">mA </w:t>
      </w:r>
      <w:r w:rsidRPr="00E13C02">
        <w:rPr>
          <w:rFonts w:ascii="宋体" w:hAnsi="宋体" w:hint="eastAsia"/>
          <w:szCs w:val="21"/>
          <w:lang w:val="en-GB"/>
        </w:rPr>
        <w:t>，</w:t>
      </w:r>
      <w:r w:rsidRPr="00E13C02">
        <w:rPr>
          <w:rFonts w:ascii="宋体" w:hAnsi="宋体" w:hint="eastAsia"/>
          <w:szCs w:val="21"/>
        </w:rPr>
        <w:t xml:space="preserve"> r=</w:t>
      </w:r>
      <w:r w:rsidR="003F39EC">
        <w:rPr>
          <w:rFonts w:ascii="宋体" w:hAnsi="宋体"/>
          <w:szCs w:val="21"/>
        </w:rPr>
        <w:t>1.00000</w:t>
      </w:r>
    </w:p>
    <w:p w14:paraId="57B73898" w14:textId="77777777" w:rsidR="00E13C02" w:rsidRPr="00E13C02" w:rsidRDefault="00E13C02" w:rsidP="00E13C02">
      <w:pPr>
        <w:tabs>
          <w:tab w:val="left" w:pos="420"/>
          <w:tab w:val="left" w:pos="525"/>
        </w:tabs>
        <w:spacing w:line="360" w:lineRule="auto"/>
        <w:rPr>
          <w:rFonts w:ascii="宋体" w:hAnsi="宋体"/>
          <w:szCs w:val="21"/>
        </w:rPr>
      </w:pPr>
      <w:r w:rsidRPr="00E13C02">
        <w:rPr>
          <w:rFonts w:ascii="宋体" w:hAnsi="宋体" w:hint="eastAsia"/>
          <w:szCs w:val="21"/>
        </w:rPr>
        <w:t xml:space="preserve">  电压 U为-2.000V至-10.007V区间拟合</w:t>
      </w:r>
    </w:p>
    <w:p w14:paraId="2B02F670" w14:textId="1211C6E5" w:rsidR="00E13C02" w:rsidRPr="00E13C02" w:rsidRDefault="00E13C02" w:rsidP="00E13C02">
      <w:pPr>
        <w:tabs>
          <w:tab w:val="left" w:pos="420"/>
          <w:tab w:val="left" w:pos="525"/>
        </w:tabs>
        <w:spacing w:line="360" w:lineRule="auto"/>
        <w:ind w:firstLine="645"/>
        <w:rPr>
          <w:rFonts w:ascii="宋体" w:hAnsi="宋体" w:cs="New Gulim"/>
          <w:szCs w:val="21"/>
        </w:rPr>
      </w:pPr>
      <w:r w:rsidRPr="00E13C02">
        <w:rPr>
          <w:rFonts w:ascii="宋体" w:hAnsi="宋体" w:cs="New Gulim" w:hint="eastAsia"/>
          <w:szCs w:val="21"/>
        </w:rPr>
        <w:t>A</w:t>
      </w:r>
      <w:r w:rsidRPr="00E13C02">
        <w:rPr>
          <w:rFonts w:ascii="宋体" w:hAnsi="宋体" w:cs="New Gulim" w:hint="eastAsia"/>
          <w:szCs w:val="21"/>
          <w:vertAlign w:val="subscript"/>
        </w:rPr>
        <w:t>2</w:t>
      </w:r>
      <w:r w:rsidRPr="00E13C02">
        <w:rPr>
          <w:rFonts w:ascii="宋体" w:hAnsi="宋体" w:cs="New Gulim" w:hint="eastAsia"/>
          <w:szCs w:val="21"/>
        </w:rPr>
        <w:t>= -4.1</w:t>
      </w:r>
      <w:r w:rsidR="003F39EC">
        <w:rPr>
          <w:rFonts w:ascii="宋体" w:hAnsi="宋体" w:cs="New Gulim"/>
          <w:szCs w:val="21"/>
        </w:rPr>
        <w:t>44</w:t>
      </w:r>
      <w:r w:rsidRPr="00E13C02">
        <w:rPr>
          <w:rFonts w:ascii="宋体" w:hAnsi="宋体" w:cs="New Gulim" w:hint="eastAsia"/>
          <w:szCs w:val="21"/>
        </w:rPr>
        <w:t>*10</w:t>
      </w:r>
      <w:r w:rsidRPr="00E13C02">
        <w:rPr>
          <w:rFonts w:ascii="宋体" w:hAnsi="宋体" w:cs="New Gulim" w:hint="eastAsia"/>
          <w:szCs w:val="21"/>
          <w:vertAlign w:val="superscript"/>
        </w:rPr>
        <w:t>-4</w:t>
      </w:r>
      <w:r w:rsidRPr="00E13C02">
        <w:rPr>
          <w:rFonts w:ascii="宋体" w:hAnsi="宋体" w:cs="New Gulim" w:hint="eastAsia"/>
          <w:szCs w:val="21"/>
        </w:rPr>
        <w:t>A/V</w:t>
      </w:r>
      <w:r w:rsidRPr="00E13C02">
        <w:rPr>
          <w:rFonts w:ascii="宋体" w:hAnsi="宋体" w:cs="New Gulim" w:hint="eastAsia"/>
          <w:szCs w:val="21"/>
          <w:lang w:val="en-GB"/>
        </w:rPr>
        <w:t>，</w:t>
      </w:r>
      <w:r w:rsidRPr="00E13C02">
        <w:rPr>
          <w:rFonts w:ascii="宋体" w:hAnsi="宋体" w:cs="New Gulim" w:hint="eastAsia"/>
          <w:szCs w:val="21"/>
        </w:rPr>
        <w:t xml:space="preserve">  B</w:t>
      </w:r>
      <w:r w:rsidRPr="00E13C02">
        <w:rPr>
          <w:rFonts w:ascii="宋体" w:hAnsi="宋体" w:cs="New Gulim" w:hint="eastAsia"/>
          <w:szCs w:val="21"/>
          <w:vertAlign w:val="subscript"/>
        </w:rPr>
        <w:t>2</w:t>
      </w:r>
      <w:r w:rsidRPr="00E13C02">
        <w:rPr>
          <w:rFonts w:ascii="宋体" w:hAnsi="宋体" w:cs="New Gulim" w:hint="eastAsia"/>
          <w:szCs w:val="21"/>
        </w:rPr>
        <w:t>=0.5</w:t>
      </w:r>
      <w:r w:rsidR="003F39EC">
        <w:rPr>
          <w:rFonts w:ascii="宋体" w:hAnsi="宋体" w:cs="New Gulim"/>
          <w:szCs w:val="21"/>
        </w:rPr>
        <w:t>891</w:t>
      </w:r>
      <w:r w:rsidRPr="00E13C02">
        <w:rPr>
          <w:rFonts w:ascii="宋体" w:hAnsi="宋体" w:cs="New Gulim" w:hint="eastAsia"/>
          <w:szCs w:val="21"/>
        </w:rPr>
        <w:t>mA,     r=0.999</w:t>
      </w:r>
      <w:r w:rsidR="003F39EC">
        <w:rPr>
          <w:rFonts w:ascii="宋体" w:hAnsi="宋体" w:cs="New Gulim"/>
          <w:szCs w:val="21"/>
        </w:rPr>
        <w:t>70</w:t>
      </w:r>
    </w:p>
    <w:p w14:paraId="2BB4EAA6" w14:textId="77777777" w:rsidR="00E13C02" w:rsidRPr="00E13C02" w:rsidRDefault="00E13C02" w:rsidP="00E13C02">
      <w:pPr>
        <w:tabs>
          <w:tab w:val="left" w:pos="420"/>
          <w:tab w:val="left" w:pos="525"/>
        </w:tabs>
        <w:spacing w:line="360" w:lineRule="auto"/>
        <w:rPr>
          <w:rFonts w:ascii="宋体" w:hAnsi="宋体" w:cs="New Gulim"/>
          <w:szCs w:val="21"/>
        </w:rPr>
      </w:pPr>
      <w:r w:rsidRPr="00E13C02">
        <w:rPr>
          <w:rFonts w:ascii="宋体" w:hAnsi="宋体" w:cs="New Gulim" w:hint="eastAsia"/>
          <w:szCs w:val="21"/>
        </w:rPr>
        <w:t xml:space="preserve">  电压U为-11.202V至-12.600V区间拟合</w:t>
      </w:r>
    </w:p>
    <w:p w14:paraId="569AB27A" w14:textId="712E236B" w:rsidR="00E13C02" w:rsidRPr="00E13C02" w:rsidRDefault="00E13C02" w:rsidP="00E13C02">
      <w:pPr>
        <w:tabs>
          <w:tab w:val="left" w:pos="420"/>
          <w:tab w:val="left" w:pos="525"/>
        </w:tabs>
        <w:spacing w:line="360" w:lineRule="auto"/>
        <w:ind w:firstLine="645"/>
        <w:rPr>
          <w:rFonts w:ascii="宋体" w:hAnsi="宋体" w:cs="New Gulim"/>
          <w:szCs w:val="21"/>
        </w:rPr>
      </w:pPr>
      <w:r w:rsidRPr="00E13C02">
        <w:rPr>
          <w:rFonts w:ascii="宋体" w:hAnsi="宋体" w:cs="New Gulim" w:hint="eastAsia"/>
          <w:szCs w:val="21"/>
        </w:rPr>
        <w:t>A</w:t>
      </w:r>
      <w:r w:rsidRPr="00E13C02">
        <w:rPr>
          <w:rFonts w:ascii="宋体" w:hAnsi="宋体" w:cs="New Gulim" w:hint="eastAsia"/>
          <w:szCs w:val="21"/>
          <w:vertAlign w:val="subscript"/>
        </w:rPr>
        <w:t>3</w:t>
      </w:r>
      <w:r w:rsidRPr="00E13C02">
        <w:rPr>
          <w:rFonts w:ascii="宋体" w:hAnsi="宋体" w:cs="New Gulim" w:hint="eastAsia"/>
          <w:szCs w:val="21"/>
        </w:rPr>
        <w:t>= 3.526*10</w:t>
      </w:r>
      <w:r w:rsidRPr="00E13C02">
        <w:rPr>
          <w:rFonts w:ascii="宋体" w:hAnsi="宋体" w:cs="New Gulim" w:hint="eastAsia"/>
          <w:szCs w:val="21"/>
          <w:vertAlign w:val="superscript"/>
        </w:rPr>
        <w:t>-3</w:t>
      </w:r>
      <w:r w:rsidRPr="00E13C02">
        <w:rPr>
          <w:rFonts w:ascii="宋体" w:hAnsi="宋体" w:cs="New Gulim" w:hint="eastAsia"/>
          <w:szCs w:val="21"/>
        </w:rPr>
        <w:t>A/V</w:t>
      </w:r>
      <w:r w:rsidRPr="00E13C02">
        <w:rPr>
          <w:rFonts w:ascii="宋体" w:hAnsi="宋体" w:cs="New Gulim" w:hint="eastAsia"/>
          <w:szCs w:val="21"/>
          <w:lang w:val="en-GB"/>
        </w:rPr>
        <w:t>，</w:t>
      </w:r>
      <w:r w:rsidRPr="00E13C02">
        <w:rPr>
          <w:rFonts w:ascii="宋体" w:hAnsi="宋体" w:cs="New Gulim" w:hint="eastAsia"/>
          <w:szCs w:val="21"/>
        </w:rPr>
        <w:t xml:space="preserve">  B</w:t>
      </w:r>
      <w:r w:rsidRPr="00E13C02">
        <w:rPr>
          <w:rFonts w:ascii="宋体" w:hAnsi="宋体" w:cs="New Gulim" w:hint="eastAsia"/>
          <w:szCs w:val="21"/>
          <w:vertAlign w:val="subscript"/>
        </w:rPr>
        <w:t>3</w:t>
      </w:r>
      <w:r w:rsidRPr="00E13C02">
        <w:rPr>
          <w:rFonts w:ascii="宋体" w:hAnsi="宋体" w:cs="New Gulim" w:hint="eastAsia"/>
          <w:szCs w:val="21"/>
        </w:rPr>
        <w:t>= 44.90mA,     r=0.998</w:t>
      </w:r>
      <w:r w:rsidR="003F39EC">
        <w:rPr>
          <w:rFonts w:ascii="宋体" w:hAnsi="宋体" w:cs="New Gulim"/>
          <w:szCs w:val="21"/>
        </w:rPr>
        <w:t>40</w:t>
      </w:r>
    </w:p>
    <w:p w14:paraId="07BDD9CD" w14:textId="77777777" w:rsidR="00E13C02" w:rsidRPr="00E13C02" w:rsidRDefault="00E13C02" w:rsidP="00E13C02">
      <w:pPr>
        <w:tabs>
          <w:tab w:val="left" w:pos="420"/>
          <w:tab w:val="left" w:pos="525"/>
        </w:tabs>
        <w:spacing w:line="360" w:lineRule="auto"/>
        <w:rPr>
          <w:rFonts w:ascii="宋体" w:hAnsi="宋体"/>
          <w:szCs w:val="21"/>
        </w:rPr>
      </w:pPr>
      <w:r w:rsidRPr="00E13C02">
        <w:rPr>
          <w:rFonts w:ascii="宋体" w:hAnsi="宋体" w:cs="New Gulim" w:hint="eastAsia"/>
          <w:szCs w:val="21"/>
        </w:rPr>
        <w:t>三段直线交点：  U</w:t>
      </w:r>
      <w:r w:rsidRPr="00E13C02">
        <w:rPr>
          <w:rFonts w:ascii="宋体" w:hAnsi="宋体" w:cs="New Gulim" w:hint="eastAsia"/>
          <w:szCs w:val="21"/>
          <w:vertAlign w:val="subscript"/>
        </w:rPr>
        <w:t>1</w:t>
      </w:r>
      <w:r w:rsidRPr="00E13C02">
        <w:rPr>
          <w:rFonts w:ascii="宋体" w:hAnsi="宋体" w:cs="New Gulim" w:hint="eastAsia"/>
          <w:szCs w:val="21"/>
        </w:rPr>
        <w:t xml:space="preserve">= -1.6680V，  </w:t>
      </w:r>
      <w:r w:rsidRPr="00E13C02">
        <w:rPr>
          <w:rFonts w:ascii="宋体" w:hAnsi="宋体"/>
          <w:szCs w:val="21"/>
        </w:rPr>
        <w:t>I</w:t>
      </w:r>
      <w:r w:rsidRPr="00E13C02">
        <w:rPr>
          <w:rFonts w:ascii="宋体" w:hAnsi="宋体" w:hint="eastAsia"/>
          <w:szCs w:val="21"/>
          <w:vertAlign w:val="subscript"/>
        </w:rPr>
        <w:t>1</w:t>
      </w:r>
      <w:r w:rsidRPr="00E13C02">
        <w:rPr>
          <w:rFonts w:ascii="宋体" w:hAnsi="宋体" w:hint="eastAsia"/>
          <w:szCs w:val="21"/>
        </w:rPr>
        <w:t>=1.285mA    U</w:t>
      </w:r>
      <w:r w:rsidRPr="00E13C02">
        <w:rPr>
          <w:rFonts w:ascii="宋体" w:hAnsi="宋体" w:hint="eastAsia"/>
          <w:szCs w:val="21"/>
          <w:vertAlign w:val="subscript"/>
        </w:rPr>
        <w:t xml:space="preserve">2 </w:t>
      </w:r>
      <w:r w:rsidRPr="00E13C02">
        <w:rPr>
          <w:rFonts w:ascii="宋体" w:hAnsi="宋体" w:hint="eastAsia"/>
          <w:szCs w:val="21"/>
        </w:rPr>
        <w:t xml:space="preserve">= -11.241V  </w:t>
      </w:r>
      <w:r w:rsidRPr="00E13C02">
        <w:rPr>
          <w:rFonts w:ascii="宋体" w:hAnsi="宋体"/>
          <w:szCs w:val="21"/>
        </w:rPr>
        <w:t>I</w:t>
      </w:r>
      <w:r w:rsidRPr="00E13C02">
        <w:rPr>
          <w:rFonts w:ascii="宋体" w:hAnsi="宋体" w:hint="eastAsia"/>
          <w:szCs w:val="21"/>
          <w:vertAlign w:val="subscript"/>
        </w:rPr>
        <w:t>2</w:t>
      </w:r>
      <w:r w:rsidRPr="00E13C02">
        <w:rPr>
          <w:rFonts w:ascii="宋体" w:hAnsi="宋体" w:hint="eastAsia"/>
          <w:szCs w:val="21"/>
        </w:rPr>
        <w:t>=5.265mA</w:t>
      </w:r>
    </w:p>
    <w:p w14:paraId="19593B08" w14:textId="77777777" w:rsidR="00E13C02" w:rsidRPr="00E13C02" w:rsidRDefault="00E13C02" w:rsidP="00E13C02">
      <w:pPr>
        <w:tabs>
          <w:tab w:val="left" w:pos="420"/>
          <w:tab w:val="left" w:pos="525"/>
        </w:tabs>
        <w:spacing w:line="360" w:lineRule="auto"/>
        <w:rPr>
          <w:rFonts w:ascii="宋体" w:hAnsi="宋体" w:cs="New Gulim"/>
          <w:szCs w:val="21"/>
        </w:rPr>
      </w:pPr>
      <w:r w:rsidRPr="00E13C02">
        <w:rPr>
          <w:rFonts w:ascii="宋体" w:hAnsi="宋体" w:hint="eastAsia"/>
          <w:szCs w:val="21"/>
        </w:rPr>
        <w:t>上述A表示直线斜率，B表示直线截距，r表示相关系数。</w:t>
      </w:r>
    </w:p>
    <w:p w14:paraId="0F3A662B" w14:textId="77777777" w:rsidR="00E13C02" w:rsidRPr="00E13C02" w:rsidRDefault="00104593" w:rsidP="00E13C02">
      <w:pPr>
        <w:spacing w:line="360" w:lineRule="auto"/>
        <w:rPr>
          <w:rFonts w:ascii="宋体" w:hAnsi="宋体" w:cs="New Gulim"/>
          <w:b/>
          <w:bCs/>
          <w:szCs w:val="21"/>
        </w:rPr>
      </w:pPr>
      <w:r>
        <w:rPr>
          <w:rFonts w:ascii="宋体" w:hAnsi="宋体" w:cs="New Gulim" w:hint="eastAsia"/>
          <w:b/>
          <w:bCs/>
          <w:szCs w:val="21"/>
        </w:rPr>
        <w:t>2．</w:t>
      </w:r>
      <w:r w:rsidR="00E13C02" w:rsidRPr="00E13C02">
        <w:rPr>
          <w:rFonts w:ascii="宋体" w:hAnsi="宋体" w:cs="New Gulim" w:hint="eastAsia"/>
          <w:b/>
          <w:bCs/>
          <w:szCs w:val="21"/>
        </w:rPr>
        <w:t>选做内容结果</w:t>
      </w:r>
    </w:p>
    <w:p w14:paraId="4E6E454E" w14:textId="77777777" w:rsidR="00E13C02" w:rsidRPr="00E13C02" w:rsidRDefault="00E13C02" w:rsidP="00E13C02">
      <w:pPr>
        <w:spacing w:line="360" w:lineRule="auto"/>
        <w:rPr>
          <w:rFonts w:ascii="宋体" w:hAnsi="宋体" w:cs="New Gulim"/>
          <w:bCs/>
          <w:szCs w:val="21"/>
        </w:rPr>
      </w:pPr>
      <w:r w:rsidRPr="00E13C02">
        <w:rPr>
          <w:rFonts w:ascii="宋体" w:hAnsi="宋体" w:cs="New Gulim" w:hint="eastAsia"/>
          <w:bCs/>
          <w:szCs w:val="21"/>
        </w:rPr>
        <w:t>1</w:t>
      </w:r>
      <w:r w:rsidR="00104593">
        <w:rPr>
          <w:rFonts w:ascii="宋体" w:hAnsi="宋体" w:cs="New Gulim" w:hint="eastAsia"/>
          <w:bCs/>
          <w:szCs w:val="21"/>
        </w:rPr>
        <w:t>）</w:t>
      </w:r>
      <w:r w:rsidRPr="00E13C02">
        <w:rPr>
          <w:rFonts w:ascii="宋体" w:hAnsi="宋体" w:cs="New Gulim" w:hint="eastAsia"/>
          <w:bCs/>
          <w:szCs w:val="21"/>
        </w:rPr>
        <w:t>电感量与工作电流的关系</w:t>
      </w:r>
    </w:p>
    <w:p w14:paraId="77659853" w14:textId="77777777" w:rsidR="00E13C02" w:rsidRPr="00E13C02" w:rsidRDefault="00E13C02" w:rsidP="00E13C02">
      <w:pPr>
        <w:spacing w:line="360" w:lineRule="auto"/>
        <w:rPr>
          <w:rFonts w:ascii="宋体" w:hAnsi="宋体" w:cs="New Gulim"/>
          <w:szCs w:val="21"/>
        </w:rPr>
      </w:pPr>
      <w:r w:rsidRPr="00E13C02">
        <w:rPr>
          <w:rFonts w:ascii="宋体" w:hAnsi="宋体" w:cs="New Gulim" w:hint="eastAsia"/>
          <w:b/>
          <w:szCs w:val="21"/>
        </w:rPr>
        <w:t xml:space="preserve"> </w:t>
      </w:r>
      <w:r w:rsidRPr="00E13C02">
        <w:rPr>
          <w:rFonts w:ascii="宋体" w:hAnsi="宋体" w:cs="New Gulim" w:hint="eastAsia"/>
          <w:szCs w:val="21"/>
        </w:rPr>
        <w:t xml:space="preserve">   由于在本实验中制作线圈时使用了磁芯，因而线圈的电感对电流的变化非常明显，以下测量到的数据可以很清楚地说明这一点，但由于本实验对混沌现象只用于定性半定量的观察，因而对实验影响并不大。</w:t>
      </w:r>
    </w:p>
    <w:p w14:paraId="0F91A3F0" w14:textId="77777777" w:rsidR="00E13C02" w:rsidRPr="00E13C02" w:rsidRDefault="00E13C02" w:rsidP="00E13C02">
      <w:pPr>
        <w:spacing w:line="360" w:lineRule="auto"/>
        <w:rPr>
          <w:rFonts w:ascii="宋体" w:hAnsi="宋体" w:cs="New Gulim"/>
          <w:bCs/>
          <w:szCs w:val="21"/>
        </w:rPr>
      </w:pPr>
      <w:r w:rsidRPr="00E13C02">
        <w:rPr>
          <w:rFonts w:ascii="宋体" w:hAnsi="宋体" w:cs="New Gulim" w:hint="eastAsia"/>
          <w:bCs/>
          <w:szCs w:val="21"/>
        </w:rPr>
        <w:t>2</w:t>
      </w:r>
      <w:r w:rsidR="00104593">
        <w:rPr>
          <w:rFonts w:ascii="宋体" w:hAnsi="宋体" w:cs="New Gulim" w:hint="eastAsia"/>
          <w:bCs/>
          <w:szCs w:val="21"/>
        </w:rPr>
        <w:t>）</w:t>
      </w:r>
      <w:r w:rsidRPr="00E13C02">
        <w:rPr>
          <w:rFonts w:ascii="宋体" w:hAnsi="宋体" w:cs="New Gulim" w:hint="eastAsia"/>
          <w:bCs/>
          <w:szCs w:val="21"/>
        </w:rPr>
        <w:t>测量电感</w:t>
      </w:r>
      <w:r w:rsidRPr="00E13C02">
        <w:rPr>
          <w:rFonts w:ascii="宋体" w:hAnsi="宋体"/>
          <w:bCs/>
          <w:szCs w:val="21"/>
        </w:rPr>
        <w:t>L</w:t>
      </w:r>
      <w:r w:rsidRPr="00E13C02">
        <w:rPr>
          <w:rFonts w:ascii="宋体" w:hAnsi="宋体" w:cs="New Gulim" w:hint="eastAsia"/>
          <w:bCs/>
          <w:szCs w:val="21"/>
        </w:rPr>
        <w:t>特性的方法</w:t>
      </w:r>
    </w:p>
    <w:p w14:paraId="614AE45C" w14:textId="77777777" w:rsidR="00E13C02" w:rsidRPr="00E13C02" w:rsidRDefault="00E13C02" w:rsidP="00E13C02">
      <w:pPr>
        <w:spacing w:line="360" w:lineRule="auto"/>
        <w:ind w:firstLineChars="200" w:firstLine="420"/>
        <w:rPr>
          <w:rFonts w:ascii="宋体" w:hAnsi="宋体" w:cs="New Gulim"/>
          <w:szCs w:val="21"/>
        </w:rPr>
      </w:pPr>
      <w:r w:rsidRPr="00E13C02">
        <w:rPr>
          <w:rFonts w:ascii="宋体" w:hAnsi="宋体"/>
          <w:szCs w:val="21"/>
        </w:rPr>
        <w:t>CH2</w:t>
      </w:r>
      <w:r w:rsidRPr="00E13C02">
        <w:rPr>
          <w:rFonts w:ascii="宋体" w:hAnsi="宋体" w:cs="New Gulim" w:hint="eastAsia"/>
          <w:szCs w:val="21"/>
        </w:rPr>
        <w:t>测量</w:t>
      </w:r>
      <w:r w:rsidRPr="00E13C02">
        <w:rPr>
          <w:rFonts w:ascii="宋体" w:hAnsi="宋体"/>
          <w:szCs w:val="21"/>
        </w:rPr>
        <w:t>R</w:t>
      </w:r>
      <w:r w:rsidRPr="00E13C02">
        <w:rPr>
          <w:rFonts w:ascii="宋体" w:hAnsi="宋体" w:cs="New Gulim" w:hint="eastAsia"/>
          <w:szCs w:val="21"/>
        </w:rPr>
        <w:t>两端电压。保持信号发生器输出电压不变，调节频率，当</w:t>
      </w:r>
      <w:r w:rsidRPr="00E13C02">
        <w:rPr>
          <w:rFonts w:ascii="宋体" w:hAnsi="宋体"/>
          <w:szCs w:val="21"/>
        </w:rPr>
        <w:t>CH2</w:t>
      </w:r>
      <w:r w:rsidRPr="00E13C02">
        <w:rPr>
          <w:rFonts w:ascii="宋体" w:hAnsi="宋体" w:cs="New Gulim" w:hint="eastAsia"/>
          <w:szCs w:val="21"/>
        </w:rPr>
        <w:t>测得的电压最大时，</w:t>
      </w:r>
      <w:r w:rsidRPr="00E13C02">
        <w:rPr>
          <w:rFonts w:ascii="宋体" w:hAnsi="宋体"/>
          <w:szCs w:val="21"/>
        </w:rPr>
        <w:t>RLC</w:t>
      </w:r>
      <w:r w:rsidRPr="00E13C02">
        <w:rPr>
          <w:rFonts w:ascii="宋体" w:hAnsi="宋体" w:cs="New Gulim" w:hint="eastAsia"/>
          <w:szCs w:val="21"/>
        </w:rPr>
        <w:t>串联电路达到谐振。</w:t>
      </w:r>
    </w:p>
    <w:p w14:paraId="112783C7" w14:textId="77777777" w:rsidR="00E13C02" w:rsidRPr="00E13C02" w:rsidRDefault="00B8159B" w:rsidP="00E13C02">
      <w:pPr>
        <w:autoSpaceDE w:val="0"/>
        <w:autoSpaceDN w:val="0"/>
        <w:adjustRightInd w:val="0"/>
        <w:spacing w:line="360" w:lineRule="auto"/>
        <w:jc w:val="center"/>
        <w:rPr>
          <w:rFonts w:ascii="宋体" w:hAnsi="宋体" w:cs="宋体"/>
          <w:color w:val="000000"/>
          <w:szCs w:val="21"/>
        </w:rPr>
      </w:pPr>
      <w:r>
        <w:rPr>
          <w:rFonts w:ascii="宋体" w:hAnsi="宋体" w:cs="New Gulim"/>
          <w:noProof/>
          <w:szCs w:val="21"/>
        </w:rPr>
        <w:pict w14:anchorId="52D8B2DD">
          <v:group id="_x0000_s4291" editas="canvas" style="position:absolute;left:0;text-align:left;margin-left:110.25pt;margin-top:0;width:231pt;height:106.9pt;z-index:38" coordorigin="713,2631" coordsize="4620,2138" o:allowoverlap="f">
            <o:lock v:ext="edit" aspectratio="t"/>
            <v:shape id="_x0000_s4292" type="#_x0000_t75" style="position:absolute;left:713;top:2631;width:4620;height:2138" o:preferrelative="f">
              <v:fill o:detectmouseclick="t"/>
              <v:path o:extrusionok="t" o:connecttype="none"/>
              <o:lock v:ext="edit" text="t"/>
            </v:shape>
            <v:group id="_x0000_s4293" style="position:absolute;left:1460;top:3187;width:1220;height:97" coordorigin="980,2117" coordsize="488,39">
              <v:line id="_x0000_s4294" style="position:absolute;rotation:270" from="1017,2118" to="1018,2194" strokeweight="1pt"/>
              <v:shape id="_x0000_s4295" style="position:absolute;left:1071;top:2102;width:39;height:69;rotation:270" coordsize="534,1069" path="m,1069l267,997,462,802,534,535,462,268,267,71,,e" filled="f" strokeweight="1pt">
                <v:path arrowok="t"/>
              </v:shape>
              <v:shape id="_x0000_s4296" style="position:absolute;left:1139;top:2103;width:39;height:67;rotation:270" coordsize="534,1068" path="m,1068l267,996,462,801,534,534,462,267,267,71,,e" filled="f" strokeweight="1pt">
                <v:path arrowok="t"/>
              </v:shape>
              <v:shape id="_x0000_s4297" style="position:absolute;left:1206;top:2103;width:39;height:68;rotation:270" coordsize="534,1069" path="m,1069l267,998,462,802,534,535,462,268,267,72,,e" filled="f" strokeweight="1pt">
                <v:path arrowok="t"/>
              </v:shape>
              <v:shape id="_x0000_s4298" style="position:absolute;left:1274;top:2103;width:39;height:68;rotation:270" coordsize="534,1068" path="m,1068l267,998,462,801,534,534,462,267,267,72,,e" filled="f" strokeweight="1pt">
                <v:path arrowok="t"/>
              </v:shape>
              <v:shape id="_x0000_s4299" style="position:absolute;left:1342;top:2103;width:39;height:68;rotation:270" coordsize="534,1070" path="m,1070l267,998,462,803,534,536,462,269,267,72,,e" filled="f" strokeweight="1pt">
                <v:path arrowok="t"/>
              </v:shape>
              <v:line id="_x0000_s4300" style="position:absolute;rotation:270" from="1431,2120" to="1432,2192" strokeweight="1pt"/>
            </v:group>
            <v:group id="_x0000_s4301" style="position:absolute;left:3165;top:3147;width:113;height:282" coordorigin="1746,2111" coordsize="45,113">
              <v:line id="_x0000_s4302" style="position:absolute" from="1746,2111" to="1746,2224"/>
              <v:line id="_x0000_s4303" style="position:absolute" from="1791,2111" to="1791,2224"/>
            </v:group>
            <v:rect id="_x0000_s4304" style="position:absolute;left:3715;top:3242;width:455;height:112;v-text-anchor:middle" filled="f" fillcolor="#bbe0e3"/>
            <v:line id="_x0000_s4305" style="position:absolute" from="4170,3294" to="4623,3294"/>
            <v:line id="_x0000_s4306" style="position:absolute" from="4623,3294" to="4623,4089"/>
            <v:line id="_x0000_s4307" style="position:absolute" from="1458,3284" to="1458,4079"/>
            <v:oval id="_x0000_s4308" style="position:absolute;left:2808;top:3647;width:225;height:225;v-text-anchor:middle" filled="f" fillcolor="#bbe0e3"/>
            <v:line id="_x0000_s4309" style="position:absolute;flip:x" from="1448,3762" to="2808,3762"/>
            <v:line id="_x0000_s4310" style="position:absolute" from="3035,3762" to="4623,3762"/>
            <v:line id="_x0000_s4311" style="position:absolute" from="1448,4089" to="2638,4089"/>
            <v:shape id="_x0000_s4312" type="#_x0000_t202" style="position:absolute;left:2568;top:3861;width:980;height:436;v-text-anchor:top-baseline" filled="f" fillcolor="#bbe0e3" stroked="f">
              <v:textbox style="mso-next-textbox:#_x0000_s4312">
                <w:txbxContent>
                  <w:p w14:paraId="1AFA0CB8" w14:textId="77777777" w:rsidR="00E13C02" w:rsidRDefault="00E13C02" w:rsidP="00E13C02">
                    <w:pPr>
                      <w:autoSpaceDE w:val="0"/>
                      <w:autoSpaceDN w:val="0"/>
                      <w:adjustRightInd w:val="0"/>
                      <w:rPr>
                        <w:rFonts w:ascii="Arial" w:hAnsi="Arial" w:cs="Arial"/>
                        <w:color w:val="000000"/>
                      </w:rPr>
                    </w:pPr>
                    <w:r>
                      <w:rPr>
                        <w:rFonts w:ascii="Arial" w:hAnsi="Arial" w:cs="Arial"/>
                        <w:color w:val="000000"/>
                      </w:rPr>
                      <w:t>CH1</w:t>
                    </w:r>
                  </w:p>
                </w:txbxContent>
              </v:textbox>
            </v:shape>
            <v:line id="_x0000_s4313" style="position:absolute" from="3148,4089" to="4623,4089"/>
            <v:line id="_x0000_s4314" style="position:absolute" from="2695,3284" to="3148,3284"/>
            <v:line id="_x0000_s4315" style="position:absolute" from="3263,3294" to="3715,3294"/>
            <v:shape id="_x0000_s4316" type="#_x0000_t202" style="position:absolute;left:1870;top:3289;width:400;height:384;v-text-anchor:top-baseline" filled="f" fillcolor="#bbe0e3" stroked="f">
              <v:textbox style="mso-next-textbox:#_x0000_s4316">
                <w:txbxContent>
                  <w:p w14:paraId="33CECD1D" w14:textId="77777777" w:rsidR="00E13C02" w:rsidRDefault="00E13C02" w:rsidP="00E13C02">
                    <w:pPr>
                      <w:autoSpaceDE w:val="0"/>
                      <w:autoSpaceDN w:val="0"/>
                      <w:adjustRightInd w:val="0"/>
                      <w:rPr>
                        <w:rFonts w:ascii="Arial" w:hAnsi="Arial" w:cs="Arial"/>
                        <w:color w:val="000000"/>
                      </w:rPr>
                    </w:pPr>
                    <w:r>
                      <w:rPr>
                        <w:rFonts w:ascii="Arial" w:hAnsi="Arial" w:cs="Arial"/>
                        <w:color w:val="000000"/>
                      </w:rPr>
                      <w:t>L</w:t>
                    </w:r>
                  </w:p>
                </w:txbxContent>
              </v:textbox>
            </v:shape>
            <v:shape id="_x0000_s4317" type="#_x0000_t202" style="position:absolute;left:3013;top:3374;width:435;height:385;v-text-anchor:top-baseline" filled="f" fillcolor="#bbe0e3" stroked="f">
              <v:textbox style="mso-next-textbox:#_x0000_s4317">
                <w:txbxContent>
                  <w:p w14:paraId="48763677" w14:textId="77777777" w:rsidR="00E13C02" w:rsidRDefault="00E13C02" w:rsidP="00E13C02">
                    <w:pPr>
                      <w:autoSpaceDE w:val="0"/>
                      <w:autoSpaceDN w:val="0"/>
                      <w:adjustRightInd w:val="0"/>
                      <w:rPr>
                        <w:rFonts w:ascii="Arial" w:hAnsi="Arial" w:cs="Arial"/>
                        <w:color w:val="000000"/>
                      </w:rPr>
                    </w:pPr>
                    <w:r>
                      <w:rPr>
                        <w:rFonts w:ascii="Arial" w:hAnsi="Arial" w:cs="Arial"/>
                        <w:color w:val="000000"/>
                      </w:rPr>
                      <w:t>C</w:t>
                    </w:r>
                  </w:p>
                </w:txbxContent>
              </v:textbox>
            </v:shape>
            <v:line id="_x0000_s4318" style="position:absolute;flip:y" from="4395,2965" to="4395,3305"/>
            <v:line id="_x0000_s4319" style="position:absolute;flip:y" from="3488,2954" to="3488,3294"/>
            <v:line id="_x0000_s4320" style="position:absolute" from="3488,2954" to="3715,2954"/>
            <v:line id="_x0000_s4321" style="position:absolute;flip:x" from="4160,2965" to="4385,2965"/>
            <v:shape id="_x0000_s4322" type="#_x0000_t202" style="position:absolute;left:3735;top:3373;width:435;height:384;v-text-anchor:top-baseline" filled="f" fillcolor="#bbe0e3" stroked="f">
              <v:textbox style="mso-next-textbox:#_x0000_s4322">
                <w:txbxContent>
                  <w:p w14:paraId="77D1FDBA" w14:textId="77777777" w:rsidR="00E13C02" w:rsidRDefault="00E13C02" w:rsidP="00E13C02">
                    <w:pPr>
                      <w:autoSpaceDE w:val="0"/>
                      <w:autoSpaceDN w:val="0"/>
                      <w:adjustRightInd w:val="0"/>
                      <w:rPr>
                        <w:rFonts w:ascii="Arial" w:hAnsi="Arial" w:cs="Arial"/>
                        <w:color w:val="000000"/>
                      </w:rPr>
                    </w:pPr>
                    <w:r>
                      <w:rPr>
                        <w:rFonts w:ascii="Arial" w:hAnsi="Arial" w:cs="Arial"/>
                        <w:color w:val="000000"/>
                      </w:rPr>
                      <w:t>R</w:t>
                    </w:r>
                  </w:p>
                </w:txbxContent>
              </v:textbox>
            </v:shape>
            <v:line id="_x0000_s4323" style="position:absolute" from="4623,4079" to="4623,4304"/>
            <v:line id="_x0000_s4324" style="position:absolute" from="4510,4314" to="4735,4314"/>
            <v:line id="_x0000_s4325" style="position:absolute" from="4573,4358" to="4685,4358"/>
            <v:line id="_x0000_s4326" style="position:absolute" from="4603,4399" to="4660,4399"/>
            <v:shape id="_x0000_s4327" style="position:absolute;left:2858;top:3759;width:112;height:23" coordsize="136,54" path="m,8c15,4,31,,46,8v15,8,30,46,45,46c106,54,129,16,136,8e" filled="f" fillcolor="#bbe0e3">
              <v:path arrowok="t"/>
            </v:shape>
            <v:shape id="_x0000_s4328" type="#_x0000_t202" style="position:absolute;left:3593;top:2737;width:1005;height:468;v-text-anchor:top-baseline" filled="f" fillcolor="#bbe0e3" stroked="f">
              <v:textbox style="mso-next-textbox:#_x0000_s4328">
                <w:txbxContent>
                  <w:p w14:paraId="65734BF4" w14:textId="77777777" w:rsidR="00E13C02" w:rsidRDefault="00E13C02" w:rsidP="00E13C02">
                    <w:pPr>
                      <w:autoSpaceDE w:val="0"/>
                      <w:autoSpaceDN w:val="0"/>
                      <w:adjustRightInd w:val="0"/>
                      <w:rPr>
                        <w:rFonts w:ascii="Arial" w:hAnsi="Arial" w:cs="Arial"/>
                        <w:color w:val="000000"/>
                      </w:rPr>
                    </w:pPr>
                    <w:r>
                      <w:rPr>
                        <w:rFonts w:ascii="Arial" w:hAnsi="Arial" w:cs="Arial"/>
                        <w:color w:val="000000"/>
                      </w:rPr>
                      <w:t>CH2</w:t>
                    </w:r>
                  </w:p>
                </w:txbxContent>
              </v:textbox>
            </v:shape>
            <w10:wrap type="topAndBottom"/>
          </v:group>
        </w:pict>
      </w:r>
      <w:r w:rsidR="00E13C02" w:rsidRPr="00E13C02">
        <w:rPr>
          <w:rFonts w:ascii="宋体" w:hAnsi="宋体" w:cs="宋体" w:hint="eastAsia"/>
          <w:color w:val="000000"/>
          <w:szCs w:val="21"/>
          <w:lang w:val="zh-CN"/>
        </w:rPr>
        <w:t>图</w:t>
      </w:r>
      <w:r w:rsidR="00E13C02" w:rsidRPr="00E13C02">
        <w:rPr>
          <w:rFonts w:ascii="宋体" w:hAnsi="宋体" w:cs="Arial" w:hint="eastAsia"/>
          <w:color w:val="000000"/>
          <w:szCs w:val="21"/>
        </w:rPr>
        <w:t>12</w:t>
      </w:r>
      <w:r w:rsidR="00E13C02" w:rsidRPr="00E13C02">
        <w:rPr>
          <w:rFonts w:ascii="宋体" w:hAnsi="宋体" w:cs="Arial"/>
          <w:color w:val="000000"/>
          <w:szCs w:val="21"/>
        </w:rPr>
        <w:t xml:space="preserve">  </w:t>
      </w:r>
      <w:r w:rsidR="00E13C02" w:rsidRPr="00E13C02">
        <w:rPr>
          <w:rFonts w:ascii="宋体" w:hAnsi="宋体" w:cs="宋体" w:hint="eastAsia"/>
          <w:color w:val="000000"/>
          <w:szCs w:val="21"/>
          <w:lang w:val="zh-CN"/>
        </w:rPr>
        <w:t>测量电感的电路</w:t>
      </w:r>
    </w:p>
    <w:p w14:paraId="33F7216A" w14:textId="77777777" w:rsidR="00E13C02" w:rsidRPr="00E13C02" w:rsidRDefault="00E13C02" w:rsidP="00E13C02">
      <w:pPr>
        <w:spacing w:line="360" w:lineRule="auto"/>
        <w:rPr>
          <w:rFonts w:ascii="宋体" w:hAnsi="宋体" w:cs="New Gulim"/>
          <w:szCs w:val="21"/>
        </w:rPr>
      </w:pPr>
      <w:r w:rsidRPr="00E13C02">
        <w:rPr>
          <w:rFonts w:ascii="宋体" w:hAnsi="宋体" w:cs="New Gulim" w:hint="eastAsia"/>
          <w:szCs w:val="21"/>
        </w:rPr>
        <w:t>电感谐振时有</w:t>
      </w:r>
    </w:p>
    <w:p w14:paraId="2AC9BB39" w14:textId="77777777" w:rsidR="00E13C02" w:rsidRPr="00E13C02" w:rsidRDefault="00E13C02" w:rsidP="00E13C02">
      <w:pPr>
        <w:spacing w:line="360" w:lineRule="auto"/>
        <w:ind w:firstLineChars="100" w:firstLine="210"/>
        <w:rPr>
          <w:rFonts w:ascii="宋体" w:hAnsi="宋体"/>
          <w:szCs w:val="21"/>
        </w:rPr>
      </w:pPr>
      <w:proofErr w:type="spellStart"/>
      <w:r w:rsidRPr="00E13C02">
        <w:rPr>
          <w:rFonts w:ascii="宋体" w:hAnsi="宋体"/>
          <w:szCs w:val="21"/>
        </w:rPr>
        <w:t>ωL</w:t>
      </w:r>
      <w:proofErr w:type="spellEnd"/>
      <w:r w:rsidRPr="00E13C02">
        <w:rPr>
          <w:rFonts w:ascii="宋体" w:hAnsi="宋体"/>
          <w:szCs w:val="21"/>
        </w:rPr>
        <w:t>=1/</w:t>
      </w:r>
      <w:proofErr w:type="spellStart"/>
      <w:r w:rsidRPr="00E13C02">
        <w:rPr>
          <w:rFonts w:ascii="宋体" w:hAnsi="宋体"/>
          <w:szCs w:val="21"/>
        </w:rPr>
        <w:t>ωC</w:t>
      </w:r>
      <w:proofErr w:type="spellEnd"/>
      <w:r w:rsidRPr="00E13C02">
        <w:rPr>
          <w:rFonts w:ascii="宋体" w:hAnsi="宋体"/>
          <w:szCs w:val="21"/>
        </w:rPr>
        <w:t xml:space="preserve">    f</w:t>
      </w:r>
      <w:r w:rsidRPr="00E13C02">
        <w:rPr>
          <w:rFonts w:ascii="宋体" w:hAnsi="宋体"/>
          <w:szCs w:val="21"/>
          <w:vertAlign w:val="subscript"/>
        </w:rPr>
        <w:t>0</w:t>
      </w:r>
      <w:r w:rsidRPr="00E13C02">
        <w:rPr>
          <w:rFonts w:ascii="宋体" w:hAnsi="宋体"/>
          <w:szCs w:val="21"/>
        </w:rPr>
        <w:t>=1/2π</w:t>
      </w:r>
      <w:r w:rsidRPr="00E13C02">
        <w:rPr>
          <w:rFonts w:ascii="宋体" w:hAnsi="宋体"/>
          <w:position w:val="-8"/>
          <w:szCs w:val="21"/>
        </w:rPr>
        <w:object w:dxaOrig="420" w:dyaOrig="300" w14:anchorId="5E52B2D5">
          <v:shape id="_x0000_i1036" type="#_x0000_t75" style="width:25.5pt;height:18pt" o:ole="">
            <v:imagedata r:id="rId23" o:title=""/>
          </v:shape>
          <o:OLEObject Type="Embed" ProgID="Equation.3" ShapeID="_x0000_i1036" DrawAspect="Content" ObjectID="_1694413509" r:id="rId24"/>
        </w:object>
      </w:r>
      <w:r w:rsidRPr="00E13C02">
        <w:rPr>
          <w:rFonts w:ascii="宋体" w:hAnsi="宋体"/>
          <w:szCs w:val="21"/>
        </w:rPr>
        <w:t xml:space="preserve">  </w:t>
      </w:r>
    </w:p>
    <w:p w14:paraId="182039C6" w14:textId="77777777" w:rsidR="00E13C02" w:rsidRPr="00E13C02" w:rsidRDefault="00E13C02" w:rsidP="00E13C02">
      <w:pPr>
        <w:spacing w:line="360" w:lineRule="auto"/>
        <w:ind w:firstLineChars="112" w:firstLine="235"/>
        <w:rPr>
          <w:rFonts w:ascii="宋体" w:hAnsi="宋体" w:cs="New Gulim"/>
          <w:szCs w:val="21"/>
        </w:rPr>
      </w:pPr>
      <w:r w:rsidRPr="00E13C02">
        <w:rPr>
          <w:rFonts w:ascii="宋体" w:hAnsi="宋体"/>
          <w:szCs w:val="21"/>
        </w:rPr>
        <w:t>L=1/4π</w:t>
      </w:r>
      <w:r w:rsidRPr="00E13C02">
        <w:rPr>
          <w:rFonts w:ascii="宋体" w:hAnsi="宋体"/>
          <w:szCs w:val="21"/>
          <w:vertAlign w:val="superscript"/>
        </w:rPr>
        <w:t>2</w:t>
      </w:r>
      <w:r w:rsidRPr="00E13C02">
        <w:rPr>
          <w:rFonts w:ascii="宋体" w:hAnsi="宋体"/>
          <w:szCs w:val="21"/>
        </w:rPr>
        <w:t>Cf</w:t>
      </w:r>
      <w:r w:rsidRPr="00E13C02">
        <w:rPr>
          <w:rFonts w:ascii="宋体" w:hAnsi="宋体"/>
          <w:szCs w:val="21"/>
          <w:vertAlign w:val="superscript"/>
        </w:rPr>
        <w:t>2</w:t>
      </w:r>
      <w:r w:rsidRPr="00E13C02">
        <w:rPr>
          <w:rFonts w:ascii="宋体" w:hAnsi="宋体"/>
          <w:szCs w:val="21"/>
          <w:vertAlign w:val="subscript"/>
        </w:rPr>
        <w:t>0</w:t>
      </w:r>
      <w:r w:rsidRPr="00E13C02">
        <w:rPr>
          <w:rFonts w:ascii="宋体" w:hAnsi="宋体"/>
          <w:szCs w:val="21"/>
        </w:rPr>
        <w:t xml:space="preserve">  U</w:t>
      </w:r>
      <w:r w:rsidRPr="00E13C02">
        <w:rPr>
          <w:rFonts w:ascii="宋体" w:hAnsi="宋体"/>
          <w:szCs w:val="21"/>
          <w:vertAlign w:val="subscript"/>
        </w:rPr>
        <w:t>R</w:t>
      </w:r>
      <w:r w:rsidRPr="00E13C02">
        <w:rPr>
          <w:rFonts w:ascii="宋体" w:hAnsi="宋体"/>
          <w:szCs w:val="21"/>
        </w:rPr>
        <w:t>=U</w:t>
      </w:r>
      <w:r w:rsidRPr="00E13C02">
        <w:rPr>
          <w:rFonts w:ascii="宋体" w:hAnsi="宋体"/>
          <w:szCs w:val="21"/>
          <w:vertAlign w:val="subscript"/>
        </w:rPr>
        <w:t>CH2</w:t>
      </w:r>
      <w:r w:rsidRPr="00E13C02">
        <w:rPr>
          <w:rFonts w:ascii="宋体" w:hAnsi="宋体"/>
          <w:szCs w:val="21"/>
        </w:rPr>
        <w:t>/2</w:t>
      </w:r>
      <w:r w:rsidRPr="00E13C02">
        <w:rPr>
          <w:rFonts w:ascii="宋体" w:hAnsi="宋体"/>
          <w:position w:val="-6"/>
          <w:szCs w:val="21"/>
        </w:rPr>
        <w:object w:dxaOrig="279" w:dyaOrig="279" w14:anchorId="25A37A76">
          <v:shape id="_x0000_i1037" type="#_x0000_t75" style="width:17.25pt;height:17.25pt" o:ole="">
            <v:imagedata r:id="rId25" o:title=""/>
          </v:shape>
          <o:OLEObject Type="Embed" ProgID="Equation.3" ShapeID="_x0000_i1037" DrawAspect="Content" ObjectID="_1694413510" r:id="rId26"/>
        </w:object>
      </w:r>
      <w:r w:rsidRPr="00E13C02">
        <w:rPr>
          <w:rFonts w:ascii="宋体" w:hAnsi="宋体" w:cs="New Gulim" w:hint="eastAsia"/>
          <w:szCs w:val="21"/>
        </w:rPr>
        <w:t>，回路中电流的有效值</w:t>
      </w:r>
      <w:r w:rsidRPr="00E13C02">
        <w:rPr>
          <w:rFonts w:ascii="宋体" w:hAnsi="宋体"/>
          <w:szCs w:val="21"/>
        </w:rPr>
        <w:t>I=U</w:t>
      </w:r>
      <w:r w:rsidRPr="00E13C02">
        <w:rPr>
          <w:rFonts w:ascii="宋体" w:hAnsi="宋体"/>
          <w:szCs w:val="21"/>
          <w:vertAlign w:val="subscript"/>
        </w:rPr>
        <w:t>R</w:t>
      </w:r>
      <w:r w:rsidRPr="00E13C02">
        <w:rPr>
          <w:rFonts w:ascii="宋体" w:hAnsi="宋体"/>
          <w:szCs w:val="21"/>
        </w:rPr>
        <w:t>/R</w:t>
      </w:r>
    </w:p>
    <w:p w14:paraId="27552005" w14:textId="77777777" w:rsidR="00E13C02" w:rsidRPr="00E13C02" w:rsidRDefault="00E13C02" w:rsidP="00E13C02">
      <w:pPr>
        <w:spacing w:line="360" w:lineRule="auto"/>
        <w:rPr>
          <w:rFonts w:ascii="宋体" w:hAnsi="宋体" w:cs="New Gulim"/>
          <w:szCs w:val="21"/>
        </w:rPr>
      </w:pPr>
      <w:r w:rsidRPr="00E13C02">
        <w:rPr>
          <w:rFonts w:ascii="宋体" w:hAnsi="宋体" w:cs="New Gulim" w:hint="eastAsia"/>
          <w:szCs w:val="21"/>
        </w:rPr>
        <w:t>其中</w:t>
      </w:r>
      <w:r w:rsidRPr="00E13C02">
        <w:rPr>
          <w:rFonts w:ascii="宋体" w:hAnsi="宋体"/>
          <w:szCs w:val="21"/>
        </w:rPr>
        <w:t>f</w:t>
      </w:r>
      <w:r w:rsidRPr="00E13C02">
        <w:rPr>
          <w:rFonts w:ascii="宋体" w:hAnsi="宋体"/>
          <w:szCs w:val="21"/>
          <w:vertAlign w:val="subscript"/>
        </w:rPr>
        <w:t>0</w:t>
      </w:r>
      <w:r w:rsidRPr="00E13C02">
        <w:rPr>
          <w:rFonts w:ascii="宋体" w:hAnsi="宋体" w:cs="New Gulim" w:hint="eastAsia"/>
          <w:szCs w:val="21"/>
        </w:rPr>
        <w:t>为谐振频率，</w:t>
      </w:r>
      <w:r w:rsidRPr="00E13C02">
        <w:rPr>
          <w:rFonts w:ascii="宋体" w:hAnsi="宋体"/>
          <w:szCs w:val="21"/>
        </w:rPr>
        <w:t>U</w:t>
      </w:r>
      <w:r w:rsidRPr="00E13C02">
        <w:rPr>
          <w:rFonts w:ascii="宋体" w:hAnsi="宋体"/>
          <w:szCs w:val="21"/>
          <w:vertAlign w:val="subscript"/>
        </w:rPr>
        <w:t>CH2</w:t>
      </w:r>
      <w:r w:rsidRPr="00E13C02">
        <w:rPr>
          <w:rFonts w:ascii="宋体" w:hAnsi="宋体" w:cs="New Gulim" w:hint="eastAsia"/>
          <w:szCs w:val="21"/>
        </w:rPr>
        <w:t>表示</w:t>
      </w:r>
      <w:r w:rsidRPr="00E13C02">
        <w:rPr>
          <w:rFonts w:ascii="宋体" w:hAnsi="宋体"/>
          <w:szCs w:val="21"/>
        </w:rPr>
        <w:t>CH2</w:t>
      </w:r>
      <w:r w:rsidRPr="00E13C02">
        <w:rPr>
          <w:rFonts w:ascii="宋体" w:hAnsi="宋体" w:cs="New Gulim" w:hint="eastAsia"/>
          <w:szCs w:val="21"/>
        </w:rPr>
        <w:t>波形的峰-峰电压，</w:t>
      </w:r>
      <w:r w:rsidRPr="00E13C02">
        <w:rPr>
          <w:rFonts w:ascii="宋体" w:hAnsi="宋体"/>
          <w:szCs w:val="21"/>
        </w:rPr>
        <w:t>U</w:t>
      </w:r>
      <w:r w:rsidRPr="00E13C02">
        <w:rPr>
          <w:rFonts w:ascii="宋体" w:hAnsi="宋体"/>
          <w:szCs w:val="21"/>
          <w:vertAlign w:val="subscript"/>
        </w:rPr>
        <w:t>R</w:t>
      </w:r>
      <w:r w:rsidRPr="00E13C02">
        <w:rPr>
          <w:rFonts w:ascii="宋体" w:hAnsi="宋体" w:cs="New Gulim" w:hint="eastAsia"/>
          <w:szCs w:val="21"/>
        </w:rPr>
        <w:t>表示电阻</w:t>
      </w:r>
      <w:r w:rsidRPr="00E13C02">
        <w:rPr>
          <w:rFonts w:ascii="宋体" w:hAnsi="宋体"/>
          <w:szCs w:val="21"/>
        </w:rPr>
        <w:t>R</w:t>
      </w:r>
      <w:r w:rsidRPr="00E13C02">
        <w:rPr>
          <w:rFonts w:ascii="宋体" w:hAnsi="宋体" w:cs="New Gulim" w:hint="eastAsia"/>
          <w:szCs w:val="21"/>
        </w:rPr>
        <w:t>两端输出的电压。</w:t>
      </w:r>
    </w:p>
    <w:p w14:paraId="07BA3769" w14:textId="77777777" w:rsidR="00E13C02" w:rsidRPr="00E13C02" w:rsidRDefault="00E13C02" w:rsidP="00E13C02">
      <w:pPr>
        <w:spacing w:line="360" w:lineRule="auto"/>
        <w:ind w:firstLineChars="200" w:firstLine="420"/>
        <w:rPr>
          <w:rFonts w:ascii="宋体" w:hAnsi="宋体" w:cs="New Gulim"/>
          <w:szCs w:val="21"/>
        </w:rPr>
      </w:pPr>
      <w:r w:rsidRPr="00E13C02">
        <w:rPr>
          <w:rFonts w:ascii="宋体" w:hAnsi="宋体" w:cs="New Gulim" w:hint="eastAsia"/>
          <w:szCs w:val="21"/>
        </w:rPr>
        <w:t>以下提供</w:t>
      </w:r>
      <w:r w:rsidRPr="00E13C02">
        <w:rPr>
          <w:rFonts w:ascii="宋体" w:hAnsi="宋体"/>
          <w:szCs w:val="21"/>
        </w:rPr>
        <w:t>2</w:t>
      </w:r>
      <w:r w:rsidRPr="00E13C02">
        <w:rPr>
          <w:rFonts w:ascii="宋体" w:hAnsi="宋体" w:cs="New Gulim" w:hint="eastAsia"/>
          <w:szCs w:val="21"/>
        </w:rPr>
        <w:t>个电感样品的测量数据，仅供参考，因为不同的电感，其参数完全不一样，但需要掌握测量电感的</w:t>
      </w:r>
      <w:r w:rsidRPr="00E13C02">
        <w:rPr>
          <w:rFonts w:ascii="宋体" w:hAnsi="宋体"/>
          <w:szCs w:val="21"/>
        </w:rPr>
        <w:t>RLC</w:t>
      </w:r>
      <w:r w:rsidRPr="00E13C02">
        <w:rPr>
          <w:rFonts w:ascii="宋体" w:hAnsi="宋体" w:cs="New Gulim" w:hint="eastAsia"/>
          <w:szCs w:val="21"/>
        </w:rPr>
        <w:t>电路和记录数据的方法</w:t>
      </w:r>
    </w:p>
    <w:p w14:paraId="0DEC7796" w14:textId="77777777" w:rsidR="00E13C02" w:rsidRPr="00E13C02" w:rsidRDefault="00E13C02" w:rsidP="00E13C02">
      <w:pPr>
        <w:spacing w:line="360" w:lineRule="auto"/>
        <w:rPr>
          <w:rFonts w:ascii="宋体" w:hAnsi="宋体" w:cs="New Gulim"/>
          <w:bCs/>
          <w:szCs w:val="21"/>
        </w:rPr>
      </w:pPr>
      <w:r w:rsidRPr="00E13C02">
        <w:rPr>
          <w:rFonts w:ascii="宋体" w:hAnsi="宋体" w:cs="New Gulim" w:hint="eastAsia"/>
          <w:bCs/>
          <w:szCs w:val="21"/>
        </w:rPr>
        <w:t>样品</w:t>
      </w:r>
      <w:r w:rsidRPr="00E13C02">
        <w:rPr>
          <w:rFonts w:ascii="宋体" w:hAnsi="宋体"/>
          <w:bCs/>
          <w:szCs w:val="21"/>
        </w:rPr>
        <w:t>A</w:t>
      </w:r>
    </w:p>
    <w:p w14:paraId="43B4710F" w14:textId="77777777" w:rsidR="00E13C02" w:rsidRPr="00E13C02" w:rsidRDefault="00E13C02" w:rsidP="00E13C02">
      <w:pPr>
        <w:tabs>
          <w:tab w:val="left" w:pos="1575"/>
          <w:tab w:val="left" w:pos="7455"/>
        </w:tabs>
        <w:spacing w:line="360" w:lineRule="auto"/>
        <w:rPr>
          <w:rFonts w:ascii="宋体" w:hAnsi="宋体" w:cs="New Gulim"/>
          <w:szCs w:val="21"/>
        </w:rPr>
      </w:pPr>
      <w:r w:rsidRPr="00E13C02">
        <w:rPr>
          <w:rFonts w:ascii="宋体" w:hAnsi="宋体" w:cs="New Gulim" w:hint="eastAsia"/>
          <w:szCs w:val="21"/>
        </w:rPr>
        <w:t>测量的实验数据如表</w:t>
      </w:r>
      <w:r w:rsidRPr="00E13C02">
        <w:rPr>
          <w:rFonts w:ascii="宋体" w:hAnsi="宋体"/>
          <w:szCs w:val="21"/>
        </w:rPr>
        <w:t>2</w:t>
      </w:r>
      <w:r w:rsidRPr="00E13C02">
        <w:rPr>
          <w:rFonts w:ascii="宋体" w:hAnsi="宋体" w:cs="New Gulim" w:hint="eastAsia"/>
          <w:szCs w:val="21"/>
        </w:rPr>
        <w:t>所示， 由表</w:t>
      </w:r>
      <w:r w:rsidRPr="00E13C02">
        <w:rPr>
          <w:rFonts w:ascii="宋体" w:hAnsi="宋体" w:cs="New Gulim"/>
          <w:szCs w:val="21"/>
        </w:rPr>
        <w:t>2</w:t>
      </w:r>
      <w:r w:rsidRPr="00E13C02">
        <w:rPr>
          <w:rFonts w:ascii="宋体" w:hAnsi="宋体" w:cs="New Gulim" w:hint="eastAsia"/>
          <w:szCs w:val="21"/>
        </w:rPr>
        <w:t>作图见图13</w:t>
      </w:r>
    </w:p>
    <w:p w14:paraId="7C6235CC" w14:textId="77777777" w:rsidR="00E13C02" w:rsidRPr="00E13C02" w:rsidRDefault="00E13C02" w:rsidP="005C1D5D">
      <w:pPr>
        <w:jc w:val="center"/>
        <w:rPr>
          <w:rFonts w:ascii="宋体" w:hAnsi="宋体" w:cs="New Gulim"/>
          <w:bCs/>
          <w:szCs w:val="21"/>
        </w:rPr>
      </w:pPr>
      <w:r w:rsidRPr="00E13C02">
        <w:rPr>
          <w:rFonts w:ascii="宋体" w:hAnsi="宋体" w:cs="New Gulim" w:hint="eastAsia"/>
          <w:bCs/>
          <w:szCs w:val="21"/>
        </w:rPr>
        <w:lastRenderedPageBreak/>
        <w:t>表</w:t>
      </w:r>
      <w:r w:rsidRPr="00E13C02">
        <w:rPr>
          <w:rFonts w:ascii="宋体" w:hAnsi="宋体"/>
          <w:bCs/>
          <w:szCs w:val="21"/>
        </w:rPr>
        <w:t xml:space="preserve">2 </w:t>
      </w:r>
      <w:r w:rsidRPr="00E13C02">
        <w:rPr>
          <w:rFonts w:ascii="宋体" w:hAnsi="宋体" w:cs="New Gulim" w:hint="eastAsia"/>
          <w:bCs/>
          <w:szCs w:val="21"/>
        </w:rPr>
        <w:t xml:space="preserve"> 电感</w:t>
      </w:r>
      <w:r w:rsidRPr="00E13C02">
        <w:rPr>
          <w:rFonts w:ascii="宋体" w:hAnsi="宋体" w:cs="New Gulim"/>
          <w:bCs/>
          <w:szCs w:val="21"/>
        </w:rPr>
        <w:t>L</w:t>
      </w:r>
      <w:r w:rsidRPr="00E13C02">
        <w:rPr>
          <w:rFonts w:ascii="宋体" w:hAnsi="宋体" w:cs="New Gulim" w:hint="eastAsia"/>
          <w:bCs/>
          <w:szCs w:val="21"/>
        </w:rPr>
        <w:t>随电流</w:t>
      </w:r>
      <w:r w:rsidRPr="00E13C02">
        <w:rPr>
          <w:rFonts w:ascii="宋体" w:hAnsi="宋体" w:cs="New Gulim"/>
          <w:bCs/>
          <w:szCs w:val="21"/>
        </w:rPr>
        <w:t>I</w:t>
      </w:r>
      <w:r w:rsidRPr="00E13C02">
        <w:rPr>
          <w:rFonts w:ascii="宋体" w:hAnsi="宋体" w:cs="New Gulim" w:hint="eastAsia"/>
          <w:bCs/>
          <w:szCs w:val="21"/>
        </w:rPr>
        <w:t>变化的数据表</w:t>
      </w:r>
    </w:p>
    <w:tbl>
      <w:tblPr>
        <w:tblW w:w="0" w:type="auto"/>
        <w:jc w:val="center"/>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785"/>
        <w:gridCol w:w="1995"/>
        <w:gridCol w:w="1890"/>
      </w:tblGrid>
      <w:tr w:rsidR="00E13C02" w:rsidRPr="00E13C02" w14:paraId="5271E662" w14:textId="77777777">
        <w:trPr>
          <w:trHeight w:hRule="exact" w:val="340"/>
          <w:jc w:val="center"/>
        </w:trPr>
        <w:tc>
          <w:tcPr>
            <w:tcW w:w="1785" w:type="dxa"/>
          </w:tcPr>
          <w:p w14:paraId="5EB6BBC8" w14:textId="77777777" w:rsidR="00E13C02" w:rsidRPr="00E13C02" w:rsidRDefault="00E13C02" w:rsidP="005C1D5D">
            <w:pPr>
              <w:jc w:val="center"/>
              <w:rPr>
                <w:rFonts w:ascii="宋体" w:hAnsi="宋体"/>
                <w:b/>
                <w:szCs w:val="21"/>
              </w:rPr>
            </w:pPr>
            <w:r w:rsidRPr="00E13C02">
              <w:rPr>
                <w:rFonts w:ascii="宋体" w:hAnsi="宋体"/>
                <w:szCs w:val="21"/>
              </w:rPr>
              <w:t>f</w:t>
            </w:r>
            <w:r w:rsidRPr="00E13C02">
              <w:rPr>
                <w:rFonts w:ascii="宋体" w:hAnsi="宋体"/>
                <w:szCs w:val="21"/>
                <w:vertAlign w:val="subscript"/>
              </w:rPr>
              <w:t>0</w:t>
            </w:r>
            <w:r w:rsidRPr="00E13C02">
              <w:rPr>
                <w:rFonts w:ascii="宋体" w:hAnsi="宋体"/>
                <w:szCs w:val="21"/>
              </w:rPr>
              <w:t>/</w:t>
            </w:r>
            <w:proofErr w:type="spellStart"/>
            <w:r w:rsidRPr="00E13C02">
              <w:rPr>
                <w:rFonts w:ascii="宋体" w:hAnsi="宋体"/>
                <w:szCs w:val="21"/>
              </w:rPr>
              <w:t>kH</w:t>
            </w:r>
            <w:r w:rsidRPr="00E13C02">
              <w:rPr>
                <w:rFonts w:ascii="宋体" w:hAnsi="宋体"/>
                <w:szCs w:val="21"/>
                <w:vertAlign w:val="subscript"/>
              </w:rPr>
              <w:t>Z</w:t>
            </w:r>
            <w:proofErr w:type="spellEnd"/>
          </w:p>
        </w:tc>
        <w:tc>
          <w:tcPr>
            <w:tcW w:w="1995" w:type="dxa"/>
          </w:tcPr>
          <w:p w14:paraId="234EDE6B" w14:textId="77777777" w:rsidR="00E13C02" w:rsidRPr="00E13C02" w:rsidRDefault="00E13C02" w:rsidP="005C1D5D">
            <w:pPr>
              <w:jc w:val="center"/>
              <w:rPr>
                <w:rFonts w:ascii="宋体" w:hAnsi="宋体"/>
                <w:b/>
                <w:szCs w:val="21"/>
              </w:rPr>
            </w:pPr>
            <w:r w:rsidRPr="00E13C02">
              <w:rPr>
                <w:rFonts w:ascii="宋体" w:hAnsi="宋体"/>
                <w:szCs w:val="21"/>
              </w:rPr>
              <w:t>I/mA</w:t>
            </w:r>
          </w:p>
        </w:tc>
        <w:tc>
          <w:tcPr>
            <w:tcW w:w="1890" w:type="dxa"/>
          </w:tcPr>
          <w:p w14:paraId="23B784E4" w14:textId="77777777" w:rsidR="00E13C02" w:rsidRPr="00E13C02" w:rsidRDefault="00E13C02" w:rsidP="005C1D5D">
            <w:pPr>
              <w:jc w:val="center"/>
              <w:rPr>
                <w:rFonts w:ascii="宋体" w:hAnsi="宋体"/>
                <w:b/>
                <w:szCs w:val="21"/>
              </w:rPr>
            </w:pPr>
            <w:r w:rsidRPr="00E13C02">
              <w:rPr>
                <w:rFonts w:ascii="宋体" w:hAnsi="宋体"/>
                <w:szCs w:val="21"/>
              </w:rPr>
              <w:t>L/</w:t>
            </w:r>
            <w:proofErr w:type="spellStart"/>
            <w:r w:rsidRPr="00E13C02">
              <w:rPr>
                <w:rFonts w:ascii="宋体" w:hAnsi="宋体"/>
                <w:szCs w:val="21"/>
              </w:rPr>
              <w:t>mH</w:t>
            </w:r>
            <w:proofErr w:type="spellEnd"/>
          </w:p>
        </w:tc>
      </w:tr>
      <w:tr w:rsidR="00E13C02" w:rsidRPr="00E13C02" w14:paraId="6C02B936" w14:textId="77777777">
        <w:trPr>
          <w:trHeight w:hRule="exact" w:val="340"/>
          <w:jc w:val="center"/>
        </w:trPr>
        <w:tc>
          <w:tcPr>
            <w:tcW w:w="1785" w:type="dxa"/>
          </w:tcPr>
          <w:p w14:paraId="76A02958" w14:textId="77777777" w:rsidR="00E13C02" w:rsidRPr="00E13C02" w:rsidRDefault="00E13C02" w:rsidP="005C1D5D">
            <w:pPr>
              <w:jc w:val="center"/>
              <w:rPr>
                <w:rFonts w:ascii="宋体" w:hAnsi="宋体"/>
                <w:szCs w:val="21"/>
              </w:rPr>
            </w:pPr>
            <w:r w:rsidRPr="00E13C02">
              <w:rPr>
                <w:rFonts w:ascii="宋体" w:hAnsi="宋体"/>
                <w:szCs w:val="21"/>
              </w:rPr>
              <w:t>3.14</w:t>
            </w:r>
          </w:p>
        </w:tc>
        <w:tc>
          <w:tcPr>
            <w:tcW w:w="1995" w:type="dxa"/>
          </w:tcPr>
          <w:p w14:paraId="795F1CD0" w14:textId="77777777" w:rsidR="00E13C02" w:rsidRPr="00E13C02" w:rsidRDefault="00E13C02" w:rsidP="005C1D5D">
            <w:pPr>
              <w:jc w:val="center"/>
              <w:rPr>
                <w:rFonts w:ascii="宋体" w:hAnsi="宋体"/>
                <w:szCs w:val="21"/>
              </w:rPr>
            </w:pPr>
            <w:r w:rsidRPr="00E13C02">
              <w:rPr>
                <w:rFonts w:ascii="宋体" w:hAnsi="宋体"/>
                <w:szCs w:val="21"/>
              </w:rPr>
              <w:t>19.7</w:t>
            </w:r>
          </w:p>
        </w:tc>
        <w:tc>
          <w:tcPr>
            <w:tcW w:w="1890" w:type="dxa"/>
          </w:tcPr>
          <w:p w14:paraId="50E13D8A" w14:textId="77777777" w:rsidR="00E13C02" w:rsidRPr="00E13C02" w:rsidRDefault="00E13C02" w:rsidP="005C1D5D">
            <w:pPr>
              <w:jc w:val="center"/>
              <w:rPr>
                <w:rFonts w:ascii="宋体" w:hAnsi="宋体"/>
                <w:szCs w:val="21"/>
              </w:rPr>
            </w:pPr>
            <w:r w:rsidRPr="00E13C02">
              <w:rPr>
                <w:rFonts w:ascii="宋体" w:hAnsi="宋体"/>
                <w:szCs w:val="21"/>
              </w:rPr>
              <w:t>25.7</w:t>
            </w:r>
          </w:p>
        </w:tc>
      </w:tr>
      <w:tr w:rsidR="00E13C02" w:rsidRPr="00E13C02" w14:paraId="30778393" w14:textId="77777777">
        <w:trPr>
          <w:trHeight w:hRule="exact" w:val="340"/>
          <w:jc w:val="center"/>
        </w:trPr>
        <w:tc>
          <w:tcPr>
            <w:tcW w:w="1785" w:type="dxa"/>
          </w:tcPr>
          <w:p w14:paraId="3F8843E7" w14:textId="77777777" w:rsidR="00E13C02" w:rsidRPr="00E13C02" w:rsidRDefault="00E13C02" w:rsidP="005C1D5D">
            <w:pPr>
              <w:jc w:val="center"/>
              <w:rPr>
                <w:rFonts w:ascii="宋体" w:hAnsi="宋体"/>
                <w:szCs w:val="21"/>
              </w:rPr>
            </w:pPr>
            <w:r w:rsidRPr="00E13C02">
              <w:rPr>
                <w:rFonts w:ascii="宋体" w:hAnsi="宋体"/>
                <w:szCs w:val="21"/>
              </w:rPr>
              <w:t>3.19</w:t>
            </w:r>
          </w:p>
        </w:tc>
        <w:tc>
          <w:tcPr>
            <w:tcW w:w="1995" w:type="dxa"/>
          </w:tcPr>
          <w:p w14:paraId="69A1D559" w14:textId="77777777" w:rsidR="00E13C02" w:rsidRPr="00E13C02" w:rsidRDefault="00E13C02" w:rsidP="005C1D5D">
            <w:pPr>
              <w:jc w:val="center"/>
              <w:rPr>
                <w:rFonts w:ascii="宋体" w:hAnsi="宋体"/>
                <w:szCs w:val="21"/>
              </w:rPr>
            </w:pPr>
            <w:r w:rsidRPr="00E13C02">
              <w:rPr>
                <w:rFonts w:ascii="宋体" w:hAnsi="宋体"/>
                <w:szCs w:val="21"/>
              </w:rPr>
              <w:t>16.0</w:t>
            </w:r>
          </w:p>
        </w:tc>
        <w:tc>
          <w:tcPr>
            <w:tcW w:w="1890" w:type="dxa"/>
          </w:tcPr>
          <w:p w14:paraId="0082AEC6" w14:textId="77777777" w:rsidR="00E13C02" w:rsidRPr="00E13C02" w:rsidRDefault="00E13C02" w:rsidP="005C1D5D">
            <w:pPr>
              <w:jc w:val="center"/>
              <w:rPr>
                <w:rFonts w:ascii="宋体" w:hAnsi="宋体"/>
                <w:szCs w:val="21"/>
              </w:rPr>
            </w:pPr>
            <w:r w:rsidRPr="00E13C02">
              <w:rPr>
                <w:rFonts w:ascii="宋体" w:hAnsi="宋体"/>
                <w:szCs w:val="21"/>
              </w:rPr>
              <w:t>24.9</w:t>
            </w:r>
          </w:p>
        </w:tc>
      </w:tr>
      <w:tr w:rsidR="00E13C02" w:rsidRPr="00E13C02" w14:paraId="65C6B4CE" w14:textId="77777777">
        <w:trPr>
          <w:trHeight w:hRule="exact" w:val="340"/>
          <w:jc w:val="center"/>
        </w:trPr>
        <w:tc>
          <w:tcPr>
            <w:tcW w:w="1785" w:type="dxa"/>
          </w:tcPr>
          <w:p w14:paraId="73FF673B" w14:textId="77777777" w:rsidR="00E13C02" w:rsidRPr="00E13C02" w:rsidRDefault="00E13C02" w:rsidP="005C1D5D">
            <w:pPr>
              <w:jc w:val="center"/>
              <w:rPr>
                <w:rFonts w:ascii="宋体" w:hAnsi="宋体"/>
                <w:szCs w:val="21"/>
              </w:rPr>
            </w:pPr>
            <w:r w:rsidRPr="00E13C02">
              <w:rPr>
                <w:rFonts w:ascii="宋体" w:hAnsi="宋体"/>
                <w:szCs w:val="21"/>
              </w:rPr>
              <w:t>3.23</w:t>
            </w:r>
          </w:p>
        </w:tc>
        <w:tc>
          <w:tcPr>
            <w:tcW w:w="1995" w:type="dxa"/>
          </w:tcPr>
          <w:p w14:paraId="28283D0E" w14:textId="77777777" w:rsidR="00E13C02" w:rsidRPr="00E13C02" w:rsidRDefault="00E13C02" w:rsidP="005C1D5D">
            <w:pPr>
              <w:jc w:val="center"/>
              <w:rPr>
                <w:rFonts w:ascii="宋体" w:hAnsi="宋体"/>
                <w:szCs w:val="21"/>
              </w:rPr>
            </w:pPr>
            <w:r w:rsidRPr="00E13C02">
              <w:rPr>
                <w:rFonts w:ascii="宋体" w:hAnsi="宋体"/>
                <w:szCs w:val="21"/>
              </w:rPr>
              <w:t>12.2</w:t>
            </w:r>
          </w:p>
        </w:tc>
        <w:tc>
          <w:tcPr>
            <w:tcW w:w="1890" w:type="dxa"/>
          </w:tcPr>
          <w:p w14:paraId="2ABB12A3" w14:textId="77777777" w:rsidR="00E13C02" w:rsidRPr="00E13C02" w:rsidRDefault="00E13C02" w:rsidP="005C1D5D">
            <w:pPr>
              <w:jc w:val="center"/>
              <w:rPr>
                <w:rFonts w:ascii="宋体" w:hAnsi="宋体"/>
                <w:szCs w:val="21"/>
              </w:rPr>
            </w:pPr>
            <w:r w:rsidRPr="00E13C02">
              <w:rPr>
                <w:rFonts w:ascii="宋体" w:hAnsi="宋体"/>
                <w:szCs w:val="21"/>
              </w:rPr>
              <w:t>24.3</w:t>
            </w:r>
          </w:p>
        </w:tc>
      </w:tr>
      <w:tr w:rsidR="00E13C02" w:rsidRPr="00E13C02" w14:paraId="6BA47304" w14:textId="77777777">
        <w:trPr>
          <w:trHeight w:hRule="exact" w:val="340"/>
          <w:jc w:val="center"/>
        </w:trPr>
        <w:tc>
          <w:tcPr>
            <w:tcW w:w="1785" w:type="dxa"/>
          </w:tcPr>
          <w:p w14:paraId="13132884" w14:textId="77777777" w:rsidR="00E13C02" w:rsidRPr="00E13C02" w:rsidRDefault="00E13C02" w:rsidP="005C1D5D">
            <w:pPr>
              <w:jc w:val="center"/>
              <w:rPr>
                <w:rFonts w:ascii="宋体" w:hAnsi="宋体"/>
                <w:szCs w:val="21"/>
              </w:rPr>
            </w:pPr>
            <w:r w:rsidRPr="00E13C02">
              <w:rPr>
                <w:rFonts w:ascii="宋体" w:hAnsi="宋体"/>
                <w:szCs w:val="21"/>
              </w:rPr>
              <w:t>3.30</w:t>
            </w:r>
          </w:p>
        </w:tc>
        <w:tc>
          <w:tcPr>
            <w:tcW w:w="1995" w:type="dxa"/>
          </w:tcPr>
          <w:p w14:paraId="61061616" w14:textId="77777777" w:rsidR="00E13C02" w:rsidRPr="00E13C02" w:rsidRDefault="00E13C02" w:rsidP="005C1D5D">
            <w:pPr>
              <w:jc w:val="center"/>
              <w:rPr>
                <w:rFonts w:ascii="宋体" w:hAnsi="宋体"/>
                <w:szCs w:val="21"/>
              </w:rPr>
            </w:pPr>
            <w:r w:rsidRPr="00E13C02">
              <w:rPr>
                <w:rFonts w:ascii="宋体" w:hAnsi="宋体"/>
                <w:szCs w:val="21"/>
              </w:rPr>
              <w:t>8.29</w:t>
            </w:r>
          </w:p>
        </w:tc>
        <w:tc>
          <w:tcPr>
            <w:tcW w:w="1890" w:type="dxa"/>
          </w:tcPr>
          <w:p w14:paraId="418A246E" w14:textId="77777777" w:rsidR="00E13C02" w:rsidRPr="00E13C02" w:rsidRDefault="00E13C02" w:rsidP="005C1D5D">
            <w:pPr>
              <w:jc w:val="center"/>
              <w:rPr>
                <w:rFonts w:ascii="宋体" w:hAnsi="宋体"/>
                <w:szCs w:val="21"/>
              </w:rPr>
            </w:pPr>
            <w:r w:rsidRPr="00E13C02">
              <w:rPr>
                <w:rFonts w:ascii="宋体" w:hAnsi="宋体"/>
                <w:szCs w:val="21"/>
              </w:rPr>
              <w:t>23.3</w:t>
            </w:r>
          </w:p>
        </w:tc>
      </w:tr>
      <w:tr w:rsidR="00E13C02" w:rsidRPr="00E13C02" w14:paraId="1DCE0E57" w14:textId="77777777">
        <w:trPr>
          <w:trHeight w:hRule="exact" w:val="340"/>
          <w:jc w:val="center"/>
        </w:trPr>
        <w:tc>
          <w:tcPr>
            <w:tcW w:w="1785" w:type="dxa"/>
          </w:tcPr>
          <w:p w14:paraId="1EDD3F3D" w14:textId="77777777" w:rsidR="00E13C02" w:rsidRPr="00E13C02" w:rsidRDefault="00E13C02" w:rsidP="005C1D5D">
            <w:pPr>
              <w:jc w:val="center"/>
              <w:rPr>
                <w:rFonts w:ascii="宋体" w:hAnsi="宋体"/>
                <w:szCs w:val="21"/>
              </w:rPr>
            </w:pPr>
            <w:r w:rsidRPr="00E13C02">
              <w:rPr>
                <w:rFonts w:ascii="宋体" w:hAnsi="宋体"/>
                <w:szCs w:val="21"/>
              </w:rPr>
              <w:t>3.39</w:t>
            </w:r>
          </w:p>
        </w:tc>
        <w:tc>
          <w:tcPr>
            <w:tcW w:w="1995" w:type="dxa"/>
          </w:tcPr>
          <w:p w14:paraId="28CFD876" w14:textId="77777777" w:rsidR="00E13C02" w:rsidRPr="00E13C02" w:rsidRDefault="00E13C02" w:rsidP="005C1D5D">
            <w:pPr>
              <w:jc w:val="center"/>
              <w:rPr>
                <w:rFonts w:ascii="宋体" w:hAnsi="宋体"/>
                <w:szCs w:val="21"/>
              </w:rPr>
            </w:pPr>
            <w:r w:rsidRPr="00E13C02">
              <w:rPr>
                <w:rFonts w:ascii="宋体" w:hAnsi="宋体"/>
                <w:szCs w:val="21"/>
              </w:rPr>
              <w:t>4.26</w:t>
            </w:r>
          </w:p>
        </w:tc>
        <w:tc>
          <w:tcPr>
            <w:tcW w:w="1890" w:type="dxa"/>
          </w:tcPr>
          <w:p w14:paraId="48AFDD6A" w14:textId="77777777" w:rsidR="00E13C02" w:rsidRPr="00E13C02" w:rsidRDefault="00E13C02" w:rsidP="005C1D5D">
            <w:pPr>
              <w:jc w:val="center"/>
              <w:rPr>
                <w:rFonts w:ascii="宋体" w:hAnsi="宋体"/>
                <w:szCs w:val="21"/>
              </w:rPr>
            </w:pPr>
            <w:r w:rsidRPr="00E13C02">
              <w:rPr>
                <w:rFonts w:ascii="宋体" w:hAnsi="宋体"/>
                <w:szCs w:val="21"/>
              </w:rPr>
              <w:t>22.0</w:t>
            </w:r>
          </w:p>
        </w:tc>
      </w:tr>
      <w:tr w:rsidR="00E13C02" w:rsidRPr="00E13C02" w14:paraId="24B26FA4" w14:textId="77777777">
        <w:trPr>
          <w:trHeight w:hRule="exact" w:val="340"/>
          <w:jc w:val="center"/>
        </w:trPr>
        <w:tc>
          <w:tcPr>
            <w:tcW w:w="1785" w:type="dxa"/>
          </w:tcPr>
          <w:p w14:paraId="0508E97D" w14:textId="77777777" w:rsidR="00E13C02" w:rsidRPr="00E13C02" w:rsidRDefault="00E13C02" w:rsidP="005C1D5D">
            <w:pPr>
              <w:jc w:val="center"/>
              <w:rPr>
                <w:rFonts w:ascii="宋体" w:hAnsi="宋体"/>
                <w:szCs w:val="21"/>
              </w:rPr>
            </w:pPr>
            <w:r w:rsidRPr="00E13C02">
              <w:rPr>
                <w:rFonts w:ascii="宋体" w:hAnsi="宋体"/>
                <w:szCs w:val="21"/>
              </w:rPr>
              <w:t>3.44</w:t>
            </w:r>
          </w:p>
        </w:tc>
        <w:tc>
          <w:tcPr>
            <w:tcW w:w="1995" w:type="dxa"/>
          </w:tcPr>
          <w:p w14:paraId="41F217A2" w14:textId="77777777" w:rsidR="00E13C02" w:rsidRPr="00E13C02" w:rsidRDefault="00E13C02" w:rsidP="005C1D5D">
            <w:pPr>
              <w:jc w:val="center"/>
              <w:rPr>
                <w:rFonts w:ascii="宋体" w:hAnsi="宋体"/>
                <w:szCs w:val="21"/>
              </w:rPr>
            </w:pPr>
            <w:r w:rsidRPr="00E13C02">
              <w:rPr>
                <w:rFonts w:ascii="宋体" w:hAnsi="宋体"/>
                <w:szCs w:val="21"/>
              </w:rPr>
              <w:t>2.16</w:t>
            </w:r>
          </w:p>
        </w:tc>
        <w:tc>
          <w:tcPr>
            <w:tcW w:w="1890" w:type="dxa"/>
          </w:tcPr>
          <w:p w14:paraId="7F8176AB" w14:textId="77777777" w:rsidR="00E13C02" w:rsidRPr="00E13C02" w:rsidRDefault="00E13C02" w:rsidP="005C1D5D">
            <w:pPr>
              <w:jc w:val="center"/>
              <w:rPr>
                <w:rFonts w:ascii="宋体" w:hAnsi="宋体"/>
                <w:szCs w:val="21"/>
              </w:rPr>
            </w:pPr>
            <w:r w:rsidRPr="00E13C02">
              <w:rPr>
                <w:rFonts w:ascii="宋体" w:hAnsi="宋体"/>
                <w:szCs w:val="21"/>
              </w:rPr>
              <w:t>21.4</w:t>
            </w:r>
          </w:p>
        </w:tc>
      </w:tr>
      <w:tr w:rsidR="00E13C02" w:rsidRPr="00E13C02" w14:paraId="12EE0115" w14:textId="77777777">
        <w:trPr>
          <w:trHeight w:hRule="exact" w:val="340"/>
          <w:jc w:val="center"/>
        </w:trPr>
        <w:tc>
          <w:tcPr>
            <w:tcW w:w="1785" w:type="dxa"/>
          </w:tcPr>
          <w:p w14:paraId="6C71A13F" w14:textId="77777777" w:rsidR="00E13C02" w:rsidRPr="00E13C02" w:rsidRDefault="00E13C02" w:rsidP="005C1D5D">
            <w:pPr>
              <w:jc w:val="center"/>
              <w:rPr>
                <w:rFonts w:ascii="宋体" w:hAnsi="宋体"/>
                <w:szCs w:val="21"/>
              </w:rPr>
            </w:pPr>
            <w:r w:rsidRPr="00E13C02">
              <w:rPr>
                <w:rFonts w:ascii="宋体" w:hAnsi="宋体"/>
                <w:szCs w:val="21"/>
              </w:rPr>
              <w:t>3.47</w:t>
            </w:r>
          </w:p>
        </w:tc>
        <w:tc>
          <w:tcPr>
            <w:tcW w:w="1995" w:type="dxa"/>
          </w:tcPr>
          <w:p w14:paraId="5E43D057" w14:textId="77777777" w:rsidR="00E13C02" w:rsidRPr="00E13C02" w:rsidRDefault="00E13C02" w:rsidP="005C1D5D">
            <w:pPr>
              <w:jc w:val="center"/>
              <w:rPr>
                <w:rFonts w:ascii="宋体" w:hAnsi="宋体"/>
                <w:szCs w:val="21"/>
              </w:rPr>
            </w:pPr>
            <w:r w:rsidRPr="00E13C02">
              <w:rPr>
                <w:rFonts w:ascii="宋体" w:hAnsi="宋体"/>
                <w:szCs w:val="21"/>
              </w:rPr>
              <w:t>1.74</w:t>
            </w:r>
          </w:p>
        </w:tc>
        <w:tc>
          <w:tcPr>
            <w:tcW w:w="1890" w:type="dxa"/>
          </w:tcPr>
          <w:p w14:paraId="6A9C8D84" w14:textId="77777777" w:rsidR="00E13C02" w:rsidRPr="00E13C02" w:rsidRDefault="00E13C02" w:rsidP="005C1D5D">
            <w:pPr>
              <w:jc w:val="center"/>
              <w:rPr>
                <w:rFonts w:ascii="宋体" w:hAnsi="宋体"/>
                <w:szCs w:val="21"/>
              </w:rPr>
            </w:pPr>
            <w:r w:rsidRPr="00E13C02">
              <w:rPr>
                <w:rFonts w:ascii="宋体" w:hAnsi="宋体"/>
                <w:szCs w:val="21"/>
              </w:rPr>
              <w:t>21.0</w:t>
            </w:r>
          </w:p>
        </w:tc>
      </w:tr>
      <w:tr w:rsidR="00E13C02" w:rsidRPr="00E13C02" w14:paraId="497980FC" w14:textId="77777777">
        <w:trPr>
          <w:trHeight w:hRule="exact" w:val="340"/>
          <w:jc w:val="center"/>
        </w:trPr>
        <w:tc>
          <w:tcPr>
            <w:tcW w:w="1785" w:type="dxa"/>
          </w:tcPr>
          <w:p w14:paraId="4FAC4D55" w14:textId="77777777" w:rsidR="00E13C02" w:rsidRPr="00E13C02" w:rsidRDefault="00E13C02" w:rsidP="005C1D5D">
            <w:pPr>
              <w:jc w:val="center"/>
              <w:rPr>
                <w:rFonts w:ascii="宋体" w:hAnsi="宋体"/>
                <w:szCs w:val="21"/>
              </w:rPr>
            </w:pPr>
            <w:r w:rsidRPr="00E13C02">
              <w:rPr>
                <w:rFonts w:ascii="宋体" w:hAnsi="宋体"/>
                <w:szCs w:val="21"/>
              </w:rPr>
              <w:t>3.49</w:t>
            </w:r>
          </w:p>
        </w:tc>
        <w:tc>
          <w:tcPr>
            <w:tcW w:w="1995" w:type="dxa"/>
          </w:tcPr>
          <w:p w14:paraId="201F9364" w14:textId="77777777" w:rsidR="00E13C02" w:rsidRPr="00E13C02" w:rsidRDefault="00E13C02" w:rsidP="005C1D5D">
            <w:pPr>
              <w:jc w:val="center"/>
              <w:rPr>
                <w:rFonts w:ascii="宋体" w:hAnsi="宋体"/>
                <w:szCs w:val="21"/>
              </w:rPr>
            </w:pPr>
            <w:r w:rsidRPr="00E13C02">
              <w:rPr>
                <w:rFonts w:ascii="宋体" w:hAnsi="宋体"/>
                <w:szCs w:val="21"/>
              </w:rPr>
              <w:t>1.10</w:t>
            </w:r>
          </w:p>
        </w:tc>
        <w:tc>
          <w:tcPr>
            <w:tcW w:w="1890" w:type="dxa"/>
          </w:tcPr>
          <w:p w14:paraId="7666312D" w14:textId="77777777" w:rsidR="00E13C02" w:rsidRPr="00E13C02" w:rsidRDefault="00E13C02" w:rsidP="005C1D5D">
            <w:pPr>
              <w:jc w:val="center"/>
              <w:rPr>
                <w:rFonts w:ascii="宋体" w:hAnsi="宋体"/>
                <w:szCs w:val="21"/>
              </w:rPr>
            </w:pPr>
            <w:r w:rsidRPr="00E13C02">
              <w:rPr>
                <w:rFonts w:ascii="宋体" w:hAnsi="宋体"/>
                <w:szCs w:val="21"/>
              </w:rPr>
              <w:t>20.8</w:t>
            </w:r>
          </w:p>
        </w:tc>
      </w:tr>
    </w:tbl>
    <w:p w14:paraId="55562447" w14:textId="77777777" w:rsidR="00E13C02" w:rsidRPr="00E13C02" w:rsidRDefault="00B8159B" w:rsidP="00E13C02">
      <w:pPr>
        <w:spacing w:line="360" w:lineRule="auto"/>
        <w:jc w:val="center"/>
        <w:rPr>
          <w:rFonts w:ascii="宋体" w:hAnsi="宋体" w:cs="New Gulim"/>
          <w:szCs w:val="21"/>
        </w:rPr>
      </w:pPr>
      <w:r>
        <w:rPr>
          <w:rFonts w:ascii="宋体" w:hAnsi="宋体" w:cs="New Gulim"/>
          <w:szCs w:val="21"/>
        </w:rPr>
        <w:pict w14:anchorId="0B9DB59F">
          <v:shape id="_x0000_i1038" type="#_x0000_t75" style="width:198.75pt;height:152.25pt">
            <v:imagedata r:id="rId27" o:title="演示文稿1" cropbottom="6547f"/>
          </v:shape>
        </w:pict>
      </w:r>
    </w:p>
    <w:p w14:paraId="64BAA4BD" w14:textId="77777777" w:rsidR="00E13C02" w:rsidRPr="00E13C02" w:rsidRDefault="00E13C02" w:rsidP="005C1D5D">
      <w:pPr>
        <w:jc w:val="center"/>
        <w:rPr>
          <w:rFonts w:ascii="宋体" w:hAnsi="宋体" w:cs="New Gulim"/>
          <w:szCs w:val="21"/>
        </w:rPr>
      </w:pPr>
      <w:r w:rsidRPr="00E13C02">
        <w:rPr>
          <w:rFonts w:ascii="宋体" w:hAnsi="宋体" w:hint="eastAsia"/>
          <w:szCs w:val="21"/>
        </w:rPr>
        <w:t>图13 电感值</w:t>
      </w:r>
      <w:r w:rsidRPr="00E13C02">
        <w:rPr>
          <w:rFonts w:ascii="宋体" w:hAnsi="宋体"/>
          <w:szCs w:val="21"/>
        </w:rPr>
        <w:t>L</w:t>
      </w:r>
      <w:r w:rsidRPr="00E13C02">
        <w:rPr>
          <w:rFonts w:ascii="宋体" w:hAnsi="宋体" w:hint="eastAsia"/>
          <w:szCs w:val="21"/>
        </w:rPr>
        <w:t>与电流</w:t>
      </w:r>
      <w:r w:rsidRPr="00E13C02">
        <w:rPr>
          <w:rFonts w:ascii="宋体" w:hAnsi="宋体"/>
          <w:szCs w:val="21"/>
        </w:rPr>
        <w:t>I</w:t>
      </w:r>
      <w:r w:rsidRPr="00E13C02">
        <w:rPr>
          <w:rFonts w:ascii="宋体" w:hAnsi="宋体" w:hint="eastAsia"/>
          <w:szCs w:val="21"/>
        </w:rPr>
        <w:t>关系</w:t>
      </w:r>
    </w:p>
    <w:p w14:paraId="674EC48B" w14:textId="77777777" w:rsidR="00E13C02" w:rsidRPr="00E13C02" w:rsidRDefault="00E13C02" w:rsidP="005C1D5D">
      <w:pPr>
        <w:spacing w:line="360" w:lineRule="auto"/>
        <w:rPr>
          <w:rFonts w:ascii="宋体" w:hAnsi="宋体" w:cs="New Gulim"/>
          <w:szCs w:val="21"/>
        </w:rPr>
      </w:pPr>
      <w:r w:rsidRPr="00E13C02">
        <w:rPr>
          <w:rFonts w:ascii="宋体" w:hAnsi="宋体" w:cs="New Gulim" w:hint="eastAsia"/>
          <w:szCs w:val="21"/>
        </w:rPr>
        <w:t>由上表可见</w:t>
      </w:r>
      <w:r w:rsidR="005C1D5D">
        <w:rPr>
          <w:rFonts w:ascii="宋体" w:hAnsi="宋体" w:cs="New Gulim" w:hint="eastAsia"/>
          <w:szCs w:val="21"/>
        </w:rPr>
        <w:t>,</w:t>
      </w:r>
      <w:r w:rsidRPr="00E13C02">
        <w:rPr>
          <w:rFonts w:ascii="宋体" w:hAnsi="宋体" w:cs="New Gulim" w:hint="eastAsia"/>
          <w:szCs w:val="21"/>
        </w:rPr>
        <w:t>电感量</w:t>
      </w:r>
      <w:r w:rsidRPr="00E13C02">
        <w:rPr>
          <w:rFonts w:ascii="宋体" w:hAnsi="宋体" w:cs="New Gulim"/>
          <w:szCs w:val="21"/>
        </w:rPr>
        <w:t>L</w:t>
      </w:r>
      <w:r w:rsidRPr="00E13C02">
        <w:rPr>
          <w:rFonts w:ascii="宋体" w:hAnsi="宋体" w:cs="New Gulim" w:hint="eastAsia"/>
          <w:szCs w:val="21"/>
        </w:rPr>
        <w:t>随着电流I的增大而增加，由此得出电感中有铁芯，因为电流越大，铁磁效应越明显。</w:t>
      </w:r>
    </w:p>
    <w:p w14:paraId="53D6F930" w14:textId="77777777" w:rsidR="00E13C02" w:rsidRPr="00E13C02" w:rsidRDefault="00E13C02" w:rsidP="00E13C02">
      <w:pPr>
        <w:spacing w:line="360" w:lineRule="auto"/>
        <w:rPr>
          <w:rFonts w:ascii="宋体" w:hAnsi="宋体" w:cs="New Gulim"/>
          <w:bCs/>
          <w:szCs w:val="21"/>
        </w:rPr>
      </w:pPr>
      <w:r w:rsidRPr="00E13C02">
        <w:rPr>
          <w:rFonts w:ascii="宋体" w:hAnsi="宋体" w:cs="New Gulim" w:hint="eastAsia"/>
          <w:bCs/>
          <w:szCs w:val="21"/>
        </w:rPr>
        <w:t>样品</w:t>
      </w:r>
      <w:r w:rsidRPr="00E13C02">
        <w:rPr>
          <w:rFonts w:ascii="宋体" w:hAnsi="宋体"/>
          <w:bCs/>
          <w:szCs w:val="21"/>
        </w:rPr>
        <w:t>B</w:t>
      </w:r>
    </w:p>
    <w:p w14:paraId="79228777" w14:textId="77777777" w:rsidR="00E13C02" w:rsidRPr="00E13C02" w:rsidRDefault="00E13C02" w:rsidP="00E13C02">
      <w:pPr>
        <w:spacing w:line="360" w:lineRule="auto"/>
        <w:rPr>
          <w:rFonts w:ascii="宋体" w:hAnsi="宋体" w:cs="New Gulim"/>
          <w:szCs w:val="21"/>
        </w:rPr>
      </w:pPr>
      <w:r w:rsidRPr="00E13C02">
        <w:rPr>
          <w:rFonts w:ascii="宋体" w:hAnsi="宋体" w:cs="New Gulim" w:hint="eastAsia"/>
          <w:szCs w:val="21"/>
        </w:rPr>
        <w:t>测量的实验数据如下表</w:t>
      </w:r>
      <w:r w:rsidRPr="00E13C02">
        <w:rPr>
          <w:rFonts w:ascii="宋体" w:hAnsi="宋体"/>
          <w:szCs w:val="21"/>
        </w:rPr>
        <w:t>3</w:t>
      </w:r>
      <w:r w:rsidRPr="00E13C02">
        <w:rPr>
          <w:rFonts w:ascii="宋体" w:hAnsi="宋体" w:cs="New Gulim" w:hint="eastAsia"/>
          <w:szCs w:val="21"/>
        </w:rPr>
        <w:t>所示</w:t>
      </w:r>
    </w:p>
    <w:p w14:paraId="3CB3E90D" w14:textId="77777777" w:rsidR="00E13C02" w:rsidRPr="00E13C02" w:rsidRDefault="00E13C02" w:rsidP="005C1D5D">
      <w:pPr>
        <w:jc w:val="center"/>
        <w:rPr>
          <w:rFonts w:ascii="宋体" w:hAnsi="宋体"/>
          <w:bCs/>
          <w:szCs w:val="21"/>
        </w:rPr>
      </w:pPr>
      <w:r w:rsidRPr="00E13C02">
        <w:rPr>
          <w:rFonts w:ascii="宋体" w:hAnsi="宋体"/>
          <w:bCs/>
          <w:szCs w:val="21"/>
        </w:rPr>
        <w:t>表3  电感参量的测量数据</w:t>
      </w:r>
    </w:p>
    <w:tbl>
      <w:tblPr>
        <w:tblW w:w="0" w:type="auto"/>
        <w:jc w:val="center"/>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310"/>
        <w:gridCol w:w="2415"/>
      </w:tblGrid>
      <w:tr w:rsidR="00E13C02" w:rsidRPr="00E13C02" w14:paraId="145930DF" w14:textId="77777777">
        <w:trPr>
          <w:trHeight w:hRule="exact" w:val="340"/>
          <w:jc w:val="center"/>
        </w:trPr>
        <w:tc>
          <w:tcPr>
            <w:tcW w:w="2310" w:type="dxa"/>
          </w:tcPr>
          <w:p w14:paraId="5D006546" w14:textId="77777777" w:rsidR="00E13C02" w:rsidRPr="00E13C02" w:rsidRDefault="00E13C02" w:rsidP="005C1D5D">
            <w:pPr>
              <w:jc w:val="center"/>
              <w:rPr>
                <w:rFonts w:ascii="宋体" w:hAnsi="宋体"/>
                <w:szCs w:val="21"/>
              </w:rPr>
            </w:pPr>
            <w:r w:rsidRPr="00E13C02">
              <w:rPr>
                <w:rFonts w:ascii="宋体" w:hAnsi="宋体"/>
                <w:szCs w:val="21"/>
              </w:rPr>
              <w:t>参数</w:t>
            </w:r>
          </w:p>
        </w:tc>
        <w:tc>
          <w:tcPr>
            <w:tcW w:w="2415" w:type="dxa"/>
          </w:tcPr>
          <w:p w14:paraId="733A0831" w14:textId="77777777" w:rsidR="00E13C02" w:rsidRPr="00E13C02" w:rsidRDefault="00E13C02" w:rsidP="005C1D5D">
            <w:pPr>
              <w:jc w:val="center"/>
              <w:rPr>
                <w:rFonts w:ascii="宋体" w:hAnsi="宋体"/>
                <w:szCs w:val="21"/>
              </w:rPr>
            </w:pPr>
            <w:r w:rsidRPr="00E13C02">
              <w:rPr>
                <w:rFonts w:ascii="宋体" w:hAnsi="宋体"/>
                <w:szCs w:val="21"/>
              </w:rPr>
              <w:t>数值</w:t>
            </w:r>
          </w:p>
        </w:tc>
      </w:tr>
      <w:tr w:rsidR="00E13C02" w:rsidRPr="00E13C02" w14:paraId="16CE648E" w14:textId="77777777">
        <w:trPr>
          <w:trHeight w:hRule="exact" w:val="340"/>
          <w:jc w:val="center"/>
        </w:trPr>
        <w:tc>
          <w:tcPr>
            <w:tcW w:w="2310" w:type="dxa"/>
          </w:tcPr>
          <w:p w14:paraId="3CB4923C" w14:textId="77777777" w:rsidR="00E13C02" w:rsidRPr="00E13C02" w:rsidRDefault="00E13C02" w:rsidP="005C1D5D">
            <w:pPr>
              <w:jc w:val="center"/>
              <w:rPr>
                <w:rFonts w:ascii="宋体" w:hAnsi="宋体"/>
                <w:szCs w:val="21"/>
              </w:rPr>
            </w:pPr>
            <w:r w:rsidRPr="00E13C02">
              <w:rPr>
                <w:rFonts w:ascii="宋体" w:hAnsi="宋体"/>
                <w:szCs w:val="21"/>
              </w:rPr>
              <w:t>R/Ω</w:t>
            </w:r>
          </w:p>
        </w:tc>
        <w:tc>
          <w:tcPr>
            <w:tcW w:w="2415" w:type="dxa"/>
          </w:tcPr>
          <w:p w14:paraId="765ADC9D" w14:textId="77777777" w:rsidR="00E13C02" w:rsidRPr="00E13C02" w:rsidRDefault="00E13C02" w:rsidP="005C1D5D">
            <w:pPr>
              <w:jc w:val="center"/>
              <w:rPr>
                <w:rFonts w:ascii="宋体" w:hAnsi="宋体"/>
                <w:szCs w:val="21"/>
              </w:rPr>
            </w:pPr>
            <w:r w:rsidRPr="00E13C02">
              <w:rPr>
                <w:rFonts w:ascii="宋体" w:hAnsi="宋体"/>
                <w:szCs w:val="21"/>
              </w:rPr>
              <w:t>100.0</w:t>
            </w:r>
          </w:p>
        </w:tc>
      </w:tr>
      <w:tr w:rsidR="00E13C02" w:rsidRPr="00E13C02" w14:paraId="515D25F0" w14:textId="77777777">
        <w:trPr>
          <w:trHeight w:hRule="exact" w:val="340"/>
          <w:jc w:val="center"/>
        </w:trPr>
        <w:tc>
          <w:tcPr>
            <w:tcW w:w="2310" w:type="dxa"/>
          </w:tcPr>
          <w:p w14:paraId="06F45642" w14:textId="77777777" w:rsidR="00E13C02" w:rsidRPr="00E13C02" w:rsidRDefault="00E13C02" w:rsidP="005C1D5D">
            <w:pPr>
              <w:jc w:val="center"/>
              <w:rPr>
                <w:rFonts w:ascii="宋体" w:hAnsi="宋体"/>
                <w:szCs w:val="21"/>
              </w:rPr>
            </w:pPr>
            <w:r w:rsidRPr="00E13C02">
              <w:rPr>
                <w:rFonts w:ascii="宋体" w:hAnsi="宋体"/>
                <w:szCs w:val="21"/>
              </w:rPr>
              <w:t>U</w:t>
            </w:r>
            <w:r w:rsidRPr="00E13C02">
              <w:rPr>
                <w:rFonts w:ascii="宋体" w:hAnsi="宋体"/>
                <w:szCs w:val="21"/>
                <w:vertAlign w:val="subscript"/>
              </w:rPr>
              <w:t>CH2</w:t>
            </w:r>
            <w:r w:rsidRPr="00E13C02">
              <w:rPr>
                <w:rFonts w:ascii="宋体" w:hAnsi="宋体"/>
                <w:szCs w:val="21"/>
              </w:rPr>
              <w:t>/V</w:t>
            </w:r>
          </w:p>
        </w:tc>
        <w:tc>
          <w:tcPr>
            <w:tcW w:w="2415" w:type="dxa"/>
          </w:tcPr>
          <w:p w14:paraId="669DDE11" w14:textId="77777777" w:rsidR="00E13C02" w:rsidRPr="00E13C02" w:rsidRDefault="00E13C02" w:rsidP="005C1D5D">
            <w:pPr>
              <w:jc w:val="center"/>
              <w:rPr>
                <w:rFonts w:ascii="宋体" w:hAnsi="宋体"/>
                <w:szCs w:val="21"/>
              </w:rPr>
            </w:pPr>
            <w:r w:rsidRPr="00E13C02">
              <w:rPr>
                <w:rFonts w:ascii="宋体" w:hAnsi="宋体"/>
                <w:szCs w:val="21"/>
              </w:rPr>
              <w:t>12.0</w:t>
            </w:r>
          </w:p>
        </w:tc>
      </w:tr>
      <w:tr w:rsidR="00E13C02" w:rsidRPr="00E13C02" w14:paraId="2AD1FDE9" w14:textId="77777777">
        <w:trPr>
          <w:trHeight w:hRule="exact" w:val="340"/>
          <w:jc w:val="center"/>
        </w:trPr>
        <w:tc>
          <w:tcPr>
            <w:tcW w:w="2310" w:type="dxa"/>
          </w:tcPr>
          <w:p w14:paraId="7D855A60" w14:textId="77777777" w:rsidR="00E13C02" w:rsidRPr="00E13C02" w:rsidRDefault="00E13C02" w:rsidP="005C1D5D">
            <w:pPr>
              <w:jc w:val="center"/>
              <w:rPr>
                <w:rFonts w:ascii="宋体" w:hAnsi="宋体"/>
                <w:szCs w:val="21"/>
              </w:rPr>
            </w:pPr>
            <w:r w:rsidRPr="00E13C02">
              <w:rPr>
                <w:rFonts w:ascii="宋体" w:hAnsi="宋体"/>
                <w:szCs w:val="21"/>
              </w:rPr>
              <w:t>I/mA</w:t>
            </w:r>
          </w:p>
        </w:tc>
        <w:tc>
          <w:tcPr>
            <w:tcW w:w="2415" w:type="dxa"/>
          </w:tcPr>
          <w:p w14:paraId="7FE90E2E" w14:textId="77777777" w:rsidR="00E13C02" w:rsidRPr="00E13C02" w:rsidRDefault="00E13C02" w:rsidP="005C1D5D">
            <w:pPr>
              <w:jc w:val="center"/>
              <w:rPr>
                <w:rFonts w:ascii="宋体" w:hAnsi="宋体"/>
                <w:szCs w:val="21"/>
              </w:rPr>
            </w:pPr>
            <w:r w:rsidRPr="00E13C02">
              <w:rPr>
                <w:rFonts w:ascii="宋体" w:hAnsi="宋体"/>
                <w:szCs w:val="21"/>
              </w:rPr>
              <w:t>42.4</w:t>
            </w:r>
          </w:p>
        </w:tc>
      </w:tr>
      <w:tr w:rsidR="00E13C02" w:rsidRPr="00E13C02" w14:paraId="715EE42B" w14:textId="77777777">
        <w:trPr>
          <w:trHeight w:hRule="exact" w:val="340"/>
          <w:jc w:val="center"/>
        </w:trPr>
        <w:tc>
          <w:tcPr>
            <w:tcW w:w="2310" w:type="dxa"/>
          </w:tcPr>
          <w:p w14:paraId="5506AF95" w14:textId="77777777" w:rsidR="00E13C02" w:rsidRPr="00E13C02" w:rsidRDefault="00E13C02" w:rsidP="005C1D5D">
            <w:pPr>
              <w:jc w:val="center"/>
              <w:rPr>
                <w:rFonts w:ascii="宋体" w:hAnsi="宋体"/>
                <w:szCs w:val="21"/>
                <w:vertAlign w:val="subscript"/>
              </w:rPr>
            </w:pPr>
            <w:r w:rsidRPr="00E13C02">
              <w:rPr>
                <w:rFonts w:ascii="宋体" w:hAnsi="宋体"/>
                <w:szCs w:val="21"/>
              </w:rPr>
              <w:t>f</w:t>
            </w:r>
            <w:r w:rsidRPr="00E13C02">
              <w:rPr>
                <w:rFonts w:ascii="宋体" w:hAnsi="宋体"/>
                <w:szCs w:val="21"/>
                <w:vertAlign w:val="subscript"/>
              </w:rPr>
              <w:t>0</w:t>
            </w:r>
            <w:r w:rsidRPr="00E13C02">
              <w:rPr>
                <w:rFonts w:ascii="宋体" w:hAnsi="宋体"/>
                <w:szCs w:val="21"/>
              </w:rPr>
              <w:t>/</w:t>
            </w:r>
            <w:proofErr w:type="spellStart"/>
            <w:r w:rsidRPr="00E13C02">
              <w:rPr>
                <w:rFonts w:ascii="宋体" w:hAnsi="宋体"/>
                <w:szCs w:val="21"/>
              </w:rPr>
              <w:t>kH</w:t>
            </w:r>
            <w:r w:rsidRPr="00E13C02">
              <w:rPr>
                <w:rFonts w:ascii="宋体" w:hAnsi="宋体"/>
                <w:szCs w:val="21"/>
                <w:vertAlign w:val="subscript"/>
              </w:rPr>
              <w:t>Z</w:t>
            </w:r>
            <w:proofErr w:type="spellEnd"/>
          </w:p>
        </w:tc>
        <w:tc>
          <w:tcPr>
            <w:tcW w:w="2415" w:type="dxa"/>
          </w:tcPr>
          <w:p w14:paraId="7C8ABC18" w14:textId="77777777" w:rsidR="00E13C02" w:rsidRPr="00E13C02" w:rsidRDefault="00E13C02" w:rsidP="005C1D5D">
            <w:pPr>
              <w:jc w:val="center"/>
              <w:rPr>
                <w:rFonts w:ascii="宋体" w:hAnsi="宋体"/>
                <w:szCs w:val="21"/>
              </w:rPr>
            </w:pPr>
            <w:r w:rsidRPr="00E13C02">
              <w:rPr>
                <w:rFonts w:ascii="宋体" w:hAnsi="宋体"/>
                <w:szCs w:val="21"/>
              </w:rPr>
              <w:t>1.995</w:t>
            </w:r>
          </w:p>
        </w:tc>
      </w:tr>
      <w:tr w:rsidR="00E13C02" w:rsidRPr="00E13C02" w14:paraId="3BB23BF2" w14:textId="77777777">
        <w:trPr>
          <w:trHeight w:hRule="exact" w:val="340"/>
          <w:jc w:val="center"/>
        </w:trPr>
        <w:tc>
          <w:tcPr>
            <w:tcW w:w="2310" w:type="dxa"/>
          </w:tcPr>
          <w:p w14:paraId="606444C6" w14:textId="77777777" w:rsidR="00E13C02" w:rsidRPr="00E13C02" w:rsidRDefault="00E13C02" w:rsidP="005C1D5D">
            <w:pPr>
              <w:jc w:val="center"/>
              <w:rPr>
                <w:rFonts w:ascii="宋体" w:hAnsi="宋体"/>
                <w:szCs w:val="21"/>
              </w:rPr>
            </w:pPr>
            <w:r w:rsidRPr="00E13C02">
              <w:rPr>
                <w:rFonts w:ascii="宋体" w:hAnsi="宋体"/>
                <w:szCs w:val="21"/>
              </w:rPr>
              <w:t>L/</w:t>
            </w:r>
            <w:proofErr w:type="spellStart"/>
            <w:r w:rsidRPr="00E13C02">
              <w:rPr>
                <w:rFonts w:ascii="宋体" w:hAnsi="宋体"/>
                <w:szCs w:val="21"/>
              </w:rPr>
              <w:t>mH</w:t>
            </w:r>
            <w:proofErr w:type="spellEnd"/>
          </w:p>
        </w:tc>
        <w:tc>
          <w:tcPr>
            <w:tcW w:w="2415" w:type="dxa"/>
          </w:tcPr>
          <w:p w14:paraId="01AF4337" w14:textId="77777777" w:rsidR="00E13C02" w:rsidRPr="00E13C02" w:rsidRDefault="00E13C02" w:rsidP="005C1D5D">
            <w:pPr>
              <w:jc w:val="center"/>
              <w:rPr>
                <w:rFonts w:ascii="宋体" w:hAnsi="宋体"/>
                <w:szCs w:val="21"/>
              </w:rPr>
            </w:pPr>
            <w:r w:rsidRPr="00E13C02">
              <w:rPr>
                <w:rFonts w:ascii="宋体" w:hAnsi="宋体"/>
                <w:szCs w:val="21"/>
              </w:rPr>
              <w:t>29.6</w:t>
            </w:r>
          </w:p>
        </w:tc>
      </w:tr>
      <w:tr w:rsidR="00E13C02" w:rsidRPr="00E13C02" w14:paraId="5A5D3452" w14:textId="77777777">
        <w:trPr>
          <w:trHeight w:hRule="exact" w:val="340"/>
          <w:jc w:val="center"/>
        </w:trPr>
        <w:tc>
          <w:tcPr>
            <w:tcW w:w="2310" w:type="dxa"/>
          </w:tcPr>
          <w:p w14:paraId="3FB277C7" w14:textId="77777777" w:rsidR="00E13C02" w:rsidRPr="00E13C02" w:rsidRDefault="00E13C02" w:rsidP="005C1D5D">
            <w:pPr>
              <w:jc w:val="center"/>
              <w:rPr>
                <w:rFonts w:ascii="宋体" w:hAnsi="宋体"/>
                <w:szCs w:val="21"/>
              </w:rPr>
            </w:pPr>
            <w:r w:rsidRPr="00E13C02">
              <w:rPr>
                <w:rFonts w:ascii="宋体" w:hAnsi="宋体"/>
                <w:szCs w:val="21"/>
              </w:rPr>
              <w:t>R</w:t>
            </w:r>
            <w:r w:rsidRPr="00E13C02">
              <w:rPr>
                <w:rFonts w:ascii="宋体" w:hAnsi="宋体"/>
                <w:szCs w:val="21"/>
                <w:vertAlign w:val="subscript"/>
              </w:rPr>
              <w:t>L</w:t>
            </w:r>
            <w:r w:rsidRPr="00E13C02">
              <w:rPr>
                <w:rFonts w:ascii="宋体" w:hAnsi="宋体"/>
                <w:szCs w:val="21"/>
              </w:rPr>
              <w:t>/Ω</w:t>
            </w:r>
          </w:p>
        </w:tc>
        <w:tc>
          <w:tcPr>
            <w:tcW w:w="2415" w:type="dxa"/>
          </w:tcPr>
          <w:p w14:paraId="3CA9D500" w14:textId="77777777" w:rsidR="00E13C02" w:rsidRPr="00E13C02" w:rsidRDefault="00E13C02" w:rsidP="005C1D5D">
            <w:pPr>
              <w:jc w:val="center"/>
              <w:rPr>
                <w:rFonts w:ascii="宋体" w:hAnsi="宋体"/>
                <w:szCs w:val="21"/>
              </w:rPr>
            </w:pPr>
            <w:r w:rsidRPr="00E13C02">
              <w:rPr>
                <w:rFonts w:ascii="宋体" w:hAnsi="宋体"/>
                <w:szCs w:val="21"/>
              </w:rPr>
              <w:t>33.3</w:t>
            </w:r>
          </w:p>
        </w:tc>
      </w:tr>
    </w:tbl>
    <w:p w14:paraId="44AD0707" w14:textId="77777777" w:rsidR="00E13C02" w:rsidRPr="00E13C02" w:rsidRDefault="00E13C02" w:rsidP="00E13C02">
      <w:pPr>
        <w:spacing w:line="360" w:lineRule="auto"/>
        <w:rPr>
          <w:rFonts w:ascii="宋体" w:hAnsi="宋体" w:cs="New Gulim"/>
          <w:b/>
          <w:szCs w:val="21"/>
        </w:rPr>
      </w:pPr>
      <w:r w:rsidRPr="00E13C02">
        <w:rPr>
          <w:rFonts w:ascii="宋体" w:hAnsi="宋体" w:cs="New Gulim" w:hint="eastAsia"/>
          <w:szCs w:val="21"/>
        </w:rPr>
        <w:t>改变信号发生器输出电压后得到数据见表</w:t>
      </w:r>
      <w:r w:rsidRPr="00E13C02">
        <w:rPr>
          <w:rFonts w:ascii="宋体" w:hAnsi="宋体"/>
          <w:szCs w:val="21"/>
        </w:rPr>
        <w:t>4</w:t>
      </w:r>
    </w:p>
    <w:p w14:paraId="3CF37E32" w14:textId="77777777" w:rsidR="00E13C02" w:rsidRPr="00E13C02" w:rsidRDefault="00E13C02" w:rsidP="005C1D5D">
      <w:pPr>
        <w:jc w:val="center"/>
        <w:rPr>
          <w:rFonts w:ascii="宋体" w:hAnsi="宋体"/>
          <w:bCs/>
          <w:szCs w:val="21"/>
        </w:rPr>
      </w:pPr>
      <w:r w:rsidRPr="00E13C02">
        <w:rPr>
          <w:rFonts w:ascii="宋体" w:hAnsi="宋体"/>
          <w:bCs/>
          <w:szCs w:val="21"/>
        </w:rPr>
        <w:t>表4  改变信号发生器输出电压后测量数据</w:t>
      </w:r>
    </w:p>
    <w:tbl>
      <w:tblPr>
        <w:tblW w:w="0" w:type="auto"/>
        <w:jc w:val="center"/>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310"/>
        <w:gridCol w:w="2415"/>
      </w:tblGrid>
      <w:tr w:rsidR="00E13C02" w:rsidRPr="00E13C02" w14:paraId="7742952F" w14:textId="77777777" w:rsidTr="005C1D5D">
        <w:trPr>
          <w:trHeight w:hRule="exact" w:val="340"/>
          <w:jc w:val="center"/>
        </w:trPr>
        <w:tc>
          <w:tcPr>
            <w:tcW w:w="2310" w:type="dxa"/>
            <w:vAlign w:val="center"/>
          </w:tcPr>
          <w:p w14:paraId="643D1828" w14:textId="77777777" w:rsidR="00E13C02" w:rsidRPr="00E13C02" w:rsidRDefault="00E13C02" w:rsidP="005C1D5D">
            <w:pPr>
              <w:jc w:val="center"/>
              <w:rPr>
                <w:rFonts w:ascii="宋体" w:hAnsi="宋体"/>
                <w:szCs w:val="21"/>
              </w:rPr>
            </w:pPr>
            <w:r w:rsidRPr="00E13C02">
              <w:rPr>
                <w:rFonts w:ascii="宋体" w:hAnsi="宋体"/>
                <w:szCs w:val="21"/>
              </w:rPr>
              <w:t>参数</w:t>
            </w:r>
          </w:p>
        </w:tc>
        <w:tc>
          <w:tcPr>
            <w:tcW w:w="2415" w:type="dxa"/>
            <w:vAlign w:val="center"/>
          </w:tcPr>
          <w:p w14:paraId="16D4A820" w14:textId="77777777" w:rsidR="00E13C02" w:rsidRPr="00E13C02" w:rsidRDefault="00E13C02" w:rsidP="005C1D5D">
            <w:pPr>
              <w:jc w:val="center"/>
              <w:rPr>
                <w:rFonts w:ascii="宋体" w:hAnsi="宋体"/>
                <w:szCs w:val="21"/>
              </w:rPr>
            </w:pPr>
            <w:r w:rsidRPr="00E13C02">
              <w:rPr>
                <w:rFonts w:ascii="宋体" w:hAnsi="宋体"/>
                <w:szCs w:val="21"/>
              </w:rPr>
              <w:t>数值</w:t>
            </w:r>
          </w:p>
        </w:tc>
      </w:tr>
      <w:tr w:rsidR="00E13C02" w:rsidRPr="00E13C02" w14:paraId="2284D4F9" w14:textId="77777777" w:rsidTr="005C1D5D">
        <w:trPr>
          <w:trHeight w:hRule="exact" w:val="340"/>
          <w:jc w:val="center"/>
        </w:trPr>
        <w:tc>
          <w:tcPr>
            <w:tcW w:w="2310" w:type="dxa"/>
            <w:vAlign w:val="center"/>
          </w:tcPr>
          <w:p w14:paraId="506229CE" w14:textId="77777777" w:rsidR="00E13C02" w:rsidRPr="00E13C02" w:rsidRDefault="00E13C02" w:rsidP="005C1D5D">
            <w:pPr>
              <w:jc w:val="center"/>
              <w:rPr>
                <w:rFonts w:ascii="宋体" w:hAnsi="宋体"/>
                <w:szCs w:val="21"/>
              </w:rPr>
            </w:pPr>
            <w:r w:rsidRPr="00E13C02">
              <w:rPr>
                <w:rFonts w:ascii="宋体" w:hAnsi="宋体"/>
                <w:szCs w:val="21"/>
              </w:rPr>
              <w:t>R/Ω</w:t>
            </w:r>
          </w:p>
        </w:tc>
        <w:tc>
          <w:tcPr>
            <w:tcW w:w="2415" w:type="dxa"/>
            <w:vAlign w:val="center"/>
          </w:tcPr>
          <w:p w14:paraId="60EA95E1" w14:textId="77777777" w:rsidR="00E13C02" w:rsidRPr="00E13C02" w:rsidRDefault="00E13C02" w:rsidP="005C1D5D">
            <w:pPr>
              <w:jc w:val="center"/>
              <w:rPr>
                <w:rFonts w:ascii="宋体" w:hAnsi="宋体"/>
                <w:szCs w:val="21"/>
              </w:rPr>
            </w:pPr>
            <w:r w:rsidRPr="00E13C02">
              <w:rPr>
                <w:rFonts w:ascii="宋体" w:hAnsi="宋体"/>
                <w:szCs w:val="21"/>
              </w:rPr>
              <w:t>100.0</w:t>
            </w:r>
          </w:p>
        </w:tc>
      </w:tr>
      <w:tr w:rsidR="00E13C02" w:rsidRPr="00E13C02" w14:paraId="38182590" w14:textId="77777777" w:rsidTr="005C1D5D">
        <w:trPr>
          <w:trHeight w:hRule="exact" w:val="340"/>
          <w:jc w:val="center"/>
        </w:trPr>
        <w:tc>
          <w:tcPr>
            <w:tcW w:w="2310" w:type="dxa"/>
            <w:vAlign w:val="center"/>
          </w:tcPr>
          <w:p w14:paraId="5CEB0E13" w14:textId="77777777" w:rsidR="00E13C02" w:rsidRPr="00E13C02" w:rsidRDefault="00E13C02" w:rsidP="005C1D5D">
            <w:pPr>
              <w:jc w:val="center"/>
              <w:rPr>
                <w:rFonts w:ascii="宋体" w:hAnsi="宋体"/>
                <w:szCs w:val="21"/>
              </w:rPr>
            </w:pPr>
            <w:r w:rsidRPr="00E13C02">
              <w:rPr>
                <w:rFonts w:ascii="宋体" w:hAnsi="宋体"/>
                <w:szCs w:val="21"/>
              </w:rPr>
              <w:t>U</w:t>
            </w:r>
            <w:r w:rsidRPr="00E13C02">
              <w:rPr>
                <w:rFonts w:ascii="宋体" w:hAnsi="宋体"/>
                <w:szCs w:val="21"/>
                <w:vertAlign w:val="subscript"/>
              </w:rPr>
              <w:t>CH2</w:t>
            </w:r>
            <w:r w:rsidRPr="00E13C02">
              <w:rPr>
                <w:rFonts w:ascii="宋体" w:hAnsi="宋体"/>
                <w:szCs w:val="21"/>
              </w:rPr>
              <w:t>/V</w:t>
            </w:r>
          </w:p>
        </w:tc>
        <w:tc>
          <w:tcPr>
            <w:tcW w:w="2415" w:type="dxa"/>
            <w:vAlign w:val="center"/>
          </w:tcPr>
          <w:p w14:paraId="4087E2E4" w14:textId="77777777" w:rsidR="00E13C02" w:rsidRPr="00E13C02" w:rsidRDefault="00E13C02" w:rsidP="005C1D5D">
            <w:pPr>
              <w:jc w:val="center"/>
              <w:rPr>
                <w:rFonts w:ascii="宋体" w:hAnsi="宋体"/>
                <w:szCs w:val="21"/>
              </w:rPr>
            </w:pPr>
            <w:r w:rsidRPr="00E13C02">
              <w:rPr>
                <w:rFonts w:ascii="宋体" w:hAnsi="宋体"/>
                <w:szCs w:val="21"/>
              </w:rPr>
              <w:t>4.00</w:t>
            </w:r>
          </w:p>
        </w:tc>
      </w:tr>
      <w:tr w:rsidR="00E13C02" w:rsidRPr="00E13C02" w14:paraId="40F93F98" w14:textId="77777777" w:rsidTr="005C1D5D">
        <w:trPr>
          <w:trHeight w:hRule="exact" w:val="340"/>
          <w:jc w:val="center"/>
        </w:trPr>
        <w:tc>
          <w:tcPr>
            <w:tcW w:w="2310" w:type="dxa"/>
            <w:vAlign w:val="center"/>
          </w:tcPr>
          <w:p w14:paraId="1165CBE6" w14:textId="77777777" w:rsidR="00E13C02" w:rsidRPr="00E13C02" w:rsidRDefault="00E13C02" w:rsidP="005C1D5D">
            <w:pPr>
              <w:jc w:val="center"/>
              <w:rPr>
                <w:rFonts w:ascii="宋体" w:hAnsi="宋体"/>
                <w:szCs w:val="21"/>
              </w:rPr>
            </w:pPr>
            <w:r w:rsidRPr="00E13C02">
              <w:rPr>
                <w:rFonts w:ascii="宋体" w:hAnsi="宋体"/>
                <w:szCs w:val="21"/>
              </w:rPr>
              <w:t>I/mA</w:t>
            </w:r>
          </w:p>
        </w:tc>
        <w:tc>
          <w:tcPr>
            <w:tcW w:w="2415" w:type="dxa"/>
            <w:vAlign w:val="center"/>
          </w:tcPr>
          <w:p w14:paraId="094BEE15" w14:textId="77777777" w:rsidR="00E13C02" w:rsidRPr="00E13C02" w:rsidRDefault="00E13C02" w:rsidP="005C1D5D">
            <w:pPr>
              <w:jc w:val="center"/>
              <w:rPr>
                <w:rFonts w:ascii="宋体" w:hAnsi="宋体"/>
                <w:szCs w:val="21"/>
              </w:rPr>
            </w:pPr>
            <w:r w:rsidRPr="00E13C02">
              <w:rPr>
                <w:rFonts w:ascii="宋体" w:hAnsi="宋体"/>
                <w:szCs w:val="21"/>
              </w:rPr>
              <w:t>14.1</w:t>
            </w:r>
          </w:p>
        </w:tc>
      </w:tr>
      <w:tr w:rsidR="00E13C02" w:rsidRPr="00E13C02" w14:paraId="2D650528" w14:textId="77777777" w:rsidTr="005C1D5D">
        <w:trPr>
          <w:trHeight w:hRule="exact" w:val="340"/>
          <w:jc w:val="center"/>
        </w:trPr>
        <w:tc>
          <w:tcPr>
            <w:tcW w:w="2310" w:type="dxa"/>
            <w:vAlign w:val="center"/>
          </w:tcPr>
          <w:p w14:paraId="35098B40" w14:textId="77777777" w:rsidR="00E13C02" w:rsidRPr="00E13C02" w:rsidRDefault="00E13C02" w:rsidP="005C1D5D">
            <w:pPr>
              <w:jc w:val="center"/>
              <w:rPr>
                <w:rFonts w:ascii="宋体" w:hAnsi="宋体"/>
                <w:szCs w:val="21"/>
                <w:vertAlign w:val="subscript"/>
              </w:rPr>
            </w:pPr>
            <w:r w:rsidRPr="00E13C02">
              <w:rPr>
                <w:rFonts w:ascii="宋体" w:hAnsi="宋体"/>
                <w:szCs w:val="21"/>
              </w:rPr>
              <w:t>f</w:t>
            </w:r>
            <w:r w:rsidRPr="00E13C02">
              <w:rPr>
                <w:rFonts w:ascii="宋体" w:hAnsi="宋体"/>
                <w:szCs w:val="21"/>
                <w:vertAlign w:val="subscript"/>
              </w:rPr>
              <w:t>0</w:t>
            </w:r>
            <w:r w:rsidRPr="00E13C02">
              <w:rPr>
                <w:rFonts w:ascii="宋体" w:hAnsi="宋体"/>
                <w:szCs w:val="21"/>
              </w:rPr>
              <w:t>/</w:t>
            </w:r>
            <w:proofErr w:type="spellStart"/>
            <w:r w:rsidRPr="00E13C02">
              <w:rPr>
                <w:rFonts w:ascii="宋体" w:hAnsi="宋体"/>
                <w:szCs w:val="21"/>
              </w:rPr>
              <w:t>kH</w:t>
            </w:r>
            <w:r w:rsidRPr="00E13C02">
              <w:rPr>
                <w:rFonts w:ascii="宋体" w:hAnsi="宋体"/>
                <w:szCs w:val="21"/>
                <w:vertAlign w:val="subscript"/>
              </w:rPr>
              <w:t>Z</w:t>
            </w:r>
            <w:proofErr w:type="spellEnd"/>
          </w:p>
        </w:tc>
        <w:tc>
          <w:tcPr>
            <w:tcW w:w="2415" w:type="dxa"/>
            <w:vAlign w:val="center"/>
          </w:tcPr>
          <w:p w14:paraId="4A2FF8B5" w14:textId="77777777" w:rsidR="00E13C02" w:rsidRPr="00E13C02" w:rsidRDefault="00E13C02" w:rsidP="005C1D5D">
            <w:pPr>
              <w:jc w:val="center"/>
              <w:rPr>
                <w:rFonts w:ascii="宋体" w:hAnsi="宋体"/>
                <w:szCs w:val="21"/>
              </w:rPr>
            </w:pPr>
            <w:r w:rsidRPr="00E13C02">
              <w:rPr>
                <w:rFonts w:ascii="宋体" w:hAnsi="宋体"/>
                <w:szCs w:val="21"/>
              </w:rPr>
              <w:t>2.038</w:t>
            </w:r>
          </w:p>
        </w:tc>
      </w:tr>
      <w:tr w:rsidR="00E13C02" w:rsidRPr="00E13C02" w14:paraId="2BB151E9" w14:textId="77777777" w:rsidTr="005C1D5D">
        <w:trPr>
          <w:trHeight w:hRule="exact" w:val="340"/>
          <w:jc w:val="center"/>
        </w:trPr>
        <w:tc>
          <w:tcPr>
            <w:tcW w:w="2310" w:type="dxa"/>
            <w:vAlign w:val="center"/>
          </w:tcPr>
          <w:p w14:paraId="17839B5D" w14:textId="77777777" w:rsidR="00E13C02" w:rsidRPr="00E13C02" w:rsidRDefault="00E13C02" w:rsidP="005C1D5D">
            <w:pPr>
              <w:jc w:val="center"/>
              <w:rPr>
                <w:rFonts w:ascii="宋体" w:hAnsi="宋体"/>
                <w:szCs w:val="21"/>
              </w:rPr>
            </w:pPr>
            <w:r w:rsidRPr="00E13C02">
              <w:rPr>
                <w:rFonts w:ascii="宋体" w:hAnsi="宋体"/>
                <w:szCs w:val="21"/>
              </w:rPr>
              <w:t>L/</w:t>
            </w:r>
            <w:proofErr w:type="spellStart"/>
            <w:r w:rsidRPr="00E13C02">
              <w:rPr>
                <w:rFonts w:ascii="宋体" w:hAnsi="宋体"/>
                <w:szCs w:val="21"/>
              </w:rPr>
              <w:t>mH</w:t>
            </w:r>
            <w:proofErr w:type="spellEnd"/>
          </w:p>
        </w:tc>
        <w:tc>
          <w:tcPr>
            <w:tcW w:w="2415" w:type="dxa"/>
            <w:vAlign w:val="center"/>
          </w:tcPr>
          <w:p w14:paraId="2EEBEB5E" w14:textId="77777777" w:rsidR="00E13C02" w:rsidRPr="00E13C02" w:rsidRDefault="00E13C02" w:rsidP="005C1D5D">
            <w:pPr>
              <w:jc w:val="center"/>
              <w:rPr>
                <w:rFonts w:ascii="宋体" w:hAnsi="宋体"/>
                <w:szCs w:val="21"/>
              </w:rPr>
            </w:pPr>
            <w:r w:rsidRPr="00E13C02">
              <w:rPr>
                <w:rFonts w:ascii="宋体" w:hAnsi="宋体"/>
                <w:szCs w:val="21"/>
              </w:rPr>
              <w:t>28.3</w:t>
            </w:r>
          </w:p>
        </w:tc>
      </w:tr>
    </w:tbl>
    <w:p w14:paraId="4CA02C8A" w14:textId="77777777" w:rsidR="00E13C02" w:rsidRPr="00E13C02" w:rsidRDefault="00E13C02" w:rsidP="00E13C02">
      <w:pPr>
        <w:spacing w:line="360" w:lineRule="auto"/>
        <w:rPr>
          <w:rFonts w:ascii="宋体" w:hAnsi="宋体" w:cs="New Gulim"/>
          <w:szCs w:val="21"/>
        </w:rPr>
      </w:pPr>
      <w:r w:rsidRPr="00E13C02">
        <w:rPr>
          <w:rFonts w:ascii="宋体" w:hAnsi="宋体" w:cs="New Gulim" w:hint="eastAsia"/>
          <w:szCs w:val="21"/>
        </w:rPr>
        <w:lastRenderedPageBreak/>
        <w:t>电感值</w:t>
      </w:r>
      <w:r w:rsidRPr="00E13C02">
        <w:rPr>
          <w:rFonts w:ascii="宋体" w:hAnsi="宋体"/>
          <w:szCs w:val="21"/>
        </w:rPr>
        <w:t>L</w:t>
      </w:r>
      <w:r w:rsidRPr="00E13C02">
        <w:rPr>
          <w:rFonts w:ascii="宋体" w:hAnsi="宋体" w:cs="New Gulim" w:hint="eastAsia"/>
          <w:szCs w:val="21"/>
        </w:rPr>
        <w:t>随电流</w:t>
      </w:r>
      <w:r w:rsidRPr="00E13C02">
        <w:rPr>
          <w:rFonts w:ascii="宋体" w:hAnsi="宋体"/>
          <w:szCs w:val="21"/>
        </w:rPr>
        <w:t>I</w:t>
      </w:r>
      <w:r w:rsidRPr="00E13C02">
        <w:rPr>
          <w:rFonts w:ascii="宋体" w:hAnsi="宋体" w:cs="New Gulim" w:hint="eastAsia"/>
          <w:szCs w:val="21"/>
        </w:rPr>
        <w:t>变化数据见表</w:t>
      </w:r>
      <w:r w:rsidRPr="00E13C02">
        <w:rPr>
          <w:rFonts w:ascii="宋体" w:hAnsi="宋体"/>
          <w:szCs w:val="21"/>
        </w:rPr>
        <w:t>5</w:t>
      </w:r>
      <w:r w:rsidRPr="00E13C02">
        <w:rPr>
          <w:rFonts w:ascii="宋体" w:hAnsi="宋体" w:cs="New Gulim" w:hint="eastAsia"/>
          <w:szCs w:val="21"/>
        </w:rPr>
        <w:t>。</w:t>
      </w:r>
    </w:p>
    <w:p w14:paraId="37D97C41" w14:textId="77777777" w:rsidR="00E13C02" w:rsidRPr="00E13C02" w:rsidRDefault="00E13C02" w:rsidP="00E13C02">
      <w:pPr>
        <w:spacing w:line="360" w:lineRule="auto"/>
        <w:rPr>
          <w:rFonts w:ascii="宋体" w:hAnsi="宋体" w:cs="New Gulim"/>
          <w:szCs w:val="21"/>
        </w:rPr>
      </w:pPr>
      <w:r w:rsidRPr="00E13C02">
        <w:rPr>
          <w:rFonts w:ascii="宋体" w:hAnsi="宋体" w:cs="New Gulim" w:hint="eastAsia"/>
          <w:szCs w:val="21"/>
        </w:rPr>
        <w:t>由表</w:t>
      </w:r>
      <w:r w:rsidRPr="00E13C02">
        <w:rPr>
          <w:rFonts w:ascii="宋体" w:hAnsi="宋体"/>
          <w:szCs w:val="21"/>
        </w:rPr>
        <w:t>5</w:t>
      </w:r>
      <w:r w:rsidRPr="00E13C02">
        <w:rPr>
          <w:rFonts w:ascii="宋体" w:hAnsi="宋体" w:cs="New Gulim" w:hint="eastAsia"/>
          <w:szCs w:val="21"/>
        </w:rPr>
        <w:t>作图见图</w:t>
      </w:r>
      <w:r w:rsidRPr="00E13C02">
        <w:rPr>
          <w:rFonts w:ascii="宋体" w:hAnsi="宋体"/>
          <w:szCs w:val="21"/>
        </w:rPr>
        <w:t>1</w:t>
      </w:r>
      <w:r w:rsidRPr="00E13C02">
        <w:rPr>
          <w:rFonts w:ascii="宋体" w:hAnsi="宋体" w:hint="eastAsia"/>
          <w:szCs w:val="21"/>
        </w:rPr>
        <w:t>4</w:t>
      </w:r>
      <w:r w:rsidRPr="00E13C02">
        <w:rPr>
          <w:rFonts w:ascii="宋体" w:hAnsi="宋体"/>
          <w:szCs w:val="21"/>
        </w:rPr>
        <w:t>(R=100.0Ω)</w:t>
      </w:r>
    </w:p>
    <w:p w14:paraId="2D80A673" w14:textId="77777777" w:rsidR="00E13C02" w:rsidRPr="00E13C02" w:rsidRDefault="00E13C02" w:rsidP="005C1D5D">
      <w:pPr>
        <w:jc w:val="center"/>
        <w:rPr>
          <w:rFonts w:ascii="宋体" w:hAnsi="宋体"/>
          <w:bCs/>
          <w:szCs w:val="21"/>
        </w:rPr>
      </w:pPr>
      <w:r w:rsidRPr="00E13C02">
        <w:rPr>
          <w:rFonts w:ascii="宋体" w:hAnsi="宋体"/>
          <w:bCs/>
          <w:szCs w:val="21"/>
        </w:rPr>
        <w:t>表5  电感L随电流变化的数据表</w:t>
      </w:r>
    </w:p>
    <w:tbl>
      <w:tblPr>
        <w:tblW w:w="0" w:type="auto"/>
        <w:jc w:val="center"/>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470"/>
        <w:gridCol w:w="1575"/>
        <w:gridCol w:w="1575"/>
        <w:gridCol w:w="1575"/>
      </w:tblGrid>
      <w:tr w:rsidR="00E13C02" w:rsidRPr="00E13C02" w14:paraId="524EEBA7" w14:textId="77777777">
        <w:trPr>
          <w:trHeight w:hRule="exact" w:val="340"/>
          <w:jc w:val="center"/>
        </w:trPr>
        <w:tc>
          <w:tcPr>
            <w:tcW w:w="1470" w:type="dxa"/>
          </w:tcPr>
          <w:p w14:paraId="3B7E65A4" w14:textId="77777777" w:rsidR="00E13C02" w:rsidRPr="00E13C02" w:rsidRDefault="00E13C02" w:rsidP="005C1D5D">
            <w:pPr>
              <w:rPr>
                <w:rFonts w:ascii="宋体" w:hAnsi="宋体"/>
                <w:szCs w:val="21"/>
              </w:rPr>
            </w:pPr>
            <w:r w:rsidRPr="00E13C02">
              <w:rPr>
                <w:rFonts w:ascii="宋体" w:hAnsi="宋体"/>
                <w:szCs w:val="21"/>
              </w:rPr>
              <w:t>U</w:t>
            </w:r>
            <w:r w:rsidRPr="00E13C02">
              <w:rPr>
                <w:rFonts w:ascii="宋体" w:hAnsi="宋体"/>
                <w:szCs w:val="21"/>
                <w:vertAlign w:val="subscript"/>
              </w:rPr>
              <w:t>CH2</w:t>
            </w:r>
            <w:r w:rsidRPr="00E13C02">
              <w:rPr>
                <w:rFonts w:ascii="宋体" w:hAnsi="宋体"/>
                <w:szCs w:val="21"/>
              </w:rPr>
              <w:t>/V</w:t>
            </w:r>
          </w:p>
        </w:tc>
        <w:tc>
          <w:tcPr>
            <w:tcW w:w="1575" w:type="dxa"/>
          </w:tcPr>
          <w:p w14:paraId="7B0E1293" w14:textId="77777777" w:rsidR="00E13C02" w:rsidRPr="00E13C02" w:rsidRDefault="00E13C02" w:rsidP="005C1D5D">
            <w:pPr>
              <w:rPr>
                <w:rFonts w:ascii="宋体" w:hAnsi="宋体"/>
                <w:szCs w:val="21"/>
              </w:rPr>
            </w:pPr>
            <w:r w:rsidRPr="00E13C02">
              <w:rPr>
                <w:rFonts w:ascii="宋体" w:hAnsi="宋体"/>
                <w:szCs w:val="21"/>
              </w:rPr>
              <w:t>I/mA</w:t>
            </w:r>
          </w:p>
        </w:tc>
        <w:tc>
          <w:tcPr>
            <w:tcW w:w="1575" w:type="dxa"/>
          </w:tcPr>
          <w:p w14:paraId="65EB94F9" w14:textId="77777777" w:rsidR="00E13C02" w:rsidRPr="00E13C02" w:rsidRDefault="00E13C02" w:rsidP="005C1D5D">
            <w:pPr>
              <w:rPr>
                <w:rFonts w:ascii="宋体" w:hAnsi="宋体"/>
                <w:szCs w:val="21"/>
              </w:rPr>
            </w:pPr>
            <w:r w:rsidRPr="00E13C02">
              <w:rPr>
                <w:rFonts w:ascii="宋体" w:hAnsi="宋体"/>
                <w:szCs w:val="21"/>
              </w:rPr>
              <w:t>f</w:t>
            </w:r>
            <w:r w:rsidRPr="00E13C02">
              <w:rPr>
                <w:rFonts w:ascii="宋体" w:hAnsi="宋体"/>
                <w:szCs w:val="21"/>
                <w:vertAlign w:val="subscript"/>
              </w:rPr>
              <w:t>0</w:t>
            </w:r>
            <w:r w:rsidRPr="00E13C02">
              <w:rPr>
                <w:rFonts w:ascii="宋体" w:hAnsi="宋体"/>
                <w:szCs w:val="21"/>
              </w:rPr>
              <w:t>/</w:t>
            </w:r>
            <w:proofErr w:type="spellStart"/>
            <w:r w:rsidRPr="00E13C02">
              <w:rPr>
                <w:rFonts w:ascii="宋体" w:hAnsi="宋体"/>
                <w:szCs w:val="21"/>
              </w:rPr>
              <w:t>kH</w:t>
            </w:r>
            <w:r w:rsidRPr="00E13C02">
              <w:rPr>
                <w:rFonts w:ascii="宋体" w:hAnsi="宋体"/>
                <w:szCs w:val="21"/>
                <w:vertAlign w:val="subscript"/>
              </w:rPr>
              <w:t>Z</w:t>
            </w:r>
            <w:proofErr w:type="spellEnd"/>
          </w:p>
        </w:tc>
        <w:tc>
          <w:tcPr>
            <w:tcW w:w="1575" w:type="dxa"/>
          </w:tcPr>
          <w:p w14:paraId="19BF132A" w14:textId="77777777" w:rsidR="00E13C02" w:rsidRPr="00E13C02" w:rsidRDefault="00E13C02" w:rsidP="005C1D5D">
            <w:pPr>
              <w:rPr>
                <w:rFonts w:ascii="宋体" w:hAnsi="宋体"/>
                <w:szCs w:val="21"/>
              </w:rPr>
            </w:pPr>
            <w:r w:rsidRPr="00E13C02">
              <w:rPr>
                <w:rFonts w:ascii="宋体" w:hAnsi="宋体"/>
                <w:szCs w:val="21"/>
              </w:rPr>
              <w:t>L/</w:t>
            </w:r>
            <w:proofErr w:type="spellStart"/>
            <w:r w:rsidRPr="00E13C02">
              <w:rPr>
                <w:rFonts w:ascii="宋体" w:hAnsi="宋体"/>
                <w:szCs w:val="21"/>
              </w:rPr>
              <w:t>mH</w:t>
            </w:r>
            <w:proofErr w:type="spellEnd"/>
          </w:p>
        </w:tc>
      </w:tr>
      <w:tr w:rsidR="00E13C02" w:rsidRPr="00E13C02" w14:paraId="3A7359A9" w14:textId="77777777">
        <w:trPr>
          <w:trHeight w:hRule="exact" w:val="340"/>
          <w:jc w:val="center"/>
        </w:trPr>
        <w:tc>
          <w:tcPr>
            <w:tcW w:w="1470" w:type="dxa"/>
          </w:tcPr>
          <w:p w14:paraId="38B344C1" w14:textId="77777777" w:rsidR="00E13C02" w:rsidRPr="00E13C02" w:rsidRDefault="00E13C02" w:rsidP="005C1D5D">
            <w:pPr>
              <w:rPr>
                <w:rFonts w:ascii="宋体" w:hAnsi="宋体"/>
                <w:szCs w:val="21"/>
              </w:rPr>
            </w:pPr>
            <w:r w:rsidRPr="00E13C02">
              <w:rPr>
                <w:rFonts w:ascii="宋体" w:hAnsi="宋体"/>
                <w:szCs w:val="21"/>
              </w:rPr>
              <w:t>12.0</w:t>
            </w:r>
          </w:p>
        </w:tc>
        <w:tc>
          <w:tcPr>
            <w:tcW w:w="1575" w:type="dxa"/>
          </w:tcPr>
          <w:p w14:paraId="506166D8" w14:textId="77777777" w:rsidR="00E13C02" w:rsidRPr="00E13C02" w:rsidRDefault="00E13C02" w:rsidP="005C1D5D">
            <w:pPr>
              <w:rPr>
                <w:rFonts w:ascii="宋体" w:hAnsi="宋体"/>
                <w:szCs w:val="21"/>
              </w:rPr>
            </w:pPr>
            <w:r w:rsidRPr="00E13C02">
              <w:rPr>
                <w:rFonts w:ascii="宋体" w:hAnsi="宋体"/>
                <w:szCs w:val="21"/>
              </w:rPr>
              <w:t>42.4</w:t>
            </w:r>
          </w:p>
        </w:tc>
        <w:tc>
          <w:tcPr>
            <w:tcW w:w="1575" w:type="dxa"/>
          </w:tcPr>
          <w:p w14:paraId="43B3584A" w14:textId="77777777" w:rsidR="00E13C02" w:rsidRPr="00E13C02" w:rsidRDefault="00E13C02" w:rsidP="005C1D5D">
            <w:pPr>
              <w:rPr>
                <w:rFonts w:ascii="宋体" w:hAnsi="宋体"/>
                <w:szCs w:val="21"/>
              </w:rPr>
            </w:pPr>
            <w:r w:rsidRPr="00E13C02">
              <w:rPr>
                <w:rFonts w:ascii="宋体" w:hAnsi="宋体"/>
                <w:szCs w:val="21"/>
              </w:rPr>
              <w:t>1.995</w:t>
            </w:r>
          </w:p>
        </w:tc>
        <w:tc>
          <w:tcPr>
            <w:tcW w:w="1575" w:type="dxa"/>
          </w:tcPr>
          <w:p w14:paraId="524EF755" w14:textId="77777777" w:rsidR="00E13C02" w:rsidRPr="00E13C02" w:rsidRDefault="00E13C02" w:rsidP="005C1D5D">
            <w:pPr>
              <w:rPr>
                <w:rFonts w:ascii="宋体" w:hAnsi="宋体"/>
                <w:szCs w:val="21"/>
              </w:rPr>
            </w:pPr>
            <w:r w:rsidRPr="00E13C02">
              <w:rPr>
                <w:rFonts w:ascii="宋体" w:hAnsi="宋体"/>
                <w:szCs w:val="21"/>
              </w:rPr>
              <w:t>29.6</w:t>
            </w:r>
          </w:p>
        </w:tc>
      </w:tr>
      <w:tr w:rsidR="00E13C02" w:rsidRPr="00E13C02" w14:paraId="55CFDA52" w14:textId="77777777">
        <w:trPr>
          <w:trHeight w:hRule="exact" w:val="340"/>
          <w:jc w:val="center"/>
        </w:trPr>
        <w:tc>
          <w:tcPr>
            <w:tcW w:w="1470" w:type="dxa"/>
          </w:tcPr>
          <w:p w14:paraId="764383CE" w14:textId="77777777" w:rsidR="00E13C02" w:rsidRPr="00E13C02" w:rsidRDefault="00E13C02" w:rsidP="005C1D5D">
            <w:pPr>
              <w:rPr>
                <w:rFonts w:ascii="宋体" w:hAnsi="宋体"/>
                <w:szCs w:val="21"/>
              </w:rPr>
            </w:pPr>
            <w:r w:rsidRPr="00E13C02">
              <w:rPr>
                <w:rFonts w:ascii="宋体" w:hAnsi="宋体"/>
                <w:szCs w:val="21"/>
              </w:rPr>
              <w:t>10.0</w:t>
            </w:r>
          </w:p>
        </w:tc>
        <w:tc>
          <w:tcPr>
            <w:tcW w:w="1575" w:type="dxa"/>
          </w:tcPr>
          <w:p w14:paraId="172466C1" w14:textId="77777777" w:rsidR="00E13C02" w:rsidRPr="00E13C02" w:rsidRDefault="00E13C02" w:rsidP="005C1D5D">
            <w:pPr>
              <w:rPr>
                <w:rFonts w:ascii="宋体" w:hAnsi="宋体"/>
                <w:szCs w:val="21"/>
              </w:rPr>
            </w:pPr>
            <w:r w:rsidRPr="00E13C02">
              <w:rPr>
                <w:rFonts w:ascii="宋体" w:hAnsi="宋体"/>
                <w:szCs w:val="21"/>
              </w:rPr>
              <w:t>35.5</w:t>
            </w:r>
          </w:p>
        </w:tc>
        <w:tc>
          <w:tcPr>
            <w:tcW w:w="1575" w:type="dxa"/>
          </w:tcPr>
          <w:p w14:paraId="6A86C9C3" w14:textId="77777777" w:rsidR="00E13C02" w:rsidRPr="00E13C02" w:rsidRDefault="00E13C02" w:rsidP="005C1D5D">
            <w:pPr>
              <w:rPr>
                <w:rFonts w:ascii="宋体" w:hAnsi="宋体"/>
                <w:szCs w:val="21"/>
              </w:rPr>
            </w:pPr>
            <w:r w:rsidRPr="00E13C02">
              <w:rPr>
                <w:rFonts w:ascii="宋体" w:hAnsi="宋体"/>
                <w:szCs w:val="21"/>
              </w:rPr>
              <w:t>1.980</w:t>
            </w:r>
          </w:p>
        </w:tc>
        <w:tc>
          <w:tcPr>
            <w:tcW w:w="1575" w:type="dxa"/>
          </w:tcPr>
          <w:p w14:paraId="4FF71AE6" w14:textId="77777777" w:rsidR="00E13C02" w:rsidRPr="00E13C02" w:rsidRDefault="00E13C02" w:rsidP="005C1D5D">
            <w:pPr>
              <w:rPr>
                <w:rFonts w:ascii="宋体" w:hAnsi="宋体"/>
                <w:szCs w:val="21"/>
              </w:rPr>
            </w:pPr>
            <w:r w:rsidRPr="00E13C02">
              <w:rPr>
                <w:rFonts w:ascii="宋体" w:hAnsi="宋体"/>
                <w:szCs w:val="21"/>
              </w:rPr>
              <w:t>30.1</w:t>
            </w:r>
          </w:p>
        </w:tc>
      </w:tr>
      <w:tr w:rsidR="00E13C02" w:rsidRPr="00E13C02" w14:paraId="6013FEE1" w14:textId="77777777">
        <w:trPr>
          <w:trHeight w:hRule="exact" w:val="340"/>
          <w:jc w:val="center"/>
        </w:trPr>
        <w:tc>
          <w:tcPr>
            <w:tcW w:w="1470" w:type="dxa"/>
          </w:tcPr>
          <w:p w14:paraId="21F763CB" w14:textId="77777777" w:rsidR="00E13C02" w:rsidRPr="00E13C02" w:rsidRDefault="00E13C02" w:rsidP="005C1D5D">
            <w:pPr>
              <w:rPr>
                <w:rFonts w:ascii="宋体" w:hAnsi="宋体"/>
                <w:szCs w:val="21"/>
              </w:rPr>
            </w:pPr>
            <w:r w:rsidRPr="00E13C02">
              <w:rPr>
                <w:rFonts w:ascii="宋体" w:hAnsi="宋体"/>
                <w:szCs w:val="21"/>
              </w:rPr>
              <w:t>8.00</w:t>
            </w:r>
          </w:p>
        </w:tc>
        <w:tc>
          <w:tcPr>
            <w:tcW w:w="1575" w:type="dxa"/>
          </w:tcPr>
          <w:p w14:paraId="2ABC1AB8" w14:textId="77777777" w:rsidR="00E13C02" w:rsidRPr="00E13C02" w:rsidRDefault="00E13C02" w:rsidP="005C1D5D">
            <w:pPr>
              <w:rPr>
                <w:rFonts w:ascii="宋体" w:hAnsi="宋体"/>
                <w:szCs w:val="21"/>
              </w:rPr>
            </w:pPr>
            <w:r w:rsidRPr="00E13C02">
              <w:rPr>
                <w:rFonts w:ascii="宋体" w:hAnsi="宋体"/>
                <w:szCs w:val="21"/>
              </w:rPr>
              <w:t>28.3</w:t>
            </w:r>
          </w:p>
        </w:tc>
        <w:tc>
          <w:tcPr>
            <w:tcW w:w="1575" w:type="dxa"/>
          </w:tcPr>
          <w:p w14:paraId="0D59D29F" w14:textId="77777777" w:rsidR="00E13C02" w:rsidRPr="00E13C02" w:rsidRDefault="00E13C02" w:rsidP="005C1D5D">
            <w:pPr>
              <w:rPr>
                <w:rFonts w:ascii="宋体" w:hAnsi="宋体"/>
                <w:szCs w:val="21"/>
              </w:rPr>
            </w:pPr>
            <w:r w:rsidRPr="00E13C02">
              <w:rPr>
                <w:rFonts w:ascii="宋体" w:hAnsi="宋体"/>
                <w:szCs w:val="21"/>
              </w:rPr>
              <w:t>1.982</w:t>
            </w:r>
          </w:p>
        </w:tc>
        <w:tc>
          <w:tcPr>
            <w:tcW w:w="1575" w:type="dxa"/>
          </w:tcPr>
          <w:p w14:paraId="49F1E611" w14:textId="77777777" w:rsidR="00E13C02" w:rsidRPr="00E13C02" w:rsidRDefault="00E13C02" w:rsidP="005C1D5D">
            <w:pPr>
              <w:rPr>
                <w:rFonts w:ascii="宋体" w:hAnsi="宋体"/>
                <w:szCs w:val="21"/>
              </w:rPr>
            </w:pPr>
            <w:r w:rsidRPr="00E13C02">
              <w:rPr>
                <w:rFonts w:ascii="宋体" w:hAnsi="宋体"/>
                <w:szCs w:val="21"/>
              </w:rPr>
              <w:t>30.0</w:t>
            </w:r>
          </w:p>
        </w:tc>
      </w:tr>
      <w:tr w:rsidR="00E13C02" w:rsidRPr="00E13C02" w14:paraId="34388613" w14:textId="77777777">
        <w:trPr>
          <w:trHeight w:hRule="exact" w:val="340"/>
          <w:jc w:val="center"/>
        </w:trPr>
        <w:tc>
          <w:tcPr>
            <w:tcW w:w="1470" w:type="dxa"/>
          </w:tcPr>
          <w:p w14:paraId="7A25DC5F" w14:textId="77777777" w:rsidR="00E13C02" w:rsidRPr="00E13C02" w:rsidRDefault="00E13C02" w:rsidP="005C1D5D">
            <w:pPr>
              <w:rPr>
                <w:rFonts w:ascii="宋体" w:hAnsi="宋体"/>
                <w:szCs w:val="21"/>
              </w:rPr>
            </w:pPr>
            <w:r w:rsidRPr="00E13C02">
              <w:rPr>
                <w:rFonts w:ascii="宋体" w:hAnsi="宋体"/>
                <w:szCs w:val="21"/>
              </w:rPr>
              <w:t>6.00</w:t>
            </w:r>
          </w:p>
        </w:tc>
        <w:tc>
          <w:tcPr>
            <w:tcW w:w="1575" w:type="dxa"/>
          </w:tcPr>
          <w:p w14:paraId="1984122A" w14:textId="77777777" w:rsidR="00E13C02" w:rsidRPr="00E13C02" w:rsidRDefault="00E13C02" w:rsidP="005C1D5D">
            <w:pPr>
              <w:rPr>
                <w:rFonts w:ascii="宋体" w:hAnsi="宋体"/>
                <w:szCs w:val="21"/>
              </w:rPr>
            </w:pPr>
            <w:r w:rsidRPr="00E13C02">
              <w:rPr>
                <w:rFonts w:ascii="宋体" w:hAnsi="宋体"/>
                <w:szCs w:val="21"/>
              </w:rPr>
              <w:t>21.2</w:t>
            </w:r>
          </w:p>
        </w:tc>
        <w:tc>
          <w:tcPr>
            <w:tcW w:w="1575" w:type="dxa"/>
          </w:tcPr>
          <w:p w14:paraId="7AB98D3A" w14:textId="77777777" w:rsidR="00E13C02" w:rsidRPr="00E13C02" w:rsidRDefault="00E13C02" w:rsidP="005C1D5D">
            <w:pPr>
              <w:rPr>
                <w:rFonts w:ascii="宋体" w:hAnsi="宋体"/>
                <w:szCs w:val="21"/>
              </w:rPr>
            </w:pPr>
            <w:r w:rsidRPr="00E13C02">
              <w:rPr>
                <w:rFonts w:ascii="宋体" w:hAnsi="宋体"/>
                <w:szCs w:val="21"/>
              </w:rPr>
              <w:t>2.000</w:t>
            </w:r>
          </w:p>
        </w:tc>
        <w:tc>
          <w:tcPr>
            <w:tcW w:w="1575" w:type="dxa"/>
          </w:tcPr>
          <w:p w14:paraId="3B6BDE36" w14:textId="77777777" w:rsidR="00E13C02" w:rsidRPr="00E13C02" w:rsidRDefault="00E13C02" w:rsidP="005C1D5D">
            <w:pPr>
              <w:rPr>
                <w:rFonts w:ascii="宋体" w:hAnsi="宋体"/>
                <w:szCs w:val="21"/>
              </w:rPr>
            </w:pPr>
            <w:r w:rsidRPr="00E13C02">
              <w:rPr>
                <w:rFonts w:ascii="宋体" w:hAnsi="宋体"/>
                <w:szCs w:val="21"/>
              </w:rPr>
              <w:t>29.5</w:t>
            </w:r>
          </w:p>
        </w:tc>
      </w:tr>
      <w:tr w:rsidR="00E13C02" w:rsidRPr="00E13C02" w14:paraId="3D1CBFCA" w14:textId="77777777">
        <w:trPr>
          <w:trHeight w:hRule="exact" w:val="340"/>
          <w:jc w:val="center"/>
        </w:trPr>
        <w:tc>
          <w:tcPr>
            <w:tcW w:w="1470" w:type="dxa"/>
          </w:tcPr>
          <w:p w14:paraId="777C532D" w14:textId="77777777" w:rsidR="00E13C02" w:rsidRPr="00E13C02" w:rsidRDefault="00E13C02" w:rsidP="005C1D5D">
            <w:pPr>
              <w:rPr>
                <w:rFonts w:ascii="宋体" w:hAnsi="宋体"/>
                <w:szCs w:val="21"/>
              </w:rPr>
            </w:pPr>
            <w:r w:rsidRPr="00E13C02">
              <w:rPr>
                <w:rFonts w:ascii="宋体" w:hAnsi="宋体"/>
                <w:szCs w:val="21"/>
              </w:rPr>
              <w:t>4.00</w:t>
            </w:r>
          </w:p>
        </w:tc>
        <w:tc>
          <w:tcPr>
            <w:tcW w:w="1575" w:type="dxa"/>
          </w:tcPr>
          <w:p w14:paraId="778FE21A" w14:textId="77777777" w:rsidR="00E13C02" w:rsidRPr="00E13C02" w:rsidRDefault="00E13C02" w:rsidP="005C1D5D">
            <w:pPr>
              <w:rPr>
                <w:rFonts w:ascii="宋体" w:hAnsi="宋体"/>
                <w:szCs w:val="21"/>
              </w:rPr>
            </w:pPr>
            <w:r w:rsidRPr="00E13C02">
              <w:rPr>
                <w:rFonts w:ascii="宋体" w:hAnsi="宋体"/>
                <w:szCs w:val="21"/>
              </w:rPr>
              <w:t>14.1</w:t>
            </w:r>
          </w:p>
        </w:tc>
        <w:tc>
          <w:tcPr>
            <w:tcW w:w="1575" w:type="dxa"/>
          </w:tcPr>
          <w:p w14:paraId="65E1E9EB" w14:textId="77777777" w:rsidR="00E13C02" w:rsidRPr="00E13C02" w:rsidRDefault="00E13C02" w:rsidP="005C1D5D">
            <w:pPr>
              <w:rPr>
                <w:rFonts w:ascii="宋体" w:hAnsi="宋体"/>
                <w:szCs w:val="21"/>
              </w:rPr>
            </w:pPr>
            <w:r w:rsidRPr="00E13C02">
              <w:rPr>
                <w:rFonts w:ascii="宋体" w:hAnsi="宋体"/>
                <w:szCs w:val="21"/>
              </w:rPr>
              <w:t>2.038</w:t>
            </w:r>
          </w:p>
        </w:tc>
        <w:tc>
          <w:tcPr>
            <w:tcW w:w="1575" w:type="dxa"/>
          </w:tcPr>
          <w:p w14:paraId="26D7BA8F" w14:textId="77777777" w:rsidR="00E13C02" w:rsidRPr="00E13C02" w:rsidRDefault="00E13C02" w:rsidP="005C1D5D">
            <w:pPr>
              <w:rPr>
                <w:rFonts w:ascii="宋体" w:hAnsi="宋体"/>
                <w:szCs w:val="21"/>
              </w:rPr>
            </w:pPr>
            <w:r w:rsidRPr="00E13C02">
              <w:rPr>
                <w:rFonts w:ascii="宋体" w:hAnsi="宋体"/>
                <w:szCs w:val="21"/>
              </w:rPr>
              <w:t>28.3</w:t>
            </w:r>
          </w:p>
        </w:tc>
      </w:tr>
      <w:tr w:rsidR="00E13C02" w:rsidRPr="00E13C02" w14:paraId="4FB13C7A" w14:textId="77777777">
        <w:trPr>
          <w:trHeight w:hRule="exact" w:val="340"/>
          <w:jc w:val="center"/>
        </w:trPr>
        <w:tc>
          <w:tcPr>
            <w:tcW w:w="1470" w:type="dxa"/>
          </w:tcPr>
          <w:p w14:paraId="12F678EF" w14:textId="77777777" w:rsidR="00E13C02" w:rsidRPr="00E13C02" w:rsidRDefault="00E13C02" w:rsidP="005C1D5D">
            <w:pPr>
              <w:rPr>
                <w:rFonts w:ascii="宋体" w:hAnsi="宋体"/>
                <w:szCs w:val="21"/>
              </w:rPr>
            </w:pPr>
            <w:r w:rsidRPr="00E13C02">
              <w:rPr>
                <w:rFonts w:ascii="宋体" w:hAnsi="宋体"/>
                <w:szCs w:val="21"/>
              </w:rPr>
              <w:t>2.00</w:t>
            </w:r>
          </w:p>
        </w:tc>
        <w:tc>
          <w:tcPr>
            <w:tcW w:w="1575" w:type="dxa"/>
          </w:tcPr>
          <w:p w14:paraId="148A266B" w14:textId="77777777" w:rsidR="00E13C02" w:rsidRPr="00E13C02" w:rsidRDefault="00E13C02" w:rsidP="005C1D5D">
            <w:pPr>
              <w:rPr>
                <w:rFonts w:ascii="宋体" w:hAnsi="宋体"/>
                <w:szCs w:val="21"/>
              </w:rPr>
            </w:pPr>
            <w:r w:rsidRPr="00E13C02">
              <w:rPr>
                <w:rFonts w:ascii="宋体" w:hAnsi="宋体"/>
                <w:szCs w:val="21"/>
              </w:rPr>
              <w:t>7.07</w:t>
            </w:r>
          </w:p>
        </w:tc>
        <w:tc>
          <w:tcPr>
            <w:tcW w:w="1575" w:type="dxa"/>
          </w:tcPr>
          <w:p w14:paraId="12F09630" w14:textId="77777777" w:rsidR="00E13C02" w:rsidRPr="00E13C02" w:rsidRDefault="00E13C02" w:rsidP="005C1D5D">
            <w:pPr>
              <w:rPr>
                <w:rFonts w:ascii="宋体" w:hAnsi="宋体"/>
                <w:szCs w:val="21"/>
              </w:rPr>
            </w:pPr>
            <w:r w:rsidRPr="00E13C02">
              <w:rPr>
                <w:rFonts w:ascii="宋体" w:hAnsi="宋体"/>
                <w:szCs w:val="21"/>
              </w:rPr>
              <w:t>2.110</w:t>
            </w:r>
          </w:p>
        </w:tc>
        <w:tc>
          <w:tcPr>
            <w:tcW w:w="1575" w:type="dxa"/>
          </w:tcPr>
          <w:p w14:paraId="32BE7592" w14:textId="77777777" w:rsidR="00E13C02" w:rsidRPr="00E13C02" w:rsidRDefault="00E13C02" w:rsidP="005C1D5D">
            <w:pPr>
              <w:rPr>
                <w:rFonts w:ascii="宋体" w:hAnsi="宋体"/>
                <w:szCs w:val="21"/>
              </w:rPr>
            </w:pPr>
            <w:r w:rsidRPr="00E13C02">
              <w:rPr>
                <w:rFonts w:ascii="宋体" w:hAnsi="宋体"/>
                <w:szCs w:val="21"/>
              </w:rPr>
              <w:t>26.5</w:t>
            </w:r>
          </w:p>
        </w:tc>
      </w:tr>
    </w:tbl>
    <w:p w14:paraId="5D69F760" w14:textId="77777777" w:rsidR="00E13C02" w:rsidRPr="00E13C02" w:rsidRDefault="00B8159B" w:rsidP="00E13C02">
      <w:pPr>
        <w:spacing w:line="360" w:lineRule="auto"/>
        <w:jc w:val="center"/>
        <w:rPr>
          <w:rFonts w:ascii="宋体" w:hAnsi="宋体" w:cs="New Gulim"/>
          <w:szCs w:val="21"/>
        </w:rPr>
      </w:pPr>
      <w:r>
        <w:rPr>
          <w:rFonts w:ascii="宋体" w:hAnsi="宋体" w:cs="New Gulim"/>
          <w:szCs w:val="21"/>
        </w:rPr>
        <w:pict w14:anchorId="3C4D4371">
          <v:shape id="_x0000_i1039" type="#_x0000_t75" style="width:4in;height:159pt">
            <v:imagedata r:id="rId28" o:title="演示文稿2"/>
          </v:shape>
        </w:pict>
      </w:r>
    </w:p>
    <w:p w14:paraId="4543FCA9" w14:textId="77777777" w:rsidR="00E13C02" w:rsidRPr="00E13C02" w:rsidRDefault="00E13C02" w:rsidP="00E13C02">
      <w:pPr>
        <w:spacing w:line="360" w:lineRule="auto"/>
        <w:jc w:val="center"/>
        <w:rPr>
          <w:rFonts w:ascii="宋体" w:hAnsi="宋体" w:cs="New Gulim"/>
          <w:szCs w:val="21"/>
        </w:rPr>
      </w:pPr>
      <w:r w:rsidRPr="00E13C02">
        <w:rPr>
          <w:rFonts w:ascii="宋体" w:hAnsi="宋体" w:hint="eastAsia"/>
          <w:szCs w:val="21"/>
        </w:rPr>
        <w:t>图</w:t>
      </w:r>
      <w:r w:rsidRPr="00E13C02">
        <w:rPr>
          <w:rFonts w:ascii="宋体" w:hAnsi="宋体"/>
          <w:szCs w:val="21"/>
        </w:rPr>
        <w:t>1</w:t>
      </w:r>
      <w:r w:rsidRPr="00E13C02">
        <w:rPr>
          <w:rFonts w:ascii="宋体" w:hAnsi="宋体" w:hint="eastAsia"/>
          <w:szCs w:val="21"/>
        </w:rPr>
        <w:t>4 电感值</w:t>
      </w:r>
      <w:r w:rsidRPr="00E13C02">
        <w:rPr>
          <w:rFonts w:ascii="宋体" w:hAnsi="宋体"/>
          <w:szCs w:val="21"/>
        </w:rPr>
        <w:t>L</w:t>
      </w:r>
      <w:r w:rsidRPr="00E13C02">
        <w:rPr>
          <w:rFonts w:ascii="宋体" w:hAnsi="宋体" w:hint="eastAsia"/>
          <w:szCs w:val="21"/>
        </w:rPr>
        <w:t>与电流</w:t>
      </w:r>
      <w:r w:rsidRPr="00E13C02">
        <w:rPr>
          <w:rFonts w:ascii="宋体" w:hAnsi="宋体"/>
          <w:szCs w:val="21"/>
        </w:rPr>
        <w:t>I</w:t>
      </w:r>
      <w:r w:rsidRPr="00E13C02">
        <w:rPr>
          <w:rFonts w:ascii="宋体" w:hAnsi="宋体" w:hint="eastAsia"/>
          <w:szCs w:val="21"/>
        </w:rPr>
        <w:t>关系</w:t>
      </w:r>
    </w:p>
    <w:p w14:paraId="5C40B09E" w14:textId="77777777" w:rsidR="00E13C02" w:rsidRDefault="00E13C02" w:rsidP="00E13C02">
      <w:pPr>
        <w:spacing w:line="360" w:lineRule="auto"/>
        <w:ind w:firstLineChars="200" w:firstLine="420"/>
        <w:rPr>
          <w:rFonts w:ascii="宋体" w:hAnsi="宋体" w:cs="New Gulim"/>
          <w:sz w:val="24"/>
          <w:szCs w:val="21"/>
        </w:rPr>
      </w:pPr>
      <w:r w:rsidRPr="00E13C02">
        <w:rPr>
          <w:rFonts w:ascii="宋体" w:hAnsi="宋体" w:cs="New Gulim" w:hint="eastAsia"/>
          <w:szCs w:val="21"/>
        </w:rPr>
        <w:t>可见，电感L随电流I的增加而增大，由此得出电感中有铁芯。当电流增加到</w:t>
      </w:r>
      <w:r w:rsidRPr="00E13C02">
        <w:rPr>
          <w:rFonts w:ascii="宋体" w:hAnsi="宋体" w:cs="New Gulim"/>
          <w:szCs w:val="21"/>
        </w:rPr>
        <w:t>25mA</w:t>
      </w:r>
      <w:r w:rsidRPr="00E13C02">
        <w:rPr>
          <w:rFonts w:ascii="宋体" w:hAnsi="宋体" w:cs="New Gulim" w:hint="eastAsia"/>
          <w:szCs w:val="21"/>
        </w:rPr>
        <w:t>以后，电感量就基本饱和了，再随着电流的继续增大，电感量在渐渐减小，这是因为电感中通过的电流越大,其磁环的磁导率μ就会下降，所以电感量就会随之减小</w:t>
      </w:r>
      <w:r>
        <w:rPr>
          <w:rFonts w:ascii="宋体" w:hAnsi="宋体" w:cs="New Gulim" w:hint="eastAsia"/>
          <w:sz w:val="24"/>
          <w:szCs w:val="21"/>
        </w:rPr>
        <w:t>。</w:t>
      </w:r>
    </w:p>
    <w:p w14:paraId="38C47358" w14:textId="77777777" w:rsidR="00104593" w:rsidRPr="00104593" w:rsidRDefault="00104593" w:rsidP="00104593">
      <w:pPr>
        <w:spacing w:line="360" w:lineRule="auto"/>
        <w:rPr>
          <w:rFonts w:ascii="宋体" w:hAnsi="宋体" w:cs="New Gulim"/>
          <w:b/>
          <w:szCs w:val="21"/>
        </w:rPr>
      </w:pPr>
      <w:r>
        <w:rPr>
          <w:rFonts w:ascii="宋体" w:hAnsi="宋体" w:cs="New Gulim" w:hint="eastAsia"/>
          <w:b/>
          <w:szCs w:val="21"/>
        </w:rPr>
        <w:t>【</w:t>
      </w:r>
      <w:r w:rsidRPr="00104593">
        <w:rPr>
          <w:rFonts w:ascii="宋体" w:hAnsi="宋体" w:cs="New Gulim" w:hint="eastAsia"/>
          <w:b/>
          <w:szCs w:val="21"/>
        </w:rPr>
        <w:t>参考资料</w:t>
      </w:r>
      <w:r>
        <w:rPr>
          <w:rFonts w:ascii="宋体" w:hAnsi="宋体" w:cs="New Gulim" w:hint="eastAsia"/>
          <w:b/>
          <w:szCs w:val="21"/>
        </w:rPr>
        <w:t>】</w:t>
      </w:r>
    </w:p>
    <w:p w14:paraId="6389B78E" w14:textId="77777777" w:rsidR="00104593" w:rsidRPr="00104593" w:rsidRDefault="00104593" w:rsidP="00104593">
      <w:pPr>
        <w:spacing w:line="360" w:lineRule="auto"/>
        <w:rPr>
          <w:rFonts w:ascii="宋体" w:hAnsi="宋体" w:cs="New Gulim"/>
          <w:szCs w:val="21"/>
        </w:rPr>
      </w:pPr>
      <w:r w:rsidRPr="00104593">
        <w:rPr>
          <w:rFonts w:ascii="宋体" w:hAnsi="宋体" w:cs="New Gulim" w:hint="eastAsia"/>
          <w:szCs w:val="21"/>
        </w:rPr>
        <w:t>1</w:t>
      </w:r>
      <w:r>
        <w:rPr>
          <w:rFonts w:ascii="宋体" w:hAnsi="宋体" w:cs="New Gulim" w:hint="eastAsia"/>
          <w:szCs w:val="21"/>
        </w:rPr>
        <w:t>．</w:t>
      </w:r>
      <w:r w:rsidRPr="00104593">
        <w:rPr>
          <w:rFonts w:ascii="宋体" w:hAnsi="宋体" w:cs="New Gulim" w:hint="eastAsia"/>
          <w:szCs w:val="21"/>
        </w:rPr>
        <w:t>沈元华，陆申龙.基础物理实验，北京：高教出版社，</w:t>
      </w:r>
      <w:r w:rsidRPr="00104593">
        <w:rPr>
          <w:rFonts w:ascii="宋体" w:hAnsi="宋体"/>
          <w:szCs w:val="21"/>
        </w:rPr>
        <w:t>2003</w:t>
      </w:r>
    </w:p>
    <w:p w14:paraId="3553B274" w14:textId="77777777" w:rsidR="00104593" w:rsidRPr="00104593" w:rsidRDefault="00104593" w:rsidP="00104593">
      <w:pPr>
        <w:spacing w:line="360" w:lineRule="auto"/>
        <w:rPr>
          <w:rFonts w:ascii="宋体" w:hAnsi="宋体" w:cs="New Gulim"/>
          <w:szCs w:val="21"/>
        </w:rPr>
      </w:pPr>
      <w:r w:rsidRPr="00104593">
        <w:rPr>
          <w:rFonts w:ascii="宋体" w:hAnsi="宋体" w:cs="New Gulim" w:hint="eastAsia"/>
          <w:szCs w:val="21"/>
        </w:rPr>
        <w:t>2</w:t>
      </w:r>
      <w:r>
        <w:rPr>
          <w:rFonts w:ascii="宋体" w:hAnsi="宋体" w:cs="New Gulim" w:hint="eastAsia"/>
          <w:szCs w:val="21"/>
        </w:rPr>
        <w:t>．</w:t>
      </w:r>
      <w:r w:rsidRPr="00104593">
        <w:rPr>
          <w:rFonts w:ascii="宋体" w:hAnsi="宋体"/>
          <w:szCs w:val="21"/>
        </w:rPr>
        <w:t>E.N.</w:t>
      </w:r>
      <w:r w:rsidRPr="00104593">
        <w:rPr>
          <w:rFonts w:ascii="宋体" w:hAnsi="宋体" w:cs="New Gulim" w:hint="eastAsia"/>
          <w:szCs w:val="21"/>
        </w:rPr>
        <w:t>洛伦兹.混沌的本质.气象出版社，</w:t>
      </w:r>
      <w:r w:rsidRPr="00104593">
        <w:rPr>
          <w:rFonts w:ascii="宋体" w:hAnsi="宋体"/>
          <w:szCs w:val="21"/>
        </w:rPr>
        <w:t>1997</w:t>
      </w:r>
    </w:p>
    <w:p w14:paraId="66F1ED3F" w14:textId="77777777" w:rsidR="00104593" w:rsidRPr="00104593" w:rsidRDefault="00104593" w:rsidP="00104593">
      <w:pPr>
        <w:spacing w:line="360" w:lineRule="auto"/>
        <w:ind w:left="420" w:hangingChars="200" w:hanging="420"/>
        <w:rPr>
          <w:rFonts w:ascii="宋体" w:hAnsi="宋体"/>
          <w:szCs w:val="21"/>
        </w:rPr>
      </w:pPr>
      <w:r w:rsidRPr="00104593">
        <w:rPr>
          <w:rFonts w:ascii="宋体" w:hAnsi="宋体" w:cs="New Gulim" w:hint="eastAsia"/>
          <w:szCs w:val="21"/>
        </w:rPr>
        <w:t>3</w:t>
      </w:r>
      <w:r>
        <w:rPr>
          <w:rFonts w:ascii="宋体" w:hAnsi="宋体" w:cs="New Gulim" w:hint="eastAsia"/>
          <w:szCs w:val="21"/>
        </w:rPr>
        <w:t>．</w:t>
      </w:r>
      <w:proofErr w:type="spellStart"/>
      <w:r w:rsidRPr="00104593">
        <w:rPr>
          <w:rFonts w:ascii="宋体" w:hAnsi="宋体"/>
          <w:szCs w:val="21"/>
        </w:rPr>
        <w:t>P.R.Hobson</w:t>
      </w:r>
      <w:proofErr w:type="spellEnd"/>
      <w:r w:rsidRPr="00104593">
        <w:rPr>
          <w:rFonts w:ascii="宋体" w:hAnsi="宋体"/>
          <w:szCs w:val="21"/>
        </w:rPr>
        <w:t xml:space="preserve"> and </w:t>
      </w:r>
      <w:proofErr w:type="spellStart"/>
      <w:r w:rsidRPr="00104593">
        <w:rPr>
          <w:rFonts w:ascii="宋体" w:hAnsi="宋体"/>
          <w:szCs w:val="21"/>
        </w:rPr>
        <w:t>A.N.Lansbury,A</w:t>
      </w:r>
      <w:proofErr w:type="spellEnd"/>
      <w:r w:rsidRPr="00104593">
        <w:rPr>
          <w:rFonts w:ascii="宋体" w:hAnsi="宋体"/>
          <w:szCs w:val="21"/>
        </w:rPr>
        <w:t xml:space="preserve"> </w:t>
      </w:r>
      <w:proofErr w:type="spellStart"/>
      <w:r w:rsidRPr="00104593">
        <w:rPr>
          <w:rFonts w:ascii="宋体" w:hAnsi="宋体"/>
          <w:szCs w:val="21"/>
        </w:rPr>
        <w:t>simpie</w:t>
      </w:r>
      <w:proofErr w:type="spellEnd"/>
      <w:r w:rsidRPr="00104593">
        <w:rPr>
          <w:rFonts w:ascii="宋体" w:hAnsi="宋体"/>
          <w:szCs w:val="21"/>
        </w:rPr>
        <w:t xml:space="preserve"> electronic circuit to </w:t>
      </w:r>
    </w:p>
    <w:p w14:paraId="6A27734F" w14:textId="77777777" w:rsidR="00104593" w:rsidRPr="00104593" w:rsidRDefault="00104593" w:rsidP="00104593">
      <w:pPr>
        <w:spacing w:line="360" w:lineRule="auto"/>
        <w:ind w:leftChars="134" w:left="491" w:hangingChars="100" w:hanging="210"/>
        <w:rPr>
          <w:rFonts w:ascii="宋体" w:hAnsi="宋体"/>
          <w:szCs w:val="21"/>
        </w:rPr>
      </w:pPr>
      <w:r w:rsidRPr="00104593">
        <w:rPr>
          <w:rFonts w:ascii="宋体" w:hAnsi="宋体"/>
          <w:szCs w:val="21"/>
        </w:rPr>
        <w:t xml:space="preserve">demonstrate bifurcation and </w:t>
      </w:r>
      <w:proofErr w:type="spellStart"/>
      <w:r w:rsidRPr="00104593">
        <w:rPr>
          <w:rFonts w:ascii="宋体" w:hAnsi="宋体"/>
          <w:szCs w:val="21"/>
        </w:rPr>
        <w:t>chaos,Physics</w:t>
      </w:r>
      <w:proofErr w:type="spellEnd"/>
      <w:r w:rsidRPr="00104593">
        <w:rPr>
          <w:rFonts w:ascii="宋体" w:hAnsi="宋体"/>
          <w:szCs w:val="21"/>
        </w:rPr>
        <w:t xml:space="preserve"> Education 1996</w:t>
      </w:r>
    </w:p>
    <w:p w14:paraId="067F8D59" w14:textId="77777777" w:rsidR="00104593" w:rsidRPr="00104593" w:rsidRDefault="00104593" w:rsidP="00104593">
      <w:pPr>
        <w:spacing w:line="360" w:lineRule="auto"/>
        <w:ind w:left="315" w:hangingChars="150" w:hanging="315"/>
        <w:rPr>
          <w:rFonts w:ascii="宋体" w:hAnsi="宋体"/>
          <w:szCs w:val="21"/>
        </w:rPr>
      </w:pPr>
      <w:r w:rsidRPr="00104593">
        <w:rPr>
          <w:rFonts w:ascii="宋体" w:hAnsi="宋体" w:cs="New Gulim" w:hint="eastAsia"/>
          <w:szCs w:val="21"/>
        </w:rPr>
        <w:t>4</w:t>
      </w:r>
      <w:r>
        <w:rPr>
          <w:rFonts w:ascii="宋体" w:hAnsi="宋体" w:cs="New Gulim" w:hint="eastAsia"/>
          <w:szCs w:val="21"/>
        </w:rPr>
        <w:t>．</w:t>
      </w:r>
      <w:r w:rsidRPr="00104593">
        <w:rPr>
          <w:rFonts w:ascii="宋体" w:hAnsi="宋体" w:cs="New Gulim" w:hint="eastAsia"/>
          <w:szCs w:val="21"/>
        </w:rPr>
        <w:t>郝柏林.“分岔、混沌、奇怪吸引子、湍流及其它”，物理学进展</w:t>
      </w:r>
      <w:r w:rsidRPr="00104593">
        <w:rPr>
          <w:rFonts w:ascii="宋体" w:hAnsi="宋体"/>
          <w:szCs w:val="21"/>
        </w:rPr>
        <w:t>.VO1.3，NO.3，1983.</w:t>
      </w:r>
    </w:p>
    <w:p w14:paraId="665E352B" w14:textId="77777777" w:rsidR="00104593" w:rsidRPr="00104593" w:rsidRDefault="00104593" w:rsidP="00104593">
      <w:pPr>
        <w:spacing w:line="360" w:lineRule="auto"/>
        <w:ind w:left="315" w:hangingChars="150" w:hanging="315"/>
        <w:rPr>
          <w:rFonts w:ascii="宋体" w:hAnsi="宋体" w:cs="New Gulim"/>
          <w:szCs w:val="21"/>
        </w:rPr>
      </w:pPr>
      <w:r w:rsidRPr="00104593">
        <w:rPr>
          <w:rFonts w:ascii="宋体" w:hAnsi="宋体" w:cs="New Gulim" w:hint="eastAsia"/>
          <w:szCs w:val="21"/>
        </w:rPr>
        <w:t>5</w:t>
      </w:r>
      <w:r>
        <w:rPr>
          <w:rFonts w:ascii="宋体" w:hAnsi="宋体" w:cs="New Gulim" w:hint="eastAsia"/>
          <w:szCs w:val="21"/>
        </w:rPr>
        <w:t>．</w:t>
      </w:r>
      <w:r w:rsidRPr="00104593">
        <w:rPr>
          <w:rFonts w:ascii="宋体" w:hAnsi="宋体" w:cs="New Gulim" w:hint="eastAsia"/>
          <w:szCs w:val="21"/>
        </w:rPr>
        <w:t>王珂，田真，陆申龙.非线性电路混沌实验装置的研究.实验室研究与探索.第</w:t>
      </w:r>
      <w:r w:rsidRPr="00104593">
        <w:rPr>
          <w:rFonts w:ascii="宋体" w:hAnsi="宋体"/>
          <w:szCs w:val="21"/>
        </w:rPr>
        <w:t>18</w:t>
      </w:r>
      <w:r w:rsidRPr="00104593">
        <w:rPr>
          <w:rFonts w:ascii="宋体" w:hAnsi="宋体" w:cs="New Gulim" w:hint="eastAsia"/>
          <w:szCs w:val="21"/>
        </w:rPr>
        <w:t>卷.第四期.</w:t>
      </w:r>
    </w:p>
    <w:p w14:paraId="472AA869" w14:textId="77777777" w:rsidR="00104593" w:rsidRPr="00104593" w:rsidRDefault="00104593" w:rsidP="00104593">
      <w:pPr>
        <w:spacing w:line="360" w:lineRule="auto"/>
        <w:ind w:leftChars="150" w:left="315"/>
        <w:rPr>
          <w:rFonts w:ascii="宋体" w:hAnsi="宋体"/>
          <w:szCs w:val="21"/>
        </w:rPr>
      </w:pPr>
      <w:r w:rsidRPr="00104593">
        <w:rPr>
          <w:rFonts w:ascii="宋体" w:hAnsi="宋体"/>
          <w:szCs w:val="21"/>
        </w:rPr>
        <w:t>1999，8：43--45</w:t>
      </w:r>
    </w:p>
    <w:p w14:paraId="4A8B8C4D" w14:textId="77777777" w:rsidR="00104593" w:rsidRPr="00104593" w:rsidRDefault="00104593" w:rsidP="00104593">
      <w:pPr>
        <w:spacing w:line="360" w:lineRule="auto"/>
        <w:rPr>
          <w:rFonts w:ascii="宋体" w:hAnsi="宋体"/>
          <w:szCs w:val="21"/>
        </w:rPr>
      </w:pPr>
      <w:r w:rsidRPr="00104593">
        <w:rPr>
          <w:rFonts w:ascii="宋体" w:hAnsi="宋体" w:hint="eastAsia"/>
          <w:szCs w:val="21"/>
        </w:rPr>
        <w:t>6</w:t>
      </w:r>
      <w:r>
        <w:rPr>
          <w:rFonts w:ascii="宋体" w:hAnsi="宋体" w:hint="eastAsia"/>
          <w:szCs w:val="21"/>
        </w:rPr>
        <w:t>．</w:t>
      </w:r>
      <w:r w:rsidRPr="00104593">
        <w:rPr>
          <w:rFonts w:ascii="宋体" w:hAnsi="宋体" w:hint="eastAsia"/>
          <w:szCs w:val="21"/>
        </w:rPr>
        <w:t>张连芳等</w:t>
      </w:r>
      <w:r w:rsidRPr="00104593">
        <w:rPr>
          <w:rFonts w:ascii="宋体" w:hAnsi="宋体"/>
          <w:szCs w:val="21"/>
        </w:rPr>
        <w:t>.</w:t>
      </w:r>
      <w:r w:rsidRPr="00104593">
        <w:rPr>
          <w:rFonts w:ascii="宋体" w:hAnsi="宋体" w:hint="eastAsia"/>
          <w:szCs w:val="21"/>
        </w:rPr>
        <w:t>非线性电路中混沌现象的模拟实验，工科物理增刊，北京：清华大学出版社，</w:t>
      </w:r>
      <w:r w:rsidRPr="00104593">
        <w:rPr>
          <w:rFonts w:ascii="宋体" w:hAnsi="宋体"/>
          <w:szCs w:val="21"/>
        </w:rPr>
        <w:t>1998.</w:t>
      </w:r>
    </w:p>
    <w:p w14:paraId="66923CBD" w14:textId="13809163" w:rsidR="00E609E7" w:rsidRPr="00E13C02" w:rsidRDefault="005352DA" w:rsidP="005352DA">
      <w:pPr>
        <w:tabs>
          <w:tab w:val="left" w:pos="2880"/>
        </w:tabs>
        <w:spacing w:line="360" w:lineRule="auto"/>
        <w:jc w:val="right"/>
        <w:rPr>
          <w:rFonts w:ascii="宋体" w:hAnsi="宋体"/>
          <w:szCs w:val="21"/>
        </w:rPr>
      </w:pPr>
      <w:r>
        <w:rPr>
          <w:rFonts w:ascii="宋体" w:hAnsi="宋体" w:hint="eastAsia"/>
          <w:szCs w:val="21"/>
        </w:rPr>
        <w:t>（20</w:t>
      </w:r>
      <w:r w:rsidR="004C5A95">
        <w:rPr>
          <w:rFonts w:ascii="宋体" w:hAnsi="宋体"/>
          <w:szCs w:val="21"/>
        </w:rPr>
        <w:t>210</w:t>
      </w:r>
      <w:r w:rsidR="001E78AC">
        <w:rPr>
          <w:rFonts w:ascii="宋体" w:hAnsi="宋体"/>
          <w:szCs w:val="21"/>
        </w:rPr>
        <w:t>929</w:t>
      </w:r>
      <w:r>
        <w:rPr>
          <w:rFonts w:ascii="宋体" w:hAnsi="宋体" w:hint="eastAsia"/>
          <w:szCs w:val="21"/>
        </w:rPr>
        <w:t>修订）</w:t>
      </w:r>
    </w:p>
    <w:p w14:paraId="1331058A" w14:textId="77777777" w:rsidR="00005307" w:rsidRPr="00AC26EF" w:rsidRDefault="00B8159B" w:rsidP="005C1D5D">
      <w:pPr>
        <w:pageBreakBefore/>
        <w:tabs>
          <w:tab w:val="left" w:pos="2880"/>
        </w:tabs>
        <w:spacing w:line="360" w:lineRule="auto"/>
        <w:jc w:val="center"/>
        <w:rPr>
          <w:rFonts w:ascii="宋体" w:hAnsi="宋体" w:cs="宋体-方正超大字符集"/>
          <w:b/>
          <w:sz w:val="44"/>
          <w:szCs w:val="44"/>
        </w:rPr>
      </w:pPr>
      <w:r>
        <w:rPr>
          <w:rFonts w:ascii="宋体" w:hAnsi="宋体"/>
          <w:noProof/>
          <w:sz w:val="24"/>
        </w:rPr>
        <w:lastRenderedPageBreak/>
        <w:pict w14:anchorId="7B21261B">
          <v:shape id="_x0000_s1029" type="#_x0000_t75" style="position:absolute;left:0;text-align:left;margin-left:0;margin-top:.3pt;width:54.3pt;height:38.5pt;z-index:5">
            <v:imagedata r:id="rId7" o:title="全标志 copy"/>
          </v:shape>
        </w:pict>
      </w:r>
      <w:r w:rsidR="00005307" w:rsidRPr="00AC26EF">
        <w:rPr>
          <w:rFonts w:ascii="宋体" w:hAnsi="宋体" w:hint="eastAsia"/>
          <w:b/>
          <w:sz w:val="44"/>
          <w:szCs w:val="44"/>
        </w:rPr>
        <w:t>上海复旦天欣科教仪器有限公司</w:t>
      </w:r>
    </w:p>
    <w:p w14:paraId="5AAE41AB" w14:textId="77777777" w:rsidR="00005307" w:rsidRPr="00AC26EF" w:rsidRDefault="00005307" w:rsidP="00005307">
      <w:pPr>
        <w:ind w:rightChars="19" w:right="40"/>
        <w:jc w:val="center"/>
        <w:rPr>
          <w:rFonts w:ascii="宋体" w:hAnsi="宋体"/>
          <w:b/>
          <w:sz w:val="44"/>
          <w:szCs w:val="44"/>
        </w:rPr>
      </w:pPr>
      <w:r w:rsidRPr="00AC26EF">
        <w:rPr>
          <w:rFonts w:ascii="宋体" w:hAnsi="宋体" w:hint="eastAsia"/>
          <w:b/>
          <w:bCs/>
          <w:sz w:val="44"/>
          <w:szCs w:val="44"/>
        </w:rPr>
        <w:t>FD-</w:t>
      </w:r>
      <w:r w:rsidR="00104593" w:rsidRPr="00AC26EF">
        <w:rPr>
          <w:rFonts w:ascii="宋体" w:hAnsi="宋体" w:hint="eastAsia"/>
          <w:b/>
          <w:bCs/>
          <w:sz w:val="44"/>
          <w:szCs w:val="44"/>
        </w:rPr>
        <w:t>NEC-II型</w:t>
      </w:r>
      <w:r w:rsidR="00A1075B">
        <w:rPr>
          <w:rFonts w:ascii="宋体" w:hAnsi="宋体" w:hint="eastAsia"/>
          <w:b/>
          <w:bCs/>
          <w:sz w:val="44"/>
          <w:szCs w:val="44"/>
        </w:rPr>
        <w:t xml:space="preserve"> </w:t>
      </w:r>
      <w:r w:rsidR="00104593" w:rsidRPr="00AC26EF">
        <w:rPr>
          <w:rFonts w:ascii="宋体" w:hAnsi="宋体" w:hint="eastAsia"/>
          <w:b/>
          <w:bCs/>
          <w:sz w:val="44"/>
          <w:szCs w:val="44"/>
        </w:rPr>
        <w:t>非线性电路混沌</w:t>
      </w:r>
      <w:r w:rsidRPr="00AC26EF">
        <w:rPr>
          <w:rFonts w:ascii="宋体" w:hAnsi="宋体" w:hint="eastAsia"/>
          <w:b/>
          <w:bCs/>
          <w:sz w:val="44"/>
          <w:szCs w:val="44"/>
        </w:rPr>
        <w:t>实验仪</w:t>
      </w:r>
    </w:p>
    <w:p w14:paraId="6A1A2259" w14:textId="77777777" w:rsidR="00005307" w:rsidRPr="00AC26EF" w:rsidRDefault="00005307" w:rsidP="00005307">
      <w:pPr>
        <w:jc w:val="center"/>
        <w:rPr>
          <w:rFonts w:ascii="宋体" w:hAnsi="宋体"/>
          <w:b/>
          <w:bCs/>
          <w:sz w:val="44"/>
          <w:szCs w:val="44"/>
        </w:rPr>
      </w:pPr>
      <w:r w:rsidRPr="00AC26EF">
        <w:rPr>
          <w:rFonts w:ascii="宋体" w:hAnsi="宋体" w:hint="eastAsia"/>
          <w:b/>
          <w:bCs/>
          <w:sz w:val="44"/>
          <w:szCs w:val="44"/>
        </w:rPr>
        <w:t>装 箱 清 单</w:t>
      </w:r>
    </w:p>
    <w:p w14:paraId="07A49963" w14:textId="77777777" w:rsidR="00005307" w:rsidRPr="00005307" w:rsidRDefault="00005307" w:rsidP="00005307">
      <w:pPr>
        <w:rPr>
          <w:rFonts w:ascii="宋体" w:hAnsi="宋体"/>
          <w:b/>
          <w:sz w:val="28"/>
          <w:szCs w:val="28"/>
        </w:rPr>
      </w:pPr>
      <w:r w:rsidRPr="00005307">
        <w:rPr>
          <w:rFonts w:ascii="宋体" w:hAnsi="宋体" w:hint="eastAsia"/>
          <w:b/>
          <w:sz w:val="28"/>
          <w:szCs w:val="28"/>
        </w:rPr>
        <w:t>您购买的产品与装箱清单中是否符合，请验收。</w:t>
      </w:r>
    </w:p>
    <w:p w14:paraId="509D1167" w14:textId="77777777" w:rsidR="00005307" w:rsidRDefault="00005307" w:rsidP="00AC5D52">
      <w:pPr>
        <w:ind w:firstLineChars="2090" w:firstLine="5875"/>
        <w:rPr>
          <w:rFonts w:ascii="宋体" w:hAnsi="宋体"/>
          <w:b/>
          <w:sz w:val="28"/>
          <w:szCs w:val="28"/>
        </w:rPr>
      </w:pPr>
      <w:r w:rsidRPr="00005307">
        <w:rPr>
          <w:rFonts w:ascii="宋体" w:hAnsi="宋体" w:hint="eastAsia"/>
          <w:b/>
          <w:sz w:val="28"/>
          <w:szCs w:val="28"/>
        </w:rPr>
        <w:t>日期：  年   月   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3780"/>
        <w:gridCol w:w="1800"/>
        <w:gridCol w:w="2520"/>
      </w:tblGrid>
      <w:tr w:rsidR="00AC26EF" w14:paraId="0D78A5E7" w14:textId="77777777" w:rsidTr="005C1D5D">
        <w:trPr>
          <w:jc w:val="center"/>
        </w:trPr>
        <w:tc>
          <w:tcPr>
            <w:tcW w:w="720" w:type="dxa"/>
          </w:tcPr>
          <w:p w14:paraId="34B17D3A" w14:textId="77777777" w:rsidR="00AC26EF" w:rsidRDefault="00AC26EF" w:rsidP="002A6E5E">
            <w:pPr>
              <w:jc w:val="center"/>
            </w:pPr>
            <w:r>
              <w:rPr>
                <w:rFonts w:hint="eastAsia"/>
              </w:rPr>
              <w:t>编号</w:t>
            </w:r>
          </w:p>
        </w:tc>
        <w:tc>
          <w:tcPr>
            <w:tcW w:w="3780" w:type="dxa"/>
          </w:tcPr>
          <w:p w14:paraId="181DE7A0" w14:textId="77777777" w:rsidR="00AC26EF" w:rsidRDefault="00AC26EF" w:rsidP="002A6E5E">
            <w:pPr>
              <w:jc w:val="center"/>
            </w:pPr>
            <w:r>
              <w:rPr>
                <w:rFonts w:hint="eastAsia"/>
              </w:rPr>
              <w:t>名称</w:t>
            </w:r>
          </w:p>
        </w:tc>
        <w:tc>
          <w:tcPr>
            <w:tcW w:w="1800" w:type="dxa"/>
          </w:tcPr>
          <w:p w14:paraId="4E4B9886" w14:textId="77777777" w:rsidR="00AC26EF" w:rsidRDefault="00AC26EF" w:rsidP="002A6E5E">
            <w:pPr>
              <w:jc w:val="center"/>
            </w:pPr>
            <w:r>
              <w:rPr>
                <w:rFonts w:hint="eastAsia"/>
              </w:rPr>
              <w:t>数量</w:t>
            </w:r>
          </w:p>
        </w:tc>
        <w:tc>
          <w:tcPr>
            <w:tcW w:w="2520" w:type="dxa"/>
          </w:tcPr>
          <w:p w14:paraId="45273DBF" w14:textId="77777777" w:rsidR="00AC26EF" w:rsidRDefault="00AC26EF" w:rsidP="002A6E5E">
            <w:pPr>
              <w:jc w:val="center"/>
            </w:pPr>
            <w:r>
              <w:rPr>
                <w:rFonts w:hint="eastAsia"/>
              </w:rPr>
              <w:t>备注</w:t>
            </w:r>
          </w:p>
        </w:tc>
      </w:tr>
      <w:tr w:rsidR="00AC26EF" w14:paraId="462B8B1E" w14:textId="77777777" w:rsidTr="005C1D5D">
        <w:trPr>
          <w:jc w:val="center"/>
        </w:trPr>
        <w:tc>
          <w:tcPr>
            <w:tcW w:w="720" w:type="dxa"/>
          </w:tcPr>
          <w:p w14:paraId="68813667" w14:textId="77777777" w:rsidR="00AC26EF" w:rsidRDefault="00AC26EF" w:rsidP="002A6E5E">
            <w:pPr>
              <w:jc w:val="center"/>
            </w:pPr>
            <w:r>
              <w:rPr>
                <w:rFonts w:hint="eastAsia"/>
              </w:rPr>
              <w:t>1</w:t>
            </w:r>
          </w:p>
        </w:tc>
        <w:tc>
          <w:tcPr>
            <w:tcW w:w="3780" w:type="dxa"/>
          </w:tcPr>
          <w:p w14:paraId="4011030E" w14:textId="77777777" w:rsidR="00AC26EF" w:rsidRDefault="00AC26EF" w:rsidP="00A673A6">
            <w:r w:rsidRPr="00AC26EF">
              <w:rPr>
                <w:rFonts w:ascii="宋体" w:hAnsi="宋体" w:hint="eastAsia"/>
                <w:bCs/>
                <w:szCs w:val="21"/>
              </w:rPr>
              <w:t>FD</w:t>
            </w:r>
            <w:r w:rsidR="00A673A6">
              <w:rPr>
                <w:rFonts w:ascii="宋体" w:hAnsi="宋体" w:hint="eastAsia"/>
                <w:bCs/>
                <w:szCs w:val="21"/>
              </w:rPr>
              <w:t>-</w:t>
            </w:r>
            <w:r w:rsidRPr="00AC26EF">
              <w:rPr>
                <w:rFonts w:ascii="宋体" w:hAnsi="宋体" w:hint="eastAsia"/>
                <w:bCs/>
                <w:szCs w:val="21"/>
              </w:rPr>
              <w:t>NCE</w:t>
            </w:r>
            <w:r w:rsidR="00A673A6">
              <w:rPr>
                <w:rFonts w:ascii="宋体" w:hAnsi="宋体" w:hint="eastAsia"/>
                <w:bCs/>
                <w:szCs w:val="21"/>
              </w:rPr>
              <w:t>-</w:t>
            </w:r>
            <w:r w:rsidRPr="00AC26EF">
              <w:rPr>
                <w:rFonts w:ascii="宋体" w:hAnsi="宋体"/>
                <w:bCs/>
                <w:szCs w:val="21"/>
              </w:rPr>
              <w:t>I</w:t>
            </w:r>
            <w:r w:rsidRPr="00AC26EF">
              <w:rPr>
                <w:rFonts w:ascii="宋体" w:hAnsi="宋体" w:hint="eastAsia"/>
                <w:bCs/>
                <w:szCs w:val="21"/>
              </w:rPr>
              <w:t>I主机</w:t>
            </w:r>
          </w:p>
        </w:tc>
        <w:tc>
          <w:tcPr>
            <w:tcW w:w="1800" w:type="dxa"/>
            <w:vAlign w:val="center"/>
          </w:tcPr>
          <w:p w14:paraId="67AF10AB" w14:textId="77777777" w:rsidR="00AC26EF" w:rsidRPr="00104593" w:rsidRDefault="001F026C" w:rsidP="002A6E5E">
            <w:pPr>
              <w:jc w:val="center"/>
              <w:rPr>
                <w:rFonts w:ascii="宋体" w:hAnsi="宋体"/>
                <w:szCs w:val="21"/>
              </w:rPr>
            </w:pPr>
            <w:r>
              <w:rPr>
                <w:rFonts w:ascii="宋体" w:hAnsi="宋体" w:hint="eastAsia"/>
                <w:szCs w:val="21"/>
              </w:rPr>
              <w:t>1</w:t>
            </w:r>
            <w:r w:rsidR="00AC26EF" w:rsidRPr="00104593">
              <w:rPr>
                <w:rFonts w:ascii="宋体" w:hAnsi="宋体" w:hint="eastAsia"/>
                <w:szCs w:val="21"/>
              </w:rPr>
              <w:t>台</w:t>
            </w:r>
          </w:p>
        </w:tc>
        <w:tc>
          <w:tcPr>
            <w:tcW w:w="2520" w:type="dxa"/>
          </w:tcPr>
          <w:p w14:paraId="421F4F21" w14:textId="77777777" w:rsidR="00AC26EF" w:rsidRDefault="00AC26EF" w:rsidP="002A6E5E"/>
        </w:tc>
      </w:tr>
      <w:tr w:rsidR="00AC26EF" w14:paraId="2E5EEBEE" w14:textId="77777777" w:rsidTr="005C1D5D">
        <w:trPr>
          <w:jc w:val="center"/>
        </w:trPr>
        <w:tc>
          <w:tcPr>
            <w:tcW w:w="720" w:type="dxa"/>
          </w:tcPr>
          <w:p w14:paraId="0F84C77B" w14:textId="77777777" w:rsidR="00AC26EF" w:rsidRDefault="00AC26EF" w:rsidP="002A6E5E">
            <w:pPr>
              <w:jc w:val="center"/>
            </w:pPr>
            <w:r>
              <w:rPr>
                <w:rFonts w:hint="eastAsia"/>
              </w:rPr>
              <w:t>2</w:t>
            </w:r>
          </w:p>
        </w:tc>
        <w:tc>
          <w:tcPr>
            <w:tcW w:w="3780" w:type="dxa"/>
            <w:vAlign w:val="center"/>
          </w:tcPr>
          <w:p w14:paraId="73E57B65" w14:textId="77777777" w:rsidR="00AC26EF" w:rsidRPr="00AC26EF" w:rsidRDefault="00AC26EF" w:rsidP="002A6E5E">
            <w:pPr>
              <w:rPr>
                <w:rFonts w:ascii="宋体" w:hAnsi="宋体"/>
                <w:bCs/>
                <w:szCs w:val="21"/>
              </w:rPr>
            </w:pPr>
            <w:r w:rsidRPr="00AC26EF">
              <w:rPr>
                <w:rFonts w:ascii="宋体" w:hAnsi="宋体" w:hint="eastAsia"/>
                <w:bCs/>
                <w:szCs w:val="21"/>
              </w:rPr>
              <w:t>电源线</w:t>
            </w:r>
          </w:p>
        </w:tc>
        <w:tc>
          <w:tcPr>
            <w:tcW w:w="1800" w:type="dxa"/>
            <w:vAlign w:val="center"/>
          </w:tcPr>
          <w:p w14:paraId="45BBB6FF" w14:textId="77777777" w:rsidR="00AC26EF" w:rsidRPr="00104593" w:rsidRDefault="001F026C" w:rsidP="002A6E5E">
            <w:pPr>
              <w:jc w:val="center"/>
              <w:rPr>
                <w:rFonts w:ascii="宋体" w:hAnsi="宋体"/>
                <w:szCs w:val="21"/>
              </w:rPr>
            </w:pPr>
            <w:r>
              <w:rPr>
                <w:rFonts w:ascii="宋体" w:hAnsi="宋体" w:hint="eastAsia"/>
                <w:szCs w:val="21"/>
              </w:rPr>
              <w:t>1</w:t>
            </w:r>
            <w:r w:rsidR="00AC26EF" w:rsidRPr="00104593">
              <w:rPr>
                <w:rFonts w:ascii="宋体" w:hAnsi="宋体" w:hint="eastAsia"/>
                <w:szCs w:val="21"/>
              </w:rPr>
              <w:t>根</w:t>
            </w:r>
          </w:p>
        </w:tc>
        <w:tc>
          <w:tcPr>
            <w:tcW w:w="2520" w:type="dxa"/>
          </w:tcPr>
          <w:p w14:paraId="4D681E4A" w14:textId="77777777" w:rsidR="00AC26EF" w:rsidRDefault="00AC26EF" w:rsidP="002A6E5E"/>
        </w:tc>
      </w:tr>
      <w:tr w:rsidR="00AC26EF" w14:paraId="64A570AA" w14:textId="77777777" w:rsidTr="005C1D5D">
        <w:trPr>
          <w:jc w:val="center"/>
        </w:trPr>
        <w:tc>
          <w:tcPr>
            <w:tcW w:w="720" w:type="dxa"/>
          </w:tcPr>
          <w:p w14:paraId="0A8DC449" w14:textId="77777777" w:rsidR="00AC26EF" w:rsidRDefault="00AC26EF" w:rsidP="002A6E5E">
            <w:pPr>
              <w:jc w:val="center"/>
            </w:pPr>
            <w:r>
              <w:rPr>
                <w:rFonts w:hint="eastAsia"/>
              </w:rPr>
              <w:t>3</w:t>
            </w:r>
          </w:p>
        </w:tc>
        <w:tc>
          <w:tcPr>
            <w:tcW w:w="3780" w:type="dxa"/>
            <w:vAlign w:val="center"/>
          </w:tcPr>
          <w:p w14:paraId="7BAFC82F" w14:textId="77777777" w:rsidR="00AC26EF" w:rsidRPr="00AC26EF" w:rsidRDefault="00AC26EF" w:rsidP="002A6E5E">
            <w:pPr>
              <w:rPr>
                <w:rFonts w:ascii="宋体" w:hAnsi="宋体"/>
                <w:bCs/>
                <w:szCs w:val="21"/>
              </w:rPr>
            </w:pPr>
            <w:r w:rsidRPr="00AC26EF">
              <w:rPr>
                <w:rFonts w:ascii="宋体" w:hAnsi="宋体" w:hint="eastAsia"/>
                <w:bCs/>
                <w:szCs w:val="21"/>
              </w:rPr>
              <w:t>Q9对接线</w:t>
            </w:r>
          </w:p>
        </w:tc>
        <w:tc>
          <w:tcPr>
            <w:tcW w:w="1800" w:type="dxa"/>
            <w:vAlign w:val="center"/>
          </w:tcPr>
          <w:p w14:paraId="219F9E99" w14:textId="77777777" w:rsidR="00AC26EF" w:rsidRPr="00104593" w:rsidRDefault="001F026C" w:rsidP="002A6E5E">
            <w:pPr>
              <w:jc w:val="center"/>
              <w:rPr>
                <w:rFonts w:ascii="宋体" w:hAnsi="宋体"/>
                <w:szCs w:val="21"/>
              </w:rPr>
            </w:pPr>
            <w:r>
              <w:rPr>
                <w:rFonts w:ascii="宋体" w:hAnsi="宋体" w:hint="eastAsia"/>
                <w:szCs w:val="21"/>
              </w:rPr>
              <w:t>2</w:t>
            </w:r>
            <w:r w:rsidR="00AC26EF" w:rsidRPr="00104593">
              <w:rPr>
                <w:rFonts w:ascii="宋体" w:hAnsi="宋体" w:hint="eastAsia"/>
                <w:szCs w:val="21"/>
              </w:rPr>
              <w:t>根</w:t>
            </w:r>
          </w:p>
        </w:tc>
        <w:tc>
          <w:tcPr>
            <w:tcW w:w="2520" w:type="dxa"/>
          </w:tcPr>
          <w:p w14:paraId="0394203D" w14:textId="77777777" w:rsidR="00AC26EF" w:rsidRDefault="00AC26EF" w:rsidP="002A6E5E"/>
        </w:tc>
      </w:tr>
      <w:tr w:rsidR="00AC26EF" w14:paraId="750B1C9B" w14:textId="77777777" w:rsidTr="005C1D5D">
        <w:trPr>
          <w:jc w:val="center"/>
        </w:trPr>
        <w:tc>
          <w:tcPr>
            <w:tcW w:w="720" w:type="dxa"/>
          </w:tcPr>
          <w:p w14:paraId="39E025EA" w14:textId="77777777" w:rsidR="00AC26EF" w:rsidRDefault="00AC26EF" w:rsidP="002A6E5E">
            <w:pPr>
              <w:jc w:val="center"/>
            </w:pPr>
            <w:r>
              <w:rPr>
                <w:rFonts w:hint="eastAsia"/>
              </w:rPr>
              <w:t>4</w:t>
            </w:r>
          </w:p>
        </w:tc>
        <w:tc>
          <w:tcPr>
            <w:tcW w:w="3780" w:type="dxa"/>
            <w:vAlign w:val="center"/>
          </w:tcPr>
          <w:p w14:paraId="671B5B05" w14:textId="77777777" w:rsidR="00AC26EF" w:rsidRPr="00AC26EF" w:rsidRDefault="00AC26EF" w:rsidP="002A6E5E">
            <w:pPr>
              <w:rPr>
                <w:rFonts w:ascii="宋体" w:hAnsi="宋体"/>
                <w:bCs/>
                <w:szCs w:val="21"/>
              </w:rPr>
            </w:pPr>
            <w:r w:rsidRPr="00AC26EF">
              <w:rPr>
                <w:rFonts w:ascii="宋体" w:hAnsi="宋体" w:hint="eastAsia"/>
                <w:bCs/>
                <w:szCs w:val="21"/>
              </w:rPr>
              <w:t>小型对接线</w:t>
            </w:r>
          </w:p>
        </w:tc>
        <w:tc>
          <w:tcPr>
            <w:tcW w:w="1800" w:type="dxa"/>
            <w:vAlign w:val="center"/>
          </w:tcPr>
          <w:p w14:paraId="1F7FC6EE" w14:textId="77777777" w:rsidR="00AC26EF" w:rsidRPr="00104593" w:rsidRDefault="001F026C" w:rsidP="002A6E5E">
            <w:pPr>
              <w:jc w:val="center"/>
              <w:rPr>
                <w:rFonts w:ascii="宋体" w:hAnsi="宋体"/>
                <w:szCs w:val="21"/>
              </w:rPr>
            </w:pPr>
            <w:r>
              <w:rPr>
                <w:rFonts w:ascii="宋体" w:hAnsi="宋体" w:hint="eastAsia"/>
                <w:szCs w:val="21"/>
              </w:rPr>
              <w:t>10</w:t>
            </w:r>
            <w:r w:rsidR="00AC26EF" w:rsidRPr="00104593">
              <w:rPr>
                <w:rFonts w:ascii="宋体" w:hAnsi="宋体" w:hint="eastAsia"/>
                <w:szCs w:val="21"/>
              </w:rPr>
              <w:t>根</w:t>
            </w:r>
          </w:p>
        </w:tc>
        <w:tc>
          <w:tcPr>
            <w:tcW w:w="2520" w:type="dxa"/>
          </w:tcPr>
          <w:p w14:paraId="03FF5276" w14:textId="77777777" w:rsidR="00AC26EF" w:rsidRDefault="00AC26EF" w:rsidP="002A6E5E"/>
        </w:tc>
      </w:tr>
      <w:tr w:rsidR="00AC26EF" w14:paraId="0531C020" w14:textId="77777777" w:rsidTr="005C1D5D">
        <w:trPr>
          <w:jc w:val="center"/>
        </w:trPr>
        <w:tc>
          <w:tcPr>
            <w:tcW w:w="720" w:type="dxa"/>
          </w:tcPr>
          <w:p w14:paraId="465558CD" w14:textId="77777777" w:rsidR="00AC26EF" w:rsidRDefault="00AC26EF" w:rsidP="002A6E5E">
            <w:pPr>
              <w:jc w:val="center"/>
            </w:pPr>
            <w:r>
              <w:rPr>
                <w:rFonts w:hint="eastAsia"/>
              </w:rPr>
              <w:t>5</w:t>
            </w:r>
          </w:p>
        </w:tc>
        <w:tc>
          <w:tcPr>
            <w:tcW w:w="3780" w:type="dxa"/>
            <w:vAlign w:val="center"/>
          </w:tcPr>
          <w:p w14:paraId="533C78ED" w14:textId="77777777" w:rsidR="00AC26EF" w:rsidRPr="00AC26EF" w:rsidRDefault="00AC26EF" w:rsidP="002A6E5E">
            <w:pPr>
              <w:rPr>
                <w:rFonts w:ascii="宋体" w:hAnsi="宋体"/>
                <w:bCs/>
                <w:szCs w:val="21"/>
              </w:rPr>
            </w:pPr>
            <w:r w:rsidRPr="00AC26EF">
              <w:rPr>
                <w:rFonts w:ascii="宋体" w:hAnsi="宋体" w:hint="eastAsia"/>
                <w:bCs/>
                <w:szCs w:val="21"/>
              </w:rPr>
              <w:t>插片连接线</w:t>
            </w:r>
          </w:p>
        </w:tc>
        <w:tc>
          <w:tcPr>
            <w:tcW w:w="1800" w:type="dxa"/>
            <w:vAlign w:val="center"/>
          </w:tcPr>
          <w:p w14:paraId="51F80EBD" w14:textId="77777777" w:rsidR="00AC26EF" w:rsidRPr="00104593" w:rsidRDefault="001F026C" w:rsidP="002A6E5E">
            <w:pPr>
              <w:jc w:val="center"/>
              <w:rPr>
                <w:rFonts w:ascii="宋体" w:hAnsi="宋体"/>
                <w:szCs w:val="21"/>
              </w:rPr>
            </w:pPr>
            <w:r>
              <w:rPr>
                <w:rFonts w:ascii="宋体" w:hAnsi="宋体" w:hint="eastAsia"/>
                <w:szCs w:val="21"/>
              </w:rPr>
              <w:t>1</w:t>
            </w:r>
            <w:r w:rsidR="00AC26EF" w:rsidRPr="00104593">
              <w:rPr>
                <w:rFonts w:ascii="宋体" w:hAnsi="宋体" w:hint="eastAsia"/>
                <w:szCs w:val="21"/>
              </w:rPr>
              <w:t>根</w:t>
            </w:r>
          </w:p>
        </w:tc>
        <w:tc>
          <w:tcPr>
            <w:tcW w:w="2520" w:type="dxa"/>
          </w:tcPr>
          <w:p w14:paraId="345A3F0E" w14:textId="77777777" w:rsidR="00AC26EF" w:rsidRDefault="00AC26EF" w:rsidP="002A6E5E"/>
        </w:tc>
      </w:tr>
      <w:tr w:rsidR="00AC26EF" w14:paraId="0D70FFA5" w14:textId="77777777" w:rsidTr="005C1D5D">
        <w:trPr>
          <w:jc w:val="center"/>
        </w:trPr>
        <w:tc>
          <w:tcPr>
            <w:tcW w:w="720" w:type="dxa"/>
          </w:tcPr>
          <w:p w14:paraId="60A43C67" w14:textId="77777777" w:rsidR="00AC26EF" w:rsidRDefault="00AC26EF" w:rsidP="002A6E5E">
            <w:pPr>
              <w:jc w:val="center"/>
            </w:pPr>
            <w:r>
              <w:rPr>
                <w:rFonts w:hint="eastAsia"/>
              </w:rPr>
              <w:t>6</w:t>
            </w:r>
          </w:p>
        </w:tc>
        <w:tc>
          <w:tcPr>
            <w:tcW w:w="3780" w:type="dxa"/>
            <w:vAlign w:val="center"/>
          </w:tcPr>
          <w:p w14:paraId="17AE1EC7" w14:textId="77777777" w:rsidR="00AC26EF" w:rsidRPr="00AC26EF" w:rsidRDefault="00AC26EF" w:rsidP="002A6E5E">
            <w:pPr>
              <w:rPr>
                <w:rFonts w:ascii="宋体" w:hAnsi="宋体"/>
                <w:bCs/>
                <w:szCs w:val="21"/>
              </w:rPr>
            </w:pPr>
            <w:r w:rsidRPr="00AC26EF">
              <w:rPr>
                <w:rFonts w:ascii="宋体" w:hAnsi="宋体" w:hint="eastAsia"/>
                <w:bCs/>
                <w:szCs w:val="21"/>
              </w:rPr>
              <w:t>电感</w:t>
            </w:r>
          </w:p>
        </w:tc>
        <w:tc>
          <w:tcPr>
            <w:tcW w:w="1800" w:type="dxa"/>
            <w:vAlign w:val="center"/>
          </w:tcPr>
          <w:p w14:paraId="0DDF663A" w14:textId="77777777" w:rsidR="00AC26EF" w:rsidRPr="00104593" w:rsidRDefault="001F026C" w:rsidP="002A6E5E">
            <w:pPr>
              <w:jc w:val="center"/>
              <w:rPr>
                <w:rFonts w:ascii="宋体" w:hAnsi="宋体"/>
                <w:szCs w:val="21"/>
              </w:rPr>
            </w:pPr>
            <w:r>
              <w:rPr>
                <w:rFonts w:ascii="宋体" w:hAnsi="宋体" w:hint="eastAsia"/>
                <w:szCs w:val="21"/>
              </w:rPr>
              <w:t>1</w:t>
            </w:r>
            <w:r w:rsidR="00AC26EF" w:rsidRPr="00104593">
              <w:rPr>
                <w:rFonts w:ascii="宋体" w:hAnsi="宋体" w:hint="eastAsia"/>
                <w:szCs w:val="21"/>
              </w:rPr>
              <w:t>只</w:t>
            </w:r>
          </w:p>
        </w:tc>
        <w:tc>
          <w:tcPr>
            <w:tcW w:w="2520" w:type="dxa"/>
          </w:tcPr>
          <w:p w14:paraId="4E617FCF" w14:textId="77777777" w:rsidR="00AC26EF" w:rsidRDefault="001F026C" w:rsidP="002A6E5E">
            <w:r w:rsidRPr="00104593">
              <w:rPr>
                <w:rFonts w:ascii="宋体" w:hAnsi="宋体" w:hint="eastAsia"/>
                <w:szCs w:val="21"/>
              </w:rPr>
              <w:t>已经接在主机上</w:t>
            </w:r>
          </w:p>
        </w:tc>
      </w:tr>
      <w:tr w:rsidR="004C5A95" w14:paraId="2C7DD342" w14:textId="77777777" w:rsidTr="005C1D5D">
        <w:trPr>
          <w:trHeight w:val="36"/>
          <w:jc w:val="center"/>
        </w:trPr>
        <w:tc>
          <w:tcPr>
            <w:tcW w:w="720" w:type="dxa"/>
          </w:tcPr>
          <w:p w14:paraId="430C0F71" w14:textId="77777777" w:rsidR="004C5A95" w:rsidRDefault="004C5A95" w:rsidP="004C5A95">
            <w:pPr>
              <w:jc w:val="center"/>
            </w:pPr>
            <w:r>
              <w:rPr>
                <w:rFonts w:hint="eastAsia"/>
              </w:rPr>
              <w:t>7</w:t>
            </w:r>
          </w:p>
        </w:tc>
        <w:tc>
          <w:tcPr>
            <w:tcW w:w="3780" w:type="dxa"/>
            <w:shd w:val="clear" w:color="auto" w:fill="auto"/>
            <w:vAlign w:val="center"/>
          </w:tcPr>
          <w:p w14:paraId="40B94C39" w14:textId="5F3795E5" w:rsidR="004C5A95" w:rsidRPr="00AC26EF" w:rsidRDefault="004C5A95" w:rsidP="004C5A95">
            <w:pPr>
              <w:rPr>
                <w:rFonts w:ascii="宋体" w:hAnsi="宋体"/>
                <w:bCs/>
                <w:szCs w:val="21"/>
              </w:rPr>
            </w:pPr>
            <w:r w:rsidRPr="00AC26EF">
              <w:rPr>
                <w:rFonts w:ascii="宋体" w:hAnsi="宋体" w:hint="eastAsia"/>
                <w:bCs/>
                <w:szCs w:val="21"/>
              </w:rPr>
              <w:t>LF353运算放大器</w:t>
            </w:r>
          </w:p>
        </w:tc>
        <w:tc>
          <w:tcPr>
            <w:tcW w:w="1800" w:type="dxa"/>
            <w:shd w:val="clear" w:color="auto" w:fill="auto"/>
            <w:vAlign w:val="center"/>
          </w:tcPr>
          <w:p w14:paraId="1FAE0F4F" w14:textId="727E6B7F" w:rsidR="004C5A95" w:rsidRPr="00104593" w:rsidRDefault="004C5A95" w:rsidP="004C5A95">
            <w:pPr>
              <w:jc w:val="center"/>
              <w:rPr>
                <w:rFonts w:ascii="宋体" w:hAnsi="宋体"/>
                <w:szCs w:val="21"/>
              </w:rPr>
            </w:pPr>
            <w:r>
              <w:rPr>
                <w:rFonts w:ascii="宋体" w:hAnsi="宋体" w:hint="eastAsia"/>
                <w:szCs w:val="21"/>
              </w:rPr>
              <w:t>2</w:t>
            </w:r>
            <w:r w:rsidRPr="00104593">
              <w:rPr>
                <w:rFonts w:ascii="宋体" w:hAnsi="宋体" w:hint="eastAsia"/>
                <w:szCs w:val="21"/>
              </w:rPr>
              <w:t>只</w:t>
            </w:r>
          </w:p>
        </w:tc>
        <w:tc>
          <w:tcPr>
            <w:tcW w:w="2520" w:type="dxa"/>
            <w:shd w:val="clear" w:color="auto" w:fill="auto"/>
          </w:tcPr>
          <w:p w14:paraId="738E130D" w14:textId="77777777" w:rsidR="004C5A95" w:rsidRDefault="004C5A95" w:rsidP="004C5A95"/>
        </w:tc>
      </w:tr>
      <w:tr w:rsidR="004C5A95" w14:paraId="0440016A" w14:textId="77777777" w:rsidTr="005C1D5D">
        <w:trPr>
          <w:trHeight w:val="31"/>
          <w:jc w:val="center"/>
        </w:trPr>
        <w:tc>
          <w:tcPr>
            <w:tcW w:w="720" w:type="dxa"/>
          </w:tcPr>
          <w:p w14:paraId="721E566D" w14:textId="77777777" w:rsidR="004C5A95" w:rsidRDefault="004C5A95" w:rsidP="004C5A95">
            <w:pPr>
              <w:jc w:val="center"/>
            </w:pPr>
            <w:r>
              <w:rPr>
                <w:rFonts w:hint="eastAsia"/>
              </w:rPr>
              <w:t>8</w:t>
            </w:r>
          </w:p>
        </w:tc>
        <w:tc>
          <w:tcPr>
            <w:tcW w:w="3780" w:type="dxa"/>
            <w:shd w:val="clear" w:color="auto" w:fill="auto"/>
            <w:vAlign w:val="center"/>
          </w:tcPr>
          <w:p w14:paraId="10E6906E" w14:textId="76EEEA42" w:rsidR="004C5A95" w:rsidRPr="00AC26EF" w:rsidRDefault="004C5A95" w:rsidP="004C5A95">
            <w:pPr>
              <w:rPr>
                <w:rFonts w:ascii="宋体" w:hAnsi="宋体"/>
                <w:bCs/>
                <w:szCs w:val="21"/>
              </w:rPr>
            </w:pPr>
            <w:r w:rsidRPr="00AC26EF">
              <w:rPr>
                <w:rFonts w:ascii="宋体" w:hAnsi="宋体" w:hint="eastAsia"/>
                <w:bCs/>
                <w:szCs w:val="21"/>
              </w:rPr>
              <w:t>混沌仪接口</w:t>
            </w:r>
          </w:p>
        </w:tc>
        <w:tc>
          <w:tcPr>
            <w:tcW w:w="1800" w:type="dxa"/>
            <w:shd w:val="clear" w:color="auto" w:fill="auto"/>
            <w:vAlign w:val="center"/>
          </w:tcPr>
          <w:p w14:paraId="783F971C" w14:textId="469DE162" w:rsidR="004C5A95" w:rsidRPr="00104593" w:rsidRDefault="004C5A95" w:rsidP="004C5A95">
            <w:pPr>
              <w:jc w:val="center"/>
              <w:rPr>
                <w:rFonts w:ascii="宋体" w:hAnsi="宋体"/>
                <w:szCs w:val="21"/>
              </w:rPr>
            </w:pPr>
            <w:r>
              <w:rPr>
                <w:rFonts w:ascii="宋体" w:hAnsi="宋体" w:hint="eastAsia"/>
                <w:szCs w:val="21"/>
              </w:rPr>
              <w:t>1</w:t>
            </w:r>
            <w:r w:rsidRPr="00104593">
              <w:rPr>
                <w:rFonts w:ascii="宋体" w:hAnsi="宋体" w:hint="eastAsia"/>
                <w:szCs w:val="21"/>
              </w:rPr>
              <w:t>只</w:t>
            </w:r>
          </w:p>
        </w:tc>
        <w:tc>
          <w:tcPr>
            <w:tcW w:w="2520" w:type="dxa"/>
            <w:shd w:val="clear" w:color="auto" w:fill="auto"/>
          </w:tcPr>
          <w:p w14:paraId="3A95147E" w14:textId="31DC4CBC" w:rsidR="004C5A95" w:rsidRDefault="004C5A95" w:rsidP="004C5A95">
            <w:r w:rsidRPr="00104593">
              <w:rPr>
                <w:rFonts w:ascii="宋体" w:hAnsi="宋体" w:hint="eastAsia"/>
                <w:szCs w:val="21"/>
              </w:rPr>
              <w:t>选配</w:t>
            </w:r>
          </w:p>
        </w:tc>
      </w:tr>
      <w:tr w:rsidR="004C5A95" w14:paraId="2F9F2B1C" w14:textId="77777777" w:rsidTr="005C1D5D">
        <w:trPr>
          <w:trHeight w:val="31"/>
          <w:jc w:val="center"/>
        </w:trPr>
        <w:tc>
          <w:tcPr>
            <w:tcW w:w="720" w:type="dxa"/>
          </w:tcPr>
          <w:p w14:paraId="2682F89B" w14:textId="77777777" w:rsidR="004C5A95" w:rsidRDefault="004C5A95" w:rsidP="004C5A95">
            <w:pPr>
              <w:jc w:val="center"/>
            </w:pPr>
            <w:r>
              <w:rPr>
                <w:rFonts w:hint="eastAsia"/>
              </w:rPr>
              <w:t>9</w:t>
            </w:r>
          </w:p>
        </w:tc>
        <w:tc>
          <w:tcPr>
            <w:tcW w:w="3780" w:type="dxa"/>
            <w:shd w:val="clear" w:color="auto" w:fill="auto"/>
            <w:vAlign w:val="center"/>
          </w:tcPr>
          <w:p w14:paraId="09881586" w14:textId="6B78A3DB" w:rsidR="004C5A95" w:rsidRPr="00AC26EF" w:rsidRDefault="004C5A95" w:rsidP="004C5A95">
            <w:pPr>
              <w:rPr>
                <w:rFonts w:ascii="宋体" w:hAnsi="宋体"/>
                <w:bCs/>
                <w:szCs w:val="21"/>
              </w:rPr>
            </w:pPr>
            <w:r w:rsidRPr="00AC26EF">
              <w:rPr>
                <w:rFonts w:ascii="宋体" w:hAnsi="宋体" w:hint="eastAsia"/>
                <w:bCs/>
                <w:szCs w:val="21"/>
              </w:rPr>
              <w:t>合格证</w:t>
            </w:r>
          </w:p>
        </w:tc>
        <w:tc>
          <w:tcPr>
            <w:tcW w:w="1800" w:type="dxa"/>
            <w:shd w:val="clear" w:color="auto" w:fill="auto"/>
            <w:vAlign w:val="center"/>
          </w:tcPr>
          <w:p w14:paraId="44AE6688" w14:textId="0E33076A" w:rsidR="004C5A95" w:rsidRPr="00104593" w:rsidRDefault="004C5A95" w:rsidP="004C5A95">
            <w:pPr>
              <w:jc w:val="center"/>
              <w:rPr>
                <w:rFonts w:ascii="宋体" w:hAnsi="宋体"/>
                <w:szCs w:val="21"/>
              </w:rPr>
            </w:pPr>
            <w:r>
              <w:rPr>
                <w:rFonts w:ascii="宋体" w:hAnsi="宋体" w:hint="eastAsia"/>
                <w:szCs w:val="21"/>
              </w:rPr>
              <w:t>1</w:t>
            </w:r>
            <w:r w:rsidRPr="00104593">
              <w:rPr>
                <w:rFonts w:ascii="宋体" w:hAnsi="宋体" w:hint="eastAsia"/>
                <w:szCs w:val="21"/>
              </w:rPr>
              <w:t>只</w:t>
            </w:r>
          </w:p>
        </w:tc>
        <w:tc>
          <w:tcPr>
            <w:tcW w:w="2520" w:type="dxa"/>
            <w:shd w:val="clear" w:color="auto" w:fill="auto"/>
          </w:tcPr>
          <w:p w14:paraId="71A059BA" w14:textId="77777777" w:rsidR="004C5A95" w:rsidRDefault="004C5A95" w:rsidP="004C5A95"/>
        </w:tc>
      </w:tr>
      <w:tr w:rsidR="004C5A95" w14:paraId="14D20FFD" w14:textId="77777777" w:rsidTr="005C1D5D">
        <w:trPr>
          <w:trHeight w:val="31"/>
          <w:jc w:val="center"/>
        </w:trPr>
        <w:tc>
          <w:tcPr>
            <w:tcW w:w="720" w:type="dxa"/>
          </w:tcPr>
          <w:p w14:paraId="08459270" w14:textId="77777777" w:rsidR="004C5A95" w:rsidRDefault="004C5A95" w:rsidP="004C5A95">
            <w:pPr>
              <w:jc w:val="center"/>
            </w:pPr>
            <w:r>
              <w:rPr>
                <w:rFonts w:hint="eastAsia"/>
              </w:rPr>
              <w:t>10</w:t>
            </w:r>
          </w:p>
        </w:tc>
        <w:tc>
          <w:tcPr>
            <w:tcW w:w="3780" w:type="dxa"/>
            <w:shd w:val="clear" w:color="auto" w:fill="auto"/>
            <w:vAlign w:val="center"/>
          </w:tcPr>
          <w:p w14:paraId="700F8E2E" w14:textId="56B034EA" w:rsidR="004C5A95" w:rsidRPr="00AC26EF" w:rsidRDefault="004C5A95" w:rsidP="004C5A95">
            <w:pPr>
              <w:rPr>
                <w:rFonts w:ascii="宋体" w:hAnsi="宋体"/>
                <w:bCs/>
                <w:szCs w:val="21"/>
              </w:rPr>
            </w:pPr>
            <w:r w:rsidRPr="00AC26EF">
              <w:rPr>
                <w:rFonts w:ascii="宋体" w:hAnsi="宋体" w:hint="eastAsia"/>
                <w:bCs/>
                <w:szCs w:val="21"/>
              </w:rPr>
              <w:t>说明书</w:t>
            </w:r>
          </w:p>
        </w:tc>
        <w:tc>
          <w:tcPr>
            <w:tcW w:w="1800" w:type="dxa"/>
            <w:shd w:val="clear" w:color="auto" w:fill="auto"/>
            <w:vAlign w:val="center"/>
          </w:tcPr>
          <w:p w14:paraId="1FCE5D18" w14:textId="40EAD2D1" w:rsidR="004C5A95" w:rsidRPr="00104593" w:rsidRDefault="004C5A95" w:rsidP="004C5A95">
            <w:pPr>
              <w:jc w:val="center"/>
              <w:rPr>
                <w:rFonts w:ascii="宋体" w:hAnsi="宋体"/>
                <w:szCs w:val="21"/>
              </w:rPr>
            </w:pPr>
            <w:r>
              <w:rPr>
                <w:rFonts w:ascii="宋体" w:hAnsi="宋体" w:hint="eastAsia"/>
                <w:szCs w:val="21"/>
              </w:rPr>
              <w:t>1</w:t>
            </w:r>
            <w:r w:rsidRPr="00104593">
              <w:rPr>
                <w:rFonts w:ascii="宋体" w:hAnsi="宋体" w:hint="eastAsia"/>
                <w:szCs w:val="21"/>
              </w:rPr>
              <w:t>份</w:t>
            </w:r>
          </w:p>
        </w:tc>
        <w:tc>
          <w:tcPr>
            <w:tcW w:w="2520" w:type="dxa"/>
            <w:shd w:val="clear" w:color="auto" w:fill="auto"/>
          </w:tcPr>
          <w:p w14:paraId="4AD6283A" w14:textId="54FD1EE1" w:rsidR="004C5A95" w:rsidRDefault="004C5A95" w:rsidP="004C5A95"/>
        </w:tc>
      </w:tr>
      <w:tr w:rsidR="004C5A95" w14:paraId="6584615C" w14:textId="77777777" w:rsidTr="005C1D5D">
        <w:trPr>
          <w:trHeight w:val="31"/>
          <w:jc w:val="center"/>
        </w:trPr>
        <w:tc>
          <w:tcPr>
            <w:tcW w:w="720" w:type="dxa"/>
          </w:tcPr>
          <w:p w14:paraId="59BC2B5C" w14:textId="77777777" w:rsidR="004C5A95" w:rsidRDefault="004C5A95" w:rsidP="004C5A95">
            <w:pPr>
              <w:jc w:val="center"/>
            </w:pPr>
            <w:r>
              <w:rPr>
                <w:rFonts w:hint="eastAsia"/>
              </w:rPr>
              <w:t>11</w:t>
            </w:r>
          </w:p>
        </w:tc>
        <w:tc>
          <w:tcPr>
            <w:tcW w:w="3780" w:type="dxa"/>
            <w:shd w:val="clear" w:color="auto" w:fill="auto"/>
            <w:vAlign w:val="center"/>
          </w:tcPr>
          <w:p w14:paraId="22D84915" w14:textId="0BA685A7" w:rsidR="004C5A95" w:rsidRPr="00AC26EF" w:rsidRDefault="004C5A95" w:rsidP="004C5A95">
            <w:pPr>
              <w:rPr>
                <w:rFonts w:ascii="宋体" w:hAnsi="宋体"/>
                <w:bCs/>
                <w:szCs w:val="21"/>
              </w:rPr>
            </w:pPr>
            <w:r w:rsidRPr="00AC26EF">
              <w:rPr>
                <w:rFonts w:ascii="宋体" w:hAnsi="宋体" w:hint="eastAsia"/>
                <w:bCs/>
                <w:szCs w:val="21"/>
              </w:rPr>
              <w:t>装箱清单</w:t>
            </w:r>
          </w:p>
        </w:tc>
        <w:tc>
          <w:tcPr>
            <w:tcW w:w="1800" w:type="dxa"/>
            <w:shd w:val="clear" w:color="auto" w:fill="auto"/>
            <w:vAlign w:val="center"/>
          </w:tcPr>
          <w:p w14:paraId="5E786A3E" w14:textId="0E621676" w:rsidR="004C5A95" w:rsidRPr="00104593" w:rsidRDefault="004C5A95" w:rsidP="004C5A95">
            <w:pPr>
              <w:jc w:val="center"/>
              <w:rPr>
                <w:rFonts w:ascii="宋体" w:hAnsi="宋体"/>
                <w:szCs w:val="21"/>
              </w:rPr>
            </w:pPr>
            <w:r>
              <w:rPr>
                <w:rFonts w:ascii="宋体" w:hAnsi="宋体" w:hint="eastAsia"/>
                <w:szCs w:val="21"/>
              </w:rPr>
              <w:t>1</w:t>
            </w:r>
            <w:r w:rsidRPr="00104593">
              <w:rPr>
                <w:rFonts w:ascii="宋体" w:hAnsi="宋体" w:hint="eastAsia"/>
                <w:szCs w:val="21"/>
              </w:rPr>
              <w:t>份</w:t>
            </w:r>
          </w:p>
        </w:tc>
        <w:tc>
          <w:tcPr>
            <w:tcW w:w="2520" w:type="dxa"/>
            <w:shd w:val="clear" w:color="auto" w:fill="auto"/>
          </w:tcPr>
          <w:p w14:paraId="4C90AE87" w14:textId="77777777" w:rsidR="004C5A95" w:rsidRDefault="004C5A95" w:rsidP="004C5A95"/>
        </w:tc>
      </w:tr>
      <w:tr w:rsidR="004C5A95" w14:paraId="1F45A82A" w14:textId="77777777" w:rsidTr="005C1D5D">
        <w:trPr>
          <w:trHeight w:val="31"/>
          <w:jc w:val="center"/>
        </w:trPr>
        <w:tc>
          <w:tcPr>
            <w:tcW w:w="720" w:type="dxa"/>
          </w:tcPr>
          <w:p w14:paraId="2297EAFA" w14:textId="77777777" w:rsidR="004C5A95" w:rsidRDefault="004C5A95" w:rsidP="004C5A95">
            <w:pPr>
              <w:jc w:val="center"/>
            </w:pPr>
            <w:r>
              <w:rPr>
                <w:rFonts w:hint="eastAsia"/>
              </w:rPr>
              <w:t>12</w:t>
            </w:r>
          </w:p>
        </w:tc>
        <w:tc>
          <w:tcPr>
            <w:tcW w:w="3780" w:type="dxa"/>
            <w:shd w:val="clear" w:color="auto" w:fill="auto"/>
            <w:vAlign w:val="center"/>
          </w:tcPr>
          <w:p w14:paraId="391E4985" w14:textId="0FBA707C" w:rsidR="004C5A95" w:rsidRPr="00AC26EF" w:rsidRDefault="004C5A95" w:rsidP="004C5A95">
            <w:pPr>
              <w:rPr>
                <w:rFonts w:ascii="宋体" w:hAnsi="宋体"/>
                <w:bCs/>
                <w:szCs w:val="21"/>
              </w:rPr>
            </w:pPr>
          </w:p>
        </w:tc>
        <w:tc>
          <w:tcPr>
            <w:tcW w:w="1800" w:type="dxa"/>
            <w:shd w:val="clear" w:color="auto" w:fill="auto"/>
            <w:vAlign w:val="center"/>
          </w:tcPr>
          <w:p w14:paraId="59F73ED8" w14:textId="039BEC07" w:rsidR="004C5A95" w:rsidRPr="00104593" w:rsidRDefault="004C5A95" w:rsidP="004C5A95">
            <w:pPr>
              <w:rPr>
                <w:rFonts w:ascii="宋体" w:hAnsi="宋体"/>
                <w:szCs w:val="21"/>
              </w:rPr>
            </w:pPr>
          </w:p>
        </w:tc>
        <w:tc>
          <w:tcPr>
            <w:tcW w:w="2520" w:type="dxa"/>
            <w:shd w:val="clear" w:color="auto" w:fill="auto"/>
          </w:tcPr>
          <w:p w14:paraId="7D32C1E7" w14:textId="77777777" w:rsidR="004C5A95" w:rsidRDefault="004C5A95" w:rsidP="004C5A95"/>
        </w:tc>
      </w:tr>
      <w:tr w:rsidR="004C5A95" w14:paraId="1498841E" w14:textId="77777777" w:rsidTr="0026337B">
        <w:trPr>
          <w:trHeight w:val="31"/>
          <w:jc w:val="center"/>
        </w:trPr>
        <w:tc>
          <w:tcPr>
            <w:tcW w:w="720" w:type="dxa"/>
          </w:tcPr>
          <w:p w14:paraId="4E5126CD" w14:textId="77777777" w:rsidR="004C5A95" w:rsidRDefault="004C5A95" w:rsidP="004C5A95">
            <w:pPr>
              <w:jc w:val="center"/>
            </w:pPr>
            <w:r>
              <w:rPr>
                <w:rFonts w:hint="eastAsia"/>
              </w:rPr>
              <w:t>13</w:t>
            </w:r>
          </w:p>
        </w:tc>
        <w:tc>
          <w:tcPr>
            <w:tcW w:w="3780" w:type="dxa"/>
            <w:shd w:val="clear" w:color="auto" w:fill="auto"/>
            <w:vAlign w:val="center"/>
          </w:tcPr>
          <w:p w14:paraId="1A4A749F" w14:textId="272EEAA4" w:rsidR="004C5A95" w:rsidRPr="00AC26EF" w:rsidRDefault="004C5A95" w:rsidP="004C5A95">
            <w:pPr>
              <w:rPr>
                <w:rFonts w:ascii="宋体" w:hAnsi="宋体"/>
                <w:bCs/>
                <w:szCs w:val="21"/>
              </w:rPr>
            </w:pPr>
          </w:p>
        </w:tc>
        <w:tc>
          <w:tcPr>
            <w:tcW w:w="1800" w:type="dxa"/>
            <w:shd w:val="clear" w:color="auto" w:fill="auto"/>
            <w:vAlign w:val="center"/>
          </w:tcPr>
          <w:p w14:paraId="3568ABB0" w14:textId="7E79F167" w:rsidR="004C5A95" w:rsidRPr="00104593" w:rsidRDefault="004C5A95" w:rsidP="004C5A95">
            <w:pPr>
              <w:rPr>
                <w:rFonts w:ascii="宋体" w:hAnsi="宋体"/>
                <w:szCs w:val="21"/>
              </w:rPr>
            </w:pPr>
          </w:p>
        </w:tc>
        <w:tc>
          <w:tcPr>
            <w:tcW w:w="2520" w:type="dxa"/>
            <w:shd w:val="clear" w:color="auto" w:fill="auto"/>
          </w:tcPr>
          <w:p w14:paraId="0B8F540F" w14:textId="77777777" w:rsidR="004C5A95" w:rsidRDefault="004C5A95" w:rsidP="004C5A95"/>
        </w:tc>
      </w:tr>
      <w:tr w:rsidR="004C5A95" w14:paraId="2E3C19F3" w14:textId="77777777" w:rsidTr="005C1D5D">
        <w:trPr>
          <w:trHeight w:val="31"/>
          <w:jc w:val="center"/>
        </w:trPr>
        <w:tc>
          <w:tcPr>
            <w:tcW w:w="720" w:type="dxa"/>
          </w:tcPr>
          <w:p w14:paraId="3A111D02" w14:textId="77777777" w:rsidR="004C5A95" w:rsidRDefault="004C5A95" w:rsidP="004C5A95">
            <w:pPr>
              <w:jc w:val="center"/>
            </w:pPr>
            <w:r>
              <w:rPr>
                <w:rFonts w:hint="eastAsia"/>
              </w:rPr>
              <w:t>14</w:t>
            </w:r>
          </w:p>
        </w:tc>
        <w:tc>
          <w:tcPr>
            <w:tcW w:w="3780" w:type="dxa"/>
            <w:shd w:val="clear" w:color="auto" w:fill="auto"/>
          </w:tcPr>
          <w:p w14:paraId="3D92B2B7" w14:textId="77777777" w:rsidR="004C5A95" w:rsidRDefault="004C5A95" w:rsidP="004C5A95"/>
        </w:tc>
        <w:tc>
          <w:tcPr>
            <w:tcW w:w="1800" w:type="dxa"/>
            <w:shd w:val="clear" w:color="auto" w:fill="auto"/>
          </w:tcPr>
          <w:p w14:paraId="3FDED9EB" w14:textId="77777777" w:rsidR="004C5A95" w:rsidRDefault="004C5A95" w:rsidP="004C5A95"/>
        </w:tc>
        <w:tc>
          <w:tcPr>
            <w:tcW w:w="2520" w:type="dxa"/>
            <w:shd w:val="clear" w:color="auto" w:fill="auto"/>
          </w:tcPr>
          <w:p w14:paraId="635AD221" w14:textId="77777777" w:rsidR="004C5A95" w:rsidRDefault="004C5A95" w:rsidP="004C5A95"/>
        </w:tc>
      </w:tr>
      <w:tr w:rsidR="004C5A95" w14:paraId="03143A21" w14:textId="77777777" w:rsidTr="005C1D5D">
        <w:trPr>
          <w:trHeight w:val="31"/>
          <w:jc w:val="center"/>
        </w:trPr>
        <w:tc>
          <w:tcPr>
            <w:tcW w:w="720" w:type="dxa"/>
          </w:tcPr>
          <w:p w14:paraId="52BC5093" w14:textId="77777777" w:rsidR="004C5A95" w:rsidRDefault="004C5A95" w:rsidP="004C5A95">
            <w:pPr>
              <w:jc w:val="center"/>
            </w:pPr>
            <w:r>
              <w:rPr>
                <w:rFonts w:hint="eastAsia"/>
              </w:rPr>
              <w:t>15</w:t>
            </w:r>
          </w:p>
        </w:tc>
        <w:tc>
          <w:tcPr>
            <w:tcW w:w="3780" w:type="dxa"/>
            <w:shd w:val="clear" w:color="auto" w:fill="auto"/>
          </w:tcPr>
          <w:p w14:paraId="1D6BF451" w14:textId="77777777" w:rsidR="004C5A95" w:rsidRDefault="004C5A95" w:rsidP="004C5A95"/>
        </w:tc>
        <w:tc>
          <w:tcPr>
            <w:tcW w:w="1800" w:type="dxa"/>
            <w:shd w:val="clear" w:color="auto" w:fill="auto"/>
          </w:tcPr>
          <w:p w14:paraId="518883E4" w14:textId="77777777" w:rsidR="004C5A95" w:rsidRDefault="004C5A95" w:rsidP="004C5A95"/>
        </w:tc>
        <w:tc>
          <w:tcPr>
            <w:tcW w:w="2520" w:type="dxa"/>
            <w:shd w:val="clear" w:color="auto" w:fill="auto"/>
          </w:tcPr>
          <w:p w14:paraId="7D38B211" w14:textId="77777777" w:rsidR="004C5A95" w:rsidRDefault="004C5A95" w:rsidP="004C5A95"/>
        </w:tc>
      </w:tr>
      <w:tr w:rsidR="004C5A95" w14:paraId="0EFA6DEF" w14:textId="77777777" w:rsidTr="005C1D5D">
        <w:trPr>
          <w:trHeight w:val="21"/>
          <w:jc w:val="center"/>
        </w:trPr>
        <w:tc>
          <w:tcPr>
            <w:tcW w:w="720" w:type="dxa"/>
          </w:tcPr>
          <w:p w14:paraId="3A06B285" w14:textId="77777777" w:rsidR="004C5A95" w:rsidRDefault="004C5A95" w:rsidP="004C5A95">
            <w:pPr>
              <w:jc w:val="center"/>
            </w:pPr>
            <w:r>
              <w:rPr>
                <w:rFonts w:hint="eastAsia"/>
              </w:rPr>
              <w:t>16</w:t>
            </w:r>
          </w:p>
        </w:tc>
        <w:tc>
          <w:tcPr>
            <w:tcW w:w="3780" w:type="dxa"/>
            <w:shd w:val="clear" w:color="auto" w:fill="auto"/>
          </w:tcPr>
          <w:p w14:paraId="2DFB6A71" w14:textId="77777777" w:rsidR="004C5A95" w:rsidRDefault="004C5A95" w:rsidP="004C5A95"/>
        </w:tc>
        <w:tc>
          <w:tcPr>
            <w:tcW w:w="1800" w:type="dxa"/>
            <w:shd w:val="clear" w:color="auto" w:fill="auto"/>
          </w:tcPr>
          <w:p w14:paraId="212F3E87" w14:textId="77777777" w:rsidR="004C5A95" w:rsidRDefault="004C5A95" w:rsidP="004C5A95"/>
        </w:tc>
        <w:tc>
          <w:tcPr>
            <w:tcW w:w="2520" w:type="dxa"/>
            <w:shd w:val="clear" w:color="auto" w:fill="auto"/>
          </w:tcPr>
          <w:p w14:paraId="2C7E93D7" w14:textId="77777777" w:rsidR="004C5A95" w:rsidRDefault="004C5A95" w:rsidP="004C5A95"/>
        </w:tc>
      </w:tr>
      <w:tr w:rsidR="004C5A95" w14:paraId="3FD339CC" w14:textId="77777777" w:rsidTr="005C1D5D">
        <w:trPr>
          <w:trHeight w:val="21"/>
          <w:jc w:val="center"/>
        </w:trPr>
        <w:tc>
          <w:tcPr>
            <w:tcW w:w="720" w:type="dxa"/>
          </w:tcPr>
          <w:p w14:paraId="38582099" w14:textId="77777777" w:rsidR="004C5A95" w:rsidRDefault="004C5A95" w:rsidP="004C5A95">
            <w:pPr>
              <w:jc w:val="center"/>
            </w:pPr>
            <w:r>
              <w:rPr>
                <w:rFonts w:hint="eastAsia"/>
              </w:rPr>
              <w:t>17</w:t>
            </w:r>
          </w:p>
        </w:tc>
        <w:tc>
          <w:tcPr>
            <w:tcW w:w="3780" w:type="dxa"/>
            <w:shd w:val="clear" w:color="auto" w:fill="auto"/>
          </w:tcPr>
          <w:p w14:paraId="27E75EF5" w14:textId="77777777" w:rsidR="004C5A95" w:rsidRDefault="004C5A95" w:rsidP="004C5A95"/>
        </w:tc>
        <w:tc>
          <w:tcPr>
            <w:tcW w:w="1800" w:type="dxa"/>
            <w:shd w:val="clear" w:color="auto" w:fill="auto"/>
          </w:tcPr>
          <w:p w14:paraId="72329A84" w14:textId="77777777" w:rsidR="004C5A95" w:rsidRDefault="004C5A95" w:rsidP="004C5A95"/>
        </w:tc>
        <w:tc>
          <w:tcPr>
            <w:tcW w:w="2520" w:type="dxa"/>
            <w:shd w:val="clear" w:color="auto" w:fill="auto"/>
          </w:tcPr>
          <w:p w14:paraId="1A5EBF07" w14:textId="77777777" w:rsidR="004C5A95" w:rsidRDefault="004C5A95" w:rsidP="004C5A95"/>
        </w:tc>
      </w:tr>
      <w:tr w:rsidR="004C5A95" w14:paraId="0D608BB2" w14:textId="77777777" w:rsidTr="005C1D5D">
        <w:trPr>
          <w:trHeight w:val="21"/>
          <w:jc w:val="center"/>
        </w:trPr>
        <w:tc>
          <w:tcPr>
            <w:tcW w:w="720" w:type="dxa"/>
          </w:tcPr>
          <w:p w14:paraId="255D212D" w14:textId="77777777" w:rsidR="004C5A95" w:rsidRDefault="004C5A95" w:rsidP="004C5A95">
            <w:pPr>
              <w:jc w:val="center"/>
            </w:pPr>
            <w:r>
              <w:rPr>
                <w:rFonts w:hint="eastAsia"/>
              </w:rPr>
              <w:t>18</w:t>
            </w:r>
          </w:p>
        </w:tc>
        <w:tc>
          <w:tcPr>
            <w:tcW w:w="3780" w:type="dxa"/>
            <w:shd w:val="clear" w:color="auto" w:fill="auto"/>
          </w:tcPr>
          <w:p w14:paraId="00CE7B91" w14:textId="77777777" w:rsidR="004C5A95" w:rsidRDefault="004C5A95" w:rsidP="004C5A95"/>
        </w:tc>
        <w:tc>
          <w:tcPr>
            <w:tcW w:w="1800" w:type="dxa"/>
            <w:shd w:val="clear" w:color="auto" w:fill="auto"/>
          </w:tcPr>
          <w:p w14:paraId="0C671058" w14:textId="77777777" w:rsidR="004C5A95" w:rsidRDefault="004C5A95" w:rsidP="004C5A95"/>
        </w:tc>
        <w:tc>
          <w:tcPr>
            <w:tcW w:w="2520" w:type="dxa"/>
            <w:shd w:val="clear" w:color="auto" w:fill="auto"/>
          </w:tcPr>
          <w:p w14:paraId="68EAA8F4" w14:textId="77777777" w:rsidR="004C5A95" w:rsidRDefault="004C5A95" w:rsidP="004C5A95"/>
        </w:tc>
      </w:tr>
      <w:tr w:rsidR="004C5A95" w14:paraId="456CCB49" w14:textId="77777777" w:rsidTr="005C1D5D">
        <w:trPr>
          <w:trHeight w:val="21"/>
          <w:jc w:val="center"/>
        </w:trPr>
        <w:tc>
          <w:tcPr>
            <w:tcW w:w="720" w:type="dxa"/>
          </w:tcPr>
          <w:p w14:paraId="4BDBEECD" w14:textId="77777777" w:rsidR="004C5A95" w:rsidRDefault="004C5A95" w:rsidP="004C5A95">
            <w:pPr>
              <w:jc w:val="center"/>
            </w:pPr>
            <w:r>
              <w:rPr>
                <w:rFonts w:hint="eastAsia"/>
              </w:rPr>
              <w:t>19</w:t>
            </w:r>
          </w:p>
        </w:tc>
        <w:tc>
          <w:tcPr>
            <w:tcW w:w="3780" w:type="dxa"/>
            <w:shd w:val="clear" w:color="auto" w:fill="auto"/>
          </w:tcPr>
          <w:p w14:paraId="4F64FEB8" w14:textId="77777777" w:rsidR="004C5A95" w:rsidRDefault="004C5A95" w:rsidP="004C5A95"/>
        </w:tc>
        <w:tc>
          <w:tcPr>
            <w:tcW w:w="1800" w:type="dxa"/>
            <w:shd w:val="clear" w:color="auto" w:fill="auto"/>
          </w:tcPr>
          <w:p w14:paraId="708CC749" w14:textId="77777777" w:rsidR="004C5A95" w:rsidRDefault="004C5A95" w:rsidP="004C5A95"/>
        </w:tc>
        <w:tc>
          <w:tcPr>
            <w:tcW w:w="2520" w:type="dxa"/>
            <w:shd w:val="clear" w:color="auto" w:fill="auto"/>
          </w:tcPr>
          <w:p w14:paraId="63C631AE" w14:textId="77777777" w:rsidR="004C5A95" w:rsidRDefault="004C5A95" w:rsidP="004C5A95"/>
        </w:tc>
      </w:tr>
      <w:tr w:rsidR="004C5A95" w14:paraId="37A2456A" w14:textId="77777777" w:rsidTr="005C1D5D">
        <w:trPr>
          <w:trHeight w:val="21"/>
          <w:jc w:val="center"/>
        </w:trPr>
        <w:tc>
          <w:tcPr>
            <w:tcW w:w="720" w:type="dxa"/>
          </w:tcPr>
          <w:p w14:paraId="79BF78A5" w14:textId="77777777" w:rsidR="004C5A95" w:rsidRDefault="004C5A95" w:rsidP="004C5A95">
            <w:pPr>
              <w:jc w:val="center"/>
            </w:pPr>
            <w:r>
              <w:rPr>
                <w:rFonts w:hint="eastAsia"/>
              </w:rPr>
              <w:t>20</w:t>
            </w:r>
          </w:p>
        </w:tc>
        <w:tc>
          <w:tcPr>
            <w:tcW w:w="3780" w:type="dxa"/>
            <w:shd w:val="clear" w:color="auto" w:fill="auto"/>
          </w:tcPr>
          <w:p w14:paraId="41845CEF" w14:textId="77777777" w:rsidR="004C5A95" w:rsidRDefault="004C5A95" w:rsidP="004C5A95"/>
        </w:tc>
        <w:tc>
          <w:tcPr>
            <w:tcW w:w="1800" w:type="dxa"/>
            <w:shd w:val="clear" w:color="auto" w:fill="auto"/>
          </w:tcPr>
          <w:p w14:paraId="0DEE1492" w14:textId="77777777" w:rsidR="004C5A95" w:rsidRDefault="004C5A95" w:rsidP="004C5A95"/>
        </w:tc>
        <w:tc>
          <w:tcPr>
            <w:tcW w:w="2520" w:type="dxa"/>
            <w:shd w:val="clear" w:color="auto" w:fill="auto"/>
          </w:tcPr>
          <w:p w14:paraId="0197CD0E" w14:textId="77777777" w:rsidR="004C5A95" w:rsidRDefault="004C5A95" w:rsidP="004C5A95"/>
        </w:tc>
      </w:tr>
    </w:tbl>
    <w:p w14:paraId="674DB73E" w14:textId="77777777" w:rsidR="00104593" w:rsidRPr="00104593" w:rsidRDefault="00104593" w:rsidP="001F026C">
      <w:pPr>
        <w:spacing w:line="360" w:lineRule="auto"/>
        <w:rPr>
          <w:rFonts w:ascii="宋体" w:hAnsi="宋体"/>
          <w:szCs w:val="21"/>
          <w:lang w:val="en-GB"/>
        </w:rPr>
      </w:pPr>
      <w:r w:rsidRPr="00104593">
        <w:rPr>
          <w:rFonts w:ascii="宋体" w:hAnsi="宋体" w:hint="eastAsia"/>
          <w:szCs w:val="21"/>
        </w:rPr>
        <w:t>(</w:t>
      </w:r>
      <w:r w:rsidRPr="00104593">
        <w:rPr>
          <w:rFonts w:ascii="宋体" w:hAnsi="宋体" w:hint="eastAsia"/>
          <w:szCs w:val="21"/>
          <w:lang w:val="en-GB"/>
        </w:rPr>
        <w:t>用户自备电阻箱１个)</w:t>
      </w:r>
    </w:p>
    <w:p w14:paraId="2B7BB29F" w14:textId="77777777" w:rsidR="00005307" w:rsidRDefault="00005307"/>
    <w:sectPr w:rsidR="00005307" w:rsidSect="00C475C4">
      <w:footerReference w:type="even" r:id="rId29"/>
      <w:footerReference w:type="default" r:id="rId30"/>
      <w:pgSz w:w="11907" w:h="16840" w:code="9"/>
      <w:pgMar w:top="1440" w:right="1077" w:bottom="1440" w:left="1077" w:header="851" w:footer="567" w:gutter="0"/>
      <w:pgNumType w:fmt="numberInDash"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9218B" w14:textId="77777777" w:rsidR="00B8159B" w:rsidRDefault="00B8159B">
      <w:r>
        <w:separator/>
      </w:r>
    </w:p>
  </w:endnote>
  <w:endnote w:type="continuationSeparator" w:id="0">
    <w:p w14:paraId="0A296C1E" w14:textId="77777777" w:rsidR="00B8159B" w:rsidRDefault="00B81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新宋体-18030">
    <w:charset w:val="86"/>
    <w:family w:val="modern"/>
    <w:pitch w:val="fixed"/>
    <w:sig w:usb0="800022A7" w:usb1="880F3C78" w:usb2="000A005E" w:usb3="00000000" w:csb0="00040001" w:csb1="00000000"/>
  </w:font>
  <w:font w:name="RomanT">
    <w:panose1 w:val="00000400000000000000"/>
    <w:charset w:val="00"/>
    <w:family w:val="auto"/>
    <w:pitch w:val="variable"/>
    <w:sig w:usb0="20002A87" w:usb1="00000000" w:usb2="00000000" w:usb3="00000000" w:csb0="000001FF" w:csb1="00000000"/>
  </w:font>
  <w:font w:name="New Gulim">
    <w:altName w:val="Batang"/>
    <w:charset w:val="81"/>
    <w:family w:val="roman"/>
    <w:pitch w:val="variable"/>
    <w:sig w:usb0="00000000" w:usb1="7B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宋体-方正超大字符集">
    <w:charset w:val="86"/>
    <w:family w:val="script"/>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93F62" w14:textId="77777777" w:rsidR="00CB2208" w:rsidRDefault="00CB2208" w:rsidP="007A0F7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07E18CAA" w14:textId="77777777" w:rsidR="00CB2208" w:rsidRDefault="00CB220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9DB74" w14:textId="77777777" w:rsidR="00CB2208" w:rsidRDefault="00CB2208" w:rsidP="007A0F70">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7117C3">
      <w:rPr>
        <w:rStyle w:val="a5"/>
        <w:noProof/>
      </w:rPr>
      <w:t>- 9 -</w:t>
    </w:r>
    <w:r>
      <w:rPr>
        <w:rStyle w:val="a5"/>
      </w:rPr>
      <w:fldChar w:fldCharType="end"/>
    </w:r>
  </w:p>
  <w:p w14:paraId="3FE4C2E3" w14:textId="77777777" w:rsidR="00CB2208" w:rsidRDefault="00CB220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B6D92" w14:textId="77777777" w:rsidR="00B8159B" w:rsidRDefault="00B8159B">
      <w:r>
        <w:separator/>
      </w:r>
    </w:p>
  </w:footnote>
  <w:footnote w:type="continuationSeparator" w:id="0">
    <w:p w14:paraId="1B75B26D" w14:textId="77777777" w:rsidR="00B8159B" w:rsidRDefault="00B815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C3F82"/>
    <w:multiLevelType w:val="hybridMultilevel"/>
    <w:tmpl w:val="90BAC642"/>
    <w:lvl w:ilvl="0" w:tplc="B3CABEF0">
      <w:start w:val="1"/>
      <w:numFmt w:val="japaneseCounting"/>
      <w:lvlText w:val="%1．"/>
      <w:lvlJc w:val="left"/>
      <w:pPr>
        <w:tabs>
          <w:tab w:val="num" w:pos="600"/>
        </w:tabs>
        <w:ind w:left="60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67820FE"/>
    <w:multiLevelType w:val="hybridMultilevel"/>
    <w:tmpl w:val="97B0CB94"/>
    <w:lvl w:ilvl="0" w:tplc="F71EEA6A">
      <w:start w:val="1"/>
      <w:numFmt w:val="decimal"/>
      <w:lvlText w:val="%1、"/>
      <w:lvlJc w:val="left"/>
      <w:pPr>
        <w:tabs>
          <w:tab w:val="num" w:pos="360"/>
        </w:tabs>
        <w:ind w:left="360" w:hanging="360"/>
      </w:pPr>
      <w:rPr>
        <w:rFonts w:hint="eastAsia"/>
      </w:rPr>
    </w:lvl>
    <w:lvl w:ilvl="1" w:tplc="A15EFF84">
      <w:start w:val="1"/>
      <w:numFmt w:val="decimal"/>
      <w:lvlText w:val="（%2）"/>
      <w:lvlJc w:val="left"/>
      <w:pPr>
        <w:tabs>
          <w:tab w:val="num" w:pos="1335"/>
        </w:tabs>
        <w:ind w:left="1335" w:hanging="915"/>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FD270E4"/>
    <w:multiLevelType w:val="hybridMultilevel"/>
    <w:tmpl w:val="B9823C2C"/>
    <w:lvl w:ilvl="0" w:tplc="F71EEA6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22DA4454"/>
    <w:multiLevelType w:val="hybridMultilevel"/>
    <w:tmpl w:val="E0722C1A"/>
    <w:lvl w:ilvl="0" w:tplc="8A6E2190">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7DB2B71"/>
    <w:multiLevelType w:val="hybridMultilevel"/>
    <w:tmpl w:val="BD3C5C7A"/>
    <w:lvl w:ilvl="0" w:tplc="F71EEA6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322A3AAF"/>
    <w:multiLevelType w:val="hybridMultilevel"/>
    <w:tmpl w:val="C09E007C"/>
    <w:lvl w:ilvl="0" w:tplc="CAD8768E">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390B14A0"/>
    <w:multiLevelType w:val="hybridMultilevel"/>
    <w:tmpl w:val="DA520D72"/>
    <w:lvl w:ilvl="0" w:tplc="E140E5AE">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3AF45E1F"/>
    <w:multiLevelType w:val="hybridMultilevel"/>
    <w:tmpl w:val="ED68307C"/>
    <w:lvl w:ilvl="0" w:tplc="034CC318">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43C071F5"/>
    <w:multiLevelType w:val="hybridMultilevel"/>
    <w:tmpl w:val="99CCBAE4"/>
    <w:lvl w:ilvl="0" w:tplc="ECA2971C">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479E3E95"/>
    <w:multiLevelType w:val="hybridMultilevel"/>
    <w:tmpl w:val="51905630"/>
    <w:lvl w:ilvl="0" w:tplc="C67896B6">
      <w:start w:val="1"/>
      <w:numFmt w:val="decimal"/>
      <w:lvlText w:val="%1．"/>
      <w:lvlJc w:val="left"/>
      <w:pPr>
        <w:tabs>
          <w:tab w:val="num" w:pos="360"/>
        </w:tabs>
        <w:ind w:left="360" w:hanging="360"/>
      </w:pPr>
      <w:rPr>
        <w:rFonts w:ascii="宋体" w:eastAsia="宋体" w:hAnsi="宋体" w:cs="Times New Roman"/>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624E02FE"/>
    <w:multiLevelType w:val="hybridMultilevel"/>
    <w:tmpl w:val="FAD42700"/>
    <w:lvl w:ilvl="0" w:tplc="F71EEA6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51D5E65"/>
    <w:multiLevelType w:val="hybridMultilevel"/>
    <w:tmpl w:val="E60C0DEA"/>
    <w:lvl w:ilvl="0" w:tplc="F71EEA6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6F33539E"/>
    <w:multiLevelType w:val="hybridMultilevel"/>
    <w:tmpl w:val="2F7056A6"/>
    <w:lvl w:ilvl="0" w:tplc="DE726A52">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79946AD2"/>
    <w:multiLevelType w:val="hybridMultilevel"/>
    <w:tmpl w:val="CE3C69BA"/>
    <w:lvl w:ilvl="0" w:tplc="BDCCD436">
      <w:start w:val="1"/>
      <w:numFmt w:val="decimal"/>
      <w:lvlText w:val="%1．"/>
      <w:lvlJc w:val="left"/>
      <w:pPr>
        <w:tabs>
          <w:tab w:val="num" w:pos="1200"/>
        </w:tabs>
        <w:ind w:left="1200" w:hanging="720"/>
      </w:pPr>
      <w:rPr>
        <w:rFonts w:hint="eastAsia"/>
        <w:sz w:val="24"/>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7E97294C"/>
    <w:multiLevelType w:val="hybridMultilevel"/>
    <w:tmpl w:val="6D36146A"/>
    <w:lvl w:ilvl="0" w:tplc="F71EEA6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 w:numId="2">
    <w:abstractNumId w:val="8"/>
  </w:num>
  <w:num w:numId="3">
    <w:abstractNumId w:val="11"/>
  </w:num>
  <w:num w:numId="4">
    <w:abstractNumId w:val="1"/>
  </w:num>
  <w:num w:numId="5">
    <w:abstractNumId w:val="10"/>
  </w:num>
  <w:num w:numId="6">
    <w:abstractNumId w:val="9"/>
  </w:num>
  <w:num w:numId="7">
    <w:abstractNumId w:val="14"/>
  </w:num>
  <w:num w:numId="8">
    <w:abstractNumId w:val="4"/>
  </w:num>
  <w:num w:numId="9">
    <w:abstractNumId w:val="2"/>
  </w:num>
  <w:num w:numId="10">
    <w:abstractNumId w:val="3"/>
  </w:num>
  <w:num w:numId="11">
    <w:abstractNumId w:val="13"/>
  </w:num>
  <w:num w:numId="12">
    <w:abstractNumId w:val="6"/>
  </w:num>
  <w:num w:numId="13">
    <w:abstractNumId w:val="7"/>
  </w:num>
  <w:num w:numId="14">
    <w:abstractNumId w:val="5"/>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462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3AFA"/>
    <w:rsid w:val="00005307"/>
    <w:rsid w:val="00015640"/>
    <w:rsid w:val="00015E16"/>
    <w:rsid w:val="000251FA"/>
    <w:rsid w:val="00052CD4"/>
    <w:rsid w:val="000B1194"/>
    <w:rsid w:val="000B1703"/>
    <w:rsid w:val="000C1275"/>
    <w:rsid w:val="000C6006"/>
    <w:rsid w:val="00104593"/>
    <w:rsid w:val="001138EC"/>
    <w:rsid w:val="001366C2"/>
    <w:rsid w:val="00136ED3"/>
    <w:rsid w:val="001A048C"/>
    <w:rsid w:val="001A1BDC"/>
    <w:rsid w:val="001B262F"/>
    <w:rsid w:val="001C1EFE"/>
    <w:rsid w:val="001D1A4B"/>
    <w:rsid w:val="001E78AC"/>
    <w:rsid w:val="001F026C"/>
    <w:rsid w:val="00211BAF"/>
    <w:rsid w:val="002138B0"/>
    <w:rsid w:val="00216EE1"/>
    <w:rsid w:val="0024646E"/>
    <w:rsid w:val="00277F16"/>
    <w:rsid w:val="002A61FF"/>
    <w:rsid w:val="002A6E5E"/>
    <w:rsid w:val="002B6143"/>
    <w:rsid w:val="002B6341"/>
    <w:rsid w:val="002C4CEA"/>
    <w:rsid w:val="002D4956"/>
    <w:rsid w:val="002E71A4"/>
    <w:rsid w:val="002E77E9"/>
    <w:rsid w:val="003019CA"/>
    <w:rsid w:val="00303064"/>
    <w:rsid w:val="0035578A"/>
    <w:rsid w:val="00384283"/>
    <w:rsid w:val="00386168"/>
    <w:rsid w:val="003861C6"/>
    <w:rsid w:val="003914EF"/>
    <w:rsid w:val="003A5352"/>
    <w:rsid w:val="003B7376"/>
    <w:rsid w:val="003D3D83"/>
    <w:rsid w:val="003E01A8"/>
    <w:rsid w:val="003E3AFA"/>
    <w:rsid w:val="003F39EC"/>
    <w:rsid w:val="003F7E60"/>
    <w:rsid w:val="004166DC"/>
    <w:rsid w:val="0043794E"/>
    <w:rsid w:val="00442DE0"/>
    <w:rsid w:val="00485ACA"/>
    <w:rsid w:val="004C5A95"/>
    <w:rsid w:val="004D361A"/>
    <w:rsid w:val="00506939"/>
    <w:rsid w:val="005100AC"/>
    <w:rsid w:val="005352DA"/>
    <w:rsid w:val="0055619E"/>
    <w:rsid w:val="00582511"/>
    <w:rsid w:val="00590D85"/>
    <w:rsid w:val="00595C85"/>
    <w:rsid w:val="005A0C62"/>
    <w:rsid w:val="005C03F4"/>
    <w:rsid w:val="005C1D5D"/>
    <w:rsid w:val="005E7702"/>
    <w:rsid w:val="005F2065"/>
    <w:rsid w:val="00605EBF"/>
    <w:rsid w:val="0061408B"/>
    <w:rsid w:val="006370B0"/>
    <w:rsid w:val="006739C5"/>
    <w:rsid w:val="006748DA"/>
    <w:rsid w:val="006B2EFE"/>
    <w:rsid w:val="006D5B88"/>
    <w:rsid w:val="00701932"/>
    <w:rsid w:val="00701B3A"/>
    <w:rsid w:val="007117C3"/>
    <w:rsid w:val="007127C7"/>
    <w:rsid w:val="00717AF2"/>
    <w:rsid w:val="00730417"/>
    <w:rsid w:val="0076489F"/>
    <w:rsid w:val="007750D2"/>
    <w:rsid w:val="007773A9"/>
    <w:rsid w:val="007841C5"/>
    <w:rsid w:val="007A0F70"/>
    <w:rsid w:val="007A4633"/>
    <w:rsid w:val="007A51A8"/>
    <w:rsid w:val="007F370E"/>
    <w:rsid w:val="008155D5"/>
    <w:rsid w:val="0083379E"/>
    <w:rsid w:val="00854B28"/>
    <w:rsid w:val="008A082C"/>
    <w:rsid w:val="008A63AA"/>
    <w:rsid w:val="008C44A1"/>
    <w:rsid w:val="00923A10"/>
    <w:rsid w:val="00937DE5"/>
    <w:rsid w:val="0094525D"/>
    <w:rsid w:val="0098051D"/>
    <w:rsid w:val="00990F46"/>
    <w:rsid w:val="009C049A"/>
    <w:rsid w:val="009F2AD3"/>
    <w:rsid w:val="00A1075B"/>
    <w:rsid w:val="00A1382F"/>
    <w:rsid w:val="00A36255"/>
    <w:rsid w:val="00A42D8E"/>
    <w:rsid w:val="00A45285"/>
    <w:rsid w:val="00A673A6"/>
    <w:rsid w:val="00AA105C"/>
    <w:rsid w:val="00AA4FB9"/>
    <w:rsid w:val="00AC26EF"/>
    <w:rsid w:val="00AC5D52"/>
    <w:rsid w:val="00B025F8"/>
    <w:rsid w:val="00B0267C"/>
    <w:rsid w:val="00B1085F"/>
    <w:rsid w:val="00B8159B"/>
    <w:rsid w:val="00BC0C4C"/>
    <w:rsid w:val="00BC1691"/>
    <w:rsid w:val="00BC4080"/>
    <w:rsid w:val="00BC408C"/>
    <w:rsid w:val="00BE3272"/>
    <w:rsid w:val="00BF55CD"/>
    <w:rsid w:val="00C07FA2"/>
    <w:rsid w:val="00C24C56"/>
    <w:rsid w:val="00C24FF5"/>
    <w:rsid w:val="00C475C4"/>
    <w:rsid w:val="00C8473C"/>
    <w:rsid w:val="00C863AB"/>
    <w:rsid w:val="00CB2208"/>
    <w:rsid w:val="00CE1393"/>
    <w:rsid w:val="00CE6F1A"/>
    <w:rsid w:val="00D665CA"/>
    <w:rsid w:val="00D74323"/>
    <w:rsid w:val="00D85235"/>
    <w:rsid w:val="00E06093"/>
    <w:rsid w:val="00E13C02"/>
    <w:rsid w:val="00E35EA8"/>
    <w:rsid w:val="00E3708A"/>
    <w:rsid w:val="00E609E7"/>
    <w:rsid w:val="00E65D04"/>
    <w:rsid w:val="00E86EF5"/>
    <w:rsid w:val="00ED6B23"/>
    <w:rsid w:val="00F0482E"/>
    <w:rsid w:val="00F465D1"/>
    <w:rsid w:val="00F606DD"/>
    <w:rsid w:val="00FA0B14"/>
    <w:rsid w:val="00FB73E1"/>
    <w:rsid w:val="00FC5A93"/>
    <w:rsid w:val="00FE1FC0"/>
    <w:rsid w:val="00FE4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627" fillcolor="white">
      <v:fill color="white"/>
    </o:shapedefaults>
    <o:shapelayout v:ext="edit">
      <o:idmap v:ext="edit" data="1,3,4"/>
      <o:rules v:ext="edit">
        <o:r id="V:Rule1" type="arc" idref="#_x0000_s4332"/>
        <o:r id="V:Rule2" type="arc" idref="#_x0000_s4333"/>
        <o:r id="V:Rule3" type="arc" idref="#_x0000_s4336"/>
        <o:r id="V:Rule4" type="arc" idref="#_x0000_s4337"/>
        <o:r id="V:Rule5" type="arc" idref="#_x0000_s4487"/>
        <o:r id="V:Rule6" type="arc" idref="#_x0000_s4488"/>
        <o:r id="V:Rule7" type="arc" idref="#_x0000_s4491"/>
        <o:r id="V:Rule8" type="arc" idref="#_x0000_s4492"/>
        <o:r id="V:Rule9" type="arc" idref="#_x0000_s4413"/>
        <o:r id="V:Rule10" type="arc" idref="#_x0000_s4412"/>
        <o:r id="V:Rule11" type="arc" idref="#_x0000_s4409"/>
        <o:r id="V:Rule12" type="arc" idref="#_x0000_s4408"/>
        <o:r id="V:Rule13" type="arc" idref="#_x0000_s4573"/>
        <o:r id="V:Rule14" type="arc" idref="#_x0000_s4572"/>
        <o:r id="V:Rule15" type="arc" idref="#_x0000_s4569"/>
        <o:r id="V:Rule16" type="arc" idref="#_x0000_s4568"/>
        <o:r id="V:Rule17" type="arc" idref="#_x0000_s4596"/>
        <o:r id="V:Rule18" type="arc" idref="#_x0000_s4616"/>
        <o:r id="V:Rule19" type="arc" idref="#_x0000_s4617"/>
        <o:r id="V:Rule20" type="arc" idref="#_x0000_s4618"/>
        <o:r id="V:Rule21" type="arc" idref="#_x0000_s4619"/>
        <o:r id="V:Rule22" type="arc" idref="#_x0000_s4620"/>
        <o:r id="V:Rule23" type="arc" idref="#_x0000_s4621"/>
        <o:r id="V:Rule24" type="arc" idref="#_x0000_s4622"/>
        <o:r id="V:Rule25" type="arc" idref="#_x0000_s4623"/>
        <o:r id="V:Rule26" type="arc" idref="#_x0000_s4624"/>
        <o:r id="V:Rule27" type="arc" idref="#_x0000_s4625"/>
        <o:r id="V:Rule28" type="arc" idref="#_x0000_s4626"/>
      </o:rules>
    </o:shapelayout>
  </w:shapeDefaults>
  <w:decimalSymbol w:val="."/>
  <w:listSeparator w:val=","/>
  <w14:docId w14:val="7791B75E"/>
  <w15:docId w15:val="{DA272C7E-754F-4B9E-B7F2-EE06F8D98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00530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rsid w:val="004D361A"/>
    <w:pPr>
      <w:tabs>
        <w:tab w:val="center" w:pos="4153"/>
        <w:tab w:val="right" w:pos="8306"/>
      </w:tabs>
      <w:snapToGrid w:val="0"/>
      <w:jc w:val="left"/>
    </w:pPr>
    <w:rPr>
      <w:sz w:val="18"/>
      <w:szCs w:val="18"/>
    </w:rPr>
  </w:style>
  <w:style w:type="character" w:styleId="a5">
    <w:name w:val="page number"/>
    <w:basedOn w:val="a0"/>
    <w:rsid w:val="004D361A"/>
  </w:style>
  <w:style w:type="paragraph" w:styleId="a6">
    <w:name w:val="Body Text Indent"/>
    <w:basedOn w:val="a"/>
    <w:rsid w:val="00582511"/>
    <w:pPr>
      <w:ind w:firstLineChars="200" w:firstLine="560"/>
    </w:pPr>
    <w:rPr>
      <w:rFonts w:ascii="仿宋_GB2312" w:eastAsia="仿宋_GB2312"/>
      <w:sz w:val="28"/>
      <w:szCs w:val="20"/>
    </w:rPr>
  </w:style>
  <w:style w:type="paragraph" w:styleId="a7">
    <w:name w:val="header"/>
    <w:basedOn w:val="a"/>
    <w:link w:val="a8"/>
    <w:uiPriority w:val="99"/>
    <w:semiHidden/>
    <w:unhideWhenUsed/>
    <w:rsid w:val="0098051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semiHidden/>
    <w:rsid w:val="0098051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wmf"/><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1.wmf"/><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oleObject" Target="embeddings/oleObject8.bin"/><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image" Target="media/image13.emf"/><Relationship Id="rId10" Type="http://schemas.openxmlformats.org/officeDocument/2006/relationships/oleObject" Target="embeddings/oleObject1.bin"/><Relationship Id="rId19" Type="http://schemas.openxmlformats.org/officeDocument/2006/relationships/image" Target="media/image8.wmf"/><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2.emf"/><Relationship Id="rId30"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1336</Words>
  <Characters>7619</Characters>
  <Application>Microsoft Office Word</Application>
  <DocSecurity>0</DocSecurity>
  <Lines>63</Lines>
  <Paragraphs>17</Paragraphs>
  <ScaleCrop>false</ScaleCrop>
  <Company>fdtianx</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标题：仪器使用指导（TEACHER’S GUIDEBOOK）</dc:title>
  <dc:creator>chnxjang</dc:creator>
  <cp:lastModifiedBy>zzz</cp:lastModifiedBy>
  <cp:revision>4</cp:revision>
  <dcterms:created xsi:type="dcterms:W3CDTF">2021-09-29T00:59:00Z</dcterms:created>
  <dcterms:modified xsi:type="dcterms:W3CDTF">2021-09-29T01:38:00Z</dcterms:modified>
</cp:coreProperties>
</file>